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5C428" w14:textId="77777777" w:rsidR="00B50015" w:rsidRPr="00664701" w:rsidRDefault="00B50015">
      <w:pPr>
        <w:ind w:right="600"/>
        <w:rPr>
          <w:rFonts w:ascii="Times New Roman" w:hAnsi="Times New Roman" w:cs="Times New Roman"/>
        </w:rPr>
      </w:pPr>
    </w:p>
    <w:p w14:paraId="3AF31450" w14:textId="77777777" w:rsidR="00B50015" w:rsidRPr="00664701" w:rsidRDefault="002E646A">
      <w:pPr>
        <w:ind w:right="600"/>
        <w:jc w:val="center"/>
        <w:rPr>
          <w:rFonts w:ascii="Times New Roman" w:hAnsi="Times New Roman" w:cs="Times New Roman"/>
          <w:b/>
          <w:sz w:val="48"/>
          <w:szCs w:val="48"/>
        </w:rPr>
      </w:pPr>
      <w:r w:rsidRPr="00664701">
        <w:rPr>
          <w:rFonts w:ascii="Times New Roman" w:hAnsi="Times New Roman" w:cs="Times New Roman"/>
          <w:b/>
          <w:sz w:val="48"/>
          <w:szCs w:val="48"/>
        </w:rPr>
        <w:t>OutBreak Detector</w:t>
      </w:r>
    </w:p>
    <w:p w14:paraId="1A5F1C7A" w14:textId="77777777" w:rsidR="00B50015" w:rsidRPr="00664701" w:rsidRDefault="00B50015">
      <w:pPr>
        <w:ind w:right="600"/>
        <w:rPr>
          <w:rFonts w:ascii="Times New Roman" w:hAnsi="Times New Roman" w:cs="Times New Roman"/>
        </w:rPr>
      </w:pPr>
    </w:p>
    <w:p w14:paraId="4DD43EE0" w14:textId="77777777" w:rsidR="00B50015" w:rsidRPr="00664701" w:rsidRDefault="002E646A">
      <w:pPr>
        <w:spacing w:before="240"/>
        <w:jc w:val="center"/>
        <w:rPr>
          <w:rFonts w:ascii="Times New Roman" w:hAnsi="Times New Roman" w:cs="Times New Roman"/>
        </w:rPr>
      </w:pPr>
      <w:r w:rsidRPr="00664701">
        <w:rPr>
          <w:rFonts w:ascii="Times New Roman" w:hAnsi="Times New Roman" w:cs="Times New Roman"/>
        </w:rPr>
        <w:t xml:space="preserve"> </w:t>
      </w:r>
      <w:r w:rsidRPr="00664701">
        <w:rPr>
          <w:rFonts w:ascii="Times New Roman" w:hAnsi="Times New Roman" w:cs="Times New Roman"/>
          <w:noProof/>
        </w:rPr>
        <w:drawing>
          <wp:inline distT="114300" distB="114300" distL="114300" distR="114300" wp14:anchorId="02B3E058" wp14:editId="49B24877">
            <wp:extent cx="2028825" cy="34766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028825" cy="3476625"/>
                    </a:xfrm>
                    <a:prstGeom prst="rect">
                      <a:avLst/>
                    </a:prstGeom>
                    <a:ln/>
                  </pic:spPr>
                </pic:pic>
              </a:graphicData>
            </a:graphic>
          </wp:inline>
        </w:drawing>
      </w:r>
    </w:p>
    <w:p w14:paraId="627CE6F2" w14:textId="77777777" w:rsidR="00B50015" w:rsidRPr="00664701" w:rsidRDefault="00B50015">
      <w:pPr>
        <w:spacing w:before="240"/>
        <w:jc w:val="center"/>
        <w:rPr>
          <w:rFonts w:ascii="Times New Roman" w:hAnsi="Times New Roman" w:cs="Times New Roman"/>
        </w:rPr>
      </w:pPr>
    </w:p>
    <w:p w14:paraId="6CB4CE5E" w14:textId="77777777" w:rsidR="00B50015" w:rsidRPr="00664701" w:rsidRDefault="00B50015">
      <w:pPr>
        <w:spacing w:before="240"/>
        <w:jc w:val="center"/>
        <w:rPr>
          <w:rFonts w:ascii="Times New Roman" w:hAnsi="Times New Roman" w:cs="Times New Roman"/>
        </w:rPr>
      </w:pPr>
    </w:p>
    <w:p w14:paraId="6F5DE109" w14:textId="77777777" w:rsidR="00B50015" w:rsidRPr="00664701" w:rsidRDefault="002E646A">
      <w:pPr>
        <w:spacing w:before="240"/>
        <w:jc w:val="center"/>
        <w:rPr>
          <w:rFonts w:ascii="Times New Roman" w:hAnsi="Times New Roman" w:cs="Times New Roman"/>
          <w:b/>
          <w:sz w:val="36"/>
          <w:szCs w:val="36"/>
        </w:rPr>
      </w:pPr>
      <w:r w:rsidRPr="00664701">
        <w:rPr>
          <w:rFonts w:ascii="Times New Roman" w:hAnsi="Times New Roman" w:cs="Times New Roman"/>
          <w:b/>
          <w:sz w:val="36"/>
          <w:szCs w:val="36"/>
        </w:rPr>
        <w:t>Computer Engineering - Senior Project Report</w:t>
      </w:r>
    </w:p>
    <w:p w14:paraId="7F8EFDE4" w14:textId="77777777" w:rsidR="00B50015" w:rsidRPr="00664701" w:rsidRDefault="002E646A">
      <w:pPr>
        <w:spacing w:before="240"/>
        <w:rPr>
          <w:rFonts w:ascii="Times New Roman" w:hAnsi="Times New Roman" w:cs="Times New Roman"/>
        </w:rPr>
      </w:pPr>
      <w:r w:rsidRPr="00664701">
        <w:rPr>
          <w:rFonts w:ascii="Times New Roman" w:hAnsi="Times New Roman" w:cs="Times New Roman"/>
        </w:rPr>
        <w:t xml:space="preserve"> </w:t>
      </w:r>
    </w:p>
    <w:p w14:paraId="2BAF1C20" w14:textId="77777777" w:rsidR="00B50015" w:rsidRPr="00664701" w:rsidRDefault="002E646A">
      <w:pPr>
        <w:spacing w:before="240" w:line="288" w:lineRule="auto"/>
        <w:jc w:val="center"/>
        <w:rPr>
          <w:rFonts w:ascii="Times New Roman" w:hAnsi="Times New Roman" w:cs="Times New Roman"/>
          <w:sz w:val="36"/>
          <w:szCs w:val="36"/>
        </w:rPr>
      </w:pPr>
      <w:r w:rsidRPr="00664701">
        <w:rPr>
          <w:rFonts w:ascii="Times New Roman" w:hAnsi="Times New Roman" w:cs="Times New Roman"/>
          <w:b/>
          <w:sz w:val="36"/>
          <w:szCs w:val="36"/>
        </w:rPr>
        <w:t xml:space="preserve">Advisor : </w:t>
      </w:r>
      <w:r w:rsidRPr="00664701">
        <w:rPr>
          <w:rFonts w:ascii="Times New Roman" w:hAnsi="Times New Roman" w:cs="Times New Roman"/>
          <w:sz w:val="36"/>
          <w:szCs w:val="36"/>
        </w:rPr>
        <w:t>Zeynep F. EREN DOGU, PhD</w:t>
      </w:r>
    </w:p>
    <w:p w14:paraId="77D6BAAF" w14:textId="77777777" w:rsidR="00B50015" w:rsidRPr="00664701" w:rsidRDefault="002E646A">
      <w:pPr>
        <w:spacing w:before="240" w:line="288" w:lineRule="auto"/>
        <w:jc w:val="center"/>
        <w:rPr>
          <w:rFonts w:ascii="Times New Roman" w:hAnsi="Times New Roman" w:cs="Times New Roman"/>
        </w:rPr>
      </w:pPr>
      <w:r w:rsidRPr="00664701">
        <w:rPr>
          <w:rFonts w:ascii="Times New Roman" w:hAnsi="Times New Roman" w:cs="Times New Roman"/>
        </w:rPr>
        <w:t xml:space="preserve"> </w:t>
      </w:r>
    </w:p>
    <w:p w14:paraId="03C4BB39" w14:textId="0068318F" w:rsidR="00B50015" w:rsidRPr="00664701" w:rsidRDefault="00664701">
      <w:pPr>
        <w:spacing w:before="240" w:line="288" w:lineRule="auto"/>
        <w:jc w:val="center"/>
        <w:rPr>
          <w:rFonts w:ascii="Times New Roman" w:hAnsi="Times New Roman" w:cs="Times New Roman"/>
          <w:sz w:val="36"/>
          <w:szCs w:val="36"/>
        </w:rPr>
      </w:pPr>
      <w:r w:rsidRPr="00664701">
        <w:rPr>
          <w:rFonts w:ascii="Times New Roman" w:hAnsi="Times New Roman" w:cs="Times New Roman"/>
          <w:b/>
          <w:sz w:val="36"/>
          <w:szCs w:val="36"/>
        </w:rPr>
        <w:t xml:space="preserve">Student </w:t>
      </w:r>
      <w:r w:rsidR="002E646A" w:rsidRPr="00664701">
        <w:rPr>
          <w:rFonts w:ascii="Times New Roman" w:hAnsi="Times New Roman" w:cs="Times New Roman"/>
          <w:b/>
          <w:sz w:val="36"/>
          <w:szCs w:val="36"/>
        </w:rPr>
        <w:t xml:space="preserve">: </w:t>
      </w:r>
      <w:r w:rsidR="002E646A" w:rsidRPr="00664701">
        <w:rPr>
          <w:rFonts w:ascii="Times New Roman" w:hAnsi="Times New Roman" w:cs="Times New Roman"/>
          <w:sz w:val="36"/>
          <w:szCs w:val="36"/>
        </w:rPr>
        <w:t>Beyzanur Akın</w:t>
      </w:r>
    </w:p>
    <w:p w14:paraId="2D4F1FB2" w14:textId="77777777" w:rsidR="00B50015" w:rsidRPr="00664701" w:rsidRDefault="002E646A">
      <w:pPr>
        <w:spacing w:before="240" w:line="288" w:lineRule="auto"/>
        <w:jc w:val="center"/>
        <w:rPr>
          <w:rFonts w:ascii="Times New Roman" w:hAnsi="Times New Roman" w:cs="Times New Roman"/>
        </w:rPr>
      </w:pPr>
      <w:r w:rsidRPr="00664701">
        <w:rPr>
          <w:rFonts w:ascii="Times New Roman" w:hAnsi="Times New Roman" w:cs="Times New Roman"/>
        </w:rPr>
        <w:t xml:space="preserve"> </w:t>
      </w:r>
    </w:p>
    <w:p w14:paraId="4F7FCD06" w14:textId="77777777" w:rsidR="00B50015" w:rsidRPr="00664701" w:rsidRDefault="002E646A">
      <w:pPr>
        <w:spacing w:before="240" w:line="288" w:lineRule="auto"/>
        <w:jc w:val="center"/>
        <w:rPr>
          <w:rFonts w:ascii="Times New Roman" w:hAnsi="Times New Roman" w:cs="Times New Roman"/>
          <w:sz w:val="36"/>
          <w:szCs w:val="36"/>
        </w:rPr>
      </w:pPr>
      <w:r w:rsidRPr="00664701">
        <w:rPr>
          <w:rFonts w:ascii="Times New Roman" w:hAnsi="Times New Roman" w:cs="Times New Roman"/>
          <w:b/>
          <w:sz w:val="36"/>
          <w:szCs w:val="36"/>
        </w:rPr>
        <w:t xml:space="preserve">Date : </w:t>
      </w:r>
      <w:r w:rsidRPr="00664701">
        <w:rPr>
          <w:rFonts w:ascii="Times New Roman" w:hAnsi="Times New Roman" w:cs="Times New Roman"/>
          <w:sz w:val="36"/>
          <w:szCs w:val="36"/>
        </w:rPr>
        <w:t>2</w:t>
      </w:r>
      <w:r w:rsidR="00D800BB" w:rsidRPr="00664701">
        <w:rPr>
          <w:rFonts w:ascii="Times New Roman" w:hAnsi="Times New Roman" w:cs="Times New Roman"/>
          <w:sz w:val="36"/>
          <w:szCs w:val="36"/>
        </w:rPr>
        <w:t>4</w:t>
      </w:r>
      <w:r w:rsidRPr="00664701">
        <w:rPr>
          <w:rFonts w:ascii="Times New Roman" w:hAnsi="Times New Roman" w:cs="Times New Roman"/>
          <w:sz w:val="36"/>
          <w:szCs w:val="36"/>
        </w:rPr>
        <w:t>/0</w:t>
      </w:r>
      <w:r w:rsidR="00D800BB" w:rsidRPr="00664701">
        <w:rPr>
          <w:rFonts w:ascii="Times New Roman" w:hAnsi="Times New Roman" w:cs="Times New Roman"/>
          <w:sz w:val="36"/>
          <w:szCs w:val="36"/>
        </w:rPr>
        <w:t>6</w:t>
      </w:r>
      <w:r w:rsidRPr="00664701">
        <w:rPr>
          <w:rFonts w:ascii="Times New Roman" w:hAnsi="Times New Roman" w:cs="Times New Roman"/>
          <w:sz w:val="36"/>
          <w:szCs w:val="36"/>
        </w:rPr>
        <w:t>/20</w:t>
      </w:r>
    </w:p>
    <w:p w14:paraId="74E94574" w14:textId="77777777" w:rsidR="00B50015" w:rsidRPr="00664701" w:rsidRDefault="00B50015">
      <w:pPr>
        <w:rPr>
          <w:rFonts w:ascii="Times New Roman" w:hAnsi="Times New Roman" w:cs="Times New Roman"/>
        </w:rPr>
      </w:pPr>
    </w:p>
    <w:p w14:paraId="341A7105" w14:textId="77777777" w:rsidR="00B50015" w:rsidRPr="00664701" w:rsidRDefault="00B50015">
      <w:pPr>
        <w:rPr>
          <w:rFonts w:ascii="Times New Roman" w:hAnsi="Times New Roman" w:cs="Times New Roman"/>
        </w:rPr>
      </w:pPr>
    </w:p>
    <w:p w14:paraId="756EACA6" w14:textId="77777777" w:rsidR="00B50015" w:rsidRPr="00664701" w:rsidRDefault="00B50015">
      <w:pPr>
        <w:rPr>
          <w:rFonts w:ascii="Times New Roman" w:hAnsi="Times New Roman" w:cs="Times New Roman"/>
        </w:rPr>
      </w:pPr>
    </w:p>
    <w:p w14:paraId="31E2425C" w14:textId="77777777" w:rsidR="00B50015" w:rsidRPr="00664701" w:rsidRDefault="00B50015">
      <w:pPr>
        <w:rPr>
          <w:rFonts w:ascii="Times New Roman" w:hAnsi="Times New Roman" w:cs="Times New Roman"/>
        </w:rPr>
      </w:pPr>
    </w:p>
    <w:p w14:paraId="6922142C" w14:textId="5F320AD7" w:rsidR="00D800BB" w:rsidRPr="00664701" w:rsidRDefault="00D800BB" w:rsidP="00D800BB">
      <w:pPr>
        <w:tabs>
          <w:tab w:val="left" w:pos="5760"/>
        </w:tabs>
        <w:spacing w:line="240" w:lineRule="auto"/>
        <w:rPr>
          <w:rFonts w:ascii="Times New Roman" w:hAnsi="Times New Roman" w:cs="Times New Roman"/>
        </w:rPr>
      </w:pPr>
      <w:r w:rsidRPr="00664701">
        <w:rPr>
          <w:rFonts w:ascii="Times New Roman" w:hAnsi="Times New Roman" w:cs="Times New Roman"/>
          <w:b/>
          <w:i/>
          <w:sz w:val="36"/>
          <w:szCs w:val="36"/>
        </w:rPr>
        <w:lastRenderedPageBreak/>
        <w:t>Outbreak Detector</w:t>
      </w:r>
    </w:p>
    <w:p w14:paraId="5B6CD13F" w14:textId="77777777" w:rsidR="00D800BB" w:rsidRPr="00664701" w:rsidRDefault="00D800BB" w:rsidP="00D800BB">
      <w:pPr>
        <w:tabs>
          <w:tab w:val="left" w:pos="5760"/>
        </w:tabs>
        <w:spacing w:line="240" w:lineRule="auto"/>
        <w:rPr>
          <w:rFonts w:ascii="Times New Roman" w:hAnsi="Times New Roman" w:cs="Times New Roman"/>
        </w:rPr>
      </w:pPr>
    </w:p>
    <w:p w14:paraId="78A441FD" w14:textId="77777777" w:rsidR="00D800BB" w:rsidRPr="00664701" w:rsidRDefault="00D800BB" w:rsidP="00D800BB">
      <w:pPr>
        <w:tabs>
          <w:tab w:val="left" w:pos="5760"/>
        </w:tabs>
        <w:spacing w:line="240" w:lineRule="auto"/>
        <w:rPr>
          <w:rFonts w:ascii="Times New Roman" w:hAnsi="Times New Roman" w:cs="Times New Roman"/>
        </w:rPr>
      </w:pPr>
    </w:p>
    <w:p w14:paraId="50847A86" w14:textId="77777777" w:rsidR="00D800BB" w:rsidRPr="00664701" w:rsidRDefault="00D800BB" w:rsidP="00D800BB">
      <w:pPr>
        <w:tabs>
          <w:tab w:val="left" w:pos="5760"/>
        </w:tabs>
        <w:spacing w:line="240" w:lineRule="auto"/>
        <w:rPr>
          <w:rFonts w:ascii="Times New Roman" w:hAnsi="Times New Roman" w:cs="Times New Roman"/>
        </w:rPr>
      </w:pPr>
    </w:p>
    <w:p w14:paraId="2A07E581" w14:textId="77777777" w:rsidR="00D800BB" w:rsidRPr="00664701" w:rsidRDefault="00D800BB" w:rsidP="00D800BB">
      <w:pPr>
        <w:tabs>
          <w:tab w:val="left" w:pos="5760"/>
        </w:tabs>
        <w:spacing w:line="240" w:lineRule="auto"/>
        <w:rPr>
          <w:rFonts w:ascii="Times New Roman" w:hAnsi="Times New Roman" w:cs="Times New Roman"/>
          <w:sz w:val="28"/>
          <w:szCs w:val="28"/>
        </w:rPr>
      </w:pPr>
      <w:r w:rsidRPr="00664701">
        <w:rPr>
          <w:rFonts w:ascii="Times New Roman" w:hAnsi="Times New Roman" w:cs="Times New Roman"/>
          <w:sz w:val="28"/>
          <w:szCs w:val="28"/>
        </w:rPr>
        <w:t>Beyzanur Akın</w:t>
      </w:r>
    </w:p>
    <w:p w14:paraId="67136DE1" w14:textId="38803898" w:rsidR="00D800BB" w:rsidRPr="00664701" w:rsidRDefault="00D800BB" w:rsidP="00D800BB">
      <w:pPr>
        <w:tabs>
          <w:tab w:val="left" w:pos="5760"/>
        </w:tabs>
        <w:spacing w:line="240" w:lineRule="auto"/>
        <w:rPr>
          <w:rFonts w:ascii="Times New Roman" w:hAnsi="Times New Roman" w:cs="Times New Roman"/>
        </w:rPr>
      </w:pPr>
      <w:r w:rsidRPr="00664701">
        <w:rPr>
          <w:rFonts w:ascii="Times New Roman" w:hAnsi="Times New Roman" w:cs="Times New Roman"/>
          <w:sz w:val="28"/>
          <w:szCs w:val="28"/>
        </w:rPr>
        <w:t>Computer Engineer</w:t>
      </w:r>
    </w:p>
    <w:p w14:paraId="6F6B4EFD" w14:textId="77777777" w:rsidR="00D800BB" w:rsidRPr="00664701" w:rsidRDefault="00D800BB" w:rsidP="00D800BB">
      <w:pPr>
        <w:tabs>
          <w:tab w:val="left" w:pos="5760"/>
        </w:tabs>
        <w:spacing w:line="240" w:lineRule="auto"/>
        <w:rPr>
          <w:rFonts w:ascii="Times New Roman" w:hAnsi="Times New Roman" w:cs="Times New Roman"/>
        </w:rPr>
      </w:pPr>
      <w:r w:rsidRPr="00664701">
        <w:rPr>
          <w:rFonts w:ascii="Times New Roman" w:hAnsi="Times New Roman" w:cs="Times New Roman"/>
          <w:sz w:val="28"/>
          <w:szCs w:val="28"/>
        </w:rPr>
        <w:t>Muğla Sıtkı Koçman University</w:t>
      </w:r>
    </w:p>
    <w:p w14:paraId="02C24297" w14:textId="51425694" w:rsidR="00D800BB" w:rsidRPr="00664701" w:rsidRDefault="00D800BB" w:rsidP="00D800BB">
      <w:pPr>
        <w:tabs>
          <w:tab w:val="left" w:pos="5760"/>
        </w:tabs>
        <w:spacing w:line="240" w:lineRule="auto"/>
        <w:rPr>
          <w:rFonts w:ascii="Times New Roman" w:hAnsi="Times New Roman" w:cs="Times New Roman"/>
        </w:rPr>
      </w:pPr>
      <w:r w:rsidRPr="00664701">
        <w:rPr>
          <w:rFonts w:ascii="Times New Roman" w:hAnsi="Times New Roman" w:cs="Times New Roman"/>
          <w:sz w:val="28"/>
          <w:szCs w:val="28"/>
        </w:rPr>
        <w:t>24</w:t>
      </w:r>
      <w:r w:rsidRPr="00664701">
        <w:rPr>
          <w:rFonts w:ascii="Times New Roman" w:hAnsi="Times New Roman" w:cs="Times New Roman"/>
          <w:sz w:val="28"/>
          <w:szCs w:val="28"/>
        </w:rPr>
        <w:t>/0</w:t>
      </w:r>
      <w:r w:rsidRPr="00664701">
        <w:rPr>
          <w:rFonts w:ascii="Times New Roman" w:hAnsi="Times New Roman" w:cs="Times New Roman"/>
          <w:sz w:val="28"/>
          <w:szCs w:val="28"/>
        </w:rPr>
        <w:t>6</w:t>
      </w:r>
      <w:r w:rsidRPr="00664701">
        <w:rPr>
          <w:rFonts w:ascii="Times New Roman" w:hAnsi="Times New Roman" w:cs="Times New Roman"/>
          <w:sz w:val="28"/>
          <w:szCs w:val="28"/>
        </w:rPr>
        <w:t>/</w:t>
      </w:r>
      <w:r w:rsidRPr="00664701">
        <w:rPr>
          <w:rFonts w:ascii="Times New Roman" w:hAnsi="Times New Roman" w:cs="Times New Roman"/>
          <w:sz w:val="28"/>
          <w:szCs w:val="28"/>
        </w:rPr>
        <w:t>20</w:t>
      </w:r>
    </w:p>
    <w:p w14:paraId="718145F0" w14:textId="77777777" w:rsidR="00D800BB" w:rsidRPr="00664701" w:rsidRDefault="00D800BB" w:rsidP="00D800BB">
      <w:pPr>
        <w:tabs>
          <w:tab w:val="left" w:pos="5760"/>
        </w:tabs>
        <w:spacing w:line="240" w:lineRule="auto"/>
        <w:rPr>
          <w:rFonts w:ascii="Times New Roman" w:hAnsi="Times New Roman" w:cs="Times New Roman"/>
        </w:rPr>
      </w:pPr>
    </w:p>
    <w:p w14:paraId="0764F30B" w14:textId="77777777" w:rsidR="00D800BB" w:rsidRPr="00664701" w:rsidRDefault="00D800BB" w:rsidP="00D800BB">
      <w:pPr>
        <w:tabs>
          <w:tab w:val="left" w:pos="5760"/>
        </w:tabs>
        <w:spacing w:line="240" w:lineRule="auto"/>
        <w:rPr>
          <w:rFonts w:ascii="Times New Roman" w:hAnsi="Times New Roman" w:cs="Times New Roman"/>
        </w:rPr>
      </w:pPr>
    </w:p>
    <w:p w14:paraId="46CC91F0" w14:textId="77777777" w:rsidR="00D800BB" w:rsidRPr="00664701" w:rsidRDefault="00D800BB" w:rsidP="00D800BB">
      <w:pPr>
        <w:tabs>
          <w:tab w:val="left" w:pos="5760"/>
        </w:tabs>
        <w:rPr>
          <w:rFonts w:ascii="Times New Roman" w:hAnsi="Times New Roman" w:cs="Times New Roman"/>
        </w:rPr>
      </w:pPr>
      <w:r w:rsidRPr="00664701">
        <w:rPr>
          <w:rFonts w:ascii="Times New Roman" w:hAnsi="Times New Roman" w:cs="Times New Roman"/>
          <w:b/>
          <w:sz w:val="28"/>
          <w:szCs w:val="28"/>
        </w:rPr>
        <w:t>Summary</w:t>
      </w:r>
    </w:p>
    <w:p w14:paraId="50529C46" w14:textId="08782F60" w:rsidR="00D800BB" w:rsidRPr="00664701" w:rsidRDefault="00D800BB" w:rsidP="00D800BB">
      <w:pPr>
        <w:rPr>
          <w:rFonts w:ascii="Times New Roman" w:hAnsi="Times New Roman" w:cs="Times New Roman"/>
        </w:rPr>
      </w:pPr>
      <w:r w:rsidRPr="00664701">
        <w:rPr>
          <w:rFonts w:ascii="Times New Roman" w:hAnsi="Times New Roman" w:cs="Times New Roman"/>
        </w:rPr>
        <w:tab/>
        <w:t xml:space="preserve">In this project, </w:t>
      </w:r>
      <w:r w:rsidRPr="00664701">
        <w:rPr>
          <w:rFonts w:ascii="Times New Roman" w:hAnsi="Times New Roman" w:cs="Times New Roman"/>
        </w:rPr>
        <w:t>we</w:t>
      </w:r>
      <w:r w:rsidRPr="00664701">
        <w:rPr>
          <w:rFonts w:ascii="Times New Roman" w:hAnsi="Times New Roman" w:cs="Times New Roman"/>
        </w:rPr>
        <w:t xml:space="preserve"> </w:t>
      </w:r>
      <w:r w:rsidRPr="00664701">
        <w:rPr>
          <w:rFonts w:ascii="Times New Roman" w:hAnsi="Times New Roman" w:cs="Times New Roman"/>
        </w:rPr>
        <w:t>supposed</w:t>
      </w:r>
      <w:r w:rsidRPr="00664701">
        <w:rPr>
          <w:rFonts w:ascii="Times New Roman" w:hAnsi="Times New Roman" w:cs="Times New Roman"/>
        </w:rPr>
        <w:t xml:space="preserve"> to make a detector application that detects outbreaks </w:t>
      </w:r>
      <w:r w:rsidRPr="00664701">
        <w:rPr>
          <w:rFonts w:ascii="Times New Roman" w:hAnsi="Times New Roman" w:cs="Times New Roman"/>
        </w:rPr>
        <w:t>in advance</w:t>
      </w:r>
      <w:r w:rsidRPr="00664701">
        <w:rPr>
          <w:rFonts w:ascii="Times New Roman" w:hAnsi="Times New Roman" w:cs="Times New Roman"/>
        </w:rPr>
        <w:t>. Throughout history, outbreaks have been classified as disasters, such as wars, which lead to collective deaths, therefore social, political, cultural, scientific, and economic changes. Although it is not possible to detect</w:t>
      </w:r>
      <w:r w:rsidRPr="00664701">
        <w:rPr>
          <w:rFonts w:ascii="Times New Roman" w:hAnsi="Times New Roman" w:cs="Times New Roman"/>
        </w:rPr>
        <w:t xml:space="preserve"> outbreaks</w:t>
      </w:r>
      <w:r w:rsidRPr="00664701">
        <w:rPr>
          <w:rFonts w:ascii="Times New Roman" w:hAnsi="Times New Roman" w:cs="Times New Roman"/>
        </w:rPr>
        <w:t xml:space="preserve"> in advance, the main purpose of our </w:t>
      </w:r>
      <w:r w:rsidRPr="00664701">
        <w:rPr>
          <w:rFonts w:ascii="Times New Roman" w:hAnsi="Times New Roman" w:cs="Times New Roman"/>
        </w:rPr>
        <w:t>outbreak</w:t>
      </w:r>
      <w:r w:rsidRPr="00664701">
        <w:rPr>
          <w:rFonts w:ascii="Times New Roman" w:hAnsi="Times New Roman" w:cs="Times New Roman"/>
        </w:rPr>
        <w:t xml:space="preserve"> detector is to determine the </w:t>
      </w:r>
      <w:r w:rsidRPr="00664701">
        <w:rPr>
          <w:rFonts w:ascii="Times New Roman" w:hAnsi="Times New Roman" w:cs="Times New Roman"/>
        </w:rPr>
        <w:t>disease</w:t>
      </w:r>
      <w:r w:rsidRPr="00664701">
        <w:rPr>
          <w:rFonts w:ascii="Times New Roman" w:hAnsi="Times New Roman" w:cs="Times New Roman"/>
        </w:rPr>
        <w:t xml:space="preserve"> and take precautions before the disease becomes pandemic. </w:t>
      </w:r>
    </w:p>
    <w:p w14:paraId="5018862F" w14:textId="5B644DDC" w:rsidR="00B50015" w:rsidRPr="00664701" w:rsidRDefault="00D800BB" w:rsidP="00D800BB">
      <w:pPr>
        <w:ind w:firstLine="720"/>
        <w:rPr>
          <w:rFonts w:ascii="Times New Roman" w:hAnsi="Times New Roman" w:cs="Times New Roman"/>
        </w:rPr>
      </w:pPr>
      <w:r w:rsidRPr="00664701">
        <w:rPr>
          <w:rFonts w:ascii="Times New Roman" w:hAnsi="Times New Roman" w:cs="Times New Roman"/>
        </w:rPr>
        <w:t>In recent years, improvements in the storage and transmission of electronic health data have changed the ways of prevention</w:t>
      </w:r>
      <w:r w:rsidRPr="00664701">
        <w:rPr>
          <w:rFonts w:ascii="Times New Roman" w:hAnsi="Times New Roman" w:cs="Times New Roman"/>
        </w:rPr>
        <w:t xml:space="preserve"> of </w:t>
      </w:r>
      <w:r w:rsidRPr="00664701">
        <w:rPr>
          <w:rFonts w:ascii="Times New Roman" w:hAnsi="Times New Roman" w:cs="Times New Roman"/>
        </w:rPr>
        <w:t>disease</w:t>
      </w:r>
      <w:r w:rsidRPr="00664701">
        <w:rPr>
          <w:rFonts w:ascii="Times New Roman" w:hAnsi="Times New Roman" w:cs="Times New Roman"/>
        </w:rPr>
        <w:t>s</w:t>
      </w:r>
      <w:r w:rsidRPr="00664701">
        <w:rPr>
          <w:rFonts w:ascii="Times New Roman" w:hAnsi="Times New Roman" w:cs="Times New Roman"/>
        </w:rPr>
        <w:t xml:space="preserve"> and treatment in a good way. Many public health agencies have real-time access to large volumes of data from clinical and other settings. While this </w:t>
      </w:r>
      <w:r w:rsidRPr="00664701">
        <w:rPr>
          <w:rFonts w:ascii="Times New Roman" w:hAnsi="Times New Roman" w:cs="Times New Roman"/>
        </w:rPr>
        <w:t xml:space="preserve">big </w:t>
      </w:r>
      <w:r w:rsidRPr="00664701">
        <w:rPr>
          <w:rFonts w:ascii="Times New Roman" w:hAnsi="Times New Roman" w:cs="Times New Roman"/>
        </w:rPr>
        <w:t>data provides a great opportunity to identify emerging public health threats, it presents new challenges to analyze large volumes and non-specific structures. Many algorithms have been developed to process and analyze this health data. Algorithms scan large data and create new rules based on the severity of the disease. The method we will use in this project will be the outbreak curve. Our detector aims to direct the suspicion of the epidemic by interpreting the changes in the data of the year we found by developing methods by making use of the epidemic curves of the previous years</w:t>
      </w:r>
      <w:r w:rsidRPr="00664701">
        <w:rPr>
          <w:rFonts w:ascii="Times New Roman" w:hAnsi="Times New Roman" w:cs="Times New Roman"/>
        </w:rPr>
        <w:t xml:space="preserve"> </w:t>
      </w:r>
      <w:r w:rsidRPr="00664701">
        <w:rPr>
          <w:rFonts w:ascii="Times New Roman" w:hAnsi="Times New Roman" w:cs="Times New Roman"/>
        </w:rPr>
        <w:t>correctly.</w:t>
      </w:r>
    </w:p>
    <w:p w14:paraId="1C64AD2D" w14:textId="5D546619" w:rsidR="00D800BB" w:rsidRPr="00664701" w:rsidRDefault="00D800BB">
      <w:pPr>
        <w:rPr>
          <w:rFonts w:ascii="Times New Roman" w:hAnsi="Times New Roman" w:cs="Times New Roman"/>
        </w:rPr>
      </w:pPr>
    </w:p>
    <w:p w14:paraId="09DDA341" w14:textId="16CCA3BF" w:rsidR="00D800BB" w:rsidRPr="00664701" w:rsidRDefault="00D800BB">
      <w:pPr>
        <w:rPr>
          <w:rFonts w:ascii="Times New Roman" w:hAnsi="Times New Roman" w:cs="Times New Roman"/>
        </w:rPr>
      </w:pPr>
    </w:p>
    <w:p w14:paraId="43B29387" w14:textId="34D28446" w:rsidR="00D800BB" w:rsidRPr="00664701" w:rsidRDefault="00D800BB">
      <w:pPr>
        <w:rPr>
          <w:rFonts w:ascii="Times New Roman" w:hAnsi="Times New Roman" w:cs="Times New Roman"/>
        </w:rPr>
      </w:pPr>
    </w:p>
    <w:p w14:paraId="0B29504B" w14:textId="4AF9FF13" w:rsidR="00D800BB" w:rsidRPr="00664701" w:rsidRDefault="00D800BB">
      <w:pPr>
        <w:rPr>
          <w:rFonts w:ascii="Times New Roman" w:hAnsi="Times New Roman" w:cs="Times New Roman"/>
        </w:rPr>
      </w:pPr>
    </w:p>
    <w:p w14:paraId="73BB4DB9" w14:textId="73A19988" w:rsidR="00D800BB" w:rsidRPr="00664701" w:rsidRDefault="00D800BB">
      <w:pPr>
        <w:rPr>
          <w:rFonts w:ascii="Times New Roman" w:hAnsi="Times New Roman" w:cs="Times New Roman"/>
        </w:rPr>
      </w:pPr>
    </w:p>
    <w:p w14:paraId="198BE2D5" w14:textId="2689B290" w:rsidR="00D800BB" w:rsidRPr="00664701" w:rsidRDefault="00D800BB">
      <w:pPr>
        <w:rPr>
          <w:rFonts w:ascii="Times New Roman" w:hAnsi="Times New Roman" w:cs="Times New Roman"/>
        </w:rPr>
      </w:pPr>
    </w:p>
    <w:p w14:paraId="0B940619" w14:textId="48BAA102" w:rsidR="00D800BB" w:rsidRPr="00664701" w:rsidRDefault="00D800BB">
      <w:pPr>
        <w:rPr>
          <w:rFonts w:ascii="Times New Roman" w:hAnsi="Times New Roman" w:cs="Times New Roman"/>
        </w:rPr>
      </w:pPr>
    </w:p>
    <w:p w14:paraId="3ABF9ED9" w14:textId="643DAB7E" w:rsidR="00D800BB" w:rsidRPr="00664701" w:rsidRDefault="00D800BB">
      <w:pPr>
        <w:rPr>
          <w:rFonts w:ascii="Times New Roman" w:hAnsi="Times New Roman" w:cs="Times New Roman"/>
        </w:rPr>
      </w:pPr>
    </w:p>
    <w:p w14:paraId="2CE8F79C" w14:textId="006FF8A9" w:rsidR="00D800BB" w:rsidRPr="00664701" w:rsidRDefault="00D800BB">
      <w:pPr>
        <w:rPr>
          <w:rFonts w:ascii="Times New Roman" w:hAnsi="Times New Roman" w:cs="Times New Roman"/>
        </w:rPr>
      </w:pPr>
    </w:p>
    <w:p w14:paraId="62A32ED4" w14:textId="320BDE3E" w:rsidR="00D800BB" w:rsidRPr="00664701" w:rsidRDefault="00D800BB">
      <w:pPr>
        <w:rPr>
          <w:rFonts w:ascii="Times New Roman" w:hAnsi="Times New Roman" w:cs="Times New Roman"/>
        </w:rPr>
      </w:pPr>
    </w:p>
    <w:p w14:paraId="0C59CAE4" w14:textId="6BC9428D" w:rsidR="00D800BB" w:rsidRPr="00664701" w:rsidRDefault="00D800BB">
      <w:pPr>
        <w:rPr>
          <w:rFonts w:ascii="Times New Roman" w:hAnsi="Times New Roman" w:cs="Times New Roman"/>
        </w:rPr>
      </w:pPr>
    </w:p>
    <w:p w14:paraId="230AFE21" w14:textId="77C408D5" w:rsidR="00D800BB" w:rsidRPr="00664701" w:rsidRDefault="00D800BB">
      <w:pPr>
        <w:rPr>
          <w:rFonts w:ascii="Times New Roman" w:hAnsi="Times New Roman" w:cs="Times New Roman"/>
        </w:rPr>
      </w:pPr>
    </w:p>
    <w:p w14:paraId="3693D335" w14:textId="601A6D98" w:rsidR="00D800BB" w:rsidRPr="00664701" w:rsidRDefault="00D800BB">
      <w:pPr>
        <w:rPr>
          <w:rFonts w:ascii="Times New Roman" w:hAnsi="Times New Roman" w:cs="Times New Roman"/>
        </w:rPr>
      </w:pPr>
    </w:p>
    <w:p w14:paraId="70EB5C26" w14:textId="103B0848" w:rsidR="00D800BB" w:rsidRPr="00664701" w:rsidRDefault="00D800BB">
      <w:pPr>
        <w:rPr>
          <w:rFonts w:ascii="Times New Roman" w:hAnsi="Times New Roman" w:cs="Times New Roman"/>
        </w:rPr>
      </w:pPr>
    </w:p>
    <w:p w14:paraId="43B969FA" w14:textId="77777777" w:rsidR="00D800BB" w:rsidRPr="00664701" w:rsidRDefault="00D800BB">
      <w:pPr>
        <w:rPr>
          <w:rFonts w:ascii="Times New Roman" w:hAnsi="Times New Roman" w:cs="Times New Roman"/>
        </w:rPr>
      </w:pPr>
    </w:p>
    <w:p w14:paraId="59A99323" w14:textId="597E955B" w:rsidR="00D800BB" w:rsidRPr="00664701" w:rsidRDefault="00D800BB">
      <w:pPr>
        <w:rPr>
          <w:rFonts w:ascii="Times New Roman" w:hAnsi="Times New Roman" w:cs="Times New Roman"/>
        </w:rPr>
      </w:pPr>
    </w:p>
    <w:p w14:paraId="6834B69F" w14:textId="428F4FAF" w:rsidR="00D800BB" w:rsidRPr="00664701" w:rsidRDefault="00D800BB">
      <w:pPr>
        <w:rPr>
          <w:rFonts w:ascii="Times New Roman" w:hAnsi="Times New Roman" w:cs="Times New Roman"/>
        </w:rPr>
      </w:pPr>
    </w:p>
    <w:p w14:paraId="0EF0C30B" w14:textId="45774800" w:rsidR="00023844" w:rsidRPr="00664701" w:rsidRDefault="00023844">
      <w:pPr>
        <w:rPr>
          <w:rFonts w:ascii="Times New Roman" w:hAnsi="Times New Roman" w:cs="Times New Roman"/>
        </w:rPr>
      </w:pPr>
    </w:p>
    <w:p w14:paraId="0C11FB06" w14:textId="77777777" w:rsidR="00023844" w:rsidRPr="00664701" w:rsidRDefault="00023844">
      <w:pPr>
        <w:rPr>
          <w:rFonts w:ascii="Times New Roman" w:hAnsi="Times New Roman" w:cs="Times New Roman"/>
        </w:rPr>
      </w:pPr>
    </w:p>
    <w:p w14:paraId="7315D460" w14:textId="77777777" w:rsidR="00D800BB" w:rsidRPr="00664701" w:rsidRDefault="00D800BB">
      <w:pPr>
        <w:rPr>
          <w:rFonts w:ascii="Times New Roman" w:hAnsi="Times New Roman" w:cs="Times New Roman"/>
        </w:rPr>
      </w:pPr>
    </w:p>
    <w:sdt>
      <w:sdtPr>
        <w:rPr>
          <w:rFonts w:ascii="Times New Roman" w:eastAsia="Arial" w:hAnsi="Times New Roman" w:cs="Times New Roman"/>
          <w:color w:val="auto"/>
          <w:sz w:val="22"/>
          <w:szCs w:val="22"/>
          <w:lang w:val="tr" w:eastAsia="tr-TR"/>
        </w:rPr>
        <w:id w:val="1984123292"/>
        <w:docPartObj>
          <w:docPartGallery w:val="Table of Contents"/>
          <w:docPartUnique/>
        </w:docPartObj>
      </w:sdtPr>
      <w:sdtEndPr>
        <w:rPr>
          <w:b/>
          <w:bCs/>
          <w:noProof/>
        </w:rPr>
      </w:sdtEndPr>
      <w:sdtContent>
        <w:p w14:paraId="57E08CD8" w14:textId="77777777" w:rsidR="00C804FB" w:rsidRPr="00664701" w:rsidRDefault="00C804FB">
          <w:pPr>
            <w:pStyle w:val="TOCHeading"/>
            <w:rPr>
              <w:rFonts w:ascii="Times New Roman" w:hAnsi="Times New Roman" w:cs="Times New Roman"/>
            </w:rPr>
          </w:pPr>
          <w:r w:rsidRPr="00664701">
            <w:rPr>
              <w:rFonts w:ascii="Times New Roman" w:hAnsi="Times New Roman" w:cs="Times New Roman"/>
            </w:rPr>
            <w:t>Contents</w:t>
          </w:r>
        </w:p>
        <w:p w14:paraId="2736CA48" w14:textId="6500C930" w:rsidR="00AC1535" w:rsidRPr="00664701" w:rsidRDefault="00C804FB">
          <w:pPr>
            <w:pStyle w:val="TOC1"/>
            <w:tabs>
              <w:tab w:val="right" w:leader="dot" w:pos="9019"/>
            </w:tabs>
            <w:rPr>
              <w:rFonts w:ascii="Times New Roman" w:eastAsiaTheme="minorEastAsia" w:hAnsi="Times New Roman" w:cs="Times New Roman"/>
              <w:noProof/>
              <w:lang w:val="tr-TR"/>
            </w:rPr>
          </w:pPr>
          <w:r w:rsidRPr="00664701">
            <w:rPr>
              <w:rFonts w:ascii="Times New Roman" w:hAnsi="Times New Roman" w:cs="Times New Roman"/>
            </w:rPr>
            <w:fldChar w:fldCharType="begin"/>
          </w:r>
          <w:r w:rsidRPr="00664701">
            <w:rPr>
              <w:rFonts w:ascii="Times New Roman" w:hAnsi="Times New Roman" w:cs="Times New Roman"/>
            </w:rPr>
            <w:instrText xml:space="preserve"> TOC \o "1-3" \h \z \u </w:instrText>
          </w:r>
          <w:r w:rsidRPr="00664701">
            <w:rPr>
              <w:rFonts w:ascii="Times New Roman" w:hAnsi="Times New Roman" w:cs="Times New Roman"/>
            </w:rPr>
            <w:fldChar w:fldCharType="separate"/>
          </w:r>
          <w:hyperlink w:anchor="_Toc43384668" w:history="1">
            <w:r w:rsidR="00AC1535" w:rsidRPr="00664701">
              <w:rPr>
                <w:rStyle w:val="Hyperlink"/>
                <w:rFonts w:ascii="Times New Roman" w:hAnsi="Times New Roman" w:cs="Times New Roman"/>
                <w:noProof/>
              </w:rPr>
              <w:t>1. Introduction</w:t>
            </w:r>
            <w:r w:rsidR="00AC1535" w:rsidRPr="00664701">
              <w:rPr>
                <w:rFonts w:ascii="Times New Roman" w:hAnsi="Times New Roman" w:cs="Times New Roman"/>
                <w:noProof/>
                <w:webHidden/>
              </w:rPr>
              <w:tab/>
            </w:r>
            <w:r w:rsidR="00AC1535" w:rsidRPr="00664701">
              <w:rPr>
                <w:rFonts w:ascii="Times New Roman" w:hAnsi="Times New Roman" w:cs="Times New Roman"/>
                <w:noProof/>
                <w:webHidden/>
              </w:rPr>
              <w:fldChar w:fldCharType="begin"/>
            </w:r>
            <w:r w:rsidR="00AC1535" w:rsidRPr="00664701">
              <w:rPr>
                <w:rFonts w:ascii="Times New Roman" w:hAnsi="Times New Roman" w:cs="Times New Roman"/>
                <w:noProof/>
                <w:webHidden/>
              </w:rPr>
              <w:instrText xml:space="preserve"> PAGEREF _Toc43384668 \h </w:instrText>
            </w:r>
            <w:r w:rsidR="00AC1535" w:rsidRPr="00664701">
              <w:rPr>
                <w:rFonts w:ascii="Times New Roman" w:hAnsi="Times New Roman" w:cs="Times New Roman"/>
                <w:noProof/>
                <w:webHidden/>
              </w:rPr>
            </w:r>
            <w:r w:rsidR="00AC1535" w:rsidRPr="00664701">
              <w:rPr>
                <w:rFonts w:ascii="Times New Roman" w:hAnsi="Times New Roman" w:cs="Times New Roman"/>
                <w:noProof/>
                <w:webHidden/>
              </w:rPr>
              <w:fldChar w:fldCharType="separate"/>
            </w:r>
            <w:r w:rsidR="00AC1535" w:rsidRPr="00664701">
              <w:rPr>
                <w:rFonts w:ascii="Times New Roman" w:hAnsi="Times New Roman" w:cs="Times New Roman"/>
                <w:noProof/>
                <w:webHidden/>
              </w:rPr>
              <w:t>4</w:t>
            </w:r>
            <w:r w:rsidR="00AC1535" w:rsidRPr="00664701">
              <w:rPr>
                <w:rFonts w:ascii="Times New Roman" w:hAnsi="Times New Roman" w:cs="Times New Roman"/>
                <w:noProof/>
                <w:webHidden/>
              </w:rPr>
              <w:fldChar w:fldCharType="end"/>
            </w:r>
          </w:hyperlink>
        </w:p>
        <w:p w14:paraId="7BFB064B" w14:textId="249F76F0" w:rsidR="00AC1535" w:rsidRPr="00664701" w:rsidRDefault="00AC1535">
          <w:pPr>
            <w:pStyle w:val="TOC1"/>
            <w:tabs>
              <w:tab w:val="right" w:leader="dot" w:pos="9019"/>
            </w:tabs>
            <w:rPr>
              <w:rFonts w:ascii="Times New Roman" w:eastAsiaTheme="minorEastAsia" w:hAnsi="Times New Roman" w:cs="Times New Roman"/>
              <w:noProof/>
              <w:lang w:val="tr-TR"/>
            </w:rPr>
          </w:pPr>
          <w:hyperlink w:anchor="_Toc43384669" w:history="1">
            <w:r w:rsidRPr="00664701">
              <w:rPr>
                <w:rStyle w:val="Hyperlink"/>
                <w:rFonts w:ascii="Times New Roman" w:hAnsi="Times New Roman" w:cs="Times New Roman"/>
                <w:noProof/>
              </w:rPr>
              <w:t>2.Methods</w:t>
            </w:r>
            <w:r w:rsidRPr="00664701">
              <w:rPr>
                <w:rFonts w:ascii="Times New Roman" w:hAnsi="Times New Roman" w:cs="Times New Roman"/>
                <w:noProof/>
                <w:webHidden/>
              </w:rPr>
              <w:tab/>
            </w:r>
            <w:r w:rsidRPr="00664701">
              <w:rPr>
                <w:rFonts w:ascii="Times New Roman" w:hAnsi="Times New Roman" w:cs="Times New Roman"/>
                <w:noProof/>
                <w:webHidden/>
              </w:rPr>
              <w:fldChar w:fldCharType="begin"/>
            </w:r>
            <w:r w:rsidRPr="00664701">
              <w:rPr>
                <w:rFonts w:ascii="Times New Roman" w:hAnsi="Times New Roman" w:cs="Times New Roman"/>
                <w:noProof/>
                <w:webHidden/>
              </w:rPr>
              <w:instrText xml:space="preserve"> PAGEREF _Toc43384669 \h </w:instrText>
            </w:r>
            <w:r w:rsidRPr="00664701">
              <w:rPr>
                <w:rFonts w:ascii="Times New Roman" w:hAnsi="Times New Roman" w:cs="Times New Roman"/>
                <w:noProof/>
                <w:webHidden/>
              </w:rPr>
            </w:r>
            <w:r w:rsidRPr="00664701">
              <w:rPr>
                <w:rFonts w:ascii="Times New Roman" w:hAnsi="Times New Roman" w:cs="Times New Roman"/>
                <w:noProof/>
                <w:webHidden/>
              </w:rPr>
              <w:fldChar w:fldCharType="separate"/>
            </w:r>
            <w:r w:rsidRPr="00664701">
              <w:rPr>
                <w:rFonts w:ascii="Times New Roman" w:hAnsi="Times New Roman" w:cs="Times New Roman"/>
                <w:noProof/>
                <w:webHidden/>
              </w:rPr>
              <w:t>5</w:t>
            </w:r>
            <w:r w:rsidRPr="00664701">
              <w:rPr>
                <w:rFonts w:ascii="Times New Roman" w:hAnsi="Times New Roman" w:cs="Times New Roman"/>
                <w:noProof/>
                <w:webHidden/>
              </w:rPr>
              <w:fldChar w:fldCharType="end"/>
            </w:r>
          </w:hyperlink>
        </w:p>
        <w:p w14:paraId="682D58CA" w14:textId="739D036C" w:rsidR="00AC1535" w:rsidRPr="00664701" w:rsidRDefault="00AC1535">
          <w:pPr>
            <w:pStyle w:val="TOC2"/>
            <w:tabs>
              <w:tab w:val="right" w:leader="dot" w:pos="9019"/>
            </w:tabs>
            <w:rPr>
              <w:rFonts w:ascii="Times New Roman" w:eastAsiaTheme="minorEastAsia" w:hAnsi="Times New Roman" w:cs="Times New Roman"/>
              <w:noProof/>
              <w:lang w:val="tr-TR"/>
            </w:rPr>
          </w:pPr>
          <w:hyperlink w:anchor="_Toc43384670" w:history="1">
            <w:r w:rsidRPr="00664701">
              <w:rPr>
                <w:rStyle w:val="Hyperlink"/>
                <w:rFonts w:ascii="Times New Roman" w:hAnsi="Times New Roman" w:cs="Times New Roman"/>
                <w:noProof/>
              </w:rPr>
              <w:t>2.1 Epidemic Curve</w:t>
            </w:r>
            <w:r w:rsidRPr="00664701">
              <w:rPr>
                <w:rFonts w:ascii="Times New Roman" w:hAnsi="Times New Roman" w:cs="Times New Roman"/>
                <w:noProof/>
                <w:webHidden/>
              </w:rPr>
              <w:tab/>
            </w:r>
            <w:r w:rsidRPr="00664701">
              <w:rPr>
                <w:rFonts w:ascii="Times New Roman" w:hAnsi="Times New Roman" w:cs="Times New Roman"/>
                <w:noProof/>
                <w:webHidden/>
              </w:rPr>
              <w:fldChar w:fldCharType="begin"/>
            </w:r>
            <w:r w:rsidRPr="00664701">
              <w:rPr>
                <w:rFonts w:ascii="Times New Roman" w:hAnsi="Times New Roman" w:cs="Times New Roman"/>
                <w:noProof/>
                <w:webHidden/>
              </w:rPr>
              <w:instrText xml:space="preserve"> PAGEREF _Toc43384670 \h </w:instrText>
            </w:r>
            <w:r w:rsidRPr="00664701">
              <w:rPr>
                <w:rFonts w:ascii="Times New Roman" w:hAnsi="Times New Roman" w:cs="Times New Roman"/>
                <w:noProof/>
                <w:webHidden/>
              </w:rPr>
            </w:r>
            <w:r w:rsidRPr="00664701">
              <w:rPr>
                <w:rFonts w:ascii="Times New Roman" w:hAnsi="Times New Roman" w:cs="Times New Roman"/>
                <w:noProof/>
                <w:webHidden/>
              </w:rPr>
              <w:fldChar w:fldCharType="separate"/>
            </w:r>
            <w:r w:rsidRPr="00664701">
              <w:rPr>
                <w:rFonts w:ascii="Times New Roman" w:hAnsi="Times New Roman" w:cs="Times New Roman"/>
                <w:noProof/>
                <w:webHidden/>
              </w:rPr>
              <w:t>5</w:t>
            </w:r>
            <w:r w:rsidRPr="00664701">
              <w:rPr>
                <w:rFonts w:ascii="Times New Roman" w:hAnsi="Times New Roman" w:cs="Times New Roman"/>
                <w:noProof/>
                <w:webHidden/>
              </w:rPr>
              <w:fldChar w:fldCharType="end"/>
            </w:r>
          </w:hyperlink>
        </w:p>
        <w:p w14:paraId="2EB42CCD" w14:textId="6D424BC5" w:rsidR="00AC1535" w:rsidRPr="00664701" w:rsidRDefault="00AC1535">
          <w:pPr>
            <w:pStyle w:val="TOC2"/>
            <w:tabs>
              <w:tab w:val="right" w:leader="dot" w:pos="9019"/>
            </w:tabs>
            <w:rPr>
              <w:rFonts w:ascii="Times New Roman" w:eastAsiaTheme="minorEastAsia" w:hAnsi="Times New Roman" w:cs="Times New Roman"/>
              <w:noProof/>
              <w:lang w:val="tr-TR"/>
            </w:rPr>
          </w:pPr>
          <w:hyperlink w:anchor="_Toc43384671" w:history="1">
            <w:r w:rsidRPr="00664701">
              <w:rPr>
                <w:rStyle w:val="Hyperlink"/>
                <w:rFonts w:ascii="Times New Roman" w:hAnsi="Times New Roman" w:cs="Times New Roman"/>
                <w:noProof/>
              </w:rPr>
              <w:t>2.2 ARIMA Model</w:t>
            </w:r>
            <w:r w:rsidRPr="00664701">
              <w:rPr>
                <w:rFonts w:ascii="Times New Roman" w:hAnsi="Times New Roman" w:cs="Times New Roman"/>
                <w:noProof/>
                <w:webHidden/>
              </w:rPr>
              <w:tab/>
            </w:r>
            <w:r w:rsidRPr="00664701">
              <w:rPr>
                <w:rFonts w:ascii="Times New Roman" w:hAnsi="Times New Roman" w:cs="Times New Roman"/>
                <w:noProof/>
                <w:webHidden/>
              </w:rPr>
              <w:fldChar w:fldCharType="begin"/>
            </w:r>
            <w:r w:rsidRPr="00664701">
              <w:rPr>
                <w:rFonts w:ascii="Times New Roman" w:hAnsi="Times New Roman" w:cs="Times New Roman"/>
                <w:noProof/>
                <w:webHidden/>
              </w:rPr>
              <w:instrText xml:space="preserve"> PAGEREF _Toc43384671 \h </w:instrText>
            </w:r>
            <w:r w:rsidRPr="00664701">
              <w:rPr>
                <w:rFonts w:ascii="Times New Roman" w:hAnsi="Times New Roman" w:cs="Times New Roman"/>
                <w:noProof/>
                <w:webHidden/>
              </w:rPr>
            </w:r>
            <w:r w:rsidRPr="00664701">
              <w:rPr>
                <w:rFonts w:ascii="Times New Roman" w:hAnsi="Times New Roman" w:cs="Times New Roman"/>
                <w:noProof/>
                <w:webHidden/>
              </w:rPr>
              <w:fldChar w:fldCharType="separate"/>
            </w:r>
            <w:r w:rsidRPr="00664701">
              <w:rPr>
                <w:rFonts w:ascii="Times New Roman" w:hAnsi="Times New Roman" w:cs="Times New Roman"/>
                <w:noProof/>
                <w:webHidden/>
              </w:rPr>
              <w:t>5</w:t>
            </w:r>
            <w:r w:rsidRPr="00664701">
              <w:rPr>
                <w:rFonts w:ascii="Times New Roman" w:hAnsi="Times New Roman" w:cs="Times New Roman"/>
                <w:noProof/>
                <w:webHidden/>
              </w:rPr>
              <w:fldChar w:fldCharType="end"/>
            </w:r>
          </w:hyperlink>
        </w:p>
        <w:p w14:paraId="51279222" w14:textId="5073094E" w:rsidR="00AC1535" w:rsidRPr="00664701" w:rsidRDefault="00AC1535">
          <w:pPr>
            <w:pStyle w:val="TOC2"/>
            <w:tabs>
              <w:tab w:val="right" w:leader="dot" w:pos="9019"/>
            </w:tabs>
            <w:rPr>
              <w:rFonts w:ascii="Times New Roman" w:eastAsiaTheme="minorEastAsia" w:hAnsi="Times New Roman" w:cs="Times New Roman"/>
              <w:noProof/>
              <w:lang w:val="tr-TR"/>
            </w:rPr>
          </w:pPr>
          <w:hyperlink w:anchor="_Toc43384672" w:history="1">
            <w:r w:rsidRPr="00664701">
              <w:rPr>
                <w:rStyle w:val="Hyperlink"/>
                <w:rFonts w:ascii="Times New Roman" w:hAnsi="Times New Roman" w:cs="Times New Roman"/>
                <w:noProof/>
              </w:rPr>
              <w:t>2.3 Cusum Control Charts</w:t>
            </w:r>
            <w:r w:rsidRPr="00664701">
              <w:rPr>
                <w:rFonts w:ascii="Times New Roman" w:hAnsi="Times New Roman" w:cs="Times New Roman"/>
                <w:noProof/>
                <w:webHidden/>
              </w:rPr>
              <w:tab/>
            </w:r>
            <w:r w:rsidRPr="00664701">
              <w:rPr>
                <w:rFonts w:ascii="Times New Roman" w:hAnsi="Times New Roman" w:cs="Times New Roman"/>
                <w:noProof/>
                <w:webHidden/>
              </w:rPr>
              <w:fldChar w:fldCharType="begin"/>
            </w:r>
            <w:r w:rsidRPr="00664701">
              <w:rPr>
                <w:rFonts w:ascii="Times New Roman" w:hAnsi="Times New Roman" w:cs="Times New Roman"/>
                <w:noProof/>
                <w:webHidden/>
              </w:rPr>
              <w:instrText xml:space="preserve"> PAGEREF _Toc43384672 \h </w:instrText>
            </w:r>
            <w:r w:rsidRPr="00664701">
              <w:rPr>
                <w:rFonts w:ascii="Times New Roman" w:hAnsi="Times New Roman" w:cs="Times New Roman"/>
                <w:noProof/>
                <w:webHidden/>
              </w:rPr>
            </w:r>
            <w:r w:rsidRPr="00664701">
              <w:rPr>
                <w:rFonts w:ascii="Times New Roman" w:hAnsi="Times New Roman" w:cs="Times New Roman"/>
                <w:noProof/>
                <w:webHidden/>
              </w:rPr>
              <w:fldChar w:fldCharType="separate"/>
            </w:r>
            <w:r w:rsidRPr="00664701">
              <w:rPr>
                <w:rFonts w:ascii="Times New Roman" w:hAnsi="Times New Roman" w:cs="Times New Roman"/>
                <w:noProof/>
                <w:webHidden/>
              </w:rPr>
              <w:t>6</w:t>
            </w:r>
            <w:r w:rsidRPr="00664701">
              <w:rPr>
                <w:rFonts w:ascii="Times New Roman" w:hAnsi="Times New Roman" w:cs="Times New Roman"/>
                <w:noProof/>
                <w:webHidden/>
              </w:rPr>
              <w:fldChar w:fldCharType="end"/>
            </w:r>
          </w:hyperlink>
        </w:p>
        <w:p w14:paraId="761DFE23" w14:textId="0A88FB1E" w:rsidR="00AC1535" w:rsidRPr="00664701" w:rsidRDefault="00AC1535">
          <w:pPr>
            <w:pStyle w:val="TOC2"/>
            <w:tabs>
              <w:tab w:val="right" w:leader="dot" w:pos="9019"/>
            </w:tabs>
            <w:rPr>
              <w:rFonts w:ascii="Times New Roman" w:eastAsiaTheme="minorEastAsia" w:hAnsi="Times New Roman" w:cs="Times New Roman"/>
              <w:noProof/>
              <w:lang w:val="tr-TR"/>
            </w:rPr>
          </w:pPr>
          <w:hyperlink w:anchor="_Toc43384673" w:history="1">
            <w:r w:rsidRPr="00664701">
              <w:rPr>
                <w:rStyle w:val="Hyperlink"/>
                <w:rFonts w:ascii="Times New Roman" w:hAnsi="Times New Roman" w:cs="Times New Roman"/>
                <w:noProof/>
              </w:rPr>
              <w:t>2.3 Residual Plots</w:t>
            </w:r>
            <w:r w:rsidRPr="00664701">
              <w:rPr>
                <w:rFonts w:ascii="Times New Roman" w:hAnsi="Times New Roman" w:cs="Times New Roman"/>
                <w:noProof/>
                <w:webHidden/>
              </w:rPr>
              <w:tab/>
            </w:r>
            <w:bookmarkStart w:id="0" w:name="_GoBack"/>
            <w:bookmarkEnd w:id="0"/>
            <w:r w:rsidRPr="00664701">
              <w:rPr>
                <w:rFonts w:ascii="Times New Roman" w:hAnsi="Times New Roman" w:cs="Times New Roman"/>
                <w:noProof/>
                <w:webHidden/>
              </w:rPr>
              <w:fldChar w:fldCharType="begin"/>
            </w:r>
            <w:r w:rsidRPr="00664701">
              <w:rPr>
                <w:rFonts w:ascii="Times New Roman" w:hAnsi="Times New Roman" w:cs="Times New Roman"/>
                <w:noProof/>
                <w:webHidden/>
              </w:rPr>
              <w:instrText xml:space="preserve"> PAGEREF _Toc43384673 \h </w:instrText>
            </w:r>
            <w:r w:rsidRPr="00664701">
              <w:rPr>
                <w:rFonts w:ascii="Times New Roman" w:hAnsi="Times New Roman" w:cs="Times New Roman"/>
                <w:noProof/>
                <w:webHidden/>
              </w:rPr>
            </w:r>
            <w:r w:rsidRPr="00664701">
              <w:rPr>
                <w:rFonts w:ascii="Times New Roman" w:hAnsi="Times New Roman" w:cs="Times New Roman"/>
                <w:noProof/>
                <w:webHidden/>
              </w:rPr>
              <w:fldChar w:fldCharType="separate"/>
            </w:r>
            <w:r w:rsidRPr="00664701">
              <w:rPr>
                <w:rFonts w:ascii="Times New Roman" w:hAnsi="Times New Roman" w:cs="Times New Roman"/>
                <w:noProof/>
                <w:webHidden/>
              </w:rPr>
              <w:t>6</w:t>
            </w:r>
            <w:r w:rsidRPr="00664701">
              <w:rPr>
                <w:rFonts w:ascii="Times New Roman" w:hAnsi="Times New Roman" w:cs="Times New Roman"/>
                <w:noProof/>
                <w:webHidden/>
              </w:rPr>
              <w:fldChar w:fldCharType="end"/>
            </w:r>
          </w:hyperlink>
        </w:p>
        <w:p w14:paraId="77AB721B" w14:textId="5AF1E78C" w:rsidR="00AC1535" w:rsidRPr="00664701" w:rsidRDefault="00AC1535">
          <w:pPr>
            <w:pStyle w:val="TOC1"/>
            <w:tabs>
              <w:tab w:val="right" w:leader="dot" w:pos="9019"/>
            </w:tabs>
            <w:rPr>
              <w:rFonts w:ascii="Times New Roman" w:eastAsiaTheme="minorEastAsia" w:hAnsi="Times New Roman" w:cs="Times New Roman"/>
              <w:noProof/>
              <w:lang w:val="tr-TR"/>
            </w:rPr>
          </w:pPr>
          <w:hyperlink w:anchor="_Toc43384674" w:history="1">
            <w:r w:rsidRPr="00664701">
              <w:rPr>
                <w:rStyle w:val="Hyperlink"/>
                <w:rFonts w:ascii="Times New Roman" w:hAnsi="Times New Roman" w:cs="Times New Roman"/>
                <w:noProof/>
              </w:rPr>
              <w:t>3. Results</w:t>
            </w:r>
            <w:r w:rsidRPr="00664701">
              <w:rPr>
                <w:rFonts w:ascii="Times New Roman" w:hAnsi="Times New Roman" w:cs="Times New Roman"/>
                <w:noProof/>
                <w:webHidden/>
              </w:rPr>
              <w:tab/>
            </w:r>
            <w:r w:rsidRPr="00664701">
              <w:rPr>
                <w:rFonts w:ascii="Times New Roman" w:hAnsi="Times New Roman" w:cs="Times New Roman"/>
                <w:noProof/>
                <w:webHidden/>
              </w:rPr>
              <w:fldChar w:fldCharType="begin"/>
            </w:r>
            <w:r w:rsidRPr="00664701">
              <w:rPr>
                <w:rFonts w:ascii="Times New Roman" w:hAnsi="Times New Roman" w:cs="Times New Roman"/>
                <w:noProof/>
                <w:webHidden/>
              </w:rPr>
              <w:instrText xml:space="preserve"> PAGEREF _Toc43384674 \h </w:instrText>
            </w:r>
            <w:r w:rsidRPr="00664701">
              <w:rPr>
                <w:rFonts w:ascii="Times New Roman" w:hAnsi="Times New Roman" w:cs="Times New Roman"/>
                <w:noProof/>
                <w:webHidden/>
              </w:rPr>
            </w:r>
            <w:r w:rsidRPr="00664701">
              <w:rPr>
                <w:rFonts w:ascii="Times New Roman" w:hAnsi="Times New Roman" w:cs="Times New Roman"/>
                <w:noProof/>
                <w:webHidden/>
              </w:rPr>
              <w:fldChar w:fldCharType="separate"/>
            </w:r>
            <w:r w:rsidRPr="00664701">
              <w:rPr>
                <w:rFonts w:ascii="Times New Roman" w:hAnsi="Times New Roman" w:cs="Times New Roman"/>
                <w:noProof/>
                <w:webHidden/>
              </w:rPr>
              <w:t>6</w:t>
            </w:r>
            <w:r w:rsidRPr="00664701">
              <w:rPr>
                <w:rFonts w:ascii="Times New Roman" w:hAnsi="Times New Roman" w:cs="Times New Roman"/>
                <w:noProof/>
                <w:webHidden/>
              </w:rPr>
              <w:fldChar w:fldCharType="end"/>
            </w:r>
          </w:hyperlink>
        </w:p>
        <w:p w14:paraId="07457D82" w14:textId="69F01F1A" w:rsidR="00AC1535" w:rsidRPr="00664701" w:rsidRDefault="00AC1535">
          <w:pPr>
            <w:pStyle w:val="TOC1"/>
            <w:tabs>
              <w:tab w:val="right" w:leader="dot" w:pos="9019"/>
            </w:tabs>
            <w:rPr>
              <w:rFonts w:ascii="Times New Roman" w:eastAsiaTheme="minorEastAsia" w:hAnsi="Times New Roman" w:cs="Times New Roman"/>
              <w:noProof/>
              <w:lang w:val="tr-TR"/>
            </w:rPr>
          </w:pPr>
          <w:hyperlink w:anchor="_Toc43384675" w:history="1">
            <w:r w:rsidRPr="00664701">
              <w:rPr>
                <w:rStyle w:val="Hyperlink"/>
                <w:rFonts w:ascii="Times New Roman" w:hAnsi="Times New Roman" w:cs="Times New Roman"/>
                <w:noProof/>
              </w:rPr>
              <w:t>4. Conclusion</w:t>
            </w:r>
            <w:r w:rsidRPr="00664701">
              <w:rPr>
                <w:rFonts w:ascii="Times New Roman" w:hAnsi="Times New Roman" w:cs="Times New Roman"/>
                <w:noProof/>
                <w:webHidden/>
              </w:rPr>
              <w:tab/>
            </w:r>
            <w:r w:rsidRPr="00664701">
              <w:rPr>
                <w:rFonts w:ascii="Times New Roman" w:hAnsi="Times New Roman" w:cs="Times New Roman"/>
                <w:noProof/>
                <w:webHidden/>
              </w:rPr>
              <w:fldChar w:fldCharType="begin"/>
            </w:r>
            <w:r w:rsidRPr="00664701">
              <w:rPr>
                <w:rFonts w:ascii="Times New Roman" w:hAnsi="Times New Roman" w:cs="Times New Roman"/>
                <w:noProof/>
                <w:webHidden/>
              </w:rPr>
              <w:instrText xml:space="preserve"> PAGEREF _Toc43384675 \h </w:instrText>
            </w:r>
            <w:r w:rsidRPr="00664701">
              <w:rPr>
                <w:rFonts w:ascii="Times New Roman" w:hAnsi="Times New Roman" w:cs="Times New Roman"/>
                <w:noProof/>
                <w:webHidden/>
              </w:rPr>
            </w:r>
            <w:r w:rsidRPr="00664701">
              <w:rPr>
                <w:rFonts w:ascii="Times New Roman" w:hAnsi="Times New Roman" w:cs="Times New Roman"/>
                <w:noProof/>
                <w:webHidden/>
              </w:rPr>
              <w:fldChar w:fldCharType="separate"/>
            </w:r>
            <w:r w:rsidRPr="00664701">
              <w:rPr>
                <w:rFonts w:ascii="Times New Roman" w:hAnsi="Times New Roman" w:cs="Times New Roman"/>
                <w:noProof/>
                <w:webHidden/>
              </w:rPr>
              <w:t>6</w:t>
            </w:r>
            <w:r w:rsidRPr="00664701">
              <w:rPr>
                <w:rFonts w:ascii="Times New Roman" w:hAnsi="Times New Roman" w:cs="Times New Roman"/>
                <w:noProof/>
                <w:webHidden/>
              </w:rPr>
              <w:fldChar w:fldCharType="end"/>
            </w:r>
          </w:hyperlink>
        </w:p>
        <w:p w14:paraId="0FEC95E8" w14:textId="73A13FFE" w:rsidR="00AC1535" w:rsidRPr="00664701" w:rsidRDefault="00AC1535">
          <w:pPr>
            <w:pStyle w:val="TOC1"/>
            <w:tabs>
              <w:tab w:val="right" w:leader="dot" w:pos="9019"/>
            </w:tabs>
            <w:rPr>
              <w:rFonts w:ascii="Times New Roman" w:eastAsiaTheme="minorEastAsia" w:hAnsi="Times New Roman" w:cs="Times New Roman"/>
              <w:noProof/>
              <w:lang w:val="tr-TR"/>
            </w:rPr>
          </w:pPr>
          <w:hyperlink w:anchor="_Toc43384676" w:history="1">
            <w:r w:rsidRPr="00664701">
              <w:rPr>
                <w:rStyle w:val="Hyperlink"/>
                <w:rFonts w:ascii="Times New Roman" w:hAnsi="Times New Roman" w:cs="Times New Roman"/>
                <w:noProof/>
              </w:rPr>
              <w:t>4.References</w:t>
            </w:r>
            <w:r w:rsidRPr="00664701">
              <w:rPr>
                <w:rFonts w:ascii="Times New Roman" w:hAnsi="Times New Roman" w:cs="Times New Roman"/>
                <w:noProof/>
                <w:webHidden/>
              </w:rPr>
              <w:tab/>
            </w:r>
            <w:r w:rsidRPr="00664701">
              <w:rPr>
                <w:rFonts w:ascii="Times New Roman" w:hAnsi="Times New Roman" w:cs="Times New Roman"/>
                <w:noProof/>
                <w:webHidden/>
              </w:rPr>
              <w:fldChar w:fldCharType="begin"/>
            </w:r>
            <w:r w:rsidRPr="00664701">
              <w:rPr>
                <w:rFonts w:ascii="Times New Roman" w:hAnsi="Times New Roman" w:cs="Times New Roman"/>
                <w:noProof/>
                <w:webHidden/>
              </w:rPr>
              <w:instrText xml:space="preserve"> PAGEREF _Toc43384676 \h </w:instrText>
            </w:r>
            <w:r w:rsidRPr="00664701">
              <w:rPr>
                <w:rFonts w:ascii="Times New Roman" w:hAnsi="Times New Roman" w:cs="Times New Roman"/>
                <w:noProof/>
                <w:webHidden/>
              </w:rPr>
            </w:r>
            <w:r w:rsidRPr="00664701">
              <w:rPr>
                <w:rFonts w:ascii="Times New Roman" w:hAnsi="Times New Roman" w:cs="Times New Roman"/>
                <w:noProof/>
                <w:webHidden/>
              </w:rPr>
              <w:fldChar w:fldCharType="separate"/>
            </w:r>
            <w:r w:rsidRPr="00664701">
              <w:rPr>
                <w:rFonts w:ascii="Times New Roman" w:hAnsi="Times New Roman" w:cs="Times New Roman"/>
                <w:noProof/>
                <w:webHidden/>
              </w:rPr>
              <w:t>7</w:t>
            </w:r>
            <w:r w:rsidRPr="00664701">
              <w:rPr>
                <w:rFonts w:ascii="Times New Roman" w:hAnsi="Times New Roman" w:cs="Times New Roman"/>
                <w:noProof/>
                <w:webHidden/>
              </w:rPr>
              <w:fldChar w:fldCharType="end"/>
            </w:r>
          </w:hyperlink>
        </w:p>
        <w:p w14:paraId="68D2C6D5" w14:textId="293D140C" w:rsidR="00C804FB" w:rsidRPr="00664701" w:rsidRDefault="00C804FB">
          <w:pPr>
            <w:rPr>
              <w:rFonts w:ascii="Times New Roman" w:hAnsi="Times New Roman" w:cs="Times New Roman"/>
            </w:rPr>
          </w:pPr>
          <w:r w:rsidRPr="00664701">
            <w:rPr>
              <w:rFonts w:ascii="Times New Roman" w:hAnsi="Times New Roman" w:cs="Times New Roman"/>
              <w:b/>
              <w:bCs/>
              <w:noProof/>
            </w:rPr>
            <w:fldChar w:fldCharType="end"/>
          </w:r>
        </w:p>
      </w:sdtContent>
    </w:sdt>
    <w:p w14:paraId="7922B95C" w14:textId="77777777" w:rsidR="00B50015" w:rsidRPr="00664701" w:rsidRDefault="00B50015">
      <w:pPr>
        <w:rPr>
          <w:rFonts w:ascii="Times New Roman" w:hAnsi="Times New Roman" w:cs="Times New Roman"/>
        </w:rPr>
      </w:pPr>
    </w:p>
    <w:p w14:paraId="442DF269" w14:textId="77777777" w:rsidR="00B50015" w:rsidRPr="00664701" w:rsidRDefault="00B50015">
      <w:pPr>
        <w:rPr>
          <w:rFonts w:ascii="Times New Roman" w:hAnsi="Times New Roman" w:cs="Times New Roman"/>
        </w:rPr>
      </w:pPr>
    </w:p>
    <w:p w14:paraId="31B986E1" w14:textId="77777777" w:rsidR="00B50015" w:rsidRPr="00664701" w:rsidRDefault="00B50015">
      <w:pPr>
        <w:rPr>
          <w:rFonts w:ascii="Times New Roman" w:hAnsi="Times New Roman" w:cs="Times New Roman"/>
        </w:rPr>
      </w:pPr>
    </w:p>
    <w:p w14:paraId="35782C52" w14:textId="77777777" w:rsidR="00B50015" w:rsidRPr="00664701" w:rsidRDefault="00B50015">
      <w:pPr>
        <w:rPr>
          <w:rFonts w:ascii="Times New Roman" w:hAnsi="Times New Roman" w:cs="Times New Roman"/>
        </w:rPr>
      </w:pPr>
    </w:p>
    <w:p w14:paraId="5E4923AC" w14:textId="77777777" w:rsidR="00B50015" w:rsidRPr="00664701" w:rsidRDefault="00B50015">
      <w:pPr>
        <w:rPr>
          <w:rFonts w:ascii="Times New Roman" w:hAnsi="Times New Roman" w:cs="Times New Roman"/>
        </w:rPr>
      </w:pPr>
    </w:p>
    <w:p w14:paraId="36EA6E2D" w14:textId="77777777" w:rsidR="00B50015" w:rsidRPr="00664701" w:rsidRDefault="00B50015">
      <w:pPr>
        <w:rPr>
          <w:rFonts w:ascii="Times New Roman" w:hAnsi="Times New Roman" w:cs="Times New Roman"/>
        </w:rPr>
      </w:pPr>
    </w:p>
    <w:p w14:paraId="5A919561" w14:textId="77777777" w:rsidR="00B50015" w:rsidRPr="00664701" w:rsidRDefault="00B50015">
      <w:pPr>
        <w:rPr>
          <w:rFonts w:ascii="Times New Roman" w:hAnsi="Times New Roman" w:cs="Times New Roman"/>
        </w:rPr>
      </w:pPr>
    </w:p>
    <w:p w14:paraId="1E1C8CB2" w14:textId="77777777" w:rsidR="00B50015" w:rsidRPr="00664701" w:rsidRDefault="00B50015">
      <w:pPr>
        <w:rPr>
          <w:rFonts w:ascii="Times New Roman" w:hAnsi="Times New Roman" w:cs="Times New Roman"/>
        </w:rPr>
      </w:pPr>
    </w:p>
    <w:p w14:paraId="484E5611" w14:textId="77777777" w:rsidR="00B50015" w:rsidRPr="00664701" w:rsidRDefault="00B50015">
      <w:pPr>
        <w:rPr>
          <w:rFonts w:ascii="Times New Roman" w:hAnsi="Times New Roman" w:cs="Times New Roman"/>
        </w:rPr>
      </w:pPr>
    </w:p>
    <w:p w14:paraId="00489602" w14:textId="77777777" w:rsidR="00B50015" w:rsidRPr="00664701" w:rsidRDefault="00B50015">
      <w:pPr>
        <w:rPr>
          <w:rFonts w:ascii="Times New Roman" w:hAnsi="Times New Roman" w:cs="Times New Roman"/>
        </w:rPr>
      </w:pPr>
    </w:p>
    <w:p w14:paraId="7BAF774E" w14:textId="77777777" w:rsidR="00B50015" w:rsidRPr="00664701" w:rsidRDefault="00B50015">
      <w:pPr>
        <w:rPr>
          <w:rFonts w:ascii="Times New Roman" w:hAnsi="Times New Roman" w:cs="Times New Roman"/>
        </w:rPr>
      </w:pPr>
    </w:p>
    <w:p w14:paraId="1580EE77" w14:textId="77777777" w:rsidR="00B50015" w:rsidRPr="00664701" w:rsidRDefault="00B50015">
      <w:pPr>
        <w:rPr>
          <w:rFonts w:ascii="Times New Roman" w:hAnsi="Times New Roman" w:cs="Times New Roman"/>
        </w:rPr>
      </w:pPr>
    </w:p>
    <w:p w14:paraId="0E490827" w14:textId="77777777" w:rsidR="00B50015" w:rsidRPr="00664701" w:rsidRDefault="00B50015">
      <w:pPr>
        <w:rPr>
          <w:rFonts w:ascii="Times New Roman" w:hAnsi="Times New Roman" w:cs="Times New Roman"/>
        </w:rPr>
      </w:pPr>
    </w:p>
    <w:p w14:paraId="22CA6722" w14:textId="77777777" w:rsidR="00B50015" w:rsidRPr="00664701" w:rsidRDefault="00B50015">
      <w:pPr>
        <w:rPr>
          <w:rFonts w:ascii="Times New Roman" w:hAnsi="Times New Roman" w:cs="Times New Roman"/>
        </w:rPr>
      </w:pPr>
    </w:p>
    <w:p w14:paraId="49E34836" w14:textId="77777777" w:rsidR="00B50015" w:rsidRPr="00664701" w:rsidRDefault="00B50015">
      <w:pPr>
        <w:rPr>
          <w:rFonts w:ascii="Times New Roman" w:hAnsi="Times New Roman" w:cs="Times New Roman"/>
        </w:rPr>
      </w:pPr>
    </w:p>
    <w:p w14:paraId="2F5616AF" w14:textId="77777777" w:rsidR="00B50015" w:rsidRPr="00664701" w:rsidRDefault="00B50015">
      <w:pPr>
        <w:rPr>
          <w:rFonts w:ascii="Times New Roman" w:hAnsi="Times New Roman" w:cs="Times New Roman"/>
        </w:rPr>
      </w:pPr>
    </w:p>
    <w:p w14:paraId="14B113F7" w14:textId="77777777" w:rsidR="00B50015" w:rsidRPr="00664701" w:rsidRDefault="00B50015">
      <w:pPr>
        <w:rPr>
          <w:rFonts w:ascii="Times New Roman" w:hAnsi="Times New Roman" w:cs="Times New Roman"/>
        </w:rPr>
      </w:pPr>
    </w:p>
    <w:p w14:paraId="68579CC8" w14:textId="77777777" w:rsidR="00B50015" w:rsidRPr="00664701" w:rsidRDefault="00B50015">
      <w:pPr>
        <w:rPr>
          <w:rFonts w:ascii="Times New Roman" w:hAnsi="Times New Roman" w:cs="Times New Roman"/>
        </w:rPr>
      </w:pPr>
    </w:p>
    <w:p w14:paraId="04268B63" w14:textId="77777777" w:rsidR="00B50015" w:rsidRPr="00664701" w:rsidRDefault="00B50015">
      <w:pPr>
        <w:rPr>
          <w:rFonts w:ascii="Times New Roman" w:hAnsi="Times New Roman" w:cs="Times New Roman"/>
        </w:rPr>
      </w:pPr>
    </w:p>
    <w:p w14:paraId="55BE0990" w14:textId="77777777" w:rsidR="00B50015" w:rsidRPr="00664701" w:rsidRDefault="00B50015">
      <w:pPr>
        <w:rPr>
          <w:rFonts w:ascii="Times New Roman" w:hAnsi="Times New Roman" w:cs="Times New Roman"/>
        </w:rPr>
      </w:pPr>
    </w:p>
    <w:p w14:paraId="7681C6C8" w14:textId="77777777" w:rsidR="00B50015" w:rsidRPr="00664701" w:rsidRDefault="00B50015">
      <w:pPr>
        <w:rPr>
          <w:rFonts w:ascii="Times New Roman" w:hAnsi="Times New Roman" w:cs="Times New Roman"/>
        </w:rPr>
      </w:pPr>
    </w:p>
    <w:p w14:paraId="6BB3CEF4" w14:textId="77777777" w:rsidR="00B50015" w:rsidRPr="00664701" w:rsidRDefault="00B50015">
      <w:pPr>
        <w:rPr>
          <w:rFonts w:ascii="Times New Roman" w:hAnsi="Times New Roman" w:cs="Times New Roman"/>
        </w:rPr>
      </w:pPr>
    </w:p>
    <w:p w14:paraId="6C1760D9" w14:textId="77777777" w:rsidR="00B50015" w:rsidRPr="00664701" w:rsidRDefault="00B50015">
      <w:pPr>
        <w:rPr>
          <w:rFonts w:ascii="Times New Roman" w:hAnsi="Times New Roman" w:cs="Times New Roman"/>
        </w:rPr>
      </w:pPr>
    </w:p>
    <w:p w14:paraId="57EB488F" w14:textId="77777777" w:rsidR="00B50015" w:rsidRPr="00664701" w:rsidRDefault="00B50015">
      <w:pPr>
        <w:rPr>
          <w:rFonts w:ascii="Times New Roman" w:hAnsi="Times New Roman" w:cs="Times New Roman"/>
        </w:rPr>
      </w:pPr>
    </w:p>
    <w:p w14:paraId="784B8D28" w14:textId="77777777" w:rsidR="00B50015" w:rsidRPr="00664701" w:rsidRDefault="00B50015">
      <w:pPr>
        <w:rPr>
          <w:rFonts w:ascii="Times New Roman" w:hAnsi="Times New Roman" w:cs="Times New Roman"/>
        </w:rPr>
      </w:pPr>
    </w:p>
    <w:p w14:paraId="0573375D" w14:textId="77777777" w:rsidR="00B50015" w:rsidRPr="00664701" w:rsidRDefault="00B50015">
      <w:pPr>
        <w:rPr>
          <w:rFonts w:ascii="Times New Roman" w:hAnsi="Times New Roman" w:cs="Times New Roman"/>
        </w:rPr>
      </w:pPr>
    </w:p>
    <w:p w14:paraId="301F99C4" w14:textId="77777777" w:rsidR="00B50015" w:rsidRPr="00664701" w:rsidRDefault="00B50015">
      <w:pPr>
        <w:rPr>
          <w:rFonts w:ascii="Times New Roman" w:hAnsi="Times New Roman" w:cs="Times New Roman"/>
        </w:rPr>
      </w:pPr>
    </w:p>
    <w:p w14:paraId="475AC9C5" w14:textId="77777777" w:rsidR="00B50015" w:rsidRPr="00664701" w:rsidRDefault="00B50015">
      <w:pPr>
        <w:rPr>
          <w:rFonts w:ascii="Times New Roman" w:hAnsi="Times New Roman" w:cs="Times New Roman"/>
        </w:rPr>
      </w:pPr>
    </w:p>
    <w:p w14:paraId="00FB750B" w14:textId="77777777" w:rsidR="00B50015" w:rsidRPr="00664701" w:rsidRDefault="00B50015">
      <w:pPr>
        <w:rPr>
          <w:rFonts w:ascii="Times New Roman" w:hAnsi="Times New Roman" w:cs="Times New Roman"/>
        </w:rPr>
      </w:pPr>
    </w:p>
    <w:p w14:paraId="49C5DEBE" w14:textId="77777777" w:rsidR="00B50015" w:rsidRPr="00664701" w:rsidRDefault="00B50015">
      <w:pPr>
        <w:rPr>
          <w:rFonts w:ascii="Times New Roman" w:hAnsi="Times New Roman" w:cs="Times New Roman"/>
        </w:rPr>
      </w:pPr>
    </w:p>
    <w:p w14:paraId="46FEFE42" w14:textId="77777777" w:rsidR="00B50015" w:rsidRPr="00664701" w:rsidRDefault="00B50015">
      <w:pPr>
        <w:rPr>
          <w:rFonts w:ascii="Times New Roman" w:hAnsi="Times New Roman" w:cs="Times New Roman"/>
        </w:rPr>
      </w:pPr>
    </w:p>
    <w:p w14:paraId="3F6D0A1C" w14:textId="6ECFA1BB" w:rsidR="00B50015" w:rsidRPr="00664701" w:rsidRDefault="00B50015">
      <w:pPr>
        <w:rPr>
          <w:rFonts w:ascii="Times New Roman" w:hAnsi="Times New Roman" w:cs="Times New Roman"/>
        </w:rPr>
      </w:pPr>
    </w:p>
    <w:p w14:paraId="5529AFBC" w14:textId="77777777" w:rsidR="00B50015" w:rsidRPr="00664701" w:rsidRDefault="00B50015">
      <w:pPr>
        <w:rPr>
          <w:rFonts w:ascii="Times New Roman" w:hAnsi="Times New Roman" w:cs="Times New Roman"/>
        </w:rPr>
      </w:pPr>
    </w:p>
    <w:p w14:paraId="3B4797CA" w14:textId="77777777" w:rsidR="00B50015" w:rsidRPr="00664701" w:rsidRDefault="002E646A" w:rsidP="00C804FB">
      <w:pPr>
        <w:pStyle w:val="Heading1"/>
        <w:rPr>
          <w:rFonts w:ascii="Times New Roman" w:hAnsi="Times New Roman" w:cs="Times New Roman"/>
        </w:rPr>
      </w:pPr>
      <w:bookmarkStart w:id="1" w:name="_nxu415lx66yo" w:colFirst="0" w:colLast="0"/>
      <w:bookmarkStart w:id="2" w:name="_Toc43384668"/>
      <w:bookmarkEnd w:id="1"/>
      <w:r w:rsidRPr="00664701">
        <w:rPr>
          <w:rFonts w:ascii="Times New Roman" w:hAnsi="Times New Roman" w:cs="Times New Roman"/>
        </w:rPr>
        <w:lastRenderedPageBreak/>
        <w:t>1. Introduction</w:t>
      </w:r>
      <w:bookmarkEnd w:id="2"/>
    </w:p>
    <w:p w14:paraId="4496E7B7" w14:textId="77777777" w:rsidR="00B50015" w:rsidRPr="00664701" w:rsidRDefault="002E646A">
      <w:pPr>
        <w:ind w:firstLine="720"/>
        <w:rPr>
          <w:rFonts w:ascii="Times New Roman" w:hAnsi="Times New Roman" w:cs="Times New Roman"/>
        </w:rPr>
      </w:pPr>
      <w:r w:rsidRPr="00664701">
        <w:rPr>
          <w:rFonts w:ascii="Times New Roman" w:hAnsi="Times New Roman" w:cs="Times New Roman"/>
        </w:rPr>
        <w:t>In epidemiology, Outbreak is the event of a rapid increase of disease and spread of it more than expected at a certain time in a given population. While the outbreak may occur in a small region, it can also spread across the world. According to the world health organization(WHO), outbreaks cause the death of millions of people every year. Governments must be able to identify and prevent these outbreaks in advance. Failure to detect outbreaks in a timely manner leads to many negative consequences for effective outbreak control.</w:t>
      </w:r>
    </w:p>
    <w:p w14:paraId="6C442E52" w14:textId="77777777" w:rsidR="00B50015" w:rsidRPr="00664701" w:rsidRDefault="00B50015">
      <w:pPr>
        <w:ind w:firstLine="720"/>
        <w:rPr>
          <w:rFonts w:ascii="Times New Roman" w:hAnsi="Times New Roman" w:cs="Times New Roman"/>
        </w:rPr>
      </w:pPr>
    </w:p>
    <w:p w14:paraId="0EB1EDA3" w14:textId="77777777" w:rsidR="00B50015" w:rsidRPr="00664701" w:rsidRDefault="002E646A">
      <w:pPr>
        <w:ind w:firstLine="720"/>
        <w:rPr>
          <w:rFonts w:ascii="Times New Roman" w:hAnsi="Times New Roman" w:cs="Times New Roman"/>
        </w:rPr>
      </w:pPr>
      <w:r w:rsidRPr="00664701">
        <w:rPr>
          <w:rFonts w:ascii="Times New Roman" w:hAnsi="Times New Roman" w:cs="Times New Roman"/>
        </w:rPr>
        <w:t>Increased incidence, laboratory confirmation and public health threat are the reasons for declaring the outbreak. It must be interpreted and controlled first to protect the public.</w:t>
      </w:r>
    </w:p>
    <w:p w14:paraId="5AF644C7" w14:textId="77777777" w:rsidR="00B50015" w:rsidRPr="00664701" w:rsidRDefault="00B50015">
      <w:pPr>
        <w:ind w:firstLine="720"/>
        <w:rPr>
          <w:rFonts w:ascii="Times New Roman" w:hAnsi="Times New Roman" w:cs="Times New Roman"/>
        </w:rPr>
      </w:pPr>
    </w:p>
    <w:p w14:paraId="34B979D5" w14:textId="77777777" w:rsidR="00B50015" w:rsidRPr="00664701" w:rsidRDefault="002E646A">
      <w:pPr>
        <w:ind w:firstLine="720"/>
        <w:rPr>
          <w:rFonts w:ascii="Times New Roman" w:hAnsi="Times New Roman" w:cs="Times New Roman"/>
        </w:rPr>
      </w:pPr>
      <w:r w:rsidRPr="00664701">
        <w:rPr>
          <w:rFonts w:ascii="Times New Roman" w:hAnsi="Times New Roman" w:cs="Times New Roman"/>
        </w:rPr>
        <w:t xml:space="preserve"> In recent years, progressions in the storage and transmission of electronic health data have changed the ways of prevention from the diseases. Many public health agencies have real-time access to large volumes of data from clinical and other settings. While these data provide a great opportunity to identify emerging public health threats, they pose new challenges for analyzing large volumes and nonspecific structures. Many algorithms have been developed to process and analyze these health data. Algorithms scan large data and generate new rules based on the severity of the disease. The method we will use in this project will be the epidemic curve. </w:t>
      </w:r>
    </w:p>
    <w:p w14:paraId="4A83BDAA" w14:textId="77777777" w:rsidR="002E646A" w:rsidRPr="00664701" w:rsidRDefault="002E646A">
      <w:pPr>
        <w:ind w:firstLine="720"/>
        <w:rPr>
          <w:rFonts w:ascii="Times New Roman" w:hAnsi="Times New Roman" w:cs="Times New Roman"/>
        </w:rPr>
      </w:pPr>
    </w:p>
    <w:p w14:paraId="3B100211" w14:textId="77777777" w:rsidR="002E646A" w:rsidRPr="00664701" w:rsidRDefault="002E646A">
      <w:pPr>
        <w:ind w:firstLine="720"/>
        <w:rPr>
          <w:rFonts w:ascii="Times New Roman" w:hAnsi="Times New Roman" w:cs="Times New Roman"/>
        </w:rPr>
      </w:pPr>
    </w:p>
    <w:p w14:paraId="702C21CF" w14:textId="77777777" w:rsidR="00B50015" w:rsidRPr="00664701" w:rsidRDefault="002E646A" w:rsidP="002E646A">
      <w:pPr>
        <w:rPr>
          <w:rFonts w:ascii="Times New Roman" w:hAnsi="Times New Roman" w:cs="Times New Roman"/>
        </w:rPr>
      </w:pPr>
      <w:r w:rsidRPr="00664701">
        <w:rPr>
          <w:rFonts w:ascii="Times New Roman" w:hAnsi="Times New Roman" w:cs="Times New Roman"/>
          <w:noProof/>
        </w:rPr>
        <w:drawing>
          <wp:inline distT="0" distB="0" distL="0" distR="0" wp14:anchorId="5792D56C" wp14:editId="3712790F">
            <wp:extent cx="5591175" cy="3724275"/>
            <wp:effectExtent l="19050" t="19050" r="28575"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rt_graph_2.gif"/>
                    <pic:cNvPicPr/>
                  </pic:nvPicPr>
                  <pic:blipFill>
                    <a:blip r:embed="rId7">
                      <a:extLst>
                        <a:ext uri="{28A0092B-C50C-407E-A947-70E740481C1C}">
                          <a14:useLocalDpi xmlns:a14="http://schemas.microsoft.com/office/drawing/2010/main" val="0"/>
                        </a:ext>
                      </a:extLst>
                    </a:blip>
                    <a:stretch>
                      <a:fillRect/>
                    </a:stretch>
                  </pic:blipFill>
                  <pic:spPr>
                    <a:xfrm>
                      <a:off x="0" y="0"/>
                      <a:ext cx="5591175" cy="3724275"/>
                    </a:xfrm>
                    <a:prstGeom prst="rect">
                      <a:avLst/>
                    </a:prstGeom>
                    <a:ln>
                      <a:solidFill>
                        <a:schemeClr val="tx1"/>
                      </a:solidFill>
                    </a:ln>
                  </pic:spPr>
                </pic:pic>
              </a:graphicData>
            </a:graphic>
          </wp:inline>
        </w:drawing>
      </w:r>
    </w:p>
    <w:p w14:paraId="681A0805" w14:textId="77777777" w:rsidR="00B50015" w:rsidRPr="00664701" w:rsidRDefault="00B50015">
      <w:pPr>
        <w:rPr>
          <w:rFonts w:ascii="Times New Roman" w:hAnsi="Times New Roman" w:cs="Times New Roman"/>
        </w:rPr>
      </w:pPr>
    </w:p>
    <w:p w14:paraId="49B2918A" w14:textId="77777777" w:rsidR="00B50015" w:rsidRPr="00664701" w:rsidRDefault="00B50015">
      <w:pPr>
        <w:rPr>
          <w:rFonts w:ascii="Times New Roman" w:hAnsi="Times New Roman" w:cs="Times New Roman"/>
        </w:rPr>
      </w:pPr>
    </w:p>
    <w:p w14:paraId="62864049" w14:textId="77777777" w:rsidR="00B50015" w:rsidRPr="00664701" w:rsidRDefault="00B50015">
      <w:pPr>
        <w:rPr>
          <w:rFonts w:ascii="Times New Roman" w:hAnsi="Times New Roman" w:cs="Times New Roman"/>
        </w:rPr>
      </w:pPr>
    </w:p>
    <w:p w14:paraId="535D129A" w14:textId="77777777" w:rsidR="00B50015" w:rsidRPr="00664701" w:rsidRDefault="00B50015">
      <w:pPr>
        <w:rPr>
          <w:rFonts w:ascii="Times New Roman" w:hAnsi="Times New Roman" w:cs="Times New Roman"/>
        </w:rPr>
      </w:pPr>
    </w:p>
    <w:p w14:paraId="349F6EDE" w14:textId="2DC55BF6" w:rsidR="00B50015" w:rsidRPr="00664701" w:rsidRDefault="002E646A" w:rsidP="00C804FB">
      <w:pPr>
        <w:pStyle w:val="Heading1"/>
        <w:rPr>
          <w:rFonts w:ascii="Times New Roman" w:hAnsi="Times New Roman" w:cs="Times New Roman"/>
        </w:rPr>
      </w:pPr>
      <w:bookmarkStart w:id="3" w:name="_6bwcxe5o2bh5" w:colFirst="0" w:colLast="0"/>
      <w:bookmarkStart w:id="4" w:name="_Toc43384669"/>
      <w:bookmarkEnd w:id="3"/>
      <w:r w:rsidRPr="00664701">
        <w:rPr>
          <w:rFonts w:ascii="Times New Roman" w:hAnsi="Times New Roman" w:cs="Times New Roman"/>
        </w:rPr>
        <w:lastRenderedPageBreak/>
        <w:t>2.Methods</w:t>
      </w:r>
      <w:bookmarkEnd w:id="4"/>
    </w:p>
    <w:p w14:paraId="0765B520" w14:textId="2169AEEF" w:rsidR="00AC1535" w:rsidRPr="00664701" w:rsidRDefault="00AC1535" w:rsidP="00AC1535">
      <w:pPr>
        <w:rPr>
          <w:rFonts w:ascii="Times New Roman" w:hAnsi="Times New Roman" w:cs="Times New Roman"/>
        </w:rPr>
      </w:pPr>
      <w:r w:rsidRPr="00664701">
        <w:rPr>
          <w:rFonts w:ascii="Times New Roman" w:hAnsi="Times New Roman" w:cs="Times New Roman"/>
        </w:rPr>
        <w:t>We have used some analysis techniques and modeling to implement our outbreak detector application.</w:t>
      </w:r>
    </w:p>
    <w:p w14:paraId="6E68D0A0" w14:textId="4EA33F08" w:rsidR="00AC1535" w:rsidRPr="00664701" w:rsidRDefault="00AC1535" w:rsidP="00AC1535">
      <w:pPr>
        <w:pStyle w:val="ListParagraph"/>
        <w:numPr>
          <w:ilvl w:val="0"/>
          <w:numId w:val="5"/>
        </w:numPr>
        <w:rPr>
          <w:rFonts w:ascii="Times New Roman" w:hAnsi="Times New Roman" w:cs="Times New Roman"/>
        </w:rPr>
      </w:pPr>
      <w:r w:rsidRPr="00664701">
        <w:rPr>
          <w:rFonts w:ascii="Times New Roman" w:hAnsi="Times New Roman" w:cs="Times New Roman"/>
        </w:rPr>
        <w:t>Epidemic Curve</w:t>
      </w:r>
    </w:p>
    <w:p w14:paraId="67B6010D" w14:textId="4E8AC9BC" w:rsidR="00AC1535" w:rsidRPr="00664701" w:rsidRDefault="00AC1535" w:rsidP="00AC1535">
      <w:pPr>
        <w:pStyle w:val="ListParagraph"/>
        <w:numPr>
          <w:ilvl w:val="0"/>
          <w:numId w:val="5"/>
        </w:numPr>
        <w:rPr>
          <w:rFonts w:ascii="Times New Roman" w:hAnsi="Times New Roman" w:cs="Times New Roman"/>
        </w:rPr>
      </w:pPr>
      <w:r w:rsidRPr="00664701">
        <w:rPr>
          <w:rFonts w:ascii="Times New Roman" w:hAnsi="Times New Roman" w:cs="Times New Roman"/>
        </w:rPr>
        <w:t>ARIMA Model</w:t>
      </w:r>
    </w:p>
    <w:p w14:paraId="3D6A0BD0" w14:textId="3B9B538E" w:rsidR="00AC1535" w:rsidRPr="00664701" w:rsidRDefault="00AC1535" w:rsidP="00AC1535">
      <w:pPr>
        <w:pStyle w:val="ListParagraph"/>
        <w:numPr>
          <w:ilvl w:val="0"/>
          <w:numId w:val="5"/>
        </w:numPr>
        <w:rPr>
          <w:rFonts w:ascii="Times New Roman" w:hAnsi="Times New Roman" w:cs="Times New Roman"/>
        </w:rPr>
      </w:pPr>
      <w:r w:rsidRPr="00664701">
        <w:rPr>
          <w:rFonts w:ascii="Times New Roman" w:hAnsi="Times New Roman" w:cs="Times New Roman"/>
        </w:rPr>
        <w:t>Cusum Control Charts</w:t>
      </w:r>
    </w:p>
    <w:p w14:paraId="50E149A0" w14:textId="7779DCB9" w:rsidR="00AC1535" w:rsidRPr="00664701" w:rsidRDefault="00AC1535" w:rsidP="00AC1535">
      <w:pPr>
        <w:pStyle w:val="ListParagraph"/>
        <w:numPr>
          <w:ilvl w:val="0"/>
          <w:numId w:val="5"/>
        </w:numPr>
        <w:rPr>
          <w:rFonts w:ascii="Times New Roman" w:hAnsi="Times New Roman" w:cs="Times New Roman"/>
        </w:rPr>
      </w:pPr>
      <w:r w:rsidRPr="00664701">
        <w:rPr>
          <w:rFonts w:ascii="Times New Roman" w:hAnsi="Times New Roman" w:cs="Times New Roman"/>
        </w:rPr>
        <w:t>Residual Plot</w:t>
      </w:r>
    </w:p>
    <w:p w14:paraId="636D1B14" w14:textId="2304DB2D" w:rsidR="00B50015" w:rsidRPr="00664701" w:rsidRDefault="002E646A" w:rsidP="00C804FB">
      <w:pPr>
        <w:pStyle w:val="Heading2"/>
        <w:rPr>
          <w:rFonts w:ascii="Times New Roman" w:hAnsi="Times New Roman" w:cs="Times New Roman"/>
        </w:rPr>
      </w:pPr>
      <w:bookmarkStart w:id="5" w:name="_zfh2m5jz74dl" w:colFirst="0" w:colLast="0"/>
      <w:bookmarkStart w:id="6" w:name="_Toc43384670"/>
      <w:bookmarkEnd w:id="5"/>
      <w:r w:rsidRPr="00664701">
        <w:rPr>
          <w:rFonts w:ascii="Times New Roman" w:hAnsi="Times New Roman" w:cs="Times New Roman"/>
        </w:rPr>
        <w:t xml:space="preserve">2.1 </w:t>
      </w:r>
      <w:r w:rsidR="00AC1535" w:rsidRPr="00664701">
        <w:rPr>
          <w:rFonts w:ascii="Times New Roman" w:hAnsi="Times New Roman" w:cs="Times New Roman"/>
        </w:rPr>
        <w:t>Epidemic Curve</w:t>
      </w:r>
      <w:bookmarkEnd w:id="6"/>
    </w:p>
    <w:p w14:paraId="6BB4C5B3" w14:textId="77777777" w:rsidR="00B50015" w:rsidRPr="00664701" w:rsidRDefault="002E646A">
      <w:pPr>
        <w:rPr>
          <w:rFonts w:ascii="Times New Roman" w:hAnsi="Times New Roman" w:cs="Times New Roman"/>
        </w:rPr>
      </w:pPr>
      <w:r w:rsidRPr="00664701">
        <w:rPr>
          <w:rFonts w:ascii="Times New Roman" w:hAnsi="Times New Roman" w:cs="Times New Roman"/>
        </w:rPr>
        <w:tab/>
        <w:t>An epidemiological curve is a graphical or a visual representation of unsaid of illness of cases in an outbreak. Thence, Y-axis is the number of cases and the X-axis is the time intervals during which the outbreak occurs.</w:t>
      </w:r>
    </w:p>
    <w:p w14:paraId="11115266" w14:textId="3DF083F4" w:rsidR="00B50015" w:rsidRPr="00664701" w:rsidRDefault="002E646A">
      <w:pPr>
        <w:rPr>
          <w:rFonts w:ascii="Times New Roman" w:hAnsi="Times New Roman" w:cs="Times New Roman"/>
        </w:rPr>
      </w:pPr>
      <w:r w:rsidRPr="00664701">
        <w:rPr>
          <w:rFonts w:ascii="Times New Roman" w:hAnsi="Times New Roman" w:cs="Times New Roman"/>
          <w:noProof/>
        </w:rPr>
        <w:drawing>
          <wp:inline distT="114300" distB="114300" distL="114300" distR="114300" wp14:anchorId="5ABB12B5" wp14:editId="27824365">
            <wp:extent cx="1762125" cy="1600200"/>
            <wp:effectExtent l="0" t="0" r="952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762269" cy="1600331"/>
                    </a:xfrm>
                    <a:prstGeom prst="rect">
                      <a:avLst/>
                    </a:prstGeom>
                    <a:ln/>
                  </pic:spPr>
                </pic:pic>
              </a:graphicData>
            </a:graphic>
          </wp:inline>
        </w:drawing>
      </w:r>
      <w:r w:rsidRPr="00664701">
        <w:rPr>
          <w:rFonts w:ascii="Times New Roman" w:hAnsi="Times New Roman" w:cs="Times New Roman"/>
          <w:noProof/>
        </w:rPr>
        <w:drawing>
          <wp:inline distT="114300" distB="114300" distL="114300" distR="114300" wp14:anchorId="31AFCE87" wp14:editId="4C90A4AA">
            <wp:extent cx="3419475" cy="19240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419830" cy="1924250"/>
                    </a:xfrm>
                    <a:prstGeom prst="rect">
                      <a:avLst/>
                    </a:prstGeom>
                    <a:ln/>
                  </pic:spPr>
                </pic:pic>
              </a:graphicData>
            </a:graphic>
          </wp:inline>
        </w:drawing>
      </w:r>
    </w:p>
    <w:p w14:paraId="09D967FC" w14:textId="77777777" w:rsidR="00AC1535" w:rsidRPr="00664701" w:rsidRDefault="00AC1535" w:rsidP="00AC1535">
      <w:pPr>
        <w:shd w:val="clear" w:color="auto" w:fill="FCFDFD"/>
        <w:spacing w:before="220" w:after="220"/>
        <w:ind w:firstLine="720"/>
        <w:rPr>
          <w:rFonts w:ascii="Times New Roman" w:hAnsi="Times New Roman" w:cs="Times New Roman"/>
          <w:color w:val="222222"/>
          <w:sz w:val="21"/>
          <w:szCs w:val="21"/>
        </w:rPr>
      </w:pPr>
      <w:r w:rsidRPr="00664701">
        <w:rPr>
          <w:rFonts w:ascii="Times New Roman" w:hAnsi="Times New Roman" w:cs="Times New Roman"/>
          <w:color w:val="222222"/>
          <w:sz w:val="21"/>
          <w:szCs w:val="21"/>
        </w:rPr>
        <w:t>You can learn a lot about an outbreak from an epidemic curve, such as</w:t>
      </w:r>
    </w:p>
    <w:p w14:paraId="7476D8BB" w14:textId="77777777" w:rsidR="00AC1535" w:rsidRPr="00664701" w:rsidRDefault="00AC1535" w:rsidP="00AC1535">
      <w:pPr>
        <w:numPr>
          <w:ilvl w:val="0"/>
          <w:numId w:val="1"/>
        </w:numPr>
        <w:shd w:val="clear" w:color="auto" w:fill="FCFDFD"/>
        <w:spacing w:before="220"/>
        <w:rPr>
          <w:rFonts w:ascii="Times New Roman" w:hAnsi="Times New Roman" w:cs="Times New Roman"/>
        </w:rPr>
      </w:pPr>
      <w:r w:rsidRPr="00664701">
        <w:rPr>
          <w:rFonts w:ascii="Times New Roman" w:hAnsi="Times New Roman" w:cs="Times New Roman"/>
          <w:color w:val="222222"/>
          <w:sz w:val="21"/>
          <w:szCs w:val="21"/>
        </w:rPr>
        <w:t>The outbreak's time trend, which is the distribution of cases over time</w:t>
      </w:r>
    </w:p>
    <w:p w14:paraId="0E6561E4" w14:textId="77777777" w:rsidR="00AC1535" w:rsidRPr="00664701" w:rsidRDefault="00AC1535" w:rsidP="00AC1535">
      <w:pPr>
        <w:numPr>
          <w:ilvl w:val="0"/>
          <w:numId w:val="1"/>
        </w:numPr>
        <w:shd w:val="clear" w:color="auto" w:fill="FCFDFD"/>
        <w:rPr>
          <w:rFonts w:ascii="Times New Roman" w:hAnsi="Times New Roman" w:cs="Times New Roman"/>
        </w:rPr>
      </w:pPr>
      <w:r w:rsidRPr="00664701">
        <w:rPr>
          <w:rFonts w:ascii="Times New Roman" w:hAnsi="Times New Roman" w:cs="Times New Roman"/>
          <w:color w:val="222222"/>
          <w:sz w:val="21"/>
          <w:szCs w:val="21"/>
        </w:rPr>
        <w:t>Outliers, that is, cases that stand apart from the overall pattern</w:t>
      </w:r>
    </w:p>
    <w:p w14:paraId="6269274A" w14:textId="77777777" w:rsidR="00AC1535" w:rsidRPr="00664701" w:rsidRDefault="00AC1535" w:rsidP="00AC1535">
      <w:pPr>
        <w:numPr>
          <w:ilvl w:val="0"/>
          <w:numId w:val="1"/>
        </w:numPr>
        <w:shd w:val="clear" w:color="auto" w:fill="FCFDFD"/>
        <w:rPr>
          <w:rFonts w:ascii="Times New Roman" w:hAnsi="Times New Roman" w:cs="Times New Roman"/>
        </w:rPr>
      </w:pPr>
      <w:r w:rsidRPr="00664701">
        <w:rPr>
          <w:rFonts w:ascii="Times New Roman" w:hAnsi="Times New Roman" w:cs="Times New Roman"/>
          <w:color w:val="222222"/>
          <w:sz w:val="21"/>
          <w:szCs w:val="21"/>
        </w:rPr>
        <w:t>The general sense of the illness magnitude</w:t>
      </w:r>
    </w:p>
    <w:p w14:paraId="77153C50" w14:textId="77777777" w:rsidR="00AC1535" w:rsidRPr="00664701" w:rsidRDefault="00AC1535" w:rsidP="00AC1535">
      <w:pPr>
        <w:numPr>
          <w:ilvl w:val="0"/>
          <w:numId w:val="1"/>
        </w:numPr>
        <w:shd w:val="clear" w:color="auto" w:fill="FCFDFD"/>
        <w:rPr>
          <w:rFonts w:ascii="Times New Roman" w:hAnsi="Times New Roman" w:cs="Times New Roman"/>
        </w:rPr>
      </w:pPr>
      <w:r w:rsidRPr="00664701">
        <w:rPr>
          <w:rFonts w:ascii="Times New Roman" w:hAnsi="Times New Roman" w:cs="Times New Roman"/>
          <w:color w:val="222222"/>
          <w:sz w:val="21"/>
          <w:szCs w:val="21"/>
        </w:rPr>
        <w:t>Inferences about the outbreak's mode of spread</w:t>
      </w:r>
    </w:p>
    <w:p w14:paraId="04B7C1A0" w14:textId="77777777" w:rsidR="00AC1535" w:rsidRPr="00664701" w:rsidRDefault="00AC1535" w:rsidP="00AC1535">
      <w:pPr>
        <w:numPr>
          <w:ilvl w:val="0"/>
          <w:numId w:val="1"/>
        </w:numPr>
        <w:shd w:val="clear" w:color="auto" w:fill="FCFDFD"/>
        <w:spacing w:after="220"/>
        <w:rPr>
          <w:rFonts w:ascii="Times New Roman" w:hAnsi="Times New Roman" w:cs="Times New Roman"/>
        </w:rPr>
      </w:pPr>
      <w:r w:rsidRPr="00664701">
        <w:rPr>
          <w:rFonts w:ascii="Times New Roman" w:hAnsi="Times New Roman" w:cs="Times New Roman"/>
          <w:color w:val="222222"/>
          <w:sz w:val="21"/>
          <w:szCs w:val="21"/>
        </w:rPr>
        <w:t>The most likely period of exposure</w:t>
      </w:r>
    </w:p>
    <w:p w14:paraId="188BD4A5" w14:textId="77777777" w:rsidR="00AC1535" w:rsidRPr="00664701" w:rsidRDefault="00AC1535" w:rsidP="00AC1535">
      <w:pPr>
        <w:shd w:val="clear" w:color="auto" w:fill="FCFDFD"/>
        <w:spacing w:before="220" w:after="220"/>
        <w:ind w:firstLine="720"/>
        <w:rPr>
          <w:rFonts w:ascii="Times New Roman" w:hAnsi="Times New Roman" w:cs="Times New Roman"/>
          <w:color w:val="222222"/>
          <w:sz w:val="21"/>
          <w:szCs w:val="21"/>
        </w:rPr>
      </w:pPr>
      <w:r w:rsidRPr="00664701">
        <w:rPr>
          <w:rFonts w:ascii="Times New Roman" w:hAnsi="Times New Roman" w:cs="Times New Roman"/>
          <w:color w:val="222222"/>
          <w:sz w:val="21"/>
          <w:szCs w:val="21"/>
        </w:rPr>
        <w:t>On the other hand, We use the epidemic curve for the detection of the outbreak.  We are going divide data into two-part, one for test data one for train data. The tools and standard deviations in the basic data are based on the observed values with days of the week, holidays, post-holiday periods, seasonal and trend adjustments. If we put this test data into the table and deduce a relationship, we will find the epidemic curve. Our detector makes a stimulating decision for each day in the time series by comparing a test statistic with a calculated historical average of the underlying data. When two models are compared and epidemic curves are mixed, signalling will be given at these points, as sudden increases disrupt the epidemic curve.</w:t>
      </w:r>
    </w:p>
    <w:p w14:paraId="4F030646" w14:textId="77777777" w:rsidR="00AC1535" w:rsidRPr="00664701" w:rsidRDefault="00AC1535">
      <w:pPr>
        <w:rPr>
          <w:rFonts w:ascii="Times New Roman" w:hAnsi="Times New Roman" w:cs="Times New Roman"/>
        </w:rPr>
      </w:pPr>
    </w:p>
    <w:p w14:paraId="6092DBF5" w14:textId="77777777" w:rsidR="00B50015" w:rsidRPr="00664701" w:rsidRDefault="00B50015">
      <w:pPr>
        <w:rPr>
          <w:rFonts w:ascii="Times New Roman" w:eastAsia="Roboto" w:hAnsi="Times New Roman" w:cs="Times New Roman"/>
          <w:color w:val="0D0D0D"/>
          <w:sz w:val="20"/>
          <w:szCs w:val="20"/>
          <w:shd w:val="clear" w:color="auto" w:fill="EEEEEE"/>
        </w:rPr>
      </w:pPr>
    </w:p>
    <w:p w14:paraId="7D0D3C16" w14:textId="77777777" w:rsidR="00B50015" w:rsidRPr="00664701" w:rsidRDefault="00B50015">
      <w:pPr>
        <w:rPr>
          <w:rFonts w:ascii="Times New Roman" w:hAnsi="Times New Roman" w:cs="Times New Roman"/>
        </w:rPr>
      </w:pPr>
    </w:p>
    <w:p w14:paraId="7FC72262" w14:textId="6AB06E22" w:rsidR="00B50015" w:rsidRPr="00664701" w:rsidRDefault="002E646A" w:rsidP="00C804FB">
      <w:pPr>
        <w:pStyle w:val="Heading2"/>
        <w:rPr>
          <w:rFonts w:ascii="Times New Roman" w:hAnsi="Times New Roman" w:cs="Times New Roman"/>
        </w:rPr>
      </w:pPr>
      <w:bookmarkStart w:id="7" w:name="_dtvt3iv2qzh3" w:colFirst="0" w:colLast="0"/>
      <w:bookmarkStart w:id="8" w:name="_Toc43384671"/>
      <w:bookmarkEnd w:id="7"/>
      <w:r w:rsidRPr="00664701">
        <w:rPr>
          <w:rFonts w:ascii="Times New Roman" w:hAnsi="Times New Roman" w:cs="Times New Roman"/>
        </w:rPr>
        <w:lastRenderedPageBreak/>
        <w:t xml:space="preserve">2.2 </w:t>
      </w:r>
      <w:r w:rsidR="00AC1535" w:rsidRPr="00664701">
        <w:rPr>
          <w:rFonts w:ascii="Times New Roman" w:hAnsi="Times New Roman" w:cs="Times New Roman"/>
        </w:rPr>
        <w:t>ARIMA Model</w:t>
      </w:r>
      <w:bookmarkEnd w:id="8"/>
    </w:p>
    <w:p w14:paraId="0D7DF049" w14:textId="7DCE132A" w:rsidR="00AC1535" w:rsidRPr="00664701" w:rsidRDefault="00AC1535" w:rsidP="00AC1535">
      <w:pPr>
        <w:rPr>
          <w:rFonts w:ascii="Times New Roman" w:hAnsi="Times New Roman" w:cs="Times New Roman"/>
        </w:rPr>
      </w:pPr>
      <w:r w:rsidRPr="00664701">
        <w:rPr>
          <w:rFonts w:ascii="Times New Roman" w:hAnsi="Times New Roman" w:cs="Times New Roman"/>
        </w:rPr>
        <w:t>Arima model (autoregressive integrated moving average) is the time series estimation and forecasting method and is the method applied in the time series data observed at equal time intervals. [</w:t>
      </w:r>
      <w:r w:rsidR="00664701" w:rsidRPr="00664701">
        <w:rPr>
          <w:rFonts w:ascii="Times New Roman" w:hAnsi="Times New Roman" w:cs="Times New Roman"/>
        </w:rPr>
        <w:t>1</w:t>
      </w:r>
      <w:r w:rsidRPr="00664701">
        <w:rPr>
          <w:rFonts w:ascii="Times New Roman" w:hAnsi="Times New Roman" w:cs="Times New Roman"/>
        </w:rPr>
        <w:t>]</w:t>
      </w:r>
    </w:p>
    <w:p w14:paraId="788ED1D6" w14:textId="708BEE5B" w:rsidR="00596C0A" w:rsidRPr="00664701" w:rsidRDefault="00596C0A" w:rsidP="00AC1535">
      <w:pPr>
        <w:rPr>
          <w:rFonts w:ascii="Times New Roman" w:hAnsi="Times New Roman" w:cs="Times New Roman"/>
        </w:rPr>
      </w:pPr>
    </w:p>
    <w:p w14:paraId="41EBD2E3" w14:textId="434415D0" w:rsidR="00CD6BAE" w:rsidRPr="00664701" w:rsidRDefault="00CD6BAE" w:rsidP="00AC1535">
      <w:pPr>
        <w:rPr>
          <w:rFonts w:ascii="Times New Roman" w:hAnsi="Times New Roman" w:cs="Times New Roman"/>
        </w:rPr>
      </w:pPr>
      <w:r w:rsidRPr="00664701">
        <w:rPr>
          <w:rFonts w:ascii="Times New Roman" w:hAnsi="Times New Roman" w:cs="Times New Roman"/>
          <w:noProof/>
        </w:rPr>
        <w:drawing>
          <wp:inline distT="0" distB="0" distL="0" distR="0" wp14:anchorId="6D57A8B7" wp14:editId="1AF51C9E">
            <wp:extent cx="5934074" cy="1914525"/>
            <wp:effectExtent l="171450" t="171450" r="162560" b="200025"/>
            <wp:docPr id="5" name="Picture 5"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kran Görüntüsü (370).png"/>
                    <pic:cNvPicPr/>
                  </pic:nvPicPr>
                  <pic:blipFill>
                    <a:blip r:embed="rId10">
                      <a:extLst>
                        <a:ext uri="{28A0092B-C50C-407E-A947-70E740481C1C}">
                          <a14:useLocalDpi xmlns:a14="http://schemas.microsoft.com/office/drawing/2010/main" val="0"/>
                        </a:ext>
                      </a:extLst>
                    </a:blip>
                    <a:stretch>
                      <a:fillRect/>
                    </a:stretch>
                  </pic:blipFill>
                  <pic:spPr>
                    <a:xfrm>
                      <a:off x="0" y="0"/>
                      <a:ext cx="5945779" cy="191830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605B70A" w14:textId="2F33D8BB" w:rsidR="00596C0A" w:rsidRPr="00664701" w:rsidRDefault="00596C0A" w:rsidP="00AC1535">
      <w:pPr>
        <w:rPr>
          <w:rFonts w:ascii="Times New Roman" w:hAnsi="Times New Roman" w:cs="Times New Roman"/>
        </w:rPr>
      </w:pPr>
      <w:r w:rsidRPr="00664701">
        <w:rPr>
          <w:rFonts w:ascii="Times New Roman" w:hAnsi="Times New Roman" w:cs="Times New Roman"/>
        </w:rPr>
        <w:t xml:space="preserve">Figure A : </w:t>
      </w:r>
      <w:r w:rsidR="00D82D0A" w:rsidRPr="00664701">
        <w:rPr>
          <w:rFonts w:ascii="Times New Roman" w:hAnsi="Times New Roman" w:cs="Times New Roman"/>
        </w:rPr>
        <w:t xml:space="preserve">Arima model of train data after adding </w:t>
      </w:r>
      <w:r w:rsidR="00D82D0A" w:rsidRPr="00664701">
        <w:rPr>
          <w:rFonts w:ascii="Times New Roman" w:hAnsi="Times New Roman" w:cs="Times New Roman"/>
        </w:rPr>
        <w:t>Transformed count</w:t>
      </w:r>
    </w:p>
    <w:p w14:paraId="1841F54F" w14:textId="77777777" w:rsidR="00596C0A" w:rsidRPr="00664701" w:rsidRDefault="00596C0A" w:rsidP="00AC1535">
      <w:pPr>
        <w:rPr>
          <w:rFonts w:ascii="Times New Roman" w:hAnsi="Times New Roman" w:cs="Times New Roman"/>
        </w:rPr>
      </w:pPr>
    </w:p>
    <w:p w14:paraId="129F3EAC" w14:textId="2C45FE3D" w:rsidR="00AC1535" w:rsidRPr="00664701" w:rsidRDefault="00AC1535" w:rsidP="00AC1535">
      <w:pPr>
        <w:pStyle w:val="Heading2"/>
        <w:rPr>
          <w:rFonts w:ascii="Times New Roman" w:hAnsi="Times New Roman" w:cs="Times New Roman"/>
        </w:rPr>
      </w:pPr>
      <w:bookmarkStart w:id="9" w:name="_Toc43384672"/>
      <w:r w:rsidRPr="00664701">
        <w:rPr>
          <w:rFonts w:ascii="Times New Roman" w:hAnsi="Times New Roman" w:cs="Times New Roman"/>
        </w:rPr>
        <w:t>2.</w:t>
      </w:r>
      <w:r w:rsidRPr="00664701">
        <w:rPr>
          <w:rFonts w:ascii="Times New Roman" w:hAnsi="Times New Roman" w:cs="Times New Roman"/>
        </w:rPr>
        <w:t>3</w:t>
      </w:r>
      <w:r w:rsidRPr="00664701">
        <w:rPr>
          <w:rFonts w:ascii="Times New Roman" w:hAnsi="Times New Roman" w:cs="Times New Roman"/>
        </w:rPr>
        <w:t xml:space="preserve"> </w:t>
      </w:r>
      <w:r w:rsidRPr="00664701">
        <w:rPr>
          <w:rFonts w:ascii="Times New Roman" w:hAnsi="Times New Roman" w:cs="Times New Roman"/>
        </w:rPr>
        <w:t>Cusum Control Charts</w:t>
      </w:r>
      <w:bookmarkEnd w:id="9"/>
    </w:p>
    <w:p w14:paraId="143734DE" w14:textId="67447CF5" w:rsidR="00D82D0A" w:rsidRPr="00664701" w:rsidRDefault="00D82D0A" w:rsidP="00D82D0A">
      <w:pPr>
        <w:ind w:firstLine="720"/>
        <w:rPr>
          <w:rFonts w:ascii="Times New Roman" w:hAnsi="Times New Roman" w:cs="Times New Roman"/>
        </w:rPr>
      </w:pPr>
      <w:r w:rsidRPr="00664701">
        <w:rPr>
          <w:rFonts w:ascii="Times New Roman" w:hAnsi="Times New Roman" w:cs="Times New Roman"/>
        </w:rPr>
        <w:t xml:space="preserve">Cusum (cumulative </w:t>
      </w:r>
      <w:r w:rsidRPr="00664701">
        <w:rPr>
          <w:rFonts w:ascii="Times New Roman" w:hAnsi="Times New Roman" w:cs="Times New Roman"/>
        </w:rPr>
        <w:t>sum</w:t>
      </w:r>
      <w:r w:rsidRPr="00664701">
        <w:rPr>
          <w:rFonts w:ascii="Times New Roman" w:hAnsi="Times New Roman" w:cs="Times New Roman"/>
        </w:rPr>
        <w:t>) control chart is one of the four chart types developed as an alternative to these charts due to the insensitivity of Shewart control charts to small but continuous shifts in the sample averages. [</w:t>
      </w:r>
      <w:r w:rsidR="00664701" w:rsidRPr="00664701">
        <w:rPr>
          <w:rFonts w:ascii="Times New Roman" w:hAnsi="Times New Roman" w:cs="Times New Roman"/>
        </w:rPr>
        <w:t>2</w:t>
      </w:r>
      <w:r w:rsidRPr="00664701">
        <w:rPr>
          <w:rFonts w:ascii="Times New Roman" w:hAnsi="Times New Roman" w:cs="Times New Roman"/>
        </w:rPr>
        <w:t>]</w:t>
      </w:r>
    </w:p>
    <w:p w14:paraId="64E62C94" w14:textId="007833BD" w:rsidR="004A5416" w:rsidRPr="00664701" w:rsidRDefault="004A5416" w:rsidP="004A5416">
      <w:pPr>
        <w:rPr>
          <w:rFonts w:ascii="Times New Roman" w:hAnsi="Times New Roman" w:cs="Times New Roman"/>
        </w:rPr>
      </w:pPr>
      <w:r w:rsidRPr="00664701">
        <w:rPr>
          <w:rFonts w:ascii="Times New Roman" w:hAnsi="Times New Roman" w:cs="Times New Roman"/>
          <w:noProof/>
        </w:rPr>
        <w:drawing>
          <wp:inline distT="0" distB="0" distL="0" distR="0" wp14:anchorId="2354F80E" wp14:editId="0E557BB9">
            <wp:extent cx="5276850" cy="3213998"/>
            <wp:effectExtent l="19050" t="19050" r="19050" b="24765"/>
            <wp:docPr id="10" name="Picture 10"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plot.png"/>
                    <pic:cNvPicPr/>
                  </pic:nvPicPr>
                  <pic:blipFill>
                    <a:blip r:embed="rId11">
                      <a:extLst>
                        <a:ext uri="{28A0092B-C50C-407E-A947-70E740481C1C}">
                          <a14:useLocalDpi xmlns:a14="http://schemas.microsoft.com/office/drawing/2010/main" val="0"/>
                        </a:ext>
                      </a:extLst>
                    </a:blip>
                    <a:stretch>
                      <a:fillRect/>
                    </a:stretch>
                  </pic:blipFill>
                  <pic:spPr>
                    <a:xfrm>
                      <a:off x="0" y="0"/>
                      <a:ext cx="5295992" cy="3225657"/>
                    </a:xfrm>
                    <a:prstGeom prst="rect">
                      <a:avLst/>
                    </a:prstGeom>
                    <a:ln>
                      <a:solidFill>
                        <a:schemeClr val="accent1"/>
                      </a:solidFill>
                    </a:ln>
                  </pic:spPr>
                </pic:pic>
              </a:graphicData>
            </a:graphic>
          </wp:inline>
        </w:drawing>
      </w:r>
    </w:p>
    <w:p w14:paraId="1E6590BC" w14:textId="50323E46" w:rsidR="004A5416" w:rsidRPr="00664701" w:rsidRDefault="004A5416" w:rsidP="004A5416">
      <w:pPr>
        <w:rPr>
          <w:rFonts w:ascii="Times New Roman" w:hAnsi="Times New Roman" w:cs="Times New Roman"/>
        </w:rPr>
      </w:pPr>
      <w:r w:rsidRPr="00664701">
        <w:rPr>
          <w:rFonts w:ascii="Times New Roman" w:hAnsi="Times New Roman" w:cs="Times New Roman"/>
        </w:rPr>
        <w:t>Figure B: Plot that show cusum results with signals that may be outbreak suspicions</w:t>
      </w:r>
    </w:p>
    <w:p w14:paraId="198D9918" w14:textId="6DA9AB77" w:rsidR="004A5416" w:rsidRPr="00664701" w:rsidRDefault="004A5416" w:rsidP="004A5416">
      <w:pPr>
        <w:rPr>
          <w:rFonts w:ascii="Times New Roman" w:hAnsi="Times New Roman" w:cs="Times New Roman"/>
        </w:rPr>
      </w:pPr>
    </w:p>
    <w:p w14:paraId="74F23EF4" w14:textId="28E17DF3" w:rsidR="00AC1535" w:rsidRPr="00664701" w:rsidRDefault="00AC1535" w:rsidP="00353285">
      <w:pPr>
        <w:pStyle w:val="Heading2"/>
        <w:rPr>
          <w:rFonts w:ascii="Times New Roman" w:hAnsi="Times New Roman" w:cs="Times New Roman"/>
        </w:rPr>
      </w:pPr>
      <w:bookmarkStart w:id="10" w:name="_Toc43384673"/>
      <w:r w:rsidRPr="00664701">
        <w:rPr>
          <w:rFonts w:ascii="Times New Roman" w:hAnsi="Times New Roman" w:cs="Times New Roman"/>
        </w:rPr>
        <w:lastRenderedPageBreak/>
        <w:t xml:space="preserve">2.3 </w:t>
      </w:r>
      <w:r w:rsidRPr="00664701">
        <w:rPr>
          <w:rFonts w:ascii="Times New Roman" w:hAnsi="Times New Roman" w:cs="Times New Roman"/>
        </w:rPr>
        <w:t>Residual Plots</w:t>
      </w:r>
      <w:bookmarkEnd w:id="10"/>
    </w:p>
    <w:p w14:paraId="79934FF6" w14:textId="7FE5EA71" w:rsidR="00353285" w:rsidRPr="00664701" w:rsidRDefault="00D82D0A" w:rsidP="00353285">
      <w:pPr>
        <w:ind w:firstLine="720"/>
        <w:rPr>
          <w:rFonts w:ascii="Times New Roman" w:hAnsi="Times New Roman" w:cs="Times New Roman"/>
          <w:shd w:val="clear" w:color="auto" w:fill="FFFFFF"/>
        </w:rPr>
      </w:pPr>
      <w:r w:rsidRPr="00664701">
        <w:rPr>
          <w:rFonts w:ascii="Times New Roman" w:hAnsi="Times New Roman" w:cs="Times New Roman"/>
          <w:shd w:val="clear" w:color="auto" w:fill="FFFFFF"/>
        </w:rPr>
        <w:t>A </w:t>
      </w:r>
      <w:r w:rsidRPr="00664701">
        <w:rPr>
          <w:rStyle w:val="Strong"/>
          <w:rFonts w:ascii="Times New Roman" w:hAnsi="Times New Roman" w:cs="Times New Roman"/>
          <w:b w:val="0"/>
          <w:bCs w:val="0"/>
          <w:shd w:val="clear" w:color="auto" w:fill="FFFFFF"/>
        </w:rPr>
        <w:t>residual plot</w:t>
      </w:r>
      <w:r w:rsidRPr="00664701">
        <w:rPr>
          <w:rFonts w:ascii="Times New Roman" w:hAnsi="Times New Roman" w:cs="Times New Roman"/>
          <w:shd w:val="clear" w:color="auto" w:fill="FFFFFF"/>
        </w:rPr>
        <w:t> is a graph that shows the </w:t>
      </w:r>
      <w:hyperlink r:id="rId12" w:history="1">
        <w:r w:rsidRPr="00664701">
          <w:rPr>
            <w:rStyle w:val="Hyperlink"/>
            <w:rFonts w:ascii="Times New Roman" w:hAnsi="Times New Roman" w:cs="Times New Roman"/>
            <w:color w:val="auto"/>
            <w:u w:val="none"/>
            <w:shd w:val="clear" w:color="auto" w:fill="FFFFFF"/>
          </w:rPr>
          <w:t>residuals</w:t>
        </w:r>
      </w:hyperlink>
      <w:r w:rsidRPr="00664701">
        <w:rPr>
          <w:rFonts w:ascii="Times New Roman" w:hAnsi="Times New Roman" w:cs="Times New Roman"/>
          <w:shd w:val="clear" w:color="auto" w:fill="FFFFFF"/>
        </w:rPr>
        <w:t> on the vertical axis and the independent variable on the horizontal axis. If the points in a residual plot are randomly dispersed around the horizontal axis, a linear regression model is appropriate for the data; otherwise, a nonlinear model is more appropriate.</w:t>
      </w:r>
      <w:r w:rsidRPr="00664701">
        <w:rPr>
          <w:rFonts w:ascii="Times New Roman" w:hAnsi="Times New Roman" w:cs="Times New Roman"/>
          <w:shd w:val="clear" w:color="auto" w:fill="FFFFFF"/>
        </w:rPr>
        <w:t>[</w:t>
      </w:r>
      <w:r w:rsidR="00664701" w:rsidRPr="00664701">
        <w:rPr>
          <w:rFonts w:ascii="Times New Roman" w:hAnsi="Times New Roman" w:cs="Times New Roman"/>
          <w:shd w:val="clear" w:color="auto" w:fill="FFFFFF"/>
        </w:rPr>
        <w:t>3</w:t>
      </w:r>
      <w:r w:rsidRPr="00664701">
        <w:rPr>
          <w:rFonts w:ascii="Times New Roman" w:hAnsi="Times New Roman" w:cs="Times New Roman"/>
          <w:shd w:val="clear" w:color="auto" w:fill="FFFFFF"/>
        </w:rPr>
        <w:t>]</w:t>
      </w:r>
    </w:p>
    <w:p w14:paraId="3CE9EB3C" w14:textId="5AC8B553" w:rsidR="00AC1535" w:rsidRPr="00664701" w:rsidRDefault="00353285" w:rsidP="00353285">
      <w:pPr>
        <w:rPr>
          <w:rFonts w:ascii="Times New Roman" w:hAnsi="Times New Roman" w:cs="Times New Roman"/>
        </w:rPr>
      </w:pPr>
      <w:r w:rsidRPr="00664701">
        <w:rPr>
          <w:rFonts w:ascii="Times New Roman" w:hAnsi="Times New Roman" w:cs="Times New Roman"/>
          <w:noProof/>
        </w:rPr>
        <w:drawing>
          <wp:inline distT="0" distB="0" distL="0" distR="0" wp14:anchorId="60E10D16" wp14:editId="4A82AEF0">
            <wp:extent cx="5457825" cy="2457450"/>
            <wp:effectExtent l="19050" t="19050" r="28575" b="1905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plot.png"/>
                    <pic:cNvPicPr/>
                  </pic:nvPicPr>
                  <pic:blipFill rotWithShape="1">
                    <a:blip r:embed="rId13">
                      <a:extLst>
                        <a:ext uri="{28A0092B-C50C-407E-A947-70E740481C1C}">
                          <a14:useLocalDpi xmlns:a14="http://schemas.microsoft.com/office/drawing/2010/main" val="0"/>
                        </a:ext>
                      </a:extLst>
                    </a:blip>
                    <a:srcRect t="15839" b="4037"/>
                    <a:stretch/>
                  </pic:blipFill>
                  <pic:spPr bwMode="auto">
                    <a:xfrm>
                      <a:off x="0" y="0"/>
                      <a:ext cx="5458591" cy="245779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A900867" w14:textId="13483E4C" w:rsidR="00AC1535" w:rsidRPr="00664701" w:rsidRDefault="00353285" w:rsidP="00353285">
      <w:pPr>
        <w:shd w:val="clear" w:color="auto" w:fill="FCFDFD"/>
        <w:spacing w:before="220" w:after="220"/>
        <w:rPr>
          <w:rFonts w:ascii="Times New Roman" w:hAnsi="Times New Roman" w:cs="Times New Roman"/>
          <w:color w:val="222222"/>
          <w:sz w:val="21"/>
          <w:szCs w:val="21"/>
        </w:rPr>
      </w:pPr>
      <w:r w:rsidRPr="00664701">
        <w:rPr>
          <w:rFonts w:ascii="Times New Roman" w:hAnsi="Times New Roman" w:cs="Times New Roman"/>
          <w:color w:val="222222"/>
          <w:sz w:val="21"/>
          <w:szCs w:val="21"/>
        </w:rPr>
        <w:t xml:space="preserve">Figure </w:t>
      </w:r>
      <w:r w:rsidR="004A5416" w:rsidRPr="00664701">
        <w:rPr>
          <w:rFonts w:ascii="Times New Roman" w:hAnsi="Times New Roman" w:cs="Times New Roman"/>
          <w:color w:val="222222"/>
          <w:sz w:val="21"/>
          <w:szCs w:val="21"/>
        </w:rPr>
        <w:t>C</w:t>
      </w:r>
      <w:r w:rsidRPr="00664701">
        <w:rPr>
          <w:rFonts w:ascii="Times New Roman" w:hAnsi="Times New Roman" w:cs="Times New Roman"/>
          <w:color w:val="222222"/>
          <w:sz w:val="21"/>
          <w:szCs w:val="21"/>
        </w:rPr>
        <w:t xml:space="preserve"> :</w:t>
      </w:r>
      <w:r w:rsidR="004A5416" w:rsidRPr="00664701">
        <w:rPr>
          <w:rFonts w:ascii="Times New Roman" w:hAnsi="Times New Roman" w:cs="Times New Roman"/>
          <w:color w:val="222222"/>
          <w:sz w:val="21"/>
          <w:szCs w:val="21"/>
        </w:rPr>
        <w:t xml:space="preserve">Residual plot of </w:t>
      </w:r>
      <w:r w:rsidR="004A5416" w:rsidRPr="00664701">
        <w:rPr>
          <w:rFonts w:ascii="Times New Roman" w:hAnsi="Times New Roman" w:cs="Times New Roman"/>
          <w:color w:val="222222"/>
          <w:sz w:val="21"/>
          <w:szCs w:val="21"/>
        </w:rPr>
        <w:t xml:space="preserve">1-year </w:t>
      </w:r>
      <w:r w:rsidR="004A5416" w:rsidRPr="00664701">
        <w:rPr>
          <w:rFonts w:ascii="Times New Roman" w:hAnsi="Times New Roman" w:cs="Times New Roman"/>
          <w:color w:val="222222"/>
          <w:sz w:val="21"/>
          <w:szCs w:val="21"/>
        </w:rPr>
        <w:t xml:space="preserve">train </w:t>
      </w:r>
      <w:r w:rsidR="004A5416" w:rsidRPr="00664701">
        <w:rPr>
          <w:rFonts w:ascii="Times New Roman" w:hAnsi="Times New Roman" w:cs="Times New Roman"/>
          <w:color w:val="222222"/>
          <w:sz w:val="21"/>
          <w:szCs w:val="21"/>
        </w:rPr>
        <w:t>data</w:t>
      </w:r>
    </w:p>
    <w:p w14:paraId="758BC471" w14:textId="77777777" w:rsidR="00B50015" w:rsidRPr="00664701" w:rsidRDefault="002E646A" w:rsidP="00C804FB">
      <w:pPr>
        <w:pStyle w:val="Heading1"/>
        <w:rPr>
          <w:rFonts w:ascii="Times New Roman" w:hAnsi="Times New Roman" w:cs="Times New Roman"/>
        </w:rPr>
      </w:pPr>
      <w:bookmarkStart w:id="11" w:name="_5u7e1nc8lsae" w:colFirst="0" w:colLast="0"/>
      <w:bookmarkStart w:id="12" w:name="_Toc43384674"/>
      <w:bookmarkEnd w:id="11"/>
      <w:r w:rsidRPr="00664701">
        <w:rPr>
          <w:rFonts w:ascii="Times New Roman" w:hAnsi="Times New Roman" w:cs="Times New Roman"/>
        </w:rPr>
        <w:t>3. Results</w:t>
      </w:r>
      <w:bookmarkEnd w:id="12"/>
    </w:p>
    <w:p w14:paraId="0DFC24C8" w14:textId="77777777" w:rsidR="00B50015" w:rsidRPr="00664701" w:rsidRDefault="002E646A">
      <w:pPr>
        <w:rPr>
          <w:rFonts w:ascii="Times New Roman" w:hAnsi="Times New Roman" w:cs="Times New Roman"/>
        </w:rPr>
      </w:pPr>
      <w:r w:rsidRPr="00664701">
        <w:rPr>
          <w:rFonts w:ascii="Times New Roman" w:hAnsi="Times New Roman" w:cs="Times New Roman"/>
        </w:rPr>
        <w:tab/>
        <w:t>In the first semester, we have completed some initial steps for the progression of the project. We encountered and solved some technical problems in almost every step. It was decided which language and which library would be suitable for the detector.</w:t>
      </w:r>
    </w:p>
    <w:p w14:paraId="1D1BD7A9" w14:textId="77777777" w:rsidR="00B50015" w:rsidRPr="00664701" w:rsidRDefault="00B50015">
      <w:pPr>
        <w:rPr>
          <w:rFonts w:ascii="Times New Roman" w:hAnsi="Times New Roman" w:cs="Times New Roman"/>
        </w:rPr>
      </w:pPr>
    </w:p>
    <w:p w14:paraId="502D416A" w14:textId="77777777" w:rsidR="00B50015" w:rsidRPr="00664701" w:rsidRDefault="002E646A">
      <w:pPr>
        <w:ind w:firstLine="720"/>
        <w:rPr>
          <w:rFonts w:ascii="Times New Roman" w:hAnsi="Times New Roman" w:cs="Times New Roman"/>
        </w:rPr>
      </w:pPr>
      <w:r w:rsidRPr="00664701">
        <w:rPr>
          <w:rFonts w:ascii="Times New Roman" w:hAnsi="Times New Roman" w:cs="Times New Roman"/>
        </w:rPr>
        <w:t xml:space="preserve">Firstly, We coordinate the code that makes the necessary arrangements to process the data. In this way, we have guaranteed to be able to process whatever data we receive in our detector. </w:t>
      </w:r>
    </w:p>
    <w:p w14:paraId="7333633C" w14:textId="77777777" w:rsidR="00B50015" w:rsidRPr="00664701" w:rsidRDefault="00B50015">
      <w:pPr>
        <w:ind w:firstLine="720"/>
        <w:rPr>
          <w:rFonts w:ascii="Times New Roman" w:hAnsi="Times New Roman" w:cs="Times New Roman"/>
        </w:rPr>
      </w:pPr>
    </w:p>
    <w:p w14:paraId="1572EBF0" w14:textId="77777777" w:rsidR="00B50015" w:rsidRPr="00664701" w:rsidRDefault="002E646A" w:rsidP="002201A9">
      <w:pPr>
        <w:ind w:firstLine="720"/>
        <w:rPr>
          <w:rFonts w:ascii="Times New Roman" w:hAnsi="Times New Roman" w:cs="Times New Roman"/>
        </w:rPr>
      </w:pPr>
      <w:r w:rsidRPr="00664701">
        <w:rPr>
          <w:rFonts w:ascii="Times New Roman" w:hAnsi="Times New Roman" w:cs="Times New Roman"/>
        </w:rPr>
        <w:t>Secondly, The interface for the homepage was designed by the shiny library, run and tested with sample data.</w:t>
      </w:r>
      <w:r w:rsidR="002201A9" w:rsidRPr="00664701">
        <w:rPr>
          <w:rFonts w:ascii="Times New Roman" w:hAnsi="Times New Roman" w:cs="Times New Roman"/>
        </w:rPr>
        <w:t xml:space="preserve"> Sample data has 3 columns , count, date and holidays.</w:t>
      </w:r>
    </w:p>
    <w:p w14:paraId="74D20278" w14:textId="77777777" w:rsidR="004B2C67" w:rsidRPr="00664701" w:rsidRDefault="004B2C67" w:rsidP="002201A9">
      <w:pPr>
        <w:ind w:firstLine="720"/>
        <w:rPr>
          <w:rFonts w:ascii="Times New Roman" w:hAnsi="Times New Roman" w:cs="Times New Roman"/>
          <w14:textOutline w14:w="9525" w14:cap="rnd" w14:cmpd="sng" w14:algn="ctr">
            <w14:solidFill>
              <w14:schemeClr w14:val="tx1"/>
            </w14:solidFill>
            <w14:prstDash w14:val="solid"/>
            <w14:bevel/>
          </w14:textOutline>
        </w:rPr>
      </w:pPr>
      <w:r w:rsidRPr="00664701">
        <w:rPr>
          <w:rFonts w:ascii="Times New Roman" w:hAnsi="Times New Roman" w:cs="Times New Roman"/>
          <w:noProof/>
        </w:rPr>
        <w:drawing>
          <wp:inline distT="0" distB="0" distL="0" distR="0" wp14:anchorId="5B1C61E2" wp14:editId="6AE3F2FD">
            <wp:extent cx="1866900" cy="189547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kran Görüntüsü (161).png"/>
                    <pic:cNvPicPr/>
                  </pic:nvPicPr>
                  <pic:blipFill rotWithShape="1">
                    <a:blip r:embed="rId14">
                      <a:extLst>
                        <a:ext uri="{28A0092B-C50C-407E-A947-70E740481C1C}">
                          <a14:useLocalDpi xmlns:a14="http://schemas.microsoft.com/office/drawing/2010/main" val="0"/>
                        </a:ext>
                      </a:extLst>
                    </a:blip>
                    <a:srcRect r="22530"/>
                    <a:stretch/>
                  </pic:blipFill>
                  <pic:spPr bwMode="auto">
                    <a:xfrm>
                      <a:off x="0" y="0"/>
                      <a:ext cx="1867161" cy="1895740"/>
                    </a:xfrm>
                    <a:prstGeom prst="rect">
                      <a:avLst/>
                    </a:prstGeom>
                    <a:solidFill>
                      <a:schemeClr val="tx1"/>
                    </a:solidFill>
                    <a:ln>
                      <a:solidFill>
                        <a:schemeClr val="tx1"/>
                      </a:solidFill>
                    </a:ln>
                    <a:effectLst>
                      <a:outerShdw blurRad="50800" dist="25400" dir="5400000" sx="1000" sy="1000" algn="ctr" rotWithShape="0">
                        <a:srgbClr val="000000">
                          <a:alpha val="43137"/>
                        </a:srgbClr>
                      </a:outerShdw>
                    </a:effectLst>
                    <a:extLst>
                      <a:ext uri="{53640926-AAD7-44D8-BBD7-CCE9431645EC}">
                        <a14:shadowObscured xmlns:a14="http://schemas.microsoft.com/office/drawing/2010/main"/>
                      </a:ext>
                    </a:extLst>
                  </pic:spPr>
                </pic:pic>
              </a:graphicData>
            </a:graphic>
          </wp:inline>
        </w:drawing>
      </w:r>
    </w:p>
    <w:p w14:paraId="37B59CD9" w14:textId="77777777" w:rsidR="00B50015" w:rsidRPr="00664701" w:rsidRDefault="00B50015">
      <w:pPr>
        <w:ind w:firstLine="720"/>
        <w:rPr>
          <w:rFonts w:ascii="Times New Roman" w:hAnsi="Times New Roman" w:cs="Times New Roman"/>
        </w:rPr>
      </w:pPr>
    </w:p>
    <w:p w14:paraId="4D4EEFFF" w14:textId="77777777" w:rsidR="00B50015" w:rsidRPr="00664701" w:rsidRDefault="002E646A" w:rsidP="004B2C67">
      <w:pPr>
        <w:ind w:firstLine="720"/>
        <w:rPr>
          <w:rFonts w:ascii="Times New Roman" w:hAnsi="Times New Roman" w:cs="Times New Roman"/>
        </w:rPr>
      </w:pPr>
      <w:r w:rsidRPr="00664701">
        <w:rPr>
          <w:rFonts w:ascii="Times New Roman" w:hAnsi="Times New Roman" w:cs="Times New Roman"/>
        </w:rPr>
        <w:lastRenderedPageBreak/>
        <w:t xml:space="preserve">Thirdly, We obtained the necessary statistical data for the start. We made translations for months and days. Start and end dates were determined for test and training data. Some additional and helper methods were merged into the detector such as Arima, Cusum etc. </w:t>
      </w:r>
    </w:p>
    <w:p w14:paraId="6859E832" w14:textId="77777777" w:rsidR="00B50015" w:rsidRPr="00664701" w:rsidRDefault="002E646A" w:rsidP="00C804FB">
      <w:pPr>
        <w:pStyle w:val="Heading1"/>
        <w:rPr>
          <w:rFonts w:ascii="Times New Roman" w:hAnsi="Times New Roman" w:cs="Times New Roman"/>
        </w:rPr>
      </w:pPr>
      <w:bookmarkStart w:id="13" w:name="_lgxz6fjm3pwi" w:colFirst="0" w:colLast="0"/>
      <w:bookmarkStart w:id="14" w:name="_Toc43384675"/>
      <w:bookmarkEnd w:id="13"/>
      <w:r w:rsidRPr="00664701">
        <w:rPr>
          <w:rFonts w:ascii="Times New Roman" w:hAnsi="Times New Roman" w:cs="Times New Roman"/>
        </w:rPr>
        <w:t>4. Conclusion</w:t>
      </w:r>
      <w:bookmarkEnd w:id="14"/>
    </w:p>
    <w:p w14:paraId="5C2DA8D8" w14:textId="77777777" w:rsidR="00B50015" w:rsidRPr="00664701" w:rsidRDefault="002E646A">
      <w:pPr>
        <w:rPr>
          <w:rFonts w:ascii="Times New Roman" w:hAnsi="Times New Roman" w:cs="Times New Roman"/>
        </w:rPr>
      </w:pPr>
      <w:r w:rsidRPr="00664701">
        <w:rPr>
          <w:rFonts w:ascii="Times New Roman" w:hAnsi="Times New Roman" w:cs="Times New Roman"/>
        </w:rPr>
        <w:tab/>
        <w:t>With the increase in technology in recent years, the projects that computer scientists can do with big data and the benefits to humanity have shown a great improvement. Controlling new outbreaks with information from past data of outbreaks is one of these great benefits. Unfortunately, there are not many methods to estimate and prevent outbreaks before it started. Otherwise controlling it with our outbreak detector and minimizing the the number of people affected by the outbreak and the number of people who died by epidemic will make a great contribution to us.</w:t>
      </w:r>
    </w:p>
    <w:p w14:paraId="5EB348C6" w14:textId="77777777" w:rsidR="004B2C67" w:rsidRPr="00664701" w:rsidRDefault="004B2C67">
      <w:pPr>
        <w:rPr>
          <w:rFonts w:ascii="Times New Roman" w:hAnsi="Times New Roman" w:cs="Times New Roman"/>
        </w:rPr>
      </w:pPr>
    </w:p>
    <w:p w14:paraId="1EFBB9C2" w14:textId="77777777" w:rsidR="004B2C67" w:rsidRPr="00664701" w:rsidRDefault="002E646A">
      <w:pPr>
        <w:rPr>
          <w:rFonts w:ascii="Times New Roman" w:hAnsi="Times New Roman" w:cs="Times New Roman"/>
        </w:rPr>
      </w:pPr>
      <w:r w:rsidRPr="00664701">
        <w:rPr>
          <w:rFonts w:ascii="Times New Roman" w:hAnsi="Times New Roman" w:cs="Times New Roman"/>
          <w:noProof/>
        </w:rPr>
        <w:drawing>
          <wp:inline distT="0" distB="0" distL="0" distR="0" wp14:anchorId="45EDD696" wp14:editId="504E09F0">
            <wp:extent cx="5714286" cy="3085714"/>
            <wp:effectExtent l="19050" t="19050" r="20320"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4-600x324.png"/>
                    <pic:cNvPicPr/>
                  </pic:nvPicPr>
                  <pic:blipFill>
                    <a:blip r:embed="rId15">
                      <a:extLst>
                        <a:ext uri="{28A0092B-C50C-407E-A947-70E740481C1C}">
                          <a14:useLocalDpi xmlns:a14="http://schemas.microsoft.com/office/drawing/2010/main" val="0"/>
                        </a:ext>
                      </a:extLst>
                    </a:blip>
                    <a:stretch>
                      <a:fillRect/>
                    </a:stretch>
                  </pic:blipFill>
                  <pic:spPr>
                    <a:xfrm>
                      <a:off x="0" y="0"/>
                      <a:ext cx="5714286" cy="3085714"/>
                    </a:xfrm>
                    <a:prstGeom prst="rect">
                      <a:avLst/>
                    </a:prstGeom>
                    <a:ln>
                      <a:solidFill>
                        <a:schemeClr val="tx1"/>
                      </a:solidFill>
                    </a:ln>
                  </pic:spPr>
                </pic:pic>
              </a:graphicData>
            </a:graphic>
          </wp:inline>
        </w:drawing>
      </w:r>
    </w:p>
    <w:p w14:paraId="3A121B8C" w14:textId="77777777" w:rsidR="00B50015" w:rsidRPr="00664701" w:rsidRDefault="00B50015">
      <w:pPr>
        <w:rPr>
          <w:rFonts w:ascii="Times New Roman" w:hAnsi="Times New Roman" w:cs="Times New Roman"/>
        </w:rPr>
      </w:pPr>
    </w:p>
    <w:p w14:paraId="63B79C0E" w14:textId="77777777" w:rsidR="00B50015" w:rsidRPr="00664701" w:rsidRDefault="00B50015">
      <w:pPr>
        <w:rPr>
          <w:rFonts w:ascii="Times New Roman" w:hAnsi="Times New Roman" w:cs="Times New Roman"/>
        </w:rPr>
      </w:pPr>
    </w:p>
    <w:p w14:paraId="15EAA8E5" w14:textId="77777777" w:rsidR="00B50015" w:rsidRPr="00664701" w:rsidRDefault="00B50015">
      <w:pPr>
        <w:rPr>
          <w:rFonts w:ascii="Times New Roman" w:hAnsi="Times New Roman" w:cs="Times New Roman"/>
        </w:rPr>
      </w:pPr>
    </w:p>
    <w:p w14:paraId="665E0A91" w14:textId="77777777" w:rsidR="00B50015" w:rsidRPr="00664701" w:rsidRDefault="00B50015">
      <w:pPr>
        <w:rPr>
          <w:rFonts w:ascii="Times New Roman" w:hAnsi="Times New Roman" w:cs="Times New Roman"/>
        </w:rPr>
      </w:pPr>
    </w:p>
    <w:p w14:paraId="40C8516A" w14:textId="77777777" w:rsidR="00B50015" w:rsidRPr="00664701" w:rsidRDefault="00B50015">
      <w:pPr>
        <w:rPr>
          <w:rFonts w:ascii="Times New Roman" w:hAnsi="Times New Roman" w:cs="Times New Roman"/>
        </w:rPr>
      </w:pPr>
    </w:p>
    <w:p w14:paraId="5FE82932" w14:textId="77777777" w:rsidR="00B50015" w:rsidRPr="00664701" w:rsidRDefault="00B50015">
      <w:pPr>
        <w:rPr>
          <w:rFonts w:ascii="Times New Roman" w:hAnsi="Times New Roman" w:cs="Times New Roman"/>
        </w:rPr>
      </w:pPr>
    </w:p>
    <w:p w14:paraId="68814D43" w14:textId="77777777" w:rsidR="00B50015" w:rsidRPr="00664701" w:rsidRDefault="00B50015">
      <w:pPr>
        <w:rPr>
          <w:rFonts w:ascii="Times New Roman" w:hAnsi="Times New Roman" w:cs="Times New Roman"/>
        </w:rPr>
      </w:pPr>
    </w:p>
    <w:p w14:paraId="437DE4F9" w14:textId="77777777" w:rsidR="00B50015" w:rsidRPr="00664701" w:rsidRDefault="00B50015">
      <w:pPr>
        <w:rPr>
          <w:rFonts w:ascii="Times New Roman" w:hAnsi="Times New Roman" w:cs="Times New Roman"/>
        </w:rPr>
      </w:pPr>
    </w:p>
    <w:p w14:paraId="4FC5F1EF" w14:textId="77777777" w:rsidR="00B50015" w:rsidRPr="00664701" w:rsidRDefault="00B50015">
      <w:pPr>
        <w:rPr>
          <w:rFonts w:ascii="Times New Roman" w:hAnsi="Times New Roman" w:cs="Times New Roman"/>
        </w:rPr>
      </w:pPr>
    </w:p>
    <w:p w14:paraId="77DF309E" w14:textId="77777777" w:rsidR="00B50015" w:rsidRPr="00664701" w:rsidRDefault="00B50015">
      <w:pPr>
        <w:rPr>
          <w:rFonts w:ascii="Times New Roman" w:hAnsi="Times New Roman" w:cs="Times New Roman"/>
        </w:rPr>
      </w:pPr>
    </w:p>
    <w:p w14:paraId="48591296" w14:textId="77777777" w:rsidR="00B50015" w:rsidRPr="00664701" w:rsidRDefault="00B50015">
      <w:pPr>
        <w:rPr>
          <w:rFonts w:ascii="Times New Roman" w:hAnsi="Times New Roman" w:cs="Times New Roman"/>
        </w:rPr>
      </w:pPr>
    </w:p>
    <w:p w14:paraId="1C2AE1A1" w14:textId="77777777" w:rsidR="00B50015" w:rsidRPr="00664701" w:rsidRDefault="00B50015">
      <w:pPr>
        <w:rPr>
          <w:rFonts w:ascii="Times New Roman" w:hAnsi="Times New Roman" w:cs="Times New Roman"/>
        </w:rPr>
      </w:pPr>
    </w:p>
    <w:p w14:paraId="341EAEDD" w14:textId="77777777" w:rsidR="002201A9" w:rsidRPr="00664701" w:rsidRDefault="002201A9">
      <w:pPr>
        <w:rPr>
          <w:rFonts w:ascii="Times New Roman" w:hAnsi="Times New Roman" w:cs="Times New Roman"/>
        </w:rPr>
      </w:pPr>
    </w:p>
    <w:p w14:paraId="182711CE" w14:textId="77777777" w:rsidR="002E646A" w:rsidRPr="00664701" w:rsidRDefault="002E646A">
      <w:pPr>
        <w:rPr>
          <w:rFonts w:ascii="Times New Roman" w:hAnsi="Times New Roman" w:cs="Times New Roman"/>
        </w:rPr>
      </w:pPr>
    </w:p>
    <w:p w14:paraId="2DE2C42F" w14:textId="77777777" w:rsidR="002E646A" w:rsidRPr="00664701" w:rsidRDefault="002E646A">
      <w:pPr>
        <w:rPr>
          <w:rFonts w:ascii="Times New Roman" w:hAnsi="Times New Roman" w:cs="Times New Roman"/>
        </w:rPr>
      </w:pPr>
    </w:p>
    <w:p w14:paraId="6F8D0953" w14:textId="77777777" w:rsidR="002E646A" w:rsidRPr="00664701" w:rsidRDefault="002E646A">
      <w:pPr>
        <w:rPr>
          <w:rFonts w:ascii="Times New Roman" w:hAnsi="Times New Roman" w:cs="Times New Roman"/>
        </w:rPr>
      </w:pPr>
    </w:p>
    <w:p w14:paraId="10ABB595" w14:textId="28D7D28C" w:rsidR="002E646A" w:rsidRPr="00664701" w:rsidRDefault="002E646A">
      <w:pPr>
        <w:rPr>
          <w:rFonts w:ascii="Times New Roman" w:hAnsi="Times New Roman" w:cs="Times New Roman"/>
        </w:rPr>
      </w:pPr>
    </w:p>
    <w:p w14:paraId="7AB515A1" w14:textId="77777777" w:rsidR="00023844" w:rsidRPr="00664701" w:rsidRDefault="00023844">
      <w:pPr>
        <w:rPr>
          <w:rFonts w:ascii="Times New Roman" w:hAnsi="Times New Roman" w:cs="Times New Roman"/>
        </w:rPr>
      </w:pPr>
    </w:p>
    <w:p w14:paraId="2661D57F" w14:textId="77777777" w:rsidR="00B50015" w:rsidRPr="00664701" w:rsidRDefault="002E646A" w:rsidP="00C804FB">
      <w:pPr>
        <w:pStyle w:val="Heading1"/>
        <w:rPr>
          <w:rFonts w:ascii="Times New Roman" w:hAnsi="Times New Roman" w:cs="Times New Roman"/>
        </w:rPr>
      </w:pPr>
      <w:bookmarkStart w:id="15" w:name="_9pqs3wv9lt67" w:colFirst="0" w:colLast="0"/>
      <w:bookmarkStart w:id="16" w:name="_Toc43384676"/>
      <w:bookmarkEnd w:id="15"/>
      <w:r w:rsidRPr="00664701">
        <w:rPr>
          <w:rFonts w:ascii="Times New Roman" w:hAnsi="Times New Roman" w:cs="Times New Roman"/>
        </w:rPr>
        <w:t>4.References</w:t>
      </w:r>
      <w:bookmarkEnd w:id="16"/>
    </w:p>
    <w:p w14:paraId="18285FFB" w14:textId="22774989" w:rsidR="00664701" w:rsidRPr="00664701" w:rsidRDefault="00664701" w:rsidP="00664701">
      <w:pPr>
        <w:spacing w:line="360" w:lineRule="auto"/>
        <w:rPr>
          <w:rFonts w:ascii="Times New Roman" w:hAnsi="Times New Roman" w:cs="Times New Roman"/>
          <w:color w:val="000000" w:themeColor="text1"/>
          <w:shd w:val="clear" w:color="auto" w:fill="FFFFFF"/>
        </w:rPr>
      </w:pPr>
      <w:r w:rsidRPr="00664701">
        <w:rPr>
          <w:rFonts w:ascii="Times New Roman" w:hAnsi="Times New Roman" w:cs="Times New Roman"/>
          <w:color w:val="000000" w:themeColor="text1"/>
          <w:shd w:val="clear" w:color="auto" w:fill="FFFFFF"/>
        </w:rPr>
        <w:t>[</w:t>
      </w:r>
      <w:r w:rsidRPr="00664701">
        <w:rPr>
          <w:rFonts w:ascii="Times New Roman" w:hAnsi="Times New Roman" w:cs="Times New Roman"/>
          <w:color w:val="000000" w:themeColor="text1"/>
          <w:shd w:val="clear" w:color="auto" w:fill="FFFFFF"/>
        </w:rPr>
        <w:t>1</w:t>
      </w:r>
      <w:r w:rsidRPr="00664701">
        <w:rPr>
          <w:rFonts w:ascii="Times New Roman" w:hAnsi="Times New Roman" w:cs="Times New Roman"/>
          <w:color w:val="000000" w:themeColor="text1"/>
          <w:shd w:val="clear" w:color="auto" w:fill="FFFFFF"/>
        </w:rPr>
        <w:t xml:space="preserve">] </w:t>
      </w:r>
      <w:hyperlink r:id="rId16" w:history="1">
        <w:r w:rsidRPr="00664701">
          <w:rPr>
            <w:rStyle w:val="Hyperlink"/>
            <w:rFonts w:ascii="Times New Roman" w:hAnsi="Times New Roman" w:cs="Times New Roman"/>
            <w:color w:val="000000" w:themeColor="text1"/>
            <w:shd w:val="clear" w:color="auto" w:fill="FFFFFF"/>
          </w:rPr>
          <w:t>https://en.wikipedia.org/wiki/Autoregressive_integrated_moving_average</w:t>
        </w:r>
      </w:hyperlink>
    </w:p>
    <w:p w14:paraId="1A7373F5" w14:textId="4DD4ED4B" w:rsidR="00664701" w:rsidRPr="00664701" w:rsidRDefault="00664701" w:rsidP="00664701">
      <w:pPr>
        <w:spacing w:line="360" w:lineRule="auto"/>
        <w:rPr>
          <w:rFonts w:ascii="Times New Roman" w:hAnsi="Times New Roman" w:cs="Times New Roman"/>
          <w:color w:val="000000" w:themeColor="text1"/>
          <w:shd w:val="clear" w:color="auto" w:fill="FFFFFF"/>
        </w:rPr>
      </w:pPr>
      <w:r w:rsidRPr="00664701">
        <w:rPr>
          <w:rFonts w:ascii="Times New Roman" w:hAnsi="Times New Roman" w:cs="Times New Roman"/>
          <w:color w:val="000000" w:themeColor="text1"/>
          <w:shd w:val="clear" w:color="auto" w:fill="FFFFFF"/>
        </w:rPr>
        <w:t>[</w:t>
      </w:r>
      <w:r w:rsidRPr="00664701">
        <w:rPr>
          <w:rFonts w:ascii="Times New Roman" w:hAnsi="Times New Roman" w:cs="Times New Roman"/>
          <w:color w:val="000000" w:themeColor="text1"/>
          <w:shd w:val="clear" w:color="auto" w:fill="FFFFFF"/>
        </w:rPr>
        <w:t>2</w:t>
      </w:r>
      <w:r w:rsidRPr="00664701">
        <w:rPr>
          <w:rFonts w:ascii="Times New Roman" w:hAnsi="Times New Roman" w:cs="Times New Roman"/>
          <w:color w:val="000000" w:themeColor="text1"/>
          <w:shd w:val="clear" w:color="auto" w:fill="FFFFFF"/>
        </w:rPr>
        <w:t>]</w:t>
      </w:r>
      <w:hyperlink r:id="rId17" w:history="1">
        <w:r w:rsidRPr="00664701">
          <w:rPr>
            <w:rStyle w:val="Hyperlink"/>
            <w:rFonts w:ascii="Times New Roman" w:hAnsi="Times New Roman" w:cs="Times New Roman"/>
            <w:color w:val="000000" w:themeColor="text1"/>
            <w:shd w:val="clear" w:color="auto" w:fill="FFFFFF"/>
          </w:rPr>
          <w:t>http://acikerisim.pau.edu.tr/xmlui/bitstream/handle/11499/2696/Abdullah%20Özçil.pdf?sequence=1&amp;isAllowed=y</w:t>
        </w:r>
      </w:hyperlink>
    </w:p>
    <w:p w14:paraId="2358C56D" w14:textId="63766CB4" w:rsidR="00664701" w:rsidRPr="00664701" w:rsidRDefault="00664701" w:rsidP="00664701">
      <w:pPr>
        <w:spacing w:line="360" w:lineRule="auto"/>
        <w:rPr>
          <w:rFonts w:ascii="Times New Roman" w:hAnsi="Times New Roman" w:cs="Times New Roman"/>
          <w:color w:val="000000" w:themeColor="text1"/>
          <w:shd w:val="clear" w:color="auto" w:fill="FFFFFF"/>
        </w:rPr>
      </w:pPr>
      <w:r w:rsidRPr="00664701">
        <w:rPr>
          <w:rFonts w:ascii="Times New Roman" w:hAnsi="Times New Roman" w:cs="Times New Roman"/>
          <w:color w:val="000000" w:themeColor="text1"/>
          <w:shd w:val="clear" w:color="auto" w:fill="FFFFFF"/>
        </w:rPr>
        <w:t>[3]</w:t>
      </w:r>
      <w:r w:rsidRPr="00664701">
        <w:rPr>
          <w:rFonts w:ascii="Times New Roman" w:hAnsi="Times New Roman" w:cs="Times New Roman"/>
          <w:color w:val="000000" w:themeColor="text1"/>
        </w:rPr>
        <w:t xml:space="preserve"> </w:t>
      </w:r>
      <w:r w:rsidRPr="00664701">
        <w:rPr>
          <w:rFonts w:ascii="Times New Roman" w:hAnsi="Times New Roman" w:cs="Times New Roman"/>
          <w:color w:val="000000" w:themeColor="text1"/>
          <w:shd w:val="clear" w:color="auto" w:fill="FFFFFF"/>
        </w:rPr>
        <w:t>https://en.wikipedia.org/wiki/Autoregressive_integrated_moving_average</w:t>
      </w:r>
    </w:p>
    <w:p w14:paraId="12481DBD" w14:textId="77777777" w:rsidR="00B50015" w:rsidRPr="00664701" w:rsidRDefault="00B50015">
      <w:pPr>
        <w:rPr>
          <w:rFonts w:ascii="Times New Roman" w:hAnsi="Times New Roman" w:cs="Times New Roman"/>
          <w:color w:val="000000" w:themeColor="text1"/>
        </w:rPr>
      </w:pPr>
    </w:p>
    <w:p w14:paraId="73A9A2C4" w14:textId="77777777" w:rsidR="00B50015" w:rsidRPr="00664701" w:rsidRDefault="00226297">
      <w:pPr>
        <w:rPr>
          <w:rFonts w:ascii="Times New Roman" w:hAnsi="Times New Roman" w:cs="Times New Roman"/>
          <w:color w:val="000000" w:themeColor="text1"/>
        </w:rPr>
      </w:pPr>
      <w:hyperlink r:id="rId18">
        <w:r w:rsidR="002E646A" w:rsidRPr="00664701">
          <w:rPr>
            <w:rFonts w:ascii="Times New Roman" w:hAnsi="Times New Roman" w:cs="Times New Roman"/>
            <w:color w:val="000000" w:themeColor="text1"/>
            <w:u w:val="single"/>
          </w:rPr>
          <w:t>https://www.youtube.com/watch?v=xqoaGhxrIfY</w:t>
        </w:r>
      </w:hyperlink>
    </w:p>
    <w:p w14:paraId="4DD62181" w14:textId="77777777" w:rsidR="00B50015" w:rsidRPr="00664701" w:rsidRDefault="00226297">
      <w:pPr>
        <w:rPr>
          <w:rFonts w:ascii="Times New Roman" w:hAnsi="Times New Roman" w:cs="Times New Roman"/>
          <w:color w:val="000000" w:themeColor="text1"/>
        </w:rPr>
      </w:pPr>
      <w:hyperlink r:id="rId19">
        <w:r w:rsidR="002E646A" w:rsidRPr="00664701">
          <w:rPr>
            <w:rFonts w:ascii="Times New Roman" w:hAnsi="Times New Roman" w:cs="Times New Roman"/>
            <w:color w:val="000000" w:themeColor="text1"/>
            <w:u w:val="single"/>
          </w:rPr>
          <w:t>https://www.ncbi.nlm.nih.gov/pmc/articles/PMC2656053/</w:t>
        </w:r>
      </w:hyperlink>
    </w:p>
    <w:p w14:paraId="2AD025B6" w14:textId="77777777" w:rsidR="00B50015" w:rsidRPr="00664701" w:rsidRDefault="00B50015">
      <w:pPr>
        <w:rPr>
          <w:rFonts w:ascii="Times New Roman" w:hAnsi="Times New Roman" w:cs="Times New Roman"/>
          <w:color w:val="000000" w:themeColor="text1"/>
        </w:rPr>
      </w:pPr>
    </w:p>
    <w:p w14:paraId="0E437469" w14:textId="77777777" w:rsidR="00B50015" w:rsidRPr="00664701" w:rsidRDefault="00226297" w:rsidP="002E646A">
      <w:pPr>
        <w:rPr>
          <w:rFonts w:ascii="Times New Roman" w:hAnsi="Times New Roman" w:cs="Times New Roman"/>
          <w:color w:val="000000" w:themeColor="text1"/>
        </w:rPr>
      </w:pPr>
      <w:hyperlink r:id="rId20">
        <w:r w:rsidR="002E646A" w:rsidRPr="00664701">
          <w:rPr>
            <w:rStyle w:val="Hyperlink"/>
            <w:rFonts w:ascii="Times New Roman" w:hAnsi="Times New Roman" w:cs="Times New Roman"/>
            <w:color w:val="000000" w:themeColor="text1"/>
          </w:rPr>
          <w:t>https://www.youtube.com/watch?v=7SM4PN7Yg1s&amp;t=202s/</w:t>
        </w:r>
      </w:hyperlink>
    </w:p>
    <w:p w14:paraId="4CD5A9F3" w14:textId="77777777" w:rsidR="00B50015" w:rsidRPr="00664701" w:rsidRDefault="00B50015">
      <w:pPr>
        <w:rPr>
          <w:rFonts w:ascii="Times New Roman" w:hAnsi="Times New Roman" w:cs="Times New Roman"/>
          <w:color w:val="000000" w:themeColor="text1"/>
        </w:rPr>
      </w:pPr>
    </w:p>
    <w:p w14:paraId="3BE5A5E5" w14:textId="77777777" w:rsidR="00B50015" w:rsidRPr="00664701" w:rsidRDefault="00226297">
      <w:pPr>
        <w:rPr>
          <w:rFonts w:ascii="Times New Roman" w:hAnsi="Times New Roman" w:cs="Times New Roman"/>
          <w:color w:val="000000" w:themeColor="text1"/>
        </w:rPr>
      </w:pPr>
      <w:hyperlink r:id="rId21">
        <w:r w:rsidR="002E646A" w:rsidRPr="00664701">
          <w:rPr>
            <w:rFonts w:ascii="Times New Roman" w:hAnsi="Times New Roman" w:cs="Times New Roman"/>
            <w:color w:val="000000" w:themeColor="text1"/>
            <w:u w:val="single"/>
          </w:rPr>
          <w:t>https://www.youtube.com/watch?v=dn84ezAzV4k/</w:t>
        </w:r>
      </w:hyperlink>
    </w:p>
    <w:p w14:paraId="741A1B21" w14:textId="77777777" w:rsidR="00B50015" w:rsidRPr="00664701" w:rsidRDefault="00226297">
      <w:pPr>
        <w:rPr>
          <w:rFonts w:ascii="Times New Roman" w:hAnsi="Times New Roman" w:cs="Times New Roman"/>
          <w:color w:val="000000" w:themeColor="text1"/>
        </w:rPr>
      </w:pPr>
      <w:hyperlink r:id="rId22">
        <w:r w:rsidR="002E646A" w:rsidRPr="00664701">
          <w:rPr>
            <w:rFonts w:ascii="Times New Roman" w:hAnsi="Times New Roman" w:cs="Times New Roman"/>
            <w:color w:val="000000" w:themeColor="text1"/>
            <w:u w:val="single"/>
          </w:rPr>
          <w:t>https://www.klimik.org.tr/wp-content/uploads/2012/02/1282011143636-15Mart2008_F_Akdas.pdf/</w:t>
        </w:r>
      </w:hyperlink>
    </w:p>
    <w:p w14:paraId="288FB222" w14:textId="77777777" w:rsidR="00B50015" w:rsidRPr="00664701" w:rsidRDefault="00226297">
      <w:pPr>
        <w:rPr>
          <w:rFonts w:ascii="Times New Roman" w:hAnsi="Times New Roman" w:cs="Times New Roman"/>
          <w:color w:val="000000" w:themeColor="text1"/>
        </w:rPr>
      </w:pPr>
      <w:hyperlink r:id="rId23" w:history="1">
        <w:r w:rsidR="002E646A" w:rsidRPr="00664701">
          <w:rPr>
            <w:rStyle w:val="Hyperlink"/>
            <w:rFonts w:ascii="Times New Roman" w:hAnsi="Times New Roman" w:cs="Times New Roman"/>
            <w:color w:val="000000" w:themeColor="text1"/>
          </w:rPr>
          <w:t>http://currents.plos.org/outbreaks/index.html%3Fp=68353.html/</w:t>
        </w:r>
      </w:hyperlink>
    </w:p>
    <w:p w14:paraId="2BB1809E" w14:textId="77777777" w:rsidR="002E646A" w:rsidRPr="00664701" w:rsidRDefault="002E646A">
      <w:pPr>
        <w:rPr>
          <w:rFonts w:ascii="Times New Roman" w:hAnsi="Times New Roman" w:cs="Times New Roman"/>
          <w:color w:val="000000" w:themeColor="text1"/>
        </w:rPr>
      </w:pPr>
    </w:p>
    <w:p w14:paraId="53A00510" w14:textId="77777777" w:rsidR="002E646A" w:rsidRPr="00664701" w:rsidRDefault="00226297">
      <w:pPr>
        <w:rPr>
          <w:rFonts w:ascii="Times New Roman" w:hAnsi="Times New Roman" w:cs="Times New Roman"/>
          <w:color w:val="000000" w:themeColor="text1"/>
        </w:rPr>
      </w:pPr>
      <w:hyperlink r:id="rId24" w:history="1">
        <w:r w:rsidR="002E646A" w:rsidRPr="00664701">
          <w:rPr>
            <w:rStyle w:val="Hyperlink"/>
            <w:rFonts w:ascii="Times New Roman" w:hAnsi="Times New Roman" w:cs="Times New Roman"/>
            <w:color w:val="000000" w:themeColor="text1"/>
          </w:rPr>
          <w:t>https://www.who.int/hiv/data/global_data_slideshow.html/</w:t>
        </w:r>
      </w:hyperlink>
    </w:p>
    <w:p w14:paraId="3CEF2495" w14:textId="77777777" w:rsidR="002E646A" w:rsidRPr="00664701" w:rsidRDefault="002E646A">
      <w:pPr>
        <w:rPr>
          <w:rFonts w:ascii="Times New Roman" w:hAnsi="Times New Roman" w:cs="Times New Roman"/>
          <w:color w:val="1F497D" w:themeColor="text2"/>
        </w:rPr>
      </w:pPr>
    </w:p>
    <w:p w14:paraId="3D5B45F1" w14:textId="77777777" w:rsidR="00B50015" w:rsidRPr="00664701" w:rsidRDefault="00B50015">
      <w:pPr>
        <w:rPr>
          <w:rFonts w:ascii="Times New Roman" w:hAnsi="Times New Roman" w:cs="Times New Roman"/>
        </w:rPr>
      </w:pPr>
    </w:p>
    <w:p w14:paraId="7196F1E9" w14:textId="77777777" w:rsidR="00B50015" w:rsidRPr="00664701" w:rsidRDefault="00B50015">
      <w:pPr>
        <w:rPr>
          <w:rFonts w:ascii="Times New Roman" w:hAnsi="Times New Roman" w:cs="Times New Roman"/>
        </w:rPr>
      </w:pPr>
    </w:p>
    <w:p w14:paraId="46CB5CCC" w14:textId="77777777" w:rsidR="00B50015" w:rsidRPr="00664701" w:rsidRDefault="00B50015">
      <w:pPr>
        <w:rPr>
          <w:rFonts w:ascii="Times New Roman" w:hAnsi="Times New Roman" w:cs="Times New Roman"/>
        </w:rPr>
      </w:pPr>
    </w:p>
    <w:sectPr w:rsidR="00B50015" w:rsidRPr="00664701">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4002EFF" w:usb1="C000247B" w:usb2="00000009" w:usb3="00000000" w:csb0="000001FF" w:csb1="00000000"/>
  </w:font>
  <w:font w:name="Roboto">
    <w:altName w:val="Arial"/>
    <w:charset w:val="00"/>
    <w:family w:val="auto"/>
    <w:pitch w:val="default"/>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E86754"/>
    <w:multiLevelType w:val="multilevel"/>
    <w:tmpl w:val="A91E7608"/>
    <w:lvl w:ilvl="0">
      <w:start w:val="1"/>
      <w:numFmt w:val="bullet"/>
      <w:lvlText w:val="●"/>
      <w:lvlJc w:val="left"/>
      <w:pPr>
        <w:ind w:left="720" w:hanging="360"/>
      </w:pPr>
      <w:rPr>
        <w:rFonts w:ascii="Arial" w:eastAsia="Arial" w:hAnsi="Arial" w:cs="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C32942"/>
    <w:multiLevelType w:val="hybridMultilevel"/>
    <w:tmpl w:val="3EEEBB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46173603"/>
    <w:multiLevelType w:val="hybridMultilevel"/>
    <w:tmpl w:val="A0208C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FA86F81"/>
    <w:multiLevelType w:val="hybridMultilevel"/>
    <w:tmpl w:val="E2AEB7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0142285"/>
    <w:multiLevelType w:val="hybridMultilevel"/>
    <w:tmpl w:val="F95CF3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015"/>
    <w:rsid w:val="00023844"/>
    <w:rsid w:val="002201A9"/>
    <w:rsid w:val="00226297"/>
    <w:rsid w:val="002E3F59"/>
    <w:rsid w:val="002E646A"/>
    <w:rsid w:val="00353285"/>
    <w:rsid w:val="004A5416"/>
    <w:rsid w:val="004B2C67"/>
    <w:rsid w:val="00596C0A"/>
    <w:rsid w:val="00664701"/>
    <w:rsid w:val="00AC1535"/>
    <w:rsid w:val="00B50015"/>
    <w:rsid w:val="00C2288D"/>
    <w:rsid w:val="00C804FB"/>
    <w:rsid w:val="00CD6BAE"/>
    <w:rsid w:val="00D800BB"/>
    <w:rsid w:val="00D82D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E88E"/>
  <w15:docId w15:val="{86E438FB-0D0A-429C-AA02-266D7CC5C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E3F5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3F59"/>
    <w:rPr>
      <w:rFonts w:ascii="Segoe UI" w:hAnsi="Segoe UI" w:cs="Segoe UI"/>
      <w:sz w:val="18"/>
      <w:szCs w:val="18"/>
    </w:rPr>
  </w:style>
  <w:style w:type="paragraph" w:styleId="TOCHeading">
    <w:name w:val="TOC Heading"/>
    <w:basedOn w:val="Heading1"/>
    <w:next w:val="Normal"/>
    <w:uiPriority w:val="39"/>
    <w:unhideWhenUsed/>
    <w:qFormat/>
    <w:rsid w:val="002E3F59"/>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C804FB"/>
    <w:pPr>
      <w:spacing w:after="100"/>
    </w:pPr>
  </w:style>
  <w:style w:type="paragraph" w:styleId="TOC2">
    <w:name w:val="toc 2"/>
    <w:basedOn w:val="Normal"/>
    <w:next w:val="Normal"/>
    <w:autoRedefine/>
    <w:uiPriority w:val="39"/>
    <w:unhideWhenUsed/>
    <w:rsid w:val="00C804FB"/>
    <w:pPr>
      <w:spacing w:after="100"/>
      <w:ind w:left="220"/>
    </w:pPr>
  </w:style>
  <w:style w:type="character" w:styleId="Hyperlink">
    <w:name w:val="Hyperlink"/>
    <w:basedOn w:val="DefaultParagraphFont"/>
    <w:uiPriority w:val="99"/>
    <w:unhideWhenUsed/>
    <w:rsid w:val="00C804FB"/>
    <w:rPr>
      <w:color w:val="0000FF" w:themeColor="hyperlink"/>
      <w:u w:val="single"/>
    </w:rPr>
  </w:style>
  <w:style w:type="character" w:styleId="UnresolvedMention">
    <w:name w:val="Unresolved Mention"/>
    <w:basedOn w:val="DefaultParagraphFont"/>
    <w:uiPriority w:val="99"/>
    <w:semiHidden/>
    <w:unhideWhenUsed/>
    <w:rsid w:val="002E646A"/>
    <w:rPr>
      <w:color w:val="605E5C"/>
      <w:shd w:val="clear" w:color="auto" w:fill="E1DFDD"/>
    </w:rPr>
  </w:style>
  <w:style w:type="paragraph" w:styleId="ListParagraph">
    <w:name w:val="List Paragraph"/>
    <w:basedOn w:val="Normal"/>
    <w:uiPriority w:val="34"/>
    <w:qFormat/>
    <w:rsid w:val="00AC1535"/>
    <w:pPr>
      <w:ind w:left="720"/>
      <w:contextualSpacing/>
    </w:pPr>
  </w:style>
  <w:style w:type="character" w:styleId="Strong">
    <w:name w:val="Strong"/>
    <w:basedOn w:val="DefaultParagraphFont"/>
    <w:uiPriority w:val="22"/>
    <w:qFormat/>
    <w:rsid w:val="00D82D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www.youtube.com/watch?v=xqoaGhxrIfY"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youtube.com/watch?v=dn84ezAzV4k/" TargetMode="External"/><Relationship Id="rId7" Type="http://schemas.openxmlformats.org/officeDocument/2006/relationships/image" Target="media/image2.gif"/><Relationship Id="rId12" Type="http://schemas.openxmlformats.org/officeDocument/2006/relationships/hyperlink" Target="https://stattrek.com/Help/Glossary.aspx?Target=Residual" TargetMode="External"/><Relationship Id="rId17" Type="http://schemas.openxmlformats.org/officeDocument/2006/relationships/hyperlink" Target="http://acikerisim.pau.edu.tr/xmlui/bitstream/handle/11499/2696/Abdullah%20&#214;z&#231;il.pdf?sequence=1&amp;isAllowed=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Autoregressive_integrated_moving_average" TargetMode="External"/><Relationship Id="rId20" Type="http://schemas.openxmlformats.org/officeDocument/2006/relationships/hyperlink" Target="https://www.youtube.com/watch?v=7SM4PN7Yg1s&amp;t=202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who.int/hiv/data/global_data_slideshow.html/"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currents.plos.org/outbreaks/index.html%3Fp=68353.html/" TargetMode="External"/><Relationship Id="rId10" Type="http://schemas.openxmlformats.org/officeDocument/2006/relationships/image" Target="media/image5.png"/><Relationship Id="rId19" Type="http://schemas.openxmlformats.org/officeDocument/2006/relationships/hyperlink" Target="https://www.ncbi.nlm.nih.gov/pmc/articles/PMC265605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www.klimik.org.tr/wp-content/uploads/2012/02/1282011143636-15Mart2008_F_Akda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79AE7-3353-4FD6-87DB-5A65C88E8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1521</TotalTime>
  <Pages>9</Pages>
  <Words>1390</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beyzanur AKIN</cp:lastModifiedBy>
  <cp:revision>4</cp:revision>
  <dcterms:created xsi:type="dcterms:W3CDTF">2020-01-22T19:22:00Z</dcterms:created>
  <dcterms:modified xsi:type="dcterms:W3CDTF">2020-06-19T14:07:00Z</dcterms:modified>
</cp:coreProperties>
</file>