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C2C4D" w14:textId="26FDE9DC" w:rsidR="001A7310" w:rsidRDefault="001A7310" w:rsidP="001266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0DCFD023" w14:textId="67BC83A8" w:rsidR="001A7310" w:rsidRDefault="001A7310" w:rsidP="003216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15B39D3C" w14:textId="2B6004FB" w:rsidR="001A7310" w:rsidRDefault="001A7310" w:rsidP="003216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1DABD0E0" w14:textId="77777777" w:rsidR="0012664D" w:rsidRDefault="0012664D" w:rsidP="003216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4F8BBB0A" w14:textId="77777777" w:rsidR="0012664D" w:rsidRDefault="0012664D" w:rsidP="001266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1B9EA653" w14:textId="59DB5D00" w:rsidR="003216A2" w:rsidRDefault="003216A2" w:rsidP="003216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  <w:r w:rsidRPr="00F13CA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 xml:space="preserve">KONU: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>Cypher</w:t>
      </w:r>
      <w:proofErr w:type="spellEnd"/>
    </w:p>
    <w:p w14:paraId="35F0BD5E" w14:textId="6F9D934A" w:rsidR="0012664D" w:rsidRDefault="0012664D" w:rsidP="001266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0B287D6A" w14:textId="77777777" w:rsidR="0012664D" w:rsidRDefault="0012664D" w:rsidP="003216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704299FD" w14:textId="77777777" w:rsidR="0012664D" w:rsidRPr="00F13CA0" w:rsidRDefault="0012664D" w:rsidP="003216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25FAF069" w14:textId="4F2275A7" w:rsidR="003216A2" w:rsidRDefault="003216A2" w:rsidP="003216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26E5BD5E" w14:textId="77777777" w:rsidR="003216A2" w:rsidRPr="00F13CA0" w:rsidRDefault="003216A2" w:rsidP="003216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</w:pPr>
      <w:r w:rsidRPr="00F13C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İÇİNDEKİLER:</w:t>
      </w:r>
    </w:p>
    <w:p w14:paraId="569E9517" w14:textId="75214829" w:rsidR="003216A2" w:rsidRDefault="003216A2" w:rsidP="003216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4C93DF1C" w14:textId="6A750330" w:rsidR="001A7310" w:rsidRDefault="009A490B" w:rsidP="001A731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  <w:t>Cypher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  <w:t xml:space="preserve"> </w:t>
      </w:r>
      <w:r w:rsidR="003216A2" w:rsidRPr="00F13CA0"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  <w:t>Nedir?</w:t>
      </w:r>
    </w:p>
    <w:p w14:paraId="262827BA" w14:textId="53DC0EFD" w:rsidR="001A7310" w:rsidRPr="00E31466" w:rsidRDefault="000561F3" w:rsidP="001A7310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31466">
        <w:rPr>
          <w:rFonts w:ascii="Times New Roman" w:hAnsi="Times New Roman" w:cs="Times New Roman"/>
          <w:sz w:val="30"/>
          <w:szCs w:val="30"/>
        </w:rPr>
        <w:t xml:space="preserve">SQL &amp; </w:t>
      </w:r>
      <w:proofErr w:type="spellStart"/>
      <w:r w:rsidRPr="00E31466">
        <w:rPr>
          <w:rFonts w:ascii="Times New Roman" w:hAnsi="Times New Roman" w:cs="Times New Roman"/>
          <w:sz w:val="30"/>
          <w:szCs w:val="30"/>
        </w:rPr>
        <w:t>Chyper</w:t>
      </w:r>
      <w:proofErr w:type="spellEnd"/>
      <w:r w:rsidRPr="00E31466">
        <w:rPr>
          <w:rFonts w:ascii="Times New Roman" w:hAnsi="Times New Roman" w:cs="Times New Roman"/>
          <w:sz w:val="30"/>
          <w:szCs w:val="30"/>
        </w:rPr>
        <w:t xml:space="preserve"> Benzerlik/Farkları?</w:t>
      </w:r>
    </w:p>
    <w:p w14:paraId="35C6B7CD" w14:textId="6FE60BDE" w:rsidR="001A7310" w:rsidRPr="00E31466" w:rsidRDefault="000561F3" w:rsidP="001A731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</w:pPr>
      <w:proofErr w:type="spellStart"/>
      <w:r w:rsidRPr="00E31466"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  <w:t>Chyper</w:t>
      </w:r>
      <w:proofErr w:type="spellEnd"/>
      <w:r w:rsidRPr="00E31466"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  <w:t xml:space="preserve"> Temel Söz Dizimi?</w:t>
      </w:r>
    </w:p>
    <w:p w14:paraId="14D780EC" w14:textId="77777777" w:rsidR="003216A2" w:rsidRPr="00F13CA0" w:rsidRDefault="003216A2" w:rsidP="001A731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  <w:t>Kaynakça</w:t>
      </w:r>
    </w:p>
    <w:p w14:paraId="2A79AD29" w14:textId="532669A9" w:rsidR="003216A2" w:rsidRPr="00F13CA0" w:rsidRDefault="003216A2" w:rsidP="003216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</w:pPr>
    </w:p>
    <w:p w14:paraId="18F4C60E" w14:textId="45FF40E2" w:rsidR="003216A2" w:rsidRPr="00F13CA0" w:rsidRDefault="003216A2" w:rsidP="003216A2">
      <w:pPr>
        <w:jc w:val="center"/>
        <w:rPr>
          <w:rFonts w:ascii="Times New Roman" w:hAnsi="Times New Roman" w:cs="Times New Roman"/>
          <w:i/>
          <w:iCs/>
          <w:color w:val="242424"/>
          <w:spacing w:val="-1"/>
          <w:sz w:val="24"/>
          <w:szCs w:val="24"/>
          <w:shd w:val="clear" w:color="auto" w:fill="FFFFFF"/>
        </w:rPr>
      </w:pPr>
    </w:p>
    <w:p w14:paraId="015EB77E" w14:textId="04A21EE3" w:rsidR="003216A2" w:rsidRPr="00F13CA0" w:rsidRDefault="003216A2" w:rsidP="003216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9B21D4A" w14:textId="6889008B" w:rsidR="003216A2" w:rsidRDefault="003216A2" w:rsidP="003216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53F5F9E" w14:textId="699AEC4C" w:rsidR="001A7310" w:rsidRPr="00F13CA0" w:rsidRDefault="001A7310" w:rsidP="003216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11A626C" w14:textId="49554568" w:rsidR="003216A2" w:rsidRDefault="003216A2" w:rsidP="003216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5C3E9399" w14:textId="7CBE6BD7" w:rsidR="003216A2" w:rsidRDefault="003216A2" w:rsidP="003216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67B14C47" w14:textId="19B710CF" w:rsidR="003216A2" w:rsidRDefault="003216A2" w:rsidP="003216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 xml:space="preserve">                                    Hazırlayan: Beyza Nur Elitok</w:t>
      </w:r>
    </w:p>
    <w:p w14:paraId="17C83356" w14:textId="378FD9D9" w:rsidR="003216A2" w:rsidRDefault="003216A2" w:rsidP="003216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76662129" w14:textId="2843EAAF" w:rsidR="003216A2" w:rsidRDefault="003216A2" w:rsidP="003216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47132791" w14:textId="04B4F14D" w:rsidR="003216A2" w:rsidRDefault="003216A2" w:rsidP="003216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44E1C150" w14:textId="0986BA1E" w:rsidR="003216A2" w:rsidRDefault="003216A2" w:rsidP="003216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23C1F986" w14:textId="2C99D2EB" w:rsidR="003216A2" w:rsidRDefault="0012664D" w:rsidP="003216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8"/>
          <w:szCs w:val="48"/>
          <w:lang w:eastAsia="tr-TR"/>
        </w:rPr>
        <w:drawing>
          <wp:anchor distT="0" distB="0" distL="114300" distR="114300" simplePos="0" relativeHeight="251693056" behindDoc="1" locked="0" layoutInCell="1" allowOverlap="1" wp14:anchorId="0C148E66" wp14:editId="2735EC48">
            <wp:simplePos x="0" y="0"/>
            <wp:positionH relativeFrom="margin">
              <wp:align>center</wp:align>
            </wp:positionH>
            <wp:positionV relativeFrom="paragraph">
              <wp:posOffset>113030</wp:posOffset>
            </wp:positionV>
            <wp:extent cx="960120" cy="96012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CD70E" w14:textId="262614CF" w:rsidR="00EE40B9" w:rsidRDefault="00EE40B9"/>
    <w:p w14:paraId="1DF906CB" w14:textId="7586590F" w:rsidR="0012664D" w:rsidRDefault="0012664D"/>
    <w:p w14:paraId="2FCF26BF" w14:textId="77777777" w:rsidR="0012664D" w:rsidRDefault="0012664D" w:rsidP="00630FEA">
      <w:pPr>
        <w:spacing w:after="0" w:line="240" w:lineRule="auto"/>
      </w:pPr>
    </w:p>
    <w:p w14:paraId="59ED612C" w14:textId="6378E3FC" w:rsidR="000561F3" w:rsidRDefault="00630FEA" w:rsidP="00630F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lastRenderedPageBreak/>
        <w:t>Chyper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 xml:space="preserve"> </w:t>
      </w:r>
      <w:r w:rsidRPr="009E2BF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Nedir?</w:t>
      </w:r>
    </w:p>
    <w:p w14:paraId="1941945F" w14:textId="03E5C394" w:rsidR="00352B65" w:rsidRDefault="00352B65" w:rsidP="00630F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785223A5" w14:textId="10FAA1A0" w:rsidR="007E7498" w:rsidRPr="007E7498" w:rsidRDefault="000561F3" w:rsidP="000561F3">
      <w:pPr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561F3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6432" behindDoc="0" locked="0" layoutInCell="1" allowOverlap="1" wp14:anchorId="7F281043" wp14:editId="7585FDE4">
            <wp:simplePos x="0" y="0"/>
            <wp:positionH relativeFrom="column">
              <wp:posOffset>3382645</wp:posOffset>
            </wp:positionH>
            <wp:positionV relativeFrom="paragraph">
              <wp:posOffset>254635</wp:posOffset>
            </wp:positionV>
            <wp:extent cx="2179320" cy="153316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53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B65" w:rsidRPr="00352B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Ne</w:t>
      </w:r>
      <w:r w:rsidR="00352B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o4j’in kendine ait sorgulama dilidir. </w:t>
      </w:r>
      <w:proofErr w:type="spellStart"/>
      <w:r w:rsidR="00994E26" w:rsidRPr="0099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Figure</w:t>
      </w:r>
      <w:proofErr w:type="spellEnd"/>
      <w:r w:rsidR="00994E26" w:rsidRPr="00994E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2.1</w:t>
      </w:r>
      <w:r w:rsidR="00994E2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352B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SQL diline benzer ve </w:t>
      </w:r>
      <w:proofErr w:type="spellStart"/>
      <w:r w:rsidR="00352B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bildirimsel</w:t>
      </w:r>
      <w:proofErr w:type="spellEnd"/>
      <w:r w:rsidR="00352B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ifadelerle erişimi kolaylaştırır. Neo4j veri modeli için tasarlanmıştır.</w:t>
      </w:r>
      <w:r w:rsidR="0046460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FA223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Desen oluşturmak </w:t>
      </w:r>
      <w:r w:rsidR="0046460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için ASCII art sözdizimini kullanır.</w:t>
      </w:r>
      <w:r w:rsidR="00FA223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A2236" w:rsidRPr="00FA223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Cypher</w:t>
      </w:r>
      <w:proofErr w:type="spellEnd"/>
      <w:r w:rsidR="00FA2236" w:rsidRPr="00FA223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sorgu dili, düğüm ve ilişki desenlerini tasvir eder ve bu desenleri etiketlere ve özelliklere göre filtreler</w:t>
      </w:r>
      <w:r w:rsidR="00FA223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7E74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F6B55" w:rsidRPr="009F6B5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Figure</w:t>
      </w:r>
      <w:proofErr w:type="spellEnd"/>
      <w:r w:rsidR="009F6B55" w:rsidRPr="009F6B5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2.0</w:t>
      </w:r>
      <w:r w:rsidR="009F6B5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7E74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ASCII art, </w:t>
      </w:r>
      <w:proofErr w:type="spellStart"/>
      <w:r w:rsidR="007E74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Cypher’ı</w:t>
      </w:r>
      <w:proofErr w:type="spellEnd"/>
      <w:r w:rsidR="007E74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görsel ve okunması kolay hale getirir</w:t>
      </w:r>
      <w:r w:rsidR="007E7498" w:rsidRPr="009F6B5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45AF1860" w14:textId="6946F23D" w:rsidR="00A54F19" w:rsidRDefault="00A54F19" w:rsidP="00A54F19">
      <w:pPr>
        <w:spacing w:after="0" w:line="240" w:lineRule="auto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tr-TR"/>
        </w:rPr>
      </w:pPr>
    </w:p>
    <w:p w14:paraId="61C8066B" w14:textId="77777777" w:rsidR="00A54F19" w:rsidRDefault="00A54F19" w:rsidP="00A54F19">
      <w:pPr>
        <w:spacing w:after="0" w:line="240" w:lineRule="auto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tr-TR"/>
        </w:rPr>
      </w:pPr>
    </w:p>
    <w:p w14:paraId="1E5A1F4E" w14:textId="682BC487" w:rsidR="00A54F19" w:rsidRDefault="00A54F19" w:rsidP="00A54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1F97EA" wp14:editId="4FBA9E20">
                <wp:simplePos x="0" y="0"/>
                <wp:positionH relativeFrom="margin">
                  <wp:posOffset>136525</wp:posOffset>
                </wp:positionH>
                <wp:positionV relativeFrom="paragraph">
                  <wp:posOffset>106680</wp:posOffset>
                </wp:positionV>
                <wp:extent cx="1760220" cy="327660"/>
                <wp:effectExtent l="0" t="0" r="11430" b="15240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327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C673C" id="Dikdörtgen 13" o:spid="_x0000_s1026" style="position:absolute;margin-left:10.75pt;margin-top:8.4pt;width:138.6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" filled="f" strokecolor="#4472c4 [3204]" strokeweight="1pt">
                <w10:wrap anchorx="margin"/>
              </v:rect>
            </w:pict>
          </mc:Fallback>
        </mc:AlternateContent>
      </w:r>
      <w:r w:rsidRPr="007E749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FB41D5D" wp14:editId="371062B2">
                <wp:simplePos x="0" y="0"/>
                <wp:positionH relativeFrom="margin">
                  <wp:posOffset>-635</wp:posOffset>
                </wp:positionH>
                <wp:positionV relativeFrom="paragraph">
                  <wp:posOffset>466090</wp:posOffset>
                </wp:positionV>
                <wp:extent cx="2369820" cy="457200"/>
                <wp:effectExtent l="0" t="0" r="0" b="0"/>
                <wp:wrapSquare wrapText="bothSides"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A81DC" w14:textId="77777777" w:rsidR="00A54F19" w:rsidRDefault="00A54F19" w:rsidP="00A54F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 w:rsidRPr="009F6B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Figure</w:t>
                            </w:r>
                            <w:proofErr w:type="spellEnd"/>
                            <w:r w:rsidRPr="009F6B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Pr="009F6B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6B55">
                              <w:rPr>
                                <w:rFonts w:ascii="Times New Roman" w:hAnsi="Times New Roman" w:cs="Times New Roman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X ve Y, </w:t>
                            </w:r>
                            <w:proofErr w:type="spellStart"/>
                            <w:r w:rsidRPr="009F6B55">
                              <w:rPr>
                                <w:rFonts w:ascii="Times New Roman" w:hAnsi="Times New Roman" w:cs="Times New Roman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  <w:t>X’ten</w:t>
                            </w:r>
                            <w:proofErr w:type="spellEnd"/>
                            <w:r w:rsidRPr="009F6B55">
                              <w:rPr>
                                <w:rFonts w:ascii="Times New Roman" w:hAnsi="Times New Roman" w:cs="Times New Roman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Y’ye ilişki türü </w:t>
                            </w:r>
                          </w:p>
                          <w:p w14:paraId="22B4AAAE" w14:textId="77777777" w:rsidR="00A54F19" w:rsidRPr="009F6B55" w:rsidRDefault="00A54F19" w:rsidP="00A54F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9F6B55">
                              <w:rPr>
                                <w:rFonts w:ascii="Times New Roman" w:hAnsi="Times New Roman" w:cs="Times New Roman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  <w:t>“</w:t>
                            </w:r>
                            <w:proofErr w:type="spellStart"/>
                            <w:r w:rsidRPr="009F6B55">
                              <w:rPr>
                                <w:rFonts w:ascii="Times New Roman" w:hAnsi="Times New Roman" w:cs="Times New Roman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  <w:t>LotusAI</w:t>
                            </w:r>
                            <w:proofErr w:type="spellEnd"/>
                            <w:r w:rsidRPr="009F6B55">
                              <w:rPr>
                                <w:rFonts w:ascii="Times New Roman" w:hAnsi="Times New Roman" w:cs="Times New Roman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  <w:t>” olan düğümlerdir.</w:t>
                            </w:r>
                          </w:p>
                          <w:p w14:paraId="0804979A" w14:textId="77777777" w:rsidR="00A54F19" w:rsidRPr="007E7498" w:rsidRDefault="00A54F19" w:rsidP="00A54F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41D5D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.05pt;margin-top:36.7pt;width:186.6pt;height:3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" filled="f" stroked="f">
                <v:textbox>
                  <w:txbxContent>
                    <w:p w14:paraId="5DDA81DC" w14:textId="77777777" w:rsidR="00A54F19" w:rsidRDefault="00A54F19" w:rsidP="00A54F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202122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9F6B5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Figure 2.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Pr="009F6B5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9F6B55">
                        <w:rPr>
                          <w:rFonts w:ascii="Times New Roman" w:hAnsi="Times New Roman" w:cs="Times New Roman"/>
                          <w:color w:val="202122"/>
                          <w:sz w:val="20"/>
                          <w:szCs w:val="20"/>
                          <w:shd w:val="clear" w:color="auto" w:fill="FFFFFF"/>
                        </w:rPr>
                        <w:t xml:space="preserve">X ve Y, X’ten Y’ye ilişki türü </w:t>
                      </w:r>
                    </w:p>
                    <w:p w14:paraId="22B4AAAE" w14:textId="77777777" w:rsidR="00A54F19" w:rsidRPr="009F6B55" w:rsidRDefault="00A54F19" w:rsidP="00A54F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202122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9F6B55">
                        <w:rPr>
                          <w:rFonts w:ascii="Times New Roman" w:hAnsi="Times New Roman" w:cs="Times New Roman"/>
                          <w:color w:val="202122"/>
                          <w:sz w:val="20"/>
                          <w:szCs w:val="20"/>
                          <w:shd w:val="clear" w:color="auto" w:fill="FFFFFF"/>
                        </w:rPr>
                        <w:t>“LotusAI” olan düğümlerdir.</w:t>
                      </w:r>
                    </w:p>
                    <w:p w14:paraId="0804979A" w14:textId="77777777" w:rsidR="00A54F19" w:rsidRPr="007E7498" w:rsidRDefault="00A54F19" w:rsidP="00A54F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6FBF64" w14:textId="3070885A" w:rsidR="00A54F19" w:rsidRPr="000561F3" w:rsidRDefault="00A54F19" w:rsidP="00A54F19">
      <w:pPr>
        <w:spacing w:after="0" w:line="240" w:lineRule="auto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tr-TR"/>
        </w:rPr>
      </w:pPr>
      <w:r w:rsidRPr="007E749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DF4966" wp14:editId="7E161FFB">
                <wp:simplePos x="0" y="0"/>
                <wp:positionH relativeFrom="margin">
                  <wp:posOffset>4783455</wp:posOffset>
                </wp:positionH>
                <wp:positionV relativeFrom="paragraph">
                  <wp:posOffset>7620</wp:posOffset>
                </wp:positionV>
                <wp:extent cx="746760" cy="281940"/>
                <wp:effectExtent l="0" t="0" r="0" b="3810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A6952" w14:textId="533CE3BA" w:rsidR="000561F3" w:rsidRPr="009F6B55" w:rsidRDefault="000561F3" w:rsidP="000561F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 w:rsidRPr="009F6B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Figure</w:t>
                            </w:r>
                            <w:proofErr w:type="spellEnd"/>
                            <w:r w:rsidRPr="009F6B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2D72F00" w14:textId="77777777" w:rsidR="000561F3" w:rsidRPr="007E7498" w:rsidRDefault="000561F3" w:rsidP="000561F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4966" id="_x0000_s1027" type="#_x0000_t202" style="position:absolute;margin-left:376.65pt;margin-top:.6pt;width:58.8pt;height:22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" filled="f" stroked="f">
                <v:textbox>
                  <w:txbxContent>
                    <w:p w14:paraId="23EA6952" w14:textId="533CE3BA" w:rsidR="000561F3" w:rsidRPr="009F6B55" w:rsidRDefault="000561F3" w:rsidP="000561F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202122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9F6B5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Figure 2.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</w:p>
                    <w:p w14:paraId="72D72F00" w14:textId="77777777" w:rsidR="000561F3" w:rsidRPr="007E7498" w:rsidRDefault="000561F3" w:rsidP="000561F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r w:rsidRPr="009F6B55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tr-TR"/>
        </w:rPr>
        <w:t>(X)-</w:t>
      </w:r>
      <w:proofErr w:type="gramStart"/>
      <w:r w:rsidRPr="009F6B55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tr-TR"/>
        </w:rPr>
        <w:t>[:</w:t>
      </w:r>
      <w:proofErr w:type="spellStart"/>
      <w:r w:rsidRPr="009F6B55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tr-TR"/>
        </w:rPr>
        <w:t>LotusAI</w:t>
      </w:r>
      <w:proofErr w:type="spellEnd"/>
      <w:proofErr w:type="gramEnd"/>
      <w:r w:rsidRPr="009F6B55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tr-TR"/>
        </w:rPr>
        <w:t>]-&gt;(Y)</w:t>
      </w:r>
    </w:p>
    <w:p w14:paraId="140E20D2" w14:textId="6FFA072B" w:rsidR="00A54F19" w:rsidRDefault="00A54F19" w:rsidP="00A54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D0DC253" w14:textId="71FDD76A" w:rsidR="00A54F19" w:rsidRDefault="00A54F19" w:rsidP="00A54F19">
      <w:pP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</w:p>
    <w:p w14:paraId="217A7E04" w14:textId="77777777" w:rsidR="001A7310" w:rsidRDefault="001A7310">
      <w:pPr>
        <w:rPr>
          <w:b/>
          <w:bCs/>
          <w:sz w:val="28"/>
          <w:szCs w:val="28"/>
        </w:rPr>
      </w:pPr>
    </w:p>
    <w:p w14:paraId="2648BA8D" w14:textId="77777777" w:rsidR="001A7310" w:rsidRDefault="001A7310">
      <w:pPr>
        <w:rPr>
          <w:b/>
          <w:bCs/>
          <w:sz w:val="28"/>
          <w:szCs w:val="28"/>
        </w:rPr>
      </w:pPr>
    </w:p>
    <w:p w14:paraId="7A56D3C7" w14:textId="70077346" w:rsidR="001A7310" w:rsidRDefault="001A7310">
      <w:pPr>
        <w:rPr>
          <w:b/>
          <w:bCs/>
          <w:sz w:val="28"/>
          <w:szCs w:val="28"/>
        </w:rPr>
      </w:pPr>
    </w:p>
    <w:p w14:paraId="68DE398A" w14:textId="77777777" w:rsidR="001A7310" w:rsidRDefault="001A7310">
      <w:pPr>
        <w:rPr>
          <w:b/>
          <w:bCs/>
          <w:sz w:val="28"/>
          <w:szCs w:val="28"/>
        </w:rPr>
      </w:pPr>
    </w:p>
    <w:p w14:paraId="64617419" w14:textId="09AFDB0C" w:rsidR="001A7310" w:rsidRPr="001A7310" w:rsidRDefault="002950F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A7310">
        <w:rPr>
          <w:rFonts w:ascii="Times New Roman" w:hAnsi="Times New Roman" w:cs="Times New Roman"/>
          <w:b/>
          <w:bCs/>
          <w:sz w:val="30"/>
          <w:szCs w:val="30"/>
        </w:rPr>
        <w:t xml:space="preserve">SQL &amp; </w:t>
      </w:r>
      <w:proofErr w:type="spellStart"/>
      <w:r w:rsidRPr="001A7310">
        <w:rPr>
          <w:rFonts w:ascii="Times New Roman" w:hAnsi="Times New Roman" w:cs="Times New Roman"/>
          <w:b/>
          <w:bCs/>
          <w:sz w:val="30"/>
          <w:szCs w:val="30"/>
        </w:rPr>
        <w:t>Chyper</w:t>
      </w:r>
      <w:proofErr w:type="spellEnd"/>
      <w:r w:rsidRPr="001A7310">
        <w:rPr>
          <w:rFonts w:ascii="Times New Roman" w:hAnsi="Times New Roman" w:cs="Times New Roman"/>
          <w:b/>
          <w:bCs/>
          <w:sz w:val="30"/>
          <w:szCs w:val="30"/>
        </w:rPr>
        <w:t xml:space="preserve"> Benzerlik/Farkları?</w:t>
      </w:r>
    </w:p>
    <w:p w14:paraId="068A25EB" w14:textId="1E013F69" w:rsidR="001A7310" w:rsidRPr="00E31466" w:rsidRDefault="001A7310" w:rsidP="000C71F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1466" w:rsidRPr="00E31466">
        <w:rPr>
          <w:rFonts w:ascii="Times New Roman" w:hAnsi="Times New Roman" w:cs="Times New Roman"/>
          <w:sz w:val="24"/>
          <w:szCs w:val="24"/>
        </w:rPr>
        <w:t xml:space="preserve">SQL ve </w:t>
      </w:r>
      <w:proofErr w:type="spellStart"/>
      <w:r w:rsidR="00E31466" w:rsidRPr="00E31466">
        <w:rPr>
          <w:rFonts w:ascii="Times New Roman" w:hAnsi="Times New Roman" w:cs="Times New Roman"/>
          <w:sz w:val="24"/>
          <w:szCs w:val="24"/>
        </w:rPr>
        <w:t>Cypher</w:t>
      </w:r>
      <w:proofErr w:type="spellEnd"/>
      <w:r w:rsidR="00E31466" w:rsidRPr="00E31466">
        <w:rPr>
          <w:rFonts w:ascii="Times New Roman" w:hAnsi="Times New Roman" w:cs="Times New Roman"/>
          <w:sz w:val="24"/>
          <w:szCs w:val="24"/>
        </w:rPr>
        <w:t xml:space="preserve">, her ikisi de </w:t>
      </w:r>
      <w:proofErr w:type="spellStart"/>
      <w:r w:rsidR="00E31466" w:rsidRPr="00E31466">
        <w:rPr>
          <w:rFonts w:ascii="Times New Roman" w:hAnsi="Times New Roman" w:cs="Times New Roman"/>
          <w:sz w:val="24"/>
          <w:szCs w:val="24"/>
        </w:rPr>
        <w:t>bildirimsel</w:t>
      </w:r>
      <w:proofErr w:type="spellEnd"/>
      <w:r w:rsidR="00E31466" w:rsidRPr="00E31466">
        <w:rPr>
          <w:rFonts w:ascii="Times New Roman" w:hAnsi="Times New Roman" w:cs="Times New Roman"/>
          <w:sz w:val="24"/>
          <w:szCs w:val="24"/>
        </w:rPr>
        <w:t xml:space="preserve">, metin tabanlı sorgu dilleri olup, anahtar sözcükler, ifadeler ve fonksiyonlar içermeleri bakımından benzerdir. Her iki dil de verileri sorgulama, filtreleme ve sonuçları döndürme amacıyla kullanılır. SQL, ilişkisel </w:t>
      </w:r>
      <w:proofErr w:type="spellStart"/>
      <w:r w:rsidR="00E31466" w:rsidRPr="00E31466">
        <w:rPr>
          <w:rFonts w:ascii="Times New Roman" w:hAnsi="Times New Roman" w:cs="Times New Roman"/>
          <w:sz w:val="24"/>
          <w:szCs w:val="24"/>
        </w:rPr>
        <w:t>veritabanları</w:t>
      </w:r>
      <w:proofErr w:type="spellEnd"/>
      <w:r w:rsidR="00E31466" w:rsidRPr="00E31466">
        <w:rPr>
          <w:rFonts w:ascii="Times New Roman" w:hAnsi="Times New Roman" w:cs="Times New Roman"/>
          <w:sz w:val="24"/>
          <w:szCs w:val="24"/>
        </w:rPr>
        <w:t xml:space="preserve"> üzerinde çalışırken, tablolar ve sütunlar arasındaki ilişkilere odaklanır. </w:t>
      </w:r>
      <w:proofErr w:type="spellStart"/>
      <w:r w:rsidR="00E31466" w:rsidRPr="00E31466">
        <w:rPr>
          <w:rFonts w:ascii="Times New Roman" w:hAnsi="Times New Roman" w:cs="Times New Roman"/>
          <w:sz w:val="24"/>
          <w:szCs w:val="24"/>
        </w:rPr>
        <w:t>Cypher</w:t>
      </w:r>
      <w:proofErr w:type="spellEnd"/>
      <w:r w:rsidR="00E31466" w:rsidRPr="00E31466">
        <w:rPr>
          <w:rFonts w:ascii="Times New Roman" w:hAnsi="Times New Roman" w:cs="Times New Roman"/>
          <w:sz w:val="24"/>
          <w:szCs w:val="24"/>
        </w:rPr>
        <w:t xml:space="preserve"> ise grafik </w:t>
      </w:r>
      <w:proofErr w:type="spellStart"/>
      <w:r w:rsidR="00E31466" w:rsidRPr="00E31466">
        <w:rPr>
          <w:rFonts w:ascii="Times New Roman" w:hAnsi="Times New Roman" w:cs="Times New Roman"/>
          <w:sz w:val="24"/>
          <w:szCs w:val="24"/>
        </w:rPr>
        <w:t>veritabanlarıyla</w:t>
      </w:r>
      <w:proofErr w:type="spellEnd"/>
      <w:r w:rsidR="00E31466" w:rsidRPr="00E31466">
        <w:rPr>
          <w:rFonts w:ascii="Times New Roman" w:hAnsi="Times New Roman" w:cs="Times New Roman"/>
          <w:sz w:val="24"/>
          <w:szCs w:val="24"/>
        </w:rPr>
        <w:t xml:space="preserve">, düğümler ve ilişkiler arasındaki bağlantılara odaklanır. Her iki dil de veriler arasında ilişkiler kurar, ancak SQL’de bu ilişkiler tablo birleştirmeleriyle (JOIN), </w:t>
      </w:r>
      <w:proofErr w:type="spellStart"/>
      <w:r w:rsidR="00E31466" w:rsidRPr="00E31466">
        <w:rPr>
          <w:rFonts w:ascii="Times New Roman" w:hAnsi="Times New Roman" w:cs="Times New Roman"/>
          <w:sz w:val="24"/>
          <w:szCs w:val="24"/>
        </w:rPr>
        <w:t>Cypher’da</w:t>
      </w:r>
      <w:proofErr w:type="spellEnd"/>
      <w:r w:rsidR="00E31466" w:rsidRPr="00E31466">
        <w:rPr>
          <w:rFonts w:ascii="Times New Roman" w:hAnsi="Times New Roman" w:cs="Times New Roman"/>
          <w:sz w:val="24"/>
          <w:szCs w:val="24"/>
        </w:rPr>
        <w:t xml:space="preserve"> ise grafik desenleri eşleştirerek yapılır.</w:t>
      </w:r>
    </w:p>
    <w:p w14:paraId="7F863AB6" w14:textId="2FE1B86D" w:rsidR="001A7310" w:rsidRPr="001A7310" w:rsidRDefault="001A73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466" w:rsidRPr="00E31466">
        <w:rPr>
          <w:rFonts w:ascii="Times New Roman" w:hAnsi="Times New Roman" w:cs="Times New Roman"/>
          <w:sz w:val="24"/>
          <w:szCs w:val="24"/>
        </w:rPr>
        <w:t>Cypher</w:t>
      </w:r>
      <w:proofErr w:type="spellEnd"/>
      <w:r w:rsidR="00E31466" w:rsidRPr="00E31466">
        <w:rPr>
          <w:rFonts w:ascii="Times New Roman" w:hAnsi="Times New Roman" w:cs="Times New Roman"/>
          <w:sz w:val="24"/>
          <w:szCs w:val="24"/>
        </w:rPr>
        <w:t xml:space="preserve">, grafik desenlerini eşleştirmeye odaklanır ve şemasız bir </w:t>
      </w:r>
      <w:proofErr w:type="spellStart"/>
      <w:r w:rsidR="00E31466" w:rsidRPr="00E31466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="00E31466" w:rsidRPr="00E31466">
        <w:rPr>
          <w:rFonts w:ascii="Times New Roman" w:hAnsi="Times New Roman" w:cs="Times New Roman"/>
          <w:sz w:val="24"/>
          <w:szCs w:val="24"/>
        </w:rPr>
        <w:t xml:space="preserve"> yapısına sahip olan Neo4j'de kullanılır. </w:t>
      </w:r>
      <w:proofErr w:type="spellStart"/>
      <w:r w:rsidR="00E31466" w:rsidRPr="00E31466">
        <w:rPr>
          <w:rFonts w:ascii="Times New Roman" w:hAnsi="Times New Roman" w:cs="Times New Roman"/>
          <w:sz w:val="24"/>
          <w:szCs w:val="24"/>
        </w:rPr>
        <w:t>Cypher'da</w:t>
      </w:r>
      <w:proofErr w:type="spellEnd"/>
      <w:r w:rsidR="00E31466" w:rsidRPr="00E31466">
        <w:rPr>
          <w:rFonts w:ascii="Times New Roman" w:hAnsi="Times New Roman" w:cs="Times New Roman"/>
          <w:sz w:val="24"/>
          <w:szCs w:val="24"/>
        </w:rPr>
        <w:t xml:space="preserve"> var olmayan bir desen için sorgu hata vermez, ancak eşleşme bulamazsa herhangi bir sonuç döndürmez. SQL'de ise tablo tabanlı yapılar kullanılır ve genellikle tablolar SOL/SAĞ birleşimler ile birleştirilir. </w:t>
      </w:r>
      <w:proofErr w:type="spellStart"/>
      <w:r w:rsidR="00E31466" w:rsidRPr="00E31466">
        <w:rPr>
          <w:rFonts w:ascii="Times New Roman" w:hAnsi="Times New Roman" w:cs="Times New Roman"/>
          <w:sz w:val="24"/>
          <w:szCs w:val="24"/>
        </w:rPr>
        <w:t>Cypher’da</w:t>
      </w:r>
      <w:proofErr w:type="spellEnd"/>
      <w:r w:rsidR="00E31466" w:rsidRPr="00E31466">
        <w:rPr>
          <w:rFonts w:ascii="Times New Roman" w:hAnsi="Times New Roman" w:cs="Times New Roman"/>
          <w:sz w:val="24"/>
          <w:szCs w:val="24"/>
        </w:rPr>
        <w:t xml:space="preserve"> ilişkiler yönlüdür ve sorgular bu yönler doğrultusunda desenleri eşleştirir. Bu, </w:t>
      </w:r>
      <w:proofErr w:type="spellStart"/>
      <w:r w:rsidR="00E31466" w:rsidRPr="00E31466">
        <w:rPr>
          <w:rFonts w:ascii="Times New Roman" w:hAnsi="Times New Roman" w:cs="Times New Roman"/>
          <w:sz w:val="24"/>
          <w:szCs w:val="24"/>
        </w:rPr>
        <w:t>Cypher’ın</w:t>
      </w:r>
      <w:proofErr w:type="spellEnd"/>
      <w:r w:rsidR="00E31466" w:rsidRPr="00E31466">
        <w:rPr>
          <w:rFonts w:ascii="Times New Roman" w:hAnsi="Times New Roman" w:cs="Times New Roman"/>
          <w:sz w:val="24"/>
          <w:szCs w:val="24"/>
        </w:rPr>
        <w:t xml:space="preserve"> grafik yapısının doğasına daha uygun hale gelmesini sağlar ve özellikle karmaşık veri ilişkilerinde SQL'e kıyasla daha esnek ve sade bir sorgulama </w:t>
      </w:r>
      <w:proofErr w:type="gramStart"/>
      <w:r w:rsidR="00E31466" w:rsidRPr="00E31466">
        <w:rPr>
          <w:rFonts w:ascii="Times New Roman" w:hAnsi="Times New Roman" w:cs="Times New Roman"/>
          <w:sz w:val="24"/>
          <w:szCs w:val="24"/>
        </w:rPr>
        <w:t>imkanı</w:t>
      </w:r>
      <w:proofErr w:type="gramEnd"/>
      <w:r w:rsidR="00E31466" w:rsidRPr="00E31466">
        <w:rPr>
          <w:rFonts w:ascii="Times New Roman" w:hAnsi="Times New Roman" w:cs="Times New Roman"/>
          <w:sz w:val="24"/>
          <w:szCs w:val="24"/>
        </w:rPr>
        <w:t xml:space="preserve"> sunar.</w:t>
      </w:r>
    </w:p>
    <w:p w14:paraId="62E5F118" w14:textId="77777777" w:rsidR="001A7310" w:rsidRDefault="001A7310" w:rsidP="000561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1A8D1678" w14:textId="3A73076B" w:rsidR="001A7310" w:rsidRDefault="001A7310" w:rsidP="000561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69F06637" w14:textId="77777777" w:rsidR="001A7310" w:rsidRDefault="001A7310" w:rsidP="000561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693FC016" w14:textId="30EA71CB" w:rsidR="001A7310" w:rsidRDefault="001A7310" w:rsidP="000561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2D1C39A3" w14:textId="77777777" w:rsidR="001A7310" w:rsidRDefault="001A7310" w:rsidP="000561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4D9D1CC7" w14:textId="77777777" w:rsidR="001A7310" w:rsidRDefault="001A7310" w:rsidP="000561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6B3106D2" w14:textId="0B3A8953" w:rsidR="000561F3" w:rsidRDefault="000561F3" w:rsidP="000561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lastRenderedPageBreak/>
        <w:t>Chyper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 xml:space="preserve"> Temel Söz Dizimi</w:t>
      </w:r>
      <w:r w:rsidRPr="009E2BF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?</w:t>
      </w:r>
    </w:p>
    <w:p w14:paraId="5FB2F151" w14:textId="77777777" w:rsidR="00E3502D" w:rsidRDefault="00E3502D" w:rsidP="000561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31181C74" w14:textId="0508576D" w:rsidR="000561F3" w:rsidRDefault="000561F3" w:rsidP="00056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20F7786" w14:textId="7B620C2C" w:rsidR="009C060E" w:rsidRPr="009C060E" w:rsidRDefault="009C060E" w:rsidP="009C060E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="000561F3" w:rsidRPr="009C060E">
        <w:rPr>
          <w:rFonts w:ascii="Times New Roman" w:hAnsi="Times New Roman" w:cs="Times New Roman"/>
          <w:sz w:val="24"/>
          <w:szCs w:val="24"/>
        </w:rPr>
        <w:t xml:space="preserve"> parantezler içinde yer alır ve düğüm Etiketi ile takma adını(</w:t>
      </w:r>
      <w:proofErr w:type="spellStart"/>
      <w:r w:rsidR="000561F3" w:rsidRPr="009C060E">
        <w:rPr>
          <w:rFonts w:ascii="Times New Roman" w:hAnsi="Times New Roman" w:cs="Times New Roman"/>
          <w:sz w:val="24"/>
          <w:szCs w:val="24"/>
        </w:rPr>
        <w:t>alias</w:t>
      </w:r>
      <w:proofErr w:type="spellEnd"/>
      <w:r w:rsidR="000561F3" w:rsidRPr="009C060E">
        <w:rPr>
          <w:rFonts w:ascii="Times New Roman" w:hAnsi="Times New Roman" w:cs="Times New Roman"/>
          <w:sz w:val="24"/>
          <w:szCs w:val="24"/>
        </w:rPr>
        <w:t>) içerir.</w:t>
      </w:r>
    </w:p>
    <w:p w14:paraId="19D2CA0E" w14:textId="1275CEC0" w:rsidR="000561F3" w:rsidRDefault="009C060E" w:rsidP="009C060E">
      <w:pPr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9C060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               </w:t>
      </w:r>
      <w:r w:rsidRPr="009C060E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“</w:t>
      </w:r>
      <w:r w:rsidR="000561F3" w:rsidRPr="009C060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0561F3" w:rsidRPr="009C060E">
        <w:rPr>
          <w:rFonts w:ascii="Times New Roman" w:hAnsi="Times New Roman" w:cs="Times New Roman"/>
          <w:i/>
          <w:iCs/>
          <w:sz w:val="24"/>
          <w:szCs w:val="24"/>
        </w:rPr>
        <w:t>node_</w:t>
      </w:r>
      <w:proofErr w:type="gramStart"/>
      <w:r w:rsidR="000561F3" w:rsidRPr="009C060E">
        <w:rPr>
          <w:rFonts w:ascii="Times New Roman" w:hAnsi="Times New Roman" w:cs="Times New Roman"/>
          <w:i/>
          <w:iCs/>
          <w:sz w:val="24"/>
          <w:szCs w:val="24"/>
        </w:rPr>
        <w:t>alias:NodeLabel</w:t>
      </w:r>
      <w:proofErr w:type="spellEnd"/>
      <w:proofErr w:type="gramEnd"/>
      <w:r w:rsidR="000561F3" w:rsidRPr="009C060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9C060E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4C895F56" w14:textId="77777777" w:rsidR="009C060E" w:rsidRPr="009C060E" w:rsidRDefault="009C060E" w:rsidP="009C060E">
      <w:pPr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3A6CD514" w14:textId="3959FDB0" w:rsidR="009C060E" w:rsidRPr="009C060E" w:rsidRDefault="009C060E" w:rsidP="009C060E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60E">
        <w:rPr>
          <w:rFonts w:ascii="Times New Roman" w:hAnsi="Times New Roman" w:cs="Times New Roman"/>
          <w:sz w:val="24"/>
          <w:szCs w:val="24"/>
        </w:rPr>
        <w:t>köşeli parantezler içinde yer alır ve ilişki Tipi ile takma adını içerir.</w:t>
      </w:r>
    </w:p>
    <w:p w14:paraId="3FAEE1FD" w14:textId="4D1B39F0" w:rsidR="000561F3" w:rsidRDefault="009C060E" w:rsidP="000561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C060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                 </w:t>
      </w:r>
      <w:r w:rsidRPr="009C060E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“</w:t>
      </w:r>
      <w:r w:rsidRPr="009C060E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spellStart"/>
      <w:r w:rsidRPr="009C060E">
        <w:rPr>
          <w:rFonts w:ascii="Times New Roman" w:hAnsi="Times New Roman" w:cs="Times New Roman"/>
          <w:i/>
          <w:iCs/>
          <w:sz w:val="24"/>
          <w:szCs w:val="24"/>
        </w:rPr>
        <w:t>relationship_</w:t>
      </w:r>
      <w:proofErr w:type="gramStart"/>
      <w:r w:rsidRPr="009C060E">
        <w:rPr>
          <w:rFonts w:ascii="Times New Roman" w:hAnsi="Times New Roman" w:cs="Times New Roman"/>
          <w:i/>
          <w:iCs/>
          <w:sz w:val="24"/>
          <w:szCs w:val="24"/>
        </w:rPr>
        <w:t>alias:RELATIONSHIP</w:t>
      </w:r>
      <w:proofErr w:type="gramEnd"/>
      <w:r w:rsidRPr="009C060E">
        <w:rPr>
          <w:rFonts w:ascii="Times New Roman" w:hAnsi="Times New Roman" w:cs="Times New Roman"/>
          <w:i/>
          <w:iCs/>
          <w:sz w:val="24"/>
          <w:szCs w:val="24"/>
        </w:rPr>
        <w:t>_TYPE</w:t>
      </w:r>
      <w:proofErr w:type="spellEnd"/>
      <w:r w:rsidRPr="009C060E">
        <w:rPr>
          <w:rFonts w:ascii="Times New Roman" w:hAnsi="Times New Roman" w:cs="Times New Roman"/>
          <w:i/>
          <w:iCs/>
          <w:sz w:val="24"/>
          <w:szCs w:val="24"/>
        </w:rPr>
        <w:t>]”</w:t>
      </w:r>
    </w:p>
    <w:p w14:paraId="288A81E8" w14:textId="77777777" w:rsidR="009C060E" w:rsidRPr="009C060E" w:rsidRDefault="009C060E" w:rsidP="000561F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</w:pPr>
    </w:p>
    <w:p w14:paraId="033F9D2C" w14:textId="479C72FF" w:rsidR="000561F3" w:rsidRPr="009C060E" w:rsidRDefault="009C060E" w:rsidP="009C060E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60E">
        <w:rPr>
          <w:rFonts w:ascii="Times New Roman" w:hAnsi="Times New Roman" w:cs="Times New Roman"/>
          <w:sz w:val="24"/>
          <w:szCs w:val="24"/>
        </w:rPr>
        <w:t>ve</w:t>
      </w:r>
      <w:r w:rsidR="0005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9C060E">
        <w:rPr>
          <w:rFonts w:ascii="Times New Roman" w:hAnsi="Times New Roman" w:cs="Times New Roman"/>
          <w:sz w:val="24"/>
          <w:szCs w:val="24"/>
        </w:rPr>
        <w:t>, yönü belirtmek için tireler ve büyük/küçüktür sembolü ile birbirine bağlanır.</w:t>
      </w:r>
    </w:p>
    <w:p w14:paraId="60A33362" w14:textId="4B8E22D4" w:rsidR="009C060E" w:rsidRDefault="009C060E" w:rsidP="009C060E">
      <w:pPr>
        <w:pStyle w:val="ListeParagraf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C060E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“(person</w:t>
      </w:r>
      <w:proofErr w:type="gramStart"/>
      <w:r w:rsidRPr="009C060E">
        <w:rPr>
          <w:rFonts w:ascii="Times New Roman" w:hAnsi="Times New Roman" w:cs="Times New Roman"/>
          <w:i/>
          <w:iCs/>
          <w:sz w:val="24"/>
          <w:szCs w:val="24"/>
        </w:rPr>
        <w:t>1:Person</w:t>
      </w:r>
      <w:proofErr w:type="gramEnd"/>
      <w:r w:rsidRPr="009C060E">
        <w:rPr>
          <w:rFonts w:ascii="Times New Roman" w:hAnsi="Times New Roman" w:cs="Times New Roman"/>
          <w:i/>
          <w:iCs/>
          <w:sz w:val="24"/>
          <w:szCs w:val="24"/>
        </w:rPr>
        <w:t>)-[rel1:HEARD_OF]-&gt;(person2:Person)”</w:t>
      </w:r>
    </w:p>
    <w:p w14:paraId="26DAEDC4" w14:textId="77777777" w:rsidR="009C060E" w:rsidRPr="009C060E" w:rsidRDefault="009C060E" w:rsidP="009C060E">
      <w:pPr>
        <w:pStyle w:val="ListeParagraf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21E3AB3" w14:textId="080F137D" w:rsidR="009C060E" w:rsidRPr="00A54F19" w:rsidRDefault="009C060E" w:rsidP="009C060E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</w:pPr>
      <w:r w:rsidRPr="00A54F19">
        <w:rPr>
          <w:rFonts w:ascii="Times New Roman" w:hAnsi="Times New Roman" w:cs="Times New Roman"/>
          <w:sz w:val="24"/>
          <w:szCs w:val="24"/>
        </w:rPr>
        <w:t xml:space="preserve">Bilgiler, </w:t>
      </w:r>
      <w:proofErr w:type="spellStart"/>
      <w:r w:rsidRPr="00A54F1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A54F19">
        <w:rPr>
          <w:rFonts w:ascii="Times New Roman" w:hAnsi="Times New Roman" w:cs="Times New Roman"/>
          <w:sz w:val="24"/>
          <w:szCs w:val="24"/>
        </w:rPr>
        <w:t xml:space="preserve">-Value çiftleri biçiminde </w:t>
      </w:r>
      <w:proofErr w:type="spellStart"/>
      <w:r w:rsidRPr="00A54F19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A54F19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A54F19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A54F19">
        <w:rPr>
          <w:rFonts w:ascii="Times New Roman" w:hAnsi="Times New Roman" w:cs="Times New Roman"/>
          <w:sz w:val="24"/>
          <w:szCs w:val="24"/>
        </w:rPr>
        <w:t xml:space="preserve"> olarak kaydedilebilir. </w:t>
      </w:r>
      <w:proofErr w:type="spellStart"/>
      <w:r w:rsidRPr="00A54F19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A54F1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F19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A54F19">
        <w:rPr>
          <w:rFonts w:ascii="Times New Roman" w:hAnsi="Times New Roman" w:cs="Times New Roman"/>
          <w:sz w:val="24"/>
          <w:szCs w:val="24"/>
        </w:rPr>
        <w:t xml:space="preserve"> oluşturulurken süslü parantezler ve iki nokta üst üste kullanılır.</w:t>
      </w:r>
    </w:p>
    <w:p w14:paraId="1B8EB4B0" w14:textId="6EE0AB28" w:rsidR="000561F3" w:rsidRDefault="009C060E" w:rsidP="000561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C060E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                              </w:t>
      </w:r>
      <w:r w:rsidR="00F05764" w:rsidRPr="002E6BE0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‘</w:t>
      </w:r>
      <w:r w:rsidRPr="002E6BE0">
        <w:rPr>
          <w:rFonts w:ascii="Times New Roman" w:hAnsi="Times New Roman" w:cs="Times New Roman"/>
          <w:i/>
          <w:iCs/>
          <w:sz w:val="24"/>
          <w:szCs w:val="24"/>
        </w:rPr>
        <w:t>CREATE (person</w:t>
      </w:r>
      <w:proofErr w:type="gramStart"/>
      <w:r w:rsidRPr="002E6BE0">
        <w:rPr>
          <w:rFonts w:ascii="Times New Roman" w:hAnsi="Times New Roman" w:cs="Times New Roman"/>
          <w:i/>
          <w:iCs/>
          <w:sz w:val="24"/>
          <w:szCs w:val="24"/>
        </w:rPr>
        <w:t>1:Person</w:t>
      </w:r>
      <w:proofErr w:type="gramEnd"/>
      <w:r w:rsidRPr="002E6BE0">
        <w:rPr>
          <w:rFonts w:ascii="Times New Roman" w:hAnsi="Times New Roman" w:cs="Times New Roman"/>
          <w:i/>
          <w:iCs/>
          <w:sz w:val="24"/>
          <w:szCs w:val="24"/>
        </w:rPr>
        <w:t xml:space="preserve"> {property1: “</w:t>
      </w:r>
      <w:r w:rsidR="00F05764" w:rsidRPr="002E6BE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2E6B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E6BE0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Pr="002E6BE0">
        <w:rPr>
          <w:rFonts w:ascii="Times New Roman" w:hAnsi="Times New Roman" w:cs="Times New Roman"/>
          <w:i/>
          <w:iCs/>
          <w:sz w:val="24"/>
          <w:szCs w:val="24"/>
        </w:rPr>
        <w:t>”, property2: 123});</w:t>
      </w:r>
      <w:r w:rsidR="00F05764" w:rsidRPr="002E6BE0">
        <w:rPr>
          <w:rFonts w:ascii="Times New Roman" w:hAnsi="Times New Roman" w:cs="Times New Roman"/>
          <w:i/>
          <w:iCs/>
          <w:sz w:val="24"/>
          <w:szCs w:val="24"/>
        </w:rPr>
        <w:t>’</w:t>
      </w:r>
    </w:p>
    <w:p w14:paraId="3C130B9A" w14:textId="77777777" w:rsidR="00E3502D" w:rsidRPr="002E6BE0" w:rsidRDefault="00E3502D" w:rsidP="000561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DCD853A" w14:textId="77777777" w:rsidR="00A54F19" w:rsidRDefault="00F05764" w:rsidP="000561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54F19">
        <w:rPr>
          <w:rFonts w:ascii="Times New Roman" w:hAnsi="Times New Roman" w:cs="Times New Roman"/>
          <w:sz w:val="24"/>
          <w:szCs w:val="24"/>
        </w:rPr>
        <w:t xml:space="preserve">Özellikler Düğüm veya İlişki oluşturulduktan sonra nokta gösterimi kullanılarak SET </w:t>
      </w:r>
      <w:r w:rsidR="00A54F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C33B0C" w14:textId="41B0E657" w:rsidR="00F05764" w:rsidRPr="00A54F19" w:rsidRDefault="00A54F19" w:rsidP="000561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F05764" w:rsidRPr="00A54F19">
        <w:rPr>
          <w:rFonts w:ascii="Times New Roman" w:hAnsi="Times New Roman" w:cs="Times New Roman"/>
          <w:sz w:val="24"/>
          <w:szCs w:val="24"/>
        </w:rPr>
        <w:t>komutu</w:t>
      </w:r>
      <w:proofErr w:type="gramEnd"/>
      <w:r w:rsidR="00F05764" w:rsidRPr="00A54F19">
        <w:rPr>
          <w:rFonts w:ascii="Times New Roman" w:hAnsi="Times New Roman" w:cs="Times New Roman"/>
          <w:sz w:val="24"/>
          <w:szCs w:val="24"/>
        </w:rPr>
        <w:t xml:space="preserve"> ile de atanabilir:</w:t>
      </w:r>
    </w:p>
    <w:p w14:paraId="149AD98E" w14:textId="67FD03CA" w:rsidR="002E6BE0" w:rsidRPr="00A54F19" w:rsidRDefault="00F05764" w:rsidP="000561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t xml:space="preserve">                                     </w:t>
      </w:r>
      <w:r w:rsidRPr="00A54F19">
        <w:rPr>
          <w:rFonts w:ascii="Times New Roman" w:hAnsi="Times New Roman" w:cs="Times New Roman"/>
          <w:i/>
          <w:iCs/>
          <w:sz w:val="24"/>
          <w:szCs w:val="24"/>
        </w:rPr>
        <w:t>‘MATCH (person</w:t>
      </w:r>
      <w:proofErr w:type="gramStart"/>
      <w:r w:rsidRPr="00A54F19">
        <w:rPr>
          <w:rFonts w:ascii="Times New Roman" w:hAnsi="Times New Roman" w:cs="Times New Roman"/>
          <w:i/>
          <w:iCs/>
          <w:sz w:val="24"/>
          <w:szCs w:val="24"/>
        </w:rPr>
        <w:t>1:Person</w:t>
      </w:r>
      <w:proofErr w:type="gramEnd"/>
      <w:r w:rsidRPr="00A54F19">
        <w:rPr>
          <w:rFonts w:ascii="Times New Roman" w:hAnsi="Times New Roman" w:cs="Times New Roman"/>
          <w:i/>
          <w:iCs/>
          <w:sz w:val="24"/>
          <w:szCs w:val="24"/>
        </w:rPr>
        <w:t>) SET person1.property1 = "</w:t>
      </w:r>
      <w:r w:rsidRPr="00A54F19">
        <w:rPr>
          <w:rFonts w:ascii="Times New Roman" w:hAnsi="Times New Roman" w:cs="Times New Roman"/>
          <w:i/>
          <w:iCs/>
          <w:color w:val="555555"/>
          <w:sz w:val="24"/>
          <w:szCs w:val="24"/>
          <w:shd w:val="clear" w:color="auto" w:fill="F7F7F9"/>
        </w:rPr>
        <w:t xml:space="preserve">a </w:t>
      </w:r>
      <w:proofErr w:type="spellStart"/>
      <w:r w:rsidRPr="00A54F19">
        <w:rPr>
          <w:rFonts w:ascii="Times New Roman" w:hAnsi="Times New Roman" w:cs="Times New Roman"/>
          <w:i/>
          <w:iCs/>
          <w:color w:val="555555"/>
          <w:sz w:val="24"/>
          <w:szCs w:val="24"/>
          <w:shd w:val="clear" w:color="auto" w:fill="F7F7F9"/>
        </w:rPr>
        <w:t>different</w:t>
      </w:r>
      <w:proofErr w:type="spellEnd"/>
      <w:r w:rsidRPr="00A54F19">
        <w:rPr>
          <w:rFonts w:ascii="Times New Roman" w:hAnsi="Times New Roman" w:cs="Times New Roman"/>
          <w:i/>
          <w:iCs/>
          <w:color w:val="555555"/>
          <w:sz w:val="24"/>
          <w:szCs w:val="24"/>
          <w:shd w:val="clear" w:color="auto" w:fill="F7F7F9"/>
        </w:rPr>
        <w:t xml:space="preserve"> </w:t>
      </w:r>
      <w:proofErr w:type="spellStart"/>
      <w:r w:rsidRPr="00A54F19">
        <w:rPr>
          <w:rFonts w:ascii="Times New Roman" w:hAnsi="Times New Roman" w:cs="Times New Roman"/>
          <w:i/>
          <w:iCs/>
          <w:color w:val="555555"/>
          <w:sz w:val="24"/>
          <w:szCs w:val="24"/>
          <w:shd w:val="clear" w:color="auto" w:fill="F7F7F9"/>
        </w:rPr>
        <w:t>string</w:t>
      </w:r>
      <w:proofErr w:type="spellEnd"/>
      <w:r w:rsidRPr="00A54F19">
        <w:rPr>
          <w:rFonts w:ascii="Times New Roman" w:hAnsi="Times New Roman" w:cs="Times New Roman"/>
          <w:i/>
          <w:iCs/>
          <w:sz w:val="24"/>
          <w:szCs w:val="24"/>
        </w:rPr>
        <w:t>";’</w:t>
      </w:r>
    </w:p>
    <w:p w14:paraId="70873C37" w14:textId="77777777" w:rsidR="002E6BE0" w:rsidRPr="002E6BE0" w:rsidRDefault="002E6BE0" w:rsidP="000561F3">
      <w:pPr>
        <w:spacing w:after="0" w:line="240" w:lineRule="auto"/>
      </w:pPr>
    </w:p>
    <w:p w14:paraId="63C34BEF" w14:textId="19B53F1A" w:rsidR="009C060E" w:rsidRPr="0005483D" w:rsidRDefault="00F05764" w:rsidP="0005483D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483D">
        <w:rPr>
          <w:rFonts w:ascii="Times New Roman" w:hAnsi="Times New Roman" w:cs="Times New Roman"/>
          <w:sz w:val="24"/>
          <w:szCs w:val="24"/>
        </w:rPr>
        <w:t>C</w:t>
      </w:r>
      <w:r w:rsidR="0005483D" w:rsidRPr="0005483D">
        <w:rPr>
          <w:rFonts w:ascii="Times New Roman" w:hAnsi="Times New Roman" w:cs="Times New Roman"/>
          <w:sz w:val="24"/>
          <w:szCs w:val="24"/>
        </w:rPr>
        <w:t>REAT</w:t>
      </w:r>
      <w:r w:rsidRPr="000548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5483D">
        <w:rPr>
          <w:rFonts w:ascii="Times New Roman" w:hAnsi="Times New Roman" w:cs="Times New Roman"/>
          <w:sz w:val="24"/>
          <w:szCs w:val="24"/>
        </w:rPr>
        <w:t xml:space="preserve"> </w:t>
      </w:r>
      <w:r w:rsidR="0005483D" w:rsidRPr="0005483D">
        <w:rPr>
          <w:rFonts w:ascii="Times New Roman" w:hAnsi="Times New Roman" w:cs="Times New Roman"/>
          <w:sz w:val="24"/>
          <w:szCs w:val="24"/>
        </w:rPr>
        <w:t>İ</w:t>
      </w:r>
      <w:r w:rsidRPr="0005483D">
        <w:rPr>
          <w:rFonts w:ascii="Times New Roman" w:hAnsi="Times New Roman" w:cs="Times New Roman"/>
          <w:sz w:val="24"/>
          <w:szCs w:val="24"/>
        </w:rPr>
        <w:t>ki düğüm ve bunlar arasındaki yönlendirilmiş ilişkiliyi oluşturur.</w:t>
      </w:r>
    </w:p>
    <w:p w14:paraId="1CFFDDD4" w14:textId="22D144F9" w:rsidR="00F05764" w:rsidRPr="0005483D" w:rsidRDefault="0005483D" w:rsidP="0005483D">
      <w:pPr>
        <w:pStyle w:val="ListeParagraf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83D">
        <w:rPr>
          <w:rFonts w:ascii="Times New Roman" w:hAnsi="Times New Roman" w:cs="Times New Roman"/>
          <w:sz w:val="24"/>
          <w:szCs w:val="24"/>
        </w:rPr>
        <w:t>MATCH</w:t>
      </w:r>
      <w:r w:rsidR="00F05764" w:rsidRPr="0005483D">
        <w:rPr>
          <w:rFonts w:ascii="Times New Roman" w:hAnsi="Times New Roman" w:cs="Times New Roman"/>
          <w:sz w:val="24"/>
          <w:szCs w:val="24"/>
        </w:rPr>
        <w:t>:</w:t>
      </w:r>
      <w:r w:rsidRPr="0005483D">
        <w:rPr>
          <w:rFonts w:ascii="Times New Roman" w:hAnsi="Times New Roman" w:cs="Times New Roman"/>
          <w:sz w:val="24"/>
          <w:szCs w:val="24"/>
        </w:rPr>
        <w:t xml:space="preserve"> B</w:t>
      </w:r>
      <w:r w:rsidR="00F05764" w:rsidRPr="0005483D">
        <w:rPr>
          <w:rFonts w:ascii="Times New Roman" w:hAnsi="Times New Roman" w:cs="Times New Roman"/>
          <w:sz w:val="24"/>
          <w:szCs w:val="24"/>
        </w:rPr>
        <w:t xml:space="preserve">elirli bir desen veya veriyi bulmak için kullanılır. SQL deki </w:t>
      </w:r>
      <w:r w:rsidR="000C71F1">
        <w:rPr>
          <w:rFonts w:ascii="Times New Roman" w:hAnsi="Times New Roman" w:cs="Times New Roman"/>
          <w:sz w:val="24"/>
          <w:szCs w:val="24"/>
        </w:rPr>
        <w:t xml:space="preserve">FROM </w:t>
      </w:r>
      <w:r w:rsidR="00F05764" w:rsidRPr="0005483D">
        <w:rPr>
          <w:rFonts w:ascii="Times New Roman" w:hAnsi="Times New Roman" w:cs="Times New Roman"/>
          <w:sz w:val="24"/>
          <w:szCs w:val="24"/>
        </w:rPr>
        <w:t>komutuna benzer.</w:t>
      </w:r>
    </w:p>
    <w:p w14:paraId="49EDAE4B" w14:textId="77777777" w:rsidR="0005483D" w:rsidRPr="0005483D" w:rsidRDefault="0005483D" w:rsidP="0005483D">
      <w:pPr>
        <w:pStyle w:val="ListeParagraf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83D">
        <w:rPr>
          <w:rFonts w:ascii="Times New Roman" w:hAnsi="Times New Roman" w:cs="Times New Roman"/>
          <w:sz w:val="24"/>
          <w:szCs w:val="24"/>
        </w:rPr>
        <w:t xml:space="preserve">WHERE: Sorgularda filtreleme yapmak için kullanılır. </w:t>
      </w:r>
      <w:r w:rsidRPr="0005483D">
        <w:rPr>
          <w:rStyle w:val="HTMLKodu"/>
          <w:rFonts w:ascii="Times New Roman" w:eastAsiaTheme="minorHAnsi" w:hAnsi="Times New Roman" w:cs="Times New Roman"/>
          <w:sz w:val="24"/>
          <w:szCs w:val="24"/>
        </w:rPr>
        <w:t>MATCH</w:t>
      </w:r>
      <w:r w:rsidRPr="0005483D">
        <w:rPr>
          <w:rFonts w:ascii="Times New Roman" w:hAnsi="Times New Roman" w:cs="Times New Roman"/>
          <w:sz w:val="24"/>
          <w:szCs w:val="24"/>
        </w:rPr>
        <w:t xml:space="preserve">, </w:t>
      </w:r>
      <w:r w:rsidRPr="0005483D">
        <w:rPr>
          <w:rStyle w:val="HTMLKodu"/>
          <w:rFonts w:ascii="Times New Roman" w:eastAsiaTheme="minorHAnsi" w:hAnsi="Times New Roman" w:cs="Times New Roman"/>
          <w:sz w:val="24"/>
          <w:szCs w:val="24"/>
        </w:rPr>
        <w:t>OPTIONAL MATCH</w:t>
      </w:r>
      <w:r w:rsidRPr="0005483D">
        <w:rPr>
          <w:rFonts w:ascii="Times New Roman" w:hAnsi="Times New Roman" w:cs="Times New Roman"/>
          <w:sz w:val="24"/>
          <w:szCs w:val="24"/>
        </w:rPr>
        <w:t xml:space="preserve"> veya </w:t>
      </w:r>
      <w:r w:rsidRPr="0005483D">
        <w:rPr>
          <w:rStyle w:val="HTMLKodu"/>
          <w:rFonts w:ascii="Times New Roman" w:eastAsiaTheme="minorHAnsi" w:hAnsi="Times New Roman" w:cs="Times New Roman"/>
          <w:sz w:val="24"/>
          <w:szCs w:val="24"/>
        </w:rPr>
        <w:t>WITH</w:t>
      </w:r>
      <w:r w:rsidRPr="0005483D">
        <w:rPr>
          <w:rFonts w:ascii="Times New Roman" w:hAnsi="Times New Roman" w:cs="Times New Roman"/>
          <w:sz w:val="24"/>
          <w:szCs w:val="24"/>
        </w:rPr>
        <w:t xml:space="preserve"> ifadeleriyle birlikte kullanılarak belirli kriterlere uyan düğümleri veya ilişkileri seçer.           </w:t>
      </w:r>
    </w:p>
    <w:p w14:paraId="6384C0B4" w14:textId="25DB390F" w:rsidR="0005483D" w:rsidRPr="0005483D" w:rsidRDefault="0005483D" w:rsidP="0005483D">
      <w:pPr>
        <w:pStyle w:val="ListeParagraf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83D">
        <w:rPr>
          <w:rFonts w:ascii="Times New Roman" w:hAnsi="Times New Roman" w:cs="Times New Roman"/>
          <w:sz w:val="24"/>
          <w:szCs w:val="24"/>
        </w:rPr>
        <w:t xml:space="preserve"> RETURN: Sorgunun sonucunda hangi verilerin döndürüleceğini belirtmek için kullanılır.</w:t>
      </w:r>
    </w:p>
    <w:p w14:paraId="52E31CB3" w14:textId="1D3AC81B" w:rsidR="0005483D" w:rsidRPr="0005483D" w:rsidRDefault="0005483D" w:rsidP="0005483D">
      <w:pPr>
        <w:pStyle w:val="ListeParagraf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83D">
        <w:rPr>
          <w:rFonts w:ascii="Times New Roman" w:hAnsi="Times New Roman" w:cs="Times New Roman"/>
          <w:sz w:val="24"/>
          <w:szCs w:val="24"/>
        </w:rPr>
        <w:t>WITH: Sorguları aşamalara bölmek ve ara sonuçları taşımak için kullanılır.</w:t>
      </w:r>
    </w:p>
    <w:p w14:paraId="22B1B458" w14:textId="6EAF0CE3" w:rsidR="009C060E" w:rsidRDefault="009C060E" w:rsidP="0005483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</w:pPr>
    </w:p>
    <w:p w14:paraId="4C8E4039" w14:textId="097D9D8C" w:rsidR="0005483D" w:rsidRDefault="0005483D" w:rsidP="0005483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</w:pPr>
    </w:p>
    <w:p w14:paraId="391BF657" w14:textId="49245253" w:rsidR="00370C2F" w:rsidRDefault="00370C2F"/>
    <w:tbl>
      <w:tblPr>
        <w:tblStyle w:val="AkGlgeleme-Vurgu1"/>
        <w:tblW w:w="4959" w:type="pct"/>
        <w:tblLook w:val="0660" w:firstRow="1" w:lastRow="1" w:firstColumn="0" w:lastColumn="0" w:noHBand="1" w:noVBand="1"/>
      </w:tblPr>
      <w:tblGrid>
        <w:gridCol w:w="283"/>
        <w:gridCol w:w="981"/>
        <w:gridCol w:w="3938"/>
        <w:gridCol w:w="3515"/>
        <w:gridCol w:w="281"/>
      </w:tblGrid>
      <w:tr w:rsidR="000C71F1" w14:paraId="5BE19B16" w14:textId="77777777" w:rsidTr="00E35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703" w:type="pct"/>
            <w:gridSpan w:val="2"/>
            <w:noWrap/>
          </w:tcPr>
          <w:p w14:paraId="00C633A9" w14:textId="435417CA" w:rsidR="00370C2F" w:rsidRDefault="00370C2F"/>
        </w:tc>
        <w:tc>
          <w:tcPr>
            <w:tcW w:w="2187" w:type="pct"/>
          </w:tcPr>
          <w:p w14:paraId="4EB89BE2" w14:textId="5A905AE6" w:rsidR="00370C2F" w:rsidRPr="000C71F1" w:rsidRDefault="00370C2F">
            <w:r w:rsidRPr="000C71F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SQL Sorgu Dili</w:t>
            </w:r>
          </w:p>
        </w:tc>
        <w:tc>
          <w:tcPr>
            <w:tcW w:w="1953" w:type="pct"/>
          </w:tcPr>
          <w:p w14:paraId="1B40FD81" w14:textId="5538897A" w:rsidR="00370C2F" w:rsidRPr="000C71F1" w:rsidRDefault="00370C2F">
            <w:proofErr w:type="spellStart"/>
            <w:r w:rsidRPr="000C71F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Cypher</w:t>
            </w:r>
            <w:proofErr w:type="spellEnd"/>
            <w:r w:rsidRPr="000C71F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Sorgu Dili</w:t>
            </w:r>
          </w:p>
        </w:tc>
        <w:tc>
          <w:tcPr>
            <w:tcW w:w="156" w:type="pct"/>
          </w:tcPr>
          <w:p w14:paraId="2749F8FC" w14:textId="74FEE210" w:rsidR="00370C2F" w:rsidRDefault="00370C2F"/>
        </w:tc>
      </w:tr>
      <w:tr w:rsidR="000C71F1" w14:paraId="3326AD47" w14:textId="77777777" w:rsidTr="00E3502D">
        <w:trPr>
          <w:trHeight w:val="259"/>
        </w:trPr>
        <w:tc>
          <w:tcPr>
            <w:tcW w:w="703" w:type="pct"/>
            <w:gridSpan w:val="2"/>
            <w:noWrap/>
          </w:tcPr>
          <w:p w14:paraId="79077607" w14:textId="77777777" w:rsidR="00370C2F" w:rsidRDefault="00370C2F"/>
        </w:tc>
        <w:tc>
          <w:tcPr>
            <w:tcW w:w="2187" w:type="pct"/>
          </w:tcPr>
          <w:p w14:paraId="2E47DEFC" w14:textId="35C6A739" w:rsidR="00370C2F" w:rsidRDefault="00370C2F">
            <w:pPr>
              <w:rPr>
                <w:rStyle w:val="HafifVurgulama"/>
              </w:rPr>
            </w:pPr>
          </w:p>
        </w:tc>
        <w:tc>
          <w:tcPr>
            <w:tcW w:w="1953" w:type="pct"/>
          </w:tcPr>
          <w:p w14:paraId="16422784" w14:textId="77777777" w:rsidR="00370C2F" w:rsidRDefault="00370C2F"/>
        </w:tc>
        <w:tc>
          <w:tcPr>
            <w:tcW w:w="156" w:type="pct"/>
          </w:tcPr>
          <w:p w14:paraId="02F2AEC0" w14:textId="77777777" w:rsidR="00370C2F" w:rsidRDefault="00370C2F"/>
        </w:tc>
      </w:tr>
      <w:tr w:rsidR="000C71F1" w14:paraId="6AF4FC29" w14:textId="77777777" w:rsidTr="00E3502D">
        <w:trPr>
          <w:trHeight w:val="495"/>
        </w:trPr>
        <w:tc>
          <w:tcPr>
            <w:tcW w:w="703" w:type="pct"/>
            <w:gridSpan w:val="2"/>
            <w:noWrap/>
          </w:tcPr>
          <w:p w14:paraId="6DD2591B" w14:textId="21C33306" w:rsidR="00370C2F" w:rsidRDefault="00370C2F"/>
        </w:tc>
        <w:tc>
          <w:tcPr>
            <w:tcW w:w="2187" w:type="pct"/>
          </w:tcPr>
          <w:p w14:paraId="39B14942" w14:textId="36AB213A" w:rsidR="00370C2F" w:rsidRPr="00E3502D" w:rsidRDefault="000C71F1">
            <w:pPr>
              <w:pStyle w:val="DecimalAligned"/>
              <w:rPr>
                <w:rFonts w:ascii="Times New Roman" w:hAnsi="Times New Roman"/>
              </w:rPr>
            </w:pPr>
            <w:r w:rsidRPr="00E3502D">
              <w:rPr>
                <w:rFonts w:ascii="Times New Roman" w:hAnsi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025DFE5" wp14:editId="2F567A5F">
                      <wp:simplePos x="0" y="0"/>
                      <wp:positionH relativeFrom="column">
                        <wp:posOffset>902335</wp:posOffset>
                      </wp:positionH>
                      <wp:positionV relativeFrom="paragraph">
                        <wp:posOffset>100330</wp:posOffset>
                      </wp:positionV>
                      <wp:extent cx="1272540" cy="0"/>
                      <wp:effectExtent l="38100" t="76200" r="0" b="95250"/>
                      <wp:wrapNone/>
                      <wp:docPr id="16" name="Düz Ok Bağlayıcısı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25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3738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Düz Ok Bağlayıcısı 16" o:spid="_x0000_s1026" type="#_x0000_t32" style="position:absolute;margin-left:71.05pt;margin-top:7.9pt;width:100.2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71F58" w:rsidRPr="00E3502D">
              <w:rPr>
                <w:rFonts w:ascii="Times New Roman" w:hAnsi="Times New Roman"/>
                <w:color w:val="000000" w:themeColor="text1"/>
              </w:rPr>
              <w:t>INSERT</w:t>
            </w:r>
          </w:p>
        </w:tc>
        <w:tc>
          <w:tcPr>
            <w:tcW w:w="1953" w:type="pct"/>
          </w:tcPr>
          <w:p w14:paraId="61544AE8" w14:textId="1D24E9A3" w:rsidR="00370C2F" w:rsidRPr="00E3502D" w:rsidRDefault="00071F58">
            <w:pPr>
              <w:pStyle w:val="DecimalAligned"/>
              <w:rPr>
                <w:rFonts w:ascii="Times New Roman" w:hAnsi="Times New Roman"/>
              </w:rPr>
            </w:pPr>
            <w:r w:rsidRPr="00E3502D">
              <w:rPr>
                <w:rFonts w:ascii="Times New Roman" w:hAnsi="Times New Roman"/>
                <w:color w:val="000000" w:themeColor="text1"/>
              </w:rPr>
              <w:t>CREAT</w:t>
            </w:r>
          </w:p>
        </w:tc>
        <w:tc>
          <w:tcPr>
            <w:tcW w:w="156" w:type="pct"/>
          </w:tcPr>
          <w:p w14:paraId="79CA8FA1" w14:textId="205BC1A5" w:rsidR="00370C2F" w:rsidRDefault="00370C2F">
            <w:pPr>
              <w:pStyle w:val="DecimalAligned"/>
            </w:pPr>
          </w:p>
        </w:tc>
      </w:tr>
      <w:tr w:rsidR="000C71F1" w14:paraId="6C8242D1" w14:textId="77777777" w:rsidTr="00E3502D">
        <w:trPr>
          <w:trHeight w:val="495"/>
        </w:trPr>
        <w:tc>
          <w:tcPr>
            <w:tcW w:w="703" w:type="pct"/>
            <w:gridSpan w:val="2"/>
            <w:noWrap/>
          </w:tcPr>
          <w:p w14:paraId="537AA7A8" w14:textId="5889430C" w:rsidR="00370C2F" w:rsidRDefault="00370C2F"/>
        </w:tc>
        <w:tc>
          <w:tcPr>
            <w:tcW w:w="2187" w:type="pct"/>
          </w:tcPr>
          <w:p w14:paraId="237EAE20" w14:textId="2F50B80B" w:rsidR="00370C2F" w:rsidRPr="00E3502D" w:rsidRDefault="000C71F1">
            <w:pPr>
              <w:pStyle w:val="DecimalAligned"/>
              <w:rPr>
                <w:rFonts w:ascii="Times New Roman" w:hAnsi="Times New Roman"/>
              </w:rPr>
            </w:pPr>
            <w:r w:rsidRPr="00E3502D">
              <w:rPr>
                <w:rFonts w:ascii="Times New Roman" w:hAnsi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A2DD445" wp14:editId="56CEA291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81915</wp:posOffset>
                      </wp:positionV>
                      <wp:extent cx="1272540" cy="0"/>
                      <wp:effectExtent l="38100" t="76200" r="0" b="95250"/>
                      <wp:wrapNone/>
                      <wp:docPr id="18" name="Düz Ok Bağlayıcısı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25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3C5B6F" id="Düz Ok Bağlayıcısı 18" o:spid="_x0000_s1026" type="#_x0000_t32" style="position:absolute;margin-left:70.45pt;margin-top:6.45pt;width:100.2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71F58" w:rsidRPr="00E3502D">
              <w:rPr>
                <w:rFonts w:ascii="Times New Roman" w:hAnsi="Times New Roman"/>
                <w:color w:val="000000" w:themeColor="text1"/>
              </w:rPr>
              <w:t>FROM</w:t>
            </w:r>
          </w:p>
        </w:tc>
        <w:tc>
          <w:tcPr>
            <w:tcW w:w="1953" w:type="pct"/>
          </w:tcPr>
          <w:p w14:paraId="4DEAD026" w14:textId="0F7D617F" w:rsidR="00370C2F" w:rsidRPr="00E3502D" w:rsidRDefault="00071F58">
            <w:pPr>
              <w:pStyle w:val="DecimalAligned"/>
              <w:rPr>
                <w:rFonts w:ascii="Times New Roman" w:hAnsi="Times New Roman"/>
              </w:rPr>
            </w:pPr>
            <w:r w:rsidRPr="00E3502D">
              <w:rPr>
                <w:rFonts w:ascii="Times New Roman" w:hAnsi="Times New Roman"/>
                <w:color w:val="000000" w:themeColor="text1"/>
              </w:rPr>
              <w:t>MATCH</w:t>
            </w:r>
          </w:p>
        </w:tc>
        <w:tc>
          <w:tcPr>
            <w:tcW w:w="156" w:type="pct"/>
          </w:tcPr>
          <w:p w14:paraId="4440296E" w14:textId="7B209DAC" w:rsidR="00370C2F" w:rsidRDefault="00370C2F">
            <w:pPr>
              <w:pStyle w:val="DecimalAligned"/>
            </w:pPr>
          </w:p>
        </w:tc>
      </w:tr>
      <w:tr w:rsidR="000C71F1" w14:paraId="3F7B37FB" w14:textId="77777777" w:rsidTr="00E3502D">
        <w:trPr>
          <w:trHeight w:val="507"/>
        </w:trPr>
        <w:tc>
          <w:tcPr>
            <w:tcW w:w="703" w:type="pct"/>
            <w:gridSpan w:val="2"/>
            <w:noWrap/>
          </w:tcPr>
          <w:p w14:paraId="5C4A2E4E" w14:textId="31D76677" w:rsidR="00370C2F" w:rsidRDefault="00370C2F"/>
        </w:tc>
        <w:tc>
          <w:tcPr>
            <w:tcW w:w="2187" w:type="pct"/>
          </w:tcPr>
          <w:p w14:paraId="24DF5335" w14:textId="1E060199" w:rsidR="00370C2F" w:rsidRPr="00E3502D" w:rsidRDefault="000C71F1">
            <w:pPr>
              <w:pStyle w:val="DecimalAligned"/>
              <w:rPr>
                <w:rFonts w:ascii="Times New Roman" w:hAnsi="Times New Roman"/>
              </w:rPr>
            </w:pPr>
            <w:r w:rsidRPr="00E3502D">
              <w:rPr>
                <w:rFonts w:ascii="Times New Roman" w:hAnsi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27DB986" wp14:editId="0A52D42C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64135</wp:posOffset>
                      </wp:positionV>
                      <wp:extent cx="1272540" cy="0"/>
                      <wp:effectExtent l="38100" t="76200" r="0" b="95250"/>
                      <wp:wrapNone/>
                      <wp:docPr id="19" name="Düz Ok Bağlayıcısı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25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E95786" id="Düz Ok Bağlayıcısı 19" o:spid="_x0000_s1026" type="#_x0000_t32" style="position:absolute;margin-left:69.25pt;margin-top:5.05pt;width:100.2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71F58" w:rsidRPr="00E3502D">
              <w:rPr>
                <w:rFonts w:ascii="Times New Roman" w:hAnsi="Times New Roman"/>
                <w:color w:val="000000" w:themeColor="text1"/>
              </w:rPr>
              <w:t>WHERE</w:t>
            </w:r>
          </w:p>
        </w:tc>
        <w:tc>
          <w:tcPr>
            <w:tcW w:w="1953" w:type="pct"/>
          </w:tcPr>
          <w:p w14:paraId="2687EF2C" w14:textId="175E205D" w:rsidR="00370C2F" w:rsidRPr="00E3502D" w:rsidRDefault="00071F58">
            <w:pPr>
              <w:pStyle w:val="DecimalAligned"/>
              <w:rPr>
                <w:rFonts w:ascii="Times New Roman" w:hAnsi="Times New Roman"/>
              </w:rPr>
            </w:pPr>
            <w:r w:rsidRPr="00E3502D">
              <w:rPr>
                <w:rFonts w:ascii="Times New Roman" w:hAnsi="Times New Roman"/>
                <w:color w:val="000000" w:themeColor="text1"/>
              </w:rPr>
              <w:t>WHERE</w:t>
            </w:r>
          </w:p>
        </w:tc>
        <w:tc>
          <w:tcPr>
            <w:tcW w:w="156" w:type="pct"/>
          </w:tcPr>
          <w:p w14:paraId="47EF396F" w14:textId="2D4DBB4F" w:rsidR="00370C2F" w:rsidRDefault="00370C2F">
            <w:pPr>
              <w:pStyle w:val="DecimalAligned"/>
            </w:pPr>
          </w:p>
        </w:tc>
      </w:tr>
      <w:tr w:rsidR="000C71F1" w14:paraId="6B691985" w14:textId="77777777" w:rsidTr="00E3502D">
        <w:trPr>
          <w:trHeight w:val="495"/>
        </w:trPr>
        <w:tc>
          <w:tcPr>
            <w:tcW w:w="703" w:type="pct"/>
            <w:gridSpan w:val="2"/>
            <w:noWrap/>
          </w:tcPr>
          <w:p w14:paraId="751F7E28" w14:textId="2F82A971" w:rsidR="00370C2F" w:rsidRDefault="00370C2F"/>
        </w:tc>
        <w:tc>
          <w:tcPr>
            <w:tcW w:w="2187" w:type="pct"/>
          </w:tcPr>
          <w:p w14:paraId="5437CCE6" w14:textId="2A9216A7" w:rsidR="00370C2F" w:rsidRPr="00E3502D" w:rsidRDefault="000C71F1">
            <w:pPr>
              <w:pStyle w:val="DecimalAligned"/>
              <w:rPr>
                <w:rFonts w:ascii="Times New Roman" w:hAnsi="Times New Roman"/>
              </w:rPr>
            </w:pPr>
            <w:r w:rsidRPr="00E3502D">
              <w:rPr>
                <w:rFonts w:ascii="Times New Roman" w:hAnsi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C00CACA" wp14:editId="417BE028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30480</wp:posOffset>
                      </wp:positionV>
                      <wp:extent cx="1272540" cy="0"/>
                      <wp:effectExtent l="38100" t="76200" r="0" b="95250"/>
                      <wp:wrapNone/>
                      <wp:docPr id="20" name="Düz Ok Bağlayıcısı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25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B46BDF" id="Düz Ok Bağlayıcısı 20" o:spid="_x0000_s1026" type="#_x0000_t32" style="position:absolute;margin-left:69.25pt;margin-top:2.4pt;width:100.2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71F58" w:rsidRPr="00E3502D">
              <w:rPr>
                <w:rFonts w:ascii="Times New Roman" w:hAnsi="Times New Roman"/>
                <w:color w:val="000000" w:themeColor="text1"/>
              </w:rPr>
              <w:t>SELECT</w:t>
            </w:r>
          </w:p>
        </w:tc>
        <w:tc>
          <w:tcPr>
            <w:tcW w:w="1953" w:type="pct"/>
          </w:tcPr>
          <w:p w14:paraId="7BBC83DE" w14:textId="5A2DCCD2" w:rsidR="00370C2F" w:rsidRPr="00E3502D" w:rsidRDefault="00071F58">
            <w:pPr>
              <w:pStyle w:val="DecimalAligned"/>
              <w:rPr>
                <w:rFonts w:ascii="Times New Roman" w:hAnsi="Times New Roman"/>
              </w:rPr>
            </w:pPr>
            <w:r w:rsidRPr="00E3502D">
              <w:rPr>
                <w:rFonts w:ascii="Times New Roman" w:hAnsi="Times New Roman"/>
                <w:color w:val="000000" w:themeColor="text1"/>
              </w:rPr>
              <w:t>RETURN</w:t>
            </w:r>
          </w:p>
        </w:tc>
        <w:tc>
          <w:tcPr>
            <w:tcW w:w="156" w:type="pct"/>
          </w:tcPr>
          <w:p w14:paraId="0A1BE692" w14:textId="1A1787DD" w:rsidR="00370C2F" w:rsidRDefault="00370C2F">
            <w:pPr>
              <w:pStyle w:val="DecimalAligned"/>
            </w:pPr>
          </w:p>
        </w:tc>
      </w:tr>
      <w:tr w:rsidR="000C71F1" w14:paraId="1370DC96" w14:textId="77777777" w:rsidTr="00E3502D">
        <w:trPr>
          <w:trHeight w:val="507"/>
        </w:trPr>
        <w:tc>
          <w:tcPr>
            <w:tcW w:w="158" w:type="pct"/>
            <w:noWrap/>
          </w:tcPr>
          <w:p w14:paraId="3A050325" w14:textId="42AB0F18" w:rsidR="00370C2F" w:rsidRDefault="00370C2F"/>
        </w:tc>
        <w:tc>
          <w:tcPr>
            <w:tcW w:w="2733" w:type="pct"/>
            <w:gridSpan w:val="2"/>
          </w:tcPr>
          <w:p w14:paraId="6D5677C8" w14:textId="2683498B" w:rsidR="00370C2F" w:rsidRPr="00E3502D" w:rsidRDefault="00E3502D" w:rsidP="000C71F1">
            <w:pPr>
              <w:pStyle w:val="DecimalAligne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5A916CA" wp14:editId="2B7E4A53">
                      <wp:simplePos x="0" y="0"/>
                      <wp:positionH relativeFrom="column">
                        <wp:posOffset>2047240</wp:posOffset>
                      </wp:positionH>
                      <wp:positionV relativeFrom="paragraph">
                        <wp:posOffset>81915</wp:posOffset>
                      </wp:positionV>
                      <wp:extent cx="736600" cy="5080"/>
                      <wp:effectExtent l="38100" t="76200" r="0" b="90170"/>
                      <wp:wrapNone/>
                      <wp:docPr id="28" name="Düz Ok Bağlayıcısı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6600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521FFD" id="Düz Ok Bağlayıcısı 28" o:spid="_x0000_s1026" type="#_x0000_t32" style="position:absolute;margin-left:161.2pt;margin-top:6.45pt;width:58pt;height:.4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071F58" w:rsidRPr="00E3502D">
              <w:rPr>
                <w:rFonts w:ascii="Times New Roman" w:hAnsi="Times New Roman"/>
                <w:color w:val="000000" w:themeColor="text1"/>
              </w:rPr>
              <w:t>CTE</w:t>
            </w:r>
            <w:r w:rsidR="000C71F1" w:rsidRPr="00E3502D">
              <w:rPr>
                <w:rFonts w:ascii="Times New Roman" w:hAnsi="Times New Roman"/>
                <w:color w:val="000000" w:themeColor="text1"/>
              </w:rPr>
              <w:t>s</w:t>
            </w:r>
            <w:proofErr w:type="spellEnd"/>
            <w:r w:rsidR="000C71F1" w:rsidRPr="00E3502D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071F58" w:rsidRPr="00E3502D">
              <w:rPr>
                <w:rFonts w:ascii="Times New Roman" w:hAnsi="Times New Roman"/>
                <w:color w:val="000000" w:themeColor="text1"/>
              </w:rPr>
              <w:t>(</w:t>
            </w:r>
            <w:proofErr w:type="spellStart"/>
            <w:r w:rsidR="00071F58" w:rsidRPr="00E3502D">
              <w:rPr>
                <w:rFonts w:ascii="Times New Roman" w:hAnsi="Times New Roman"/>
                <w:color w:val="000000" w:themeColor="text1"/>
              </w:rPr>
              <w:t>Common</w:t>
            </w:r>
            <w:proofErr w:type="spellEnd"/>
            <w:r w:rsidR="00071F58" w:rsidRPr="00E3502D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071F58" w:rsidRPr="00E3502D">
              <w:rPr>
                <w:rFonts w:ascii="Times New Roman" w:hAnsi="Times New Roman"/>
                <w:color w:val="000000" w:themeColor="text1"/>
              </w:rPr>
              <w:t>Table</w:t>
            </w:r>
            <w:proofErr w:type="spellEnd"/>
            <w:r w:rsidR="00071F58" w:rsidRPr="00E3502D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="00071F58" w:rsidRPr="00E3502D">
              <w:rPr>
                <w:rFonts w:ascii="Times New Roman" w:hAnsi="Times New Roman"/>
                <w:color w:val="000000" w:themeColor="text1"/>
              </w:rPr>
              <w:t>Expressions</w:t>
            </w:r>
            <w:proofErr w:type="spellEnd"/>
            <w:r w:rsidR="00071F58" w:rsidRPr="00E3502D">
              <w:rPr>
                <w:rFonts w:ascii="Times New Roman" w:hAnsi="Times New Roman"/>
                <w:color w:val="000000" w:themeColor="text1"/>
              </w:rPr>
              <w:t>)</w:t>
            </w:r>
          </w:p>
        </w:tc>
        <w:tc>
          <w:tcPr>
            <w:tcW w:w="1953" w:type="pct"/>
          </w:tcPr>
          <w:p w14:paraId="293E2F97" w14:textId="33980ABE" w:rsidR="00370C2F" w:rsidRPr="00E3502D" w:rsidRDefault="00071F58">
            <w:pPr>
              <w:pStyle w:val="DecimalAligned"/>
              <w:rPr>
                <w:rFonts w:ascii="Times New Roman" w:hAnsi="Times New Roman"/>
              </w:rPr>
            </w:pPr>
            <w:r w:rsidRPr="00E3502D">
              <w:rPr>
                <w:rFonts w:ascii="Times New Roman" w:hAnsi="Times New Roman"/>
                <w:color w:val="000000" w:themeColor="text1"/>
              </w:rPr>
              <w:t>WITH</w:t>
            </w:r>
          </w:p>
        </w:tc>
        <w:tc>
          <w:tcPr>
            <w:tcW w:w="156" w:type="pct"/>
          </w:tcPr>
          <w:p w14:paraId="51B4781D" w14:textId="7F4A3069" w:rsidR="00370C2F" w:rsidRDefault="00370C2F">
            <w:pPr>
              <w:pStyle w:val="DecimalAligned"/>
            </w:pPr>
          </w:p>
        </w:tc>
      </w:tr>
      <w:tr w:rsidR="000C71F1" w14:paraId="3B249585" w14:textId="77777777" w:rsidTr="00E3502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tcW w:w="703" w:type="pct"/>
            <w:gridSpan w:val="2"/>
            <w:noWrap/>
          </w:tcPr>
          <w:p w14:paraId="5162FFE7" w14:textId="14AD12B8" w:rsidR="00370C2F" w:rsidRDefault="00370C2F"/>
        </w:tc>
        <w:tc>
          <w:tcPr>
            <w:tcW w:w="2187" w:type="pct"/>
          </w:tcPr>
          <w:p w14:paraId="5E0033EE" w14:textId="5CC77D78" w:rsidR="000C71F1" w:rsidRDefault="000C71F1">
            <w:pPr>
              <w:pStyle w:val="DecimalAligned"/>
            </w:pPr>
          </w:p>
        </w:tc>
        <w:tc>
          <w:tcPr>
            <w:tcW w:w="1953" w:type="pct"/>
          </w:tcPr>
          <w:p w14:paraId="48D52AB2" w14:textId="476A5074" w:rsidR="00370C2F" w:rsidRPr="000C71F1" w:rsidRDefault="000C71F1">
            <w:pPr>
              <w:pStyle w:val="DecimalAligned"/>
              <w:rPr>
                <w:rFonts w:ascii="Times New Roman" w:hAnsi="Times New Roman"/>
              </w:rPr>
            </w:pPr>
            <w:r w:rsidRPr="000C71F1">
              <w:rPr>
                <w:rFonts w:ascii="Times New Roman" w:hAnsi="Times New Roman"/>
                <w:color w:val="000000" w:themeColor="text1"/>
              </w:rPr>
              <w:t xml:space="preserve">                                          </w:t>
            </w:r>
          </w:p>
        </w:tc>
        <w:tc>
          <w:tcPr>
            <w:tcW w:w="156" w:type="pct"/>
          </w:tcPr>
          <w:p w14:paraId="34D3C475" w14:textId="53BEE16F" w:rsidR="00370C2F" w:rsidRDefault="00370C2F">
            <w:pPr>
              <w:pStyle w:val="DecimalAligned"/>
            </w:pPr>
          </w:p>
        </w:tc>
      </w:tr>
    </w:tbl>
    <w:p w14:paraId="315F986A" w14:textId="4BAB4094" w:rsidR="00310E48" w:rsidRPr="00310E48" w:rsidRDefault="000C71F1" w:rsidP="00054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E749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8AF2E2F" wp14:editId="04A1C3BC">
                <wp:simplePos x="0" y="0"/>
                <wp:positionH relativeFrom="margin">
                  <wp:posOffset>734811</wp:posOffset>
                </wp:positionH>
                <wp:positionV relativeFrom="paragraph">
                  <wp:posOffset>20378</wp:posOffset>
                </wp:positionV>
                <wp:extent cx="4481830" cy="276860"/>
                <wp:effectExtent l="0" t="0" r="0" b="0"/>
                <wp:wrapNone/>
                <wp:docPr id="2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183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6C5B9" w14:textId="164579FD" w:rsidR="000C71F1" w:rsidRPr="009F6B55" w:rsidRDefault="000C71F1" w:rsidP="000C71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 w:rsidRPr="009F6B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Figure</w:t>
                            </w:r>
                            <w:proofErr w:type="spellEnd"/>
                            <w:r w:rsidRPr="009F6B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2 </w:t>
                            </w:r>
                            <w:proofErr w:type="spellStart"/>
                            <w:r w:rsidRPr="000C71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Cypher</w:t>
                            </w:r>
                            <w:proofErr w:type="spellEnd"/>
                            <w:r w:rsidRPr="000C71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 yer alan </w:t>
                            </w:r>
                            <w:proofErr w:type="spellStart"/>
                            <w:r w:rsidRPr="000C71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methodların</w:t>
                            </w:r>
                            <w:proofErr w:type="spellEnd"/>
                            <w:r w:rsidRPr="000C71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SQL deki karşılıkları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yer almaktadır.</w:t>
                            </w:r>
                          </w:p>
                          <w:p w14:paraId="293C1A88" w14:textId="77777777" w:rsidR="000C71F1" w:rsidRPr="007E7498" w:rsidRDefault="000C71F1" w:rsidP="000C71F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2E2F" id="_x0000_s1028" type="#_x0000_t202" style="position:absolute;margin-left:57.85pt;margin-top:1.6pt;width:352.9pt;height:21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" filled="f" stroked="f">
                <v:textbox>
                  <w:txbxContent>
                    <w:p w14:paraId="4DE6C5B9" w14:textId="164579FD" w:rsidR="000C71F1" w:rsidRPr="009F6B55" w:rsidRDefault="000C71F1" w:rsidP="000C71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202122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9F6B5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Figure 2.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2 </w:t>
                      </w:r>
                      <w:r w:rsidRPr="000C71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Cypher da yer alan methodların SQL deki karşılıkları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yer almaktadır.</w:t>
                      </w:r>
                    </w:p>
                    <w:p w14:paraId="293C1A88" w14:textId="77777777" w:rsidR="000C71F1" w:rsidRPr="007E7498" w:rsidRDefault="000C71F1" w:rsidP="000C71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DBF09D" w14:textId="5DAA7A2B" w:rsidR="00310E48" w:rsidRDefault="00310E48" w:rsidP="0005483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</w:pPr>
    </w:p>
    <w:p w14:paraId="701DBA3B" w14:textId="77777777" w:rsidR="00310E48" w:rsidRDefault="00310E48" w:rsidP="0005483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</w:pPr>
    </w:p>
    <w:p w14:paraId="007E5739" w14:textId="6F320C1F" w:rsidR="0005483D" w:rsidRPr="00A54F19" w:rsidRDefault="0005483D" w:rsidP="0005483D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E6BE0">
        <w:rPr>
          <w:rFonts w:ascii="Times New Roman" w:eastAsia="Times New Roman" w:hAnsi="Times New Roman" w:cs="Times New Roman"/>
          <w:sz w:val="24"/>
          <w:szCs w:val="24"/>
          <w:lang w:eastAsia="tr-TR"/>
        </w:rPr>
        <w:t>Cypher</w:t>
      </w:r>
      <w:proofErr w:type="spellEnd"/>
      <w:r w:rsidRPr="002E6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 sorgu yazılırken yorumlayıcı, </w:t>
      </w:r>
      <w:proofErr w:type="spellStart"/>
      <w:r w:rsidRPr="002E6BE0">
        <w:rPr>
          <w:rFonts w:ascii="Times New Roman" w:eastAsia="Times New Roman" w:hAnsi="Times New Roman" w:cs="Times New Roman"/>
          <w:sz w:val="24"/>
          <w:szCs w:val="24"/>
          <w:lang w:eastAsia="tr-TR"/>
        </w:rPr>
        <w:t>Nodes</w:t>
      </w:r>
      <w:proofErr w:type="spellEnd"/>
      <w:r w:rsidRPr="002E6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“()” ve </w:t>
      </w:r>
      <w:proofErr w:type="spellStart"/>
      <w:r w:rsidRPr="002E6BE0">
        <w:rPr>
          <w:rFonts w:ascii="Times New Roman" w:eastAsia="Times New Roman" w:hAnsi="Times New Roman" w:cs="Times New Roman"/>
          <w:sz w:val="24"/>
          <w:szCs w:val="24"/>
          <w:lang w:eastAsia="tr-TR"/>
        </w:rPr>
        <w:t>Relationships</w:t>
      </w:r>
      <w:proofErr w:type="spellEnd"/>
      <w:r w:rsidRPr="002E6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“[]” </w:t>
      </w:r>
      <w:r w:rsidRPr="002E6BE0">
        <w:rPr>
          <w:rFonts w:ascii="Times New Roman" w:hAnsi="Times New Roman" w:cs="Times New Roman"/>
          <w:sz w:val="24"/>
          <w:szCs w:val="24"/>
        </w:rPr>
        <w:t xml:space="preserve">gibi </w:t>
      </w:r>
      <w:proofErr w:type="gramStart"/>
      <w:r w:rsidRPr="002E6BE0">
        <w:rPr>
          <w:rFonts w:ascii="Times New Roman" w:hAnsi="Times New Roman" w:cs="Times New Roman"/>
          <w:sz w:val="24"/>
          <w:szCs w:val="24"/>
        </w:rPr>
        <w:t>doğru</w:t>
      </w:r>
      <w:proofErr w:type="gramEnd"/>
      <w:r w:rsidRPr="002E6BE0">
        <w:rPr>
          <w:rFonts w:ascii="Times New Roman" w:hAnsi="Times New Roman" w:cs="Times New Roman"/>
          <w:sz w:val="24"/>
          <w:szCs w:val="24"/>
        </w:rPr>
        <w:t xml:space="preserve"> desenleri takip etmemiz durumunda sorgunun </w:t>
      </w:r>
      <w:r w:rsidR="002E6BE0" w:rsidRPr="002E6BE0">
        <w:rPr>
          <w:rFonts w:ascii="Times New Roman" w:hAnsi="Times New Roman" w:cs="Times New Roman"/>
          <w:sz w:val="24"/>
          <w:szCs w:val="24"/>
        </w:rPr>
        <w:t>nasıl yazıldığıyla ilgilenmez.</w:t>
      </w:r>
    </w:p>
    <w:p w14:paraId="6E08050F" w14:textId="77777777" w:rsidR="00A54F19" w:rsidRPr="00A54F19" w:rsidRDefault="00A54F19" w:rsidP="00A54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E951BA2" w14:textId="6589FE8E" w:rsidR="002E6BE0" w:rsidRPr="00A54F19" w:rsidRDefault="002E6BE0" w:rsidP="0005483D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E6BE0">
        <w:rPr>
          <w:rFonts w:ascii="Times New Roman" w:hAnsi="Times New Roman" w:cs="Times New Roman"/>
          <w:sz w:val="24"/>
          <w:szCs w:val="24"/>
        </w:rPr>
        <w:t xml:space="preserve">Sorgu okunmasını kolaylaştırmak için topluluk tarafından </w:t>
      </w:r>
      <w:proofErr w:type="spellStart"/>
      <w:r w:rsidRPr="002E6BE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2E6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6BE0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2E6BE0">
        <w:rPr>
          <w:rFonts w:ascii="Times New Roman" w:hAnsi="Times New Roman" w:cs="Times New Roman"/>
          <w:sz w:val="24"/>
          <w:szCs w:val="24"/>
        </w:rPr>
        <w:t xml:space="preserve"> </w:t>
      </w:r>
      <w:r w:rsidRPr="002E6BE0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> “</w:t>
      </w:r>
      <w:proofErr w:type="spellStart"/>
      <w:proofErr w:type="gramEnd"/>
      <w:r w:rsidRPr="002E6BE0">
        <w:rPr>
          <w:rStyle w:val="Gl"/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>P</w:t>
      </w:r>
      <w:r w:rsidRPr="002E6BE0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>ascal</w:t>
      </w:r>
      <w:r w:rsidRPr="002E6BE0">
        <w:rPr>
          <w:rStyle w:val="Gl"/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>C</w:t>
      </w:r>
      <w:r w:rsidRPr="002E6BE0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>ase</w:t>
      </w:r>
      <w:proofErr w:type="spellEnd"/>
      <w:r w:rsidRPr="002E6BE0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” ve </w:t>
      </w:r>
      <w:proofErr w:type="spellStart"/>
      <w:r w:rsidRPr="002E6BE0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>Relationship</w:t>
      </w:r>
      <w:proofErr w:type="spellEnd"/>
      <w:r w:rsidRPr="002E6BE0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</w:t>
      </w:r>
      <w:proofErr w:type="spellStart"/>
      <w:r w:rsidRPr="002E6BE0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>Type</w:t>
      </w:r>
      <w:proofErr w:type="spellEnd"/>
      <w:r w:rsidRPr="002E6BE0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“MACRO_CASE” önerilir.</w:t>
      </w:r>
    </w:p>
    <w:p w14:paraId="79F7749C" w14:textId="77777777" w:rsidR="00A54F19" w:rsidRPr="00A54F19" w:rsidRDefault="00A54F19" w:rsidP="00A54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08F0EDA" w14:textId="0F431C06" w:rsidR="002E6BE0" w:rsidRPr="002E6BE0" w:rsidRDefault="002E6BE0" w:rsidP="0005483D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E6BE0">
        <w:rPr>
          <w:rFonts w:ascii="Times New Roman" w:hAnsi="Times New Roman" w:cs="Times New Roman"/>
          <w:b/>
          <w:bCs/>
          <w:color w:val="181717"/>
          <w:sz w:val="24"/>
          <w:szCs w:val="24"/>
          <w:shd w:val="clear" w:color="auto" w:fill="FFFFFF"/>
        </w:rPr>
        <w:t>Figure</w:t>
      </w:r>
      <w:proofErr w:type="spellEnd"/>
      <w:r w:rsidRPr="002E6BE0">
        <w:rPr>
          <w:rFonts w:ascii="Times New Roman" w:hAnsi="Times New Roman" w:cs="Times New Roman"/>
          <w:b/>
          <w:bCs/>
          <w:color w:val="181717"/>
          <w:sz w:val="24"/>
          <w:szCs w:val="24"/>
          <w:shd w:val="clear" w:color="auto" w:fill="FFFFFF"/>
        </w:rPr>
        <w:t xml:space="preserve"> 2.</w:t>
      </w:r>
      <w:r w:rsidR="00675C93">
        <w:rPr>
          <w:rFonts w:ascii="Times New Roman" w:hAnsi="Times New Roman" w:cs="Times New Roman"/>
          <w:b/>
          <w:bCs/>
          <w:color w:val="181717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</w:t>
      </w:r>
      <w:r w:rsidRPr="002E6BE0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>Düğümler, ilişkiler, özellikler ve özellik değerlerinin hepsi büyük/küçük harfe duyarlıdır, yalnızca anahtar sözcük komutları duyarlı değildir.</w:t>
      </w:r>
    </w:p>
    <w:p w14:paraId="404291F3" w14:textId="1E10FF52" w:rsidR="002E6BE0" w:rsidRDefault="002E6BE0" w:rsidP="002E6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E6BE0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D2A6DB" wp14:editId="057CA4A2">
                <wp:simplePos x="0" y="0"/>
                <wp:positionH relativeFrom="margin">
                  <wp:posOffset>1416685</wp:posOffset>
                </wp:positionH>
                <wp:positionV relativeFrom="paragraph">
                  <wp:posOffset>144145</wp:posOffset>
                </wp:positionV>
                <wp:extent cx="2933700" cy="464820"/>
                <wp:effectExtent l="0" t="0" r="19050" b="11430"/>
                <wp:wrapNone/>
                <wp:docPr id="11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741D0" id="Dikdörtgen 11" o:spid="_x0000_s1026" style="position:absolute;margin-left:111.55pt;margin-top:11.35pt;width:231pt;height:36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" filled="f" strokecolor="#4472c4 [3204]" strokeweight="1pt">
                <w10:wrap anchorx="margin"/>
              </v:rect>
            </w:pict>
          </mc:Fallback>
        </mc:AlternateContent>
      </w:r>
    </w:p>
    <w:p w14:paraId="00E83EC6" w14:textId="6CF56AD9" w:rsidR="002E6BE0" w:rsidRPr="002E6BE0" w:rsidRDefault="002E6BE0" w:rsidP="002E6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E6BE0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proofErr w:type="gramStart"/>
      <w:r w:rsidRPr="002E6BE0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</w:t>
      </w:r>
      <w:proofErr w:type="gramEnd"/>
      <w:r w:rsidRPr="002E6BE0">
        <w:rPr>
          <w:rFonts w:ascii="Times New Roman" w:eastAsia="Times New Roman" w:hAnsi="Times New Roman" w:cs="Times New Roman"/>
          <w:sz w:val="24"/>
          <w:szCs w:val="24"/>
          <w:lang w:eastAsia="tr-TR"/>
        </w:rPr>
        <w:t>_alias:Person</w:t>
      </w:r>
      <w:proofErr w:type="spellEnd"/>
      <w:r w:rsidRPr="002E6BE0">
        <w:rPr>
          <w:rFonts w:ascii="Times New Roman" w:eastAsia="Times New Roman" w:hAnsi="Times New Roman" w:cs="Times New Roman"/>
          <w:sz w:val="24"/>
          <w:szCs w:val="24"/>
          <w:lang w:eastAsia="tr-TR"/>
        </w:rPr>
        <w:t>) ≠ (</w:t>
      </w:r>
      <w:proofErr w:type="spellStart"/>
      <w:r w:rsidRPr="002E6BE0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person_alias:person</w:t>
      </w:r>
      <w:proofErr w:type="spellEnd"/>
      <w:r w:rsidRPr="002E6BE0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416AD210" w14:textId="3308A4C2" w:rsidR="002E6BE0" w:rsidRPr="002E6BE0" w:rsidRDefault="002E6BE0" w:rsidP="002E6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E6BE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                ()-</w:t>
      </w:r>
      <w:proofErr w:type="gramStart"/>
      <w:r w:rsidRPr="002E6BE0">
        <w:rPr>
          <w:rFonts w:ascii="Times New Roman" w:eastAsia="Times New Roman" w:hAnsi="Times New Roman" w:cs="Times New Roman"/>
          <w:sz w:val="24"/>
          <w:szCs w:val="24"/>
          <w:lang w:eastAsia="tr-TR"/>
        </w:rPr>
        <w:t>[:HEARD</w:t>
      </w:r>
      <w:proofErr w:type="gramEnd"/>
      <w:r w:rsidRPr="002E6BE0">
        <w:rPr>
          <w:rFonts w:ascii="Times New Roman" w:eastAsia="Times New Roman" w:hAnsi="Times New Roman" w:cs="Times New Roman"/>
          <w:sz w:val="24"/>
          <w:szCs w:val="24"/>
          <w:lang w:eastAsia="tr-TR"/>
        </w:rPr>
        <w:t>_OF]-&gt;()  ≠  ()-[:</w:t>
      </w:r>
      <w:proofErr w:type="spellStart"/>
      <w:r w:rsidRPr="002E6BE0">
        <w:rPr>
          <w:rFonts w:ascii="Times New Roman" w:eastAsia="Times New Roman" w:hAnsi="Times New Roman" w:cs="Times New Roman"/>
          <w:sz w:val="24"/>
          <w:szCs w:val="24"/>
          <w:lang w:eastAsia="tr-TR"/>
        </w:rPr>
        <w:t>heard_of</w:t>
      </w:r>
      <w:proofErr w:type="spellEnd"/>
      <w:r w:rsidRPr="002E6BE0">
        <w:rPr>
          <w:rFonts w:ascii="Times New Roman" w:eastAsia="Times New Roman" w:hAnsi="Times New Roman" w:cs="Times New Roman"/>
          <w:sz w:val="24"/>
          <w:szCs w:val="24"/>
          <w:lang w:eastAsia="tr-TR"/>
        </w:rPr>
        <w:t>]-&gt;()</w:t>
      </w:r>
    </w:p>
    <w:p w14:paraId="00F2192A" w14:textId="57F54899" w:rsidR="000561F3" w:rsidRDefault="002E6BE0" w:rsidP="00056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E749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25E2D3" wp14:editId="2B6BBA61">
                <wp:simplePos x="0" y="0"/>
                <wp:positionH relativeFrom="margin">
                  <wp:posOffset>2506345</wp:posOffset>
                </wp:positionH>
                <wp:positionV relativeFrom="paragraph">
                  <wp:posOffset>106045</wp:posOffset>
                </wp:positionV>
                <wp:extent cx="769620" cy="281940"/>
                <wp:effectExtent l="0" t="0" r="0" b="3810"/>
                <wp:wrapSquare wrapText="bothSides"/>
                <wp:docPr id="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16D02" w14:textId="7B077DD6" w:rsidR="002E6BE0" w:rsidRPr="009F6B55" w:rsidRDefault="002E6BE0" w:rsidP="002E6B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 w:rsidRPr="009F6B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Figure</w:t>
                            </w:r>
                            <w:proofErr w:type="spellEnd"/>
                            <w:r w:rsidRPr="009F6B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2.</w:t>
                            </w:r>
                            <w:r w:rsidR="00675C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6B3FCC14" w14:textId="77777777" w:rsidR="002E6BE0" w:rsidRPr="007E7498" w:rsidRDefault="002E6BE0" w:rsidP="002E6B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E2D3" id="_x0000_s1029" type="#_x0000_t202" style="position:absolute;margin-left:197.35pt;margin-top:8.35pt;width:60.6pt;height:22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" filled="f" stroked="f">
                <v:textbox>
                  <w:txbxContent>
                    <w:p w14:paraId="67816D02" w14:textId="7B077DD6" w:rsidR="002E6BE0" w:rsidRPr="009F6B55" w:rsidRDefault="002E6BE0" w:rsidP="002E6B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202122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9F6B5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Figure 2.</w:t>
                      </w:r>
                      <w:r w:rsidR="00675C9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</w:p>
                    <w:p w14:paraId="6B3FCC14" w14:textId="77777777" w:rsidR="002E6BE0" w:rsidRPr="007E7498" w:rsidRDefault="002E6BE0" w:rsidP="002E6BE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88A9C1" w14:textId="36E51CB8" w:rsidR="000561F3" w:rsidRDefault="000561F3">
      <w:pP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</w:p>
    <w:p w14:paraId="56AE2BD7" w14:textId="72D4B3CA" w:rsidR="000561F3" w:rsidRDefault="000561F3">
      <w:pP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</w:p>
    <w:p w14:paraId="650240AB" w14:textId="2277DCBB" w:rsidR="000561F3" w:rsidRDefault="000561F3">
      <w:pP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</w:p>
    <w:p w14:paraId="6FE557D6" w14:textId="4C679FC2" w:rsidR="001A7310" w:rsidRDefault="001A7310">
      <w:pP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</w:p>
    <w:p w14:paraId="3E68A86C" w14:textId="501213FF" w:rsidR="001A7310" w:rsidRDefault="001A7310">
      <w:pP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</w:p>
    <w:p w14:paraId="6095F287" w14:textId="77777777" w:rsidR="001A7310" w:rsidRDefault="001A7310">
      <w:pP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</w:p>
    <w:p w14:paraId="20138561" w14:textId="27F0AC49" w:rsidR="009F6B55" w:rsidRDefault="009F6B55">
      <w:pP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</w:p>
    <w:p w14:paraId="467E26A1" w14:textId="77777777" w:rsidR="009F6B55" w:rsidRPr="008F274D" w:rsidRDefault="009F6B55" w:rsidP="009F6B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</w:pPr>
      <w:r w:rsidRPr="008F274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Kaynakça:</w:t>
      </w:r>
    </w:p>
    <w:p w14:paraId="570E4263" w14:textId="2EDBE13B" w:rsidR="009F6B55" w:rsidRPr="001A7310" w:rsidRDefault="009F6B55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shd w:val="clear" w:color="auto" w:fill="FFFFFF"/>
        </w:rPr>
      </w:pPr>
    </w:p>
    <w:p w14:paraId="445C650E" w14:textId="20643345" w:rsidR="001A7310" w:rsidRPr="001A7310" w:rsidRDefault="001A7310">
      <w:pPr>
        <w:rPr>
          <w:rFonts w:ascii="Times New Roman" w:hAnsi="Times New Roman" w:cs="Times New Roman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proofErr w:type="spellStart"/>
      <w:r w:rsidRPr="001A7310">
        <w:rPr>
          <w:rFonts w:ascii="Times New Roman" w:hAnsi="Times New Roman" w:cs="Times New Roman"/>
          <w:b/>
          <w:bCs/>
          <w:color w:val="1F3864" w:themeColor="accent1" w:themeShade="80"/>
          <w:sz w:val="20"/>
          <w:szCs w:val="20"/>
          <w:shd w:val="clear" w:color="auto" w:fill="FFFFFF"/>
        </w:rPr>
        <w:t>ChatGPT</w:t>
      </w:r>
      <w:proofErr w:type="spellEnd"/>
    </w:p>
    <w:p w14:paraId="6882EA70" w14:textId="0E52A925" w:rsidR="000561F3" w:rsidRDefault="0012664D">
      <w:pP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  <w:hyperlink r:id="rId8" w:history="1">
        <w:r w:rsidR="000561F3" w:rsidRPr="000F3BE8">
          <w:rPr>
            <w:rStyle w:val="Kpr"/>
            <w:rFonts w:ascii="Times New Roman" w:hAnsi="Times New Roman" w:cs="Times New Roman"/>
            <w:sz w:val="24"/>
            <w:szCs w:val="24"/>
            <w:shd w:val="clear" w:color="auto" w:fill="FFFFFF"/>
          </w:rPr>
          <w:t>https://www.geeksforgeeks.org/neo4j-query-cypher-language/</w:t>
        </w:r>
      </w:hyperlink>
    </w:p>
    <w:p w14:paraId="142F9C47" w14:textId="0A8E4C09" w:rsidR="000561F3" w:rsidRDefault="0012664D">
      <w:pP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  <w:hyperlink r:id="rId9" w:history="1">
        <w:r w:rsidR="000561F3" w:rsidRPr="000F3BE8">
          <w:rPr>
            <w:rStyle w:val="Kpr"/>
            <w:rFonts w:ascii="Times New Roman" w:hAnsi="Times New Roman" w:cs="Times New Roman"/>
            <w:sz w:val="24"/>
            <w:szCs w:val="24"/>
            <w:shd w:val="clear" w:color="auto" w:fill="FFFFFF"/>
          </w:rPr>
          <w:t>https://www.graphable.ai/blog/neo4j-cypher-tutorial/</w:t>
        </w:r>
      </w:hyperlink>
    </w:p>
    <w:p w14:paraId="1007A2AE" w14:textId="33836C40" w:rsidR="002E6BE0" w:rsidRDefault="0012664D">
      <w:pP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  <w:hyperlink r:id="rId10" w:history="1">
        <w:r w:rsidR="002E6BE0" w:rsidRPr="000F3BE8">
          <w:rPr>
            <w:rStyle w:val="Kpr"/>
            <w:rFonts w:ascii="Times New Roman" w:hAnsi="Times New Roman" w:cs="Times New Roman"/>
            <w:sz w:val="24"/>
            <w:szCs w:val="24"/>
            <w:shd w:val="clear" w:color="auto" w:fill="FFFFFF"/>
          </w:rPr>
          <w:t>https://memgraph.com/blog/cypher-cheat-sheet</w:t>
        </w:r>
      </w:hyperlink>
    </w:p>
    <w:p w14:paraId="11F5C6BF" w14:textId="73861D86" w:rsidR="002E6BE0" w:rsidRDefault="0012664D">
      <w:pP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  <w:hyperlink r:id="rId11" w:history="1">
        <w:r w:rsidR="002E6BE0" w:rsidRPr="000F3BE8">
          <w:rPr>
            <w:rStyle w:val="Kpr"/>
            <w:rFonts w:ascii="Times New Roman" w:hAnsi="Times New Roman" w:cs="Times New Roman"/>
            <w:sz w:val="24"/>
            <w:szCs w:val="24"/>
            <w:shd w:val="clear" w:color="auto" w:fill="FFFFFF"/>
          </w:rPr>
          <w:t>https://en.wikipedia.org/wiki/Cypher_(query_language)</w:t>
        </w:r>
      </w:hyperlink>
    </w:p>
    <w:p w14:paraId="1AE8A1CF" w14:textId="69943E5D" w:rsidR="001A7310" w:rsidRPr="001A7310" w:rsidRDefault="0012664D">
      <w:hyperlink r:id="rId12" w:history="1">
        <w:proofErr w:type="spellStart"/>
        <w:r w:rsidR="001A7310">
          <w:rPr>
            <w:rStyle w:val="Kpr"/>
          </w:rPr>
          <w:t>Comparing</w:t>
        </w:r>
        <w:proofErr w:type="spellEnd"/>
        <w:r w:rsidR="001A7310">
          <w:rPr>
            <w:rStyle w:val="Kpr"/>
          </w:rPr>
          <w:t xml:space="preserve"> </w:t>
        </w:r>
        <w:proofErr w:type="spellStart"/>
        <w:r w:rsidR="001A7310">
          <w:rPr>
            <w:rStyle w:val="Kpr"/>
          </w:rPr>
          <w:t>Cypher</w:t>
        </w:r>
        <w:proofErr w:type="spellEnd"/>
        <w:r w:rsidR="001A7310">
          <w:rPr>
            <w:rStyle w:val="Kpr"/>
          </w:rPr>
          <w:t xml:space="preserve"> </w:t>
        </w:r>
        <w:proofErr w:type="spellStart"/>
        <w:r w:rsidR="001A7310">
          <w:rPr>
            <w:rStyle w:val="Kpr"/>
          </w:rPr>
          <w:t>with</w:t>
        </w:r>
        <w:proofErr w:type="spellEnd"/>
        <w:r w:rsidR="001A7310">
          <w:rPr>
            <w:rStyle w:val="Kpr"/>
          </w:rPr>
          <w:t xml:space="preserve"> </w:t>
        </w:r>
        <w:proofErr w:type="gramStart"/>
        <w:r w:rsidR="001A7310">
          <w:rPr>
            <w:rStyle w:val="Kpr"/>
          </w:rPr>
          <w:t>SQL -</w:t>
        </w:r>
        <w:proofErr w:type="gramEnd"/>
        <w:r w:rsidR="001A7310">
          <w:rPr>
            <w:rStyle w:val="Kpr"/>
          </w:rPr>
          <w:t xml:space="preserve"> </w:t>
        </w:r>
        <w:proofErr w:type="spellStart"/>
        <w:r w:rsidR="001A7310">
          <w:rPr>
            <w:rStyle w:val="Kpr"/>
          </w:rPr>
          <w:t>Getting</w:t>
        </w:r>
        <w:proofErr w:type="spellEnd"/>
        <w:r w:rsidR="001A7310">
          <w:rPr>
            <w:rStyle w:val="Kpr"/>
          </w:rPr>
          <w:t xml:space="preserve"> </w:t>
        </w:r>
        <w:proofErr w:type="spellStart"/>
        <w:r w:rsidR="001A7310">
          <w:rPr>
            <w:rStyle w:val="Kpr"/>
          </w:rPr>
          <w:t>Started</w:t>
        </w:r>
        <w:proofErr w:type="spellEnd"/>
        <w:r w:rsidR="001A7310">
          <w:rPr>
            <w:rStyle w:val="Kpr"/>
          </w:rPr>
          <w:t xml:space="preserve"> (neo4j.com)</w:t>
        </w:r>
      </w:hyperlink>
    </w:p>
    <w:p w14:paraId="162A0BEB" w14:textId="77297084" w:rsidR="002E6BE0" w:rsidRDefault="002E6BE0"/>
    <w:p w14:paraId="1D580CA8" w14:textId="77777777" w:rsidR="001A7310" w:rsidRDefault="001A7310">
      <w:pP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</w:p>
    <w:p w14:paraId="1CF6EA62" w14:textId="77777777" w:rsidR="000561F3" w:rsidRDefault="000561F3">
      <w:pP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</w:p>
    <w:p w14:paraId="52BE893D" w14:textId="77777777" w:rsidR="000561F3" w:rsidRPr="0048513C" w:rsidRDefault="000561F3">
      <w:pP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</w:p>
    <w:sectPr w:rsidR="000561F3" w:rsidRPr="00485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E3C1E"/>
    <w:multiLevelType w:val="hybridMultilevel"/>
    <w:tmpl w:val="BA5498C4"/>
    <w:lvl w:ilvl="0" w:tplc="041F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37ECD"/>
    <w:multiLevelType w:val="hybridMultilevel"/>
    <w:tmpl w:val="A87642E8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950D4D"/>
    <w:multiLevelType w:val="hybridMultilevel"/>
    <w:tmpl w:val="E150462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F087C"/>
    <w:multiLevelType w:val="hybridMultilevel"/>
    <w:tmpl w:val="4D8E927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4115E"/>
    <w:multiLevelType w:val="hybridMultilevel"/>
    <w:tmpl w:val="CD2EE536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D0BB3"/>
    <w:multiLevelType w:val="hybridMultilevel"/>
    <w:tmpl w:val="EF7E57D0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99"/>
    <w:rsid w:val="0005483D"/>
    <w:rsid w:val="000561F3"/>
    <w:rsid w:val="00071F58"/>
    <w:rsid w:val="000C71F1"/>
    <w:rsid w:val="0012664D"/>
    <w:rsid w:val="001A7310"/>
    <w:rsid w:val="002950FF"/>
    <w:rsid w:val="002E6BE0"/>
    <w:rsid w:val="00310E48"/>
    <w:rsid w:val="003216A2"/>
    <w:rsid w:val="00352B65"/>
    <w:rsid w:val="00370C2F"/>
    <w:rsid w:val="0046460F"/>
    <w:rsid w:val="0048513C"/>
    <w:rsid w:val="00630FEA"/>
    <w:rsid w:val="00675C93"/>
    <w:rsid w:val="007A55CC"/>
    <w:rsid w:val="007E7498"/>
    <w:rsid w:val="00820E99"/>
    <w:rsid w:val="00985E5D"/>
    <w:rsid w:val="00994E26"/>
    <w:rsid w:val="009A490B"/>
    <w:rsid w:val="009C060E"/>
    <w:rsid w:val="009F6B55"/>
    <w:rsid w:val="00A54F19"/>
    <w:rsid w:val="00E31466"/>
    <w:rsid w:val="00E3502D"/>
    <w:rsid w:val="00E75C46"/>
    <w:rsid w:val="00EE40B9"/>
    <w:rsid w:val="00F05764"/>
    <w:rsid w:val="00FA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4CE3"/>
  <w15:chartTrackingRefBased/>
  <w15:docId w15:val="{44F429C3-F651-414C-BE82-55CC6E15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6A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2950FF"/>
    <w:rPr>
      <w:b/>
      <w:bCs/>
    </w:rPr>
  </w:style>
  <w:style w:type="paragraph" w:styleId="ListeParagraf">
    <w:name w:val="List Paragraph"/>
    <w:basedOn w:val="Normal"/>
    <w:uiPriority w:val="34"/>
    <w:qFormat/>
    <w:rsid w:val="007E7498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F6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F6B5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unhideWhenUsed/>
    <w:rsid w:val="000561F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561F3"/>
    <w:rPr>
      <w:color w:val="605E5C"/>
      <w:shd w:val="clear" w:color="auto" w:fill="E1DFDD"/>
    </w:rPr>
  </w:style>
  <w:style w:type="character" w:styleId="HTMLKodu">
    <w:name w:val="HTML Code"/>
    <w:basedOn w:val="VarsaylanParagrafYazTipi"/>
    <w:uiPriority w:val="99"/>
    <w:semiHidden/>
    <w:unhideWhenUsed/>
    <w:rsid w:val="0005483D"/>
    <w:rPr>
      <w:rFonts w:ascii="Courier New" w:eastAsia="Times New Roman" w:hAnsi="Courier New" w:cs="Courier New"/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370C2F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tr-TR"/>
    </w:rPr>
  </w:style>
  <w:style w:type="paragraph" w:styleId="DipnotMetni">
    <w:name w:val="footnote text"/>
    <w:basedOn w:val="Normal"/>
    <w:link w:val="DipnotMetniChar"/>
    <w:uiPriority w:val="99"/>
    <w:unhideWhenUsed/>
    <w:rsid w:val="00370C2F"/>
    <w:pPr>
      <w:spacing w:after="0" w:line="240" w:lineRule="auto"/>
    </w:pPr>
    <w:rPr>
      <w:rFonts w:eastAsiaTheme="minorEastAsia" w:cs="Times New Roman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370C2F"/>
    <w:rPr>
      <w:rFonts w:eastAsiaTheme="minorEastAsia" w:cs="Times New Roman"/>
      <w:sz w:val="20"/>
      <w:szCs w:val="20"/>
      <w:lang w:eastAsia="tr-TR"/>
    </w:rPr>
  </w:style>
  <w:style w:type="character" w:styleId="HafifVurgulama">
    <w:name w:val="Subtle Emphasis"/>
    <w:basedOn w:val="VarsaylanParagrafYazTipi"/>
    <w:uiPriority w:val="19"/>
    <w:qFormat/>
    <w:rsid w:val="00370C2F"/>
    <w:rPr>
      <w:i/>
      <w:iCs/>
    </w:rPr>
  </w:style>
  <w:style w:type="table" w:styleId="AkGlgeleme-Vurgu1">
    <w:name w:val="Light Shading Accent 1"/>
    <w:basedOn w:val="NormalTablo"/>
    <w:uiPriority w:val="60"/>
    <w:rsid w:val="00370C2F"/>
    <w:pPr>
      <w:spacing w:after="0" w:line="240" w:lineRule="auto"/>
    </w:pPr>
    <w:rPr>
      <w:rFonts w:eastAsiaTheme="minorEastAsia"/>
      <w:color w:val="2F5496" w:themeColor="accent1" w:themeShade="BF"/>
      <w:lang w:eastAsia="tr-TR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C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verflow-hidden">
    <w:name w:val="overflow-hidden"/>
    <w:basedOn w:val="VarsaylanParagrafYazTipi"/>
    <w:rsid w:val="000C7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9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0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eo4j-query-cypher-languag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neo4j.com/docs/getting-started/cypher-intro/cypher-sq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Cypher_(query_language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mgraph.com/blog/cypher-cheat-she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raphable.ai/blog/neo4j-cypher-tutori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63FF9-3DB8-42D8-A8E2-818B3507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NUR ELİTOK</dc:creator>
  <cp:keywords/>
  <dc:description/>
  <cp:lastModifiedBy>BEYZA NUR ELİTOK</cp:lastModifiedBy>
  <cp:revision>12</cp:revision>
  <dcterms:created xsi:type="dcterms:W3CDTF">2024-09-04T13:56:00Z</dcterms:created>
  <dcterms:modified xsi:type="dcterms:W3CDTF">2024-09-05T12:23:00Z</dcterms:modified>
</cp:coreProperties>
</file>