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7FF" w:rsidRPr="00690457" w:rsidRDefault="006F77FF" w:rsidP="00C01226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36"/>
          <w:szCs w:val="36"/>
          <w:u w:val="none"/>
        </w:rPr>
      </w:pPr>
      <w:r w:rsidRPr="00C01226">
        <w:rPr>
          <w:rFonts w:ascii="Times New Roman" w:hAnsi="Times New Roman" w:cs="Times New Roman"/>
          <w:color w:val="000000" w:themeColor="text1"/>
          <w:sz w:val="40"/>
          <w:szCs w:val="40"/>
        </w:rPr>
        <w:t>PEACE EDOGUN</w:t>
      </w:r>
    </w:p>
    <w:p w:rsidR="006F77FF" w:rsidRDefault="006F77FF" w:rsidP="00C01226">
      <w:pPr>
        <w:jc w:val="center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C01226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Email: </w:t>
      </w:r>
      <w:hyperlink r:id="rId5" w:history="1">
        <w:r w:rsidRPr="00C0122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peaceedogun@gmail.com</w:t>
        </w:r>
      </w:hyperlink>
    </w:p>
    <w:p w:rsidR="00EE69D4" w:rsidRPr="00C01226" w:rsidRDefault="00EE69D4" w:rsidP="00C01226">
      <w:pPr>
        <w:jc w:val="center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</w:p>
    <w:p w:rsidR="00882FCB" w:rsidRPr="004509FD" w:rsidRDefault="00882FCB" w:rsidP="00355EF5">
      <w:pPr>
        <w:rPr>
          <w:rStyle w:val="Hyperlink"/>
          <w:rFonts w:ascii="Times New Roman" w:hAnsi="Times New Roman" w:cs="Times New Roman"/>
          <w:color w:val="000000" w:themeColor="text1"/>
          <w:sz w:val="11"/>
          <w:szCs w:val="11"/>
          <w:u w:val="none"/>
        </w:rPr>
      </w:pPr>
    </w:p>
    <w:p w:rsidR="00690457" w:rsidRPr="00690457" w:rsidRDefault="00690457" w:rsidP="006F77FF">
      <w:pPr>
        <w:ind w:firstLine="720"/>
        <w:jc w:val="center"/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  <w:u w:val="none"/>
        </w:rPr>
      </w:pPr>
    </w:p>
    <w:p w:rsidR="0017491F" w:rsidRPr="00C01226" w:rsidRDefault="0017491F" w:rsidP="0017491F">
      <w:pPr>
        <w:pStyle w:val="NormalWeb"/>
        <w:pBdr>
          <w:bottom w:val="single" w:sz="4" w:space="0" w:color="auto"/>
        </w:pBdr>
        <w:spacing w:before="0" w:beforeAutospacing="0" w:after="0" w:afterAutospacing="0"/>
        <w:jc w:val="both"/>
        <w:rPr>
          <w:b/>
          <w:bCs/>
          <w:color w:val="000000" w:themeColor="text1"/>
          <w:sz w:val="32"/>
          <w:szCs w:val="32"/>
        </w:rPr>
      </w:pPr>
      <w:r w:rsidRPr="00C01226">
        <w:rPr>
          <w:b/>
          <w:bCs/>
          <w:color w:val="000000" w:themeColor="text1"/>
          <w:sz w:val="32"/>
          <w:szCs w:val="32"/>
        </w:rPr>
        <w:t>PROFESSIONAL EXPERIENCE</w:t>
      </w:r>
    </w:p>
    <w:p w:rsidR="00690457" w:rsidRDefault="00690457" w:rsidP="0017491F">
      <w:pPr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:rsidR="000D2205" w:rsidRPr="00C01226" w:rsidRDefault="0017491F" w:rsidP="00C01226">
      <w:pPr>
        <w:spacing w:line="276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C01226">
        <w:rPr>
          <w:rFonts w:ascii="Times New Roman" w:hAnsi="Times New Roman" w:cs="Times New Roman"/>
          <w:b/>
          <w:bCs/>
          <w:color w:val="000000" w:themeColor="text1"/>
        </w:rPr>
        <w:t xml:space="preserve">DATA ANALYST | </w:t>
      </w:r>
      <w:r w:rsidR="007C6C76">
        <w:rPr>
          <w:rFonts w:ascii="Times New Roman" w:hAnsi="Times New Roman" w:cs="Times New Roman"/>
          <w:b/>
          <w:bCs/>
          <w:color w:val="000000" w:themeColor="text1"/>
        </w:rPr>
        <w:t>TRIPLE E DIAGNOSTICS</w:t>
      </w:r>
      <w:r w:rsidRPr="00C01226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01226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01226">
        <w:rPr>
          <w:rFonts w:ascii="Times New Roman" w:hAnsi="Times New Roman" w:cs="Times New Roman"/>
          <w:b/>
          <w:bCs/>
          <w:color w:val="000000" w:themeColor="text1"/>
        </w:rPr>
        <w:tab/>
      </w:r>
      <w:r w:rsidR="00C01226">
        <w:rPr>
          <w:rFonts w:ascii="Times New Roman" w:hAnsi="Times New Roman" w:cs="Times New Roman"/>
          <w:b/>
          <w:bCs/>
          <w:color w:val="000000" w:themeColor="text1"/>
        </w:rPr>
        <w:tab/>
      </w:r>
      <w:r w:rsidR="00C16A12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</w:t>
      </w:r>
      <w:r w:rsidR="007C6C76">
        <w:rPr>
          <w:rFonts w:ascii="Times New Roman" w:hAnsi="Times New Roman" w:cs="Times New Roman"/>
          <w:b/>
          <w:bCs/>
          <w:color w:val="000000" w:themeColor="text1"/>
        </w:rPr>
        <w:t>May</w:t>
      </w:r>
      <w:r w:rsidR="00803982" w:rsidRPr="00C0122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01226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7C6C76">
        <w:rPr>
          <w:rFonts w:ascii="Times New Roman" w:hAnsi="Times New Roman" w:cs="Times New Roman"/>
          <w:b/>
          <w:bCs/>
          <w:color w:val="000000" w:themeColor="text1"/>
        </w:rPr>
        <w:t>23</w:t>
      </w:r>
      <w:r w:rsidRPr="00C0122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3C4378" w:rsidRPr="00C01226">
        <w:rPr>
          <w:rFonts w:ascii="Times New Roman" w:hAnsi="Times New Roman" w:cs="Times New Roman"/>
          <w:b/>
          <w:bCs/>
          <w:color w:val="000000" w:themeColor="text1"/>
        </w:rPr>
        <w:t>–</w:t>
      </w:r>
      <w:r w:rsidR="005125FC" w:rsidRPr="00C0122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7C6C76">
        <w:rPr>
          <w:rFonts w:ascii="Times New Roman" w:hAnsi="Times New Roman" w:cs="Times New Roman"/>
          <w:b/>
          <w:bCs/>
          <w:color w:val="000000" w:themeColor="text1"/>
        </w:rPr>
        <w:t>Feb</w:t>
      </w:r>
      <w:r w:rsidR="00F05565" w:rsidRPr="00C01226">
        <w:rPr>
          <w:rFonts w:ascii="Times New Roman" w:hAnsi="Times New Roman" w:cs="Times New Roman"/>
          <w:b/>
          <w:bCs/>
          <w:color w:val="000000" w:themeColor="text1"/>
        </w:rPr>
        <w:t xml:space="preserve"> 202</w:t>
      </w:r>
      <w:r w:rsidR="007C6C76">
        <w:rPr>
          <w:rFonts w:ascii="Times New Roman" w:hAnsi="Times New Roman" w:cs="Times New Roman"/>
          <w:b/>
          <w:bCs/>
          <w:color w:val="000000" w:themeColor="text1"/>
        </w:rPr>
        <w:t>5</w:t>
      </w:r>
    </w:p>
    <w:p w:rsidR="005E45EF" w:rsidRPr="005E45EF" w:rsidRDefault="005E45EF" w:rsidP="005E45EF">
      <w:pPr>
        <w:pStyle w:val="BodyText"/>
        <w:numPr>
          <w:ilvl w:val="0"/>
          <w:numId w:val="32"/>
        </w:numPr>
        <w:spacing w:before="45" w:line="276" w:lineRule="auto"/>
        <w:rPr>
          <w:color w:val="000000" w:themeColor="text1"/>
          <w:sz w:val="24"/>
          <w:szCs w:val="24"/>
        </w:rPr>
      </w:pPr>
      <w:r w:rsidRPr="005E45EF">
        <w:rPr>
          <w:color w:val="000000" w:themeColor="text1"/>
          <w:sz w:val="24"/>
          <w:szCs w:val="24"/>
        </w:rPr>
        <w:t>Conducted data analysis on inventory, sales, and supplier transactions to improve decision-making and operational efficiency.</w:t>
      </w:r>
    </w:p>
    <w:p w:rsidR="005E45EF" w:rsidRPr="005E45EF" w:rsidRDefault="005E45EF" w:rsidP="005E45EF">
      <w:pPr>
        <w:pStyle w:val="BodyText"/>
        <w:spacing w:before="45" w:line="276" w:lineRule="auto"/>
        <w:rPr>
          <w:color w:val="000000" w:themeColor="text1"/>
          <w:sz w:val="24"/>
          <w:szCs w:val="24"/>
        </w:rPr>
      </w:pPr>
      <w:r w:rsidRPr="005E45EF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E45EF">
        <w:rPr>
          <w:color w:val="000000" w:themeColor="text1"/>
          <w:sz w:val="24"/>
          <w:szCs w:val="24"/>
        </w:rPr>
        <w:t>Designed and implemented a Debit Note Automation System that:</w:t>
      </w:r>
    </w:p>
    <w:p w:rsidR="005E45EF" w:rsidRPr="005E45EF" w:rsidRDefault="005E45EF" w:rsidP="005E45EF">
      <w:pPr>
        <w:pStyle w:val="BodyText"/>
        <w:spacing w:before="45" w:line="276" w:lineRule="auto"/>
        <w:rPr>
          <w:color w:val="000000" w:themeColor="text1"/>
          <w:sz w:val="24"/>
          <w:szCs w:val="24"/>
        </w:rPr>
      </w:pPr>
      <w:r w:rsidRPr="005E45EF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E45EF">
        <w:rPr>
          <w:color w:val="000000" w:themeColor="text1"/>
          <w:sz w:val="24"/>
          <w:szCs w:val="24"/>
        </w:rPr>
        <w:t>Reconciled planned vs. invoiced supplier units.</w:t>
      </w:r>
    </w:p>
    <w:p w:rsidR="005E45EF" w:rsidRPr="005E45EF" w:rsidRDefault="005E45EF" w:rsidP="005E45EF">
      <w:pPr>
        <w:pStyle w:val="BodyText"/>
        <w:spacing w:before="45" w:line="276" w:lineRule="auto"/>
        <w:rPr>
          <w:color w:val="000000" w:themeColor="text1"/>
          <w:sz w:val="24"/>
          <w:szCs w:val="24"/>
        </w:rPr>
      </w:pPr>
      <w:r w:rsidRPr="005E45EF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E45EF">
        <w:rPr>
          <w:color w:val="000000" w:themeColor="text1"/>
          <w:sz w:val="24"/>
          <w:szCs w:val="24"/>
        </w:rPr>
        <w:t>Calculated debit amounts accurately and consistently.</w:t>
      </w:r>
    </w:p>
    <w:p w:rsidR="005E45EF" w:rsidRPr="005E45EF" w:rsidRDefault="005E45EF" w:rsidP="005E45EF">
      <w:pPr>
        <w:pStyle w:val="BodyText"/>
        <w:spacing w:before="45" w:line="276" w:lineRule="auto"/>
        <w:rPr>
          <w:color w:val="000000" w:themeColor="text1"/>
          <w:sz w:val="24"/>
          <w:szCs w:val="24"/>
        </w:rPr>
      </w:pPr>
      <w:r w:rsidRPr="005E45EF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E45EF">
        <w:rPr>
          <w:color w:val="000000" w:themeColor="text1"/>
          <w:sz w:val="24"/>
          <w:szCs w:val="24"/>
        </w:rPr>
        <w:t>Generated professional PDF debit notes for printing or email distribution.</w:t>
      </w:r>
    </w:p>
    <w:p w:rsidR="005E45EF" w:rsidRPr="005E45EF" w:rsidRDefault="005E45EF" w:rsidP="005E45EF">
      <w:pPr>
        <w:pStyle w:val="BodyText"/>
        <w:spacing w:before="45" w:line="276" w:lineRule="auto"/>
        <w:rPr>
          <w:color w:val="000000" w:themeColor="text1"/>
          <w:sz w:val="24"/>
          <w:szCs w:val="24"/>
        </w:rPr>
      </w:pPr>
      <w:r w:rsidRPr="005E45EF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E45EF">
        <w:rPr>
          <w:color w:val="000000" w:themeColor="text1"/>
          <w:sz w:val="24"/>
          <w:szCs w:val="24"/>
        </w:rPr>
        <w:t>Reduced processing time and minimized manual errors, streamlining supplier communications.</w:t>
      </w:r>
    </w:p>
    <w:p w:rsidR="005E45EF" w:rsidRPr="005E45EF" w:rsidRDefault="005E45EF" w:rsidP="005E45EF">
      <w:pPr>
        <w:pStyle w:val="BodyText"/>
        <w:numPr>
          <w:ilvl w:val="0"/>
          <w:numId w:val="32"/>
        </w:numPr>
        <w:spacing w:before="45" w:line="276" w:lineRule="auto"/>
        <w:rPr>
          <w:color w:val="000000" w:themeColor="text1"/>
          <w:sz w:val="24"/>
          <w:szCs w:val="24"/>
        </w:rPr>
      </w:pPr>
      <w:r w:rsidRPr="005E45EF">
        <w:rPr>
          <w:color w:val="000000" w:themeColor="text1"/>
          <w:sz w:val="24"/>
          <w:szCs w:val="24"/>
        </w:rPr>
        <w:t>Developed performance dashboards and reports to track product availability, sales patterns, and supplier discrepancies, enabling the company to respond quickly to operational bottlenecks.</w:t>
      </w:r>
    </w:p>
    <w:p w:rsidR="005E45EF" w:rsidRPr="005E45EF" w:rsidRDefault="005E45EF" w:rsidP="005E45EF">
      <w:pPr>
        <w:pStyle w:val="BodyText"/>
        <w:numPr>
          <w:ilvl w:val="0"/>
          <w:numId w:val="32"/>
        </w:numPr>
        <w:spacing w:before="45" w:line="276" w:lineRule="auto"/>
        <w:rPr>
          <w:color w:val="000000" w:themeColor="text1"/>
          <w:sz w:val="24"/>
          <w:szCs w:val="24"/>
        </w:rPr>
      </w:pPr>
      <w:r w:rsidRPr="005E45EF">
        <w:rPr>
          <w:color w:val="000000" w:themeColor="text1"/>
          <w:sz w:val="24"/>
          <w:szCs w:val="24"/>
        </w:rPr>
        <w:t>Partnered with finance and procurement teams to validate data integrity, ensuring accurate records for auditing and supplier negotiations.</w:t>
      </w:r>
    </w:p>
    <w:p w:rsidR="005E45EF" w:rsidRPr="005E45EF" w:rsidRDefault="005E45EF" w:rsidP="005E45EF">
      <w:pPr>
        <w:pStyle w:val="BodyText"/>
        <w:numPr>
          <w:ilvl w:val="0"/>
          <w:numId w:val="32"/>
        </w:numPr>
        <w:spacing w:before="45" w:line="276" w:lineRule="auto"/>
        <w:rPr>
          <w:color w:val="000000" w:themeColor="text1"/>
          <w:sz w:val="24"/>
          <w:szCs w:val="24"/>
        </w:rPr>
      </w:pPr>
      <w:r w:rsidRPr="005E45EF">
        <w:rPr>
          <w:color w:val="000000" w:themeColor="text1"/>
          <w:sz w:val="24"/>
          <w:szCs w:val="24"/>
        </w:rPr>
        <w:t>Improved reporting workflows by standardizing data pipelines, enhancing visibility across departments.</w:t>
      </w:r>
    </w:p>
    <w:p w:rsidR="005E45EF" w:rsidRDefault="005E45EF" w:rsidP="005E45EF">
      <w:pPr>
        <w:pStyle w:val="BodyText"/>
        <w:spacing w:before="45"/>
        <w:ind w:left="360"/>
        <w:rPr>
          <w:color w:val="000000" w:themeColor="text1"/>
          <w:sz w:val="24"/>
          <w:szCs w:val="24"/>
        </w:rPr>
      </w:pPr>
    </w:p>
    <w:p w:rsidR="007C6C76" w:rsidRPr="00C01226" w:rsidRDefault="007C6C76" w:rsidP="007C6C76">
      <w:pPr>
        <w:spacing w:line="276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C01226">
        <w:rPr>
          <w:rFonts w:ascii="Times New Roman" w:hAnsi="Times New Roman" w:cs="Times New Roman"/>
          <w:b/>
          <w:bCs/>
          <w:color w:val="000000" w:themeColor="text1"/>
        </w:rPr>
        <w:t xml:space="preserve">DATA ANALYST | </w:t>
      </w:r>
      <w:r>
        <w:rPr>
          <w:rFonts w:ascii="Times New Roman" w:hAnsi="Times New Roman" w:cs="Times New Roman"/>
          <w:b/>
          <w:bCs/>
          <w:color w:val="000000" w:themeColor="text1"/>
        </w:rPr>
        <w:t>PULJET KONSULT</w:t>
      </w:r>
      <w:r w:rsidRPr="00C0122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01226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01226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01226"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  <w:t xml:space="preserve">                       </w:t>
      </w:r>
      <w:r>
        <w:rPr>
          <w:rFonts w:ascii="Times New Roman" w:hAnsi="Times New Roman" w:cs="Times New Roman"/>
          <w:b/>
          <w:bCs/>
          <w:color w:val="000000" w:themeColor="text1"/>
        </w:rPr>
        <w:t>Sept</w:t>
      </w:r>
      <w:r w:rsidRPr="00C01226">
        <w:rPr>
          <w:rFonts w:ascii="Times New Roman" w:hAnsi="Times New Roman" w:cs="Times New Roman"/>
          <w:b/>
          <w:bCs/>
          <w:color w:val="000000" w:themeColor="text1"/>
        </w:rPr>
        <w:t xml:space="preserve"> 20</w:t>
      </w:r>
      <w:r>
        <w:rPr>
          <w:rFonts w:ascii="Times New Roman" w:hAnsi="Times New Roman" w:cs="Times New Roman"/>
          <w:b/>
          <w:bCs/>
          <w:color w:val="000000" w:themeColor="text1"/>
        </w:rPr>
        <w:t>22</w:t>
      </w:r>
      <w:r w:rsidRPr="00C01226">
        <w:rPr>
          <w:rFonts w:ascii="Times New Roman" w:hAnsi="Times New Roman" w:cs="Times New Roman"/>
          <w:b/>
          <w:bCs/>
          <w:color w:val="000000" w:themeColor="text1"/>
        </w:rPr>
        <w:t xml:space="preserve"> – Ma</w:t>
      </w:r>
      <w:r>
        <w:rPr>
          <w:rFonts w:ascii="Times New Roman" w:hAnsi="Times New Roman" w:cs="Times New Roman"/>
          <w:b/>
          <w:bCs/>
          <w:color w:val="000000" w:themeColor="text1"/>
        </w:rPr>
        <w:t>r</w:t>
      </w:r>
      <w:r w:rsidRPr="00C01226">
        <w:rPr>
          <w:rFonts w:ascii="Times New Roman" w:hAnsi="Times New Roman" w:cs="Times New Roman"/>
          <w:b/>
          <w:bCs/>
          <w:color w:val="000000" w:themeColor="text1"/>
        </w:rPr>
        <w:t xml:space="preserve"> 202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</w:p>
    <w:p w:rsidR="005E45EF" w:rsidRPr="005E45EF" w:rsidRDefault="005E45EF" w:rsidP="005E45EF">
      <w:pPr>
        <w:pStyle w:val="BodyText"/>
        <w:numPr>
          <w:ilvl w:val="0"/>
          <w:numId w:val="33"/>
        </w:numPr>
        <w:spacing w:before="45" w:line="276" w:lineRule="auto"/>
        <w:rPr>
          <w:color w:val="000000" w:themeColor="text1"/>
          <w:sz w:val="24"/>
          <w:szCs w:val="24"/>
        </w:rPr>
      </w:pPr>
      <w:r w:rsidRPr="005E45EF">
        <w:rPr>
          <w:color w:val="000000" w:themeColor="text1"/>
          <w:sz w:val="24"/>
          <w:szCs w:val="24"/>
        </w:rPr>
        <w:t>Conducted data analysis and statistical modeling to assess the effectiveness of training programs, driving improvements in training methodologies.</w:t>
      </w:r>
    </w:p>
    <w:p w:rsidR="005E45EF" w:rsidRPr="005E45EF" w:rsidRDefault="005E45EF" w:rsidP="005E45EF">
      <w:pPr>
        <w:pStyle w:val="BodyText"/>
        <w:numPr>
          <w:ilvl w:val="0"/>
          <w:numId w:val="33"/>
        </w:numPr>
        <w:spacing w:before="45" w:line="276" w:lineRule="auto"/>
        <w:rPr>
          <w:color w:val="000000" w:themeColor="text1"/>
          <w:sz w:val="24"/>
          <w:szCs w:val="24"/>
        </w:rPr>
      </w:pPr>
      <w:r w:rsidRPr="005E45EF">
        <w:rPr>
          <w:color w:val="000000" w:themeColor="text1"/>
          <w:sz w:val="24"/>
          <w:szCs w:val="24"/>
        </w:rPr>
        <w:t>Developed and maintained interactive dashboards in Tableau to track key performance indicators (KPIs), enabling real-time monitoring and data-driven decision-making.</w:t>
      </w:r>
    </w:p>
    <w:p w:rsidR="005E45EF" w:rsidRPr="005E45EF" w:rsidRDefault="005E45EF" w:rsidP="005E45EF">
      <w:pPr>
        <w:pStyle w:val="BodyText"/>
        <w:numPr>
          <w:ilvl w:val="0"/>
          <w:numId w:val="33"/>
        </w:numPr>
        <w:spacing w:before="45" w:line="276" w:lineRule="auto"/>
        <w:rPr>
          <w:color w:val="000000" w:themeColor="text1"/>
          <w:sz w:val="24"/>
          <w:szCs w:val="24"/>
        </w:rPr>
      </w:pPr>
      <w:r w:rsidRPr="005E45EF">
        <w:rPr>
          <w:color w:val="000000" w:themeColor="text1"/>
          <w:sz w:val="24"/>
          <w:szCs w:val="24"/>
        </w:rPr>
        <w:t>Applied data analytics to optimize operational efficiency and resource allocation, resulting in a 15% cost reduction.</w:t>
      </w:r>
    </w:p>
    <w:p w:rsidR="005E45EF" w:rsidRPr="005E45EF" w:rsidRDefault="005E45EF" w:rsidP="005E45EF">
      <w:pPr>
        <w:pStyle w:val="BodyText"/>
        <w:numPr>
          <w:ilvl w:val="0"/>
          <w:numId w:val="33"/>
        </w:numPr>
        <w:spacing w:before="45" w:line="276" w:lineRule="auto"/>
        <w:rPr>
          <w:color w:val="000000" w:themeColor="text1"/>
          <w:sz w:val="24"/>
          <w:szCs w:val="24"/>
        </w:rPr>
      </w:pPr>
      <w:r w:rsidRPr="005E45EF">
        <w:rPr>
          <w:color w:val="000000" w:themeColor="text1"/>
          <w:sz w:val="24"/>
          <w:szCs w:val="24"/>
        </w:rPr>
        <w:t>Analyzed market trends and client data to identify opportunities for tailored service offerings, enhancing client satisfaction and business growth.</w:t>
      </w:r>
    </w:p>
    <w:p w:rsidR="005E45EF" w:rsidRPr="005E45EF" w:rsidRDefault="005E45EF" w:rsidP="005E45EF">
      <w:pPr>
        <w:pStyle w:val="BodyText"/>
        <w:numPr>
          <w:ilvl w:val="0"/>
          <w:numId w:val="33"/>
        </w:numPr>
        <w:spacing w:before="45" w:line="276" w:lineRule="auto"/>
        <w:rPr>
          <w:color w:val="000000" w:themeColor="text1"/>
          <w:sz w:val="24"/>
          <w:szCs w:val="24"/>
        </w:rPr>
      </w:pPr>
      <w:r w:rsidRPr="005E45EF">
        <w:rPr>
          <w:color w:val="000000" w:themeColor="text1"/>
          <w:sz w:val="24"/>
          <w:szCs w:val="24"/>
        </w:rPr>
        <w:t>Utilized predictive analytics to forecast project outcomes and support effective project planning and risk management.</w:t>
      </w:r>
    </w:p>
    <w:p w:rsidR="007C6C76" w:rsidRDefault="005E45EF" w:rsidP="005E45EF">
      <w:pPr>
        <w:pStyle w:val="BodyText"/>
        <w:numPr>
          <w:ilvl w:val="0"/>
          <w:numId w:val="33"/>
        </w:numPr>
        <w:spacing w:before="45" w:line="276" w:lineRule="auto"/>
        <w:rPr>
          <w:color w:val="000000" w:themeColor="text1"/>
          <w:sz w:val="24"/>
          <w:szCs w:val="24"/>
        </w:rPr>
      </w:pPr>
      <w:r w:rsidRPr="005E45EF">
        <w:rPr>
          <w:color w:val="000000" w:themeColor="text1"/>
          <w:sz w:val="24"/>
          <w:szCs w:val="24"/>
        </w:rPr>
        <w:t>Generated comprehensive data reports and visualizations to communicate insights and recommendations to stakeholders.</w:t>
      </w:r>
    </w:p>
    <w:p w:rsidR="007C6C76" w:rsidRDefault="007C6C76" w:rsidP="007C6C76">
      <w:pPr>
        <w:pStyle w:val="BodyText"/>
        <w:spacing w:before="45"/>
        <w:rPr>
          <w:color w:val="000000" w:themeColor="text1"/>
          <w:sz w:val="24"/>
          <w:szCs w:val="24"/>
        </w:rPr>
      </w:pPr>
    </w:p>
    <w:p w:rsidR="007C6C76" w:rsidRPr="00C01226" w:rsidRDefault="007C6C76" w:rsidP="007C6C76">
      <w:pPr>
        <w:spacing w:line="276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C01226">
        <w:rPr>
          <w:rFonts w:ascii="Times New Roman" w:hAnsi="Times New Roman" w:cs="Times New Roman"/>
          <w:b/>
          <w:bCs/>
          <w:color w:val="000000" w:themeColor="text1"/>
        </w:rPr>
        <w:t xml:space="preserve">DATA ANALYST | ALL SEASONS ZENITH </w:t>
      </w:r>
      <w:r w:rsidRPr="00C01226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01226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01226"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  <w:t xml:space="preserve">                       </w:t>
      </w:r>
      <w:r w:rsidRPr="00C01226">
        <w:rPr>
          <w:rFonts w:ascii="Times New Roman" w:hAnsi="Times New Roman" w:cs="Times New Roman"/>
          <w:b/>
          <w:bCs/>
          <w:color w:val="000000" w:themeColor="text1"/>
        </w:rPr>
        <w:t>Nov 2017 – Ma</w:t>
      </w:r>
      <w:r>
        <w:rPr>
          <w:rFonts w:ascii="Times New Roman" w:hAnsi="Times New Roman" w:cs="Times New Roman"/>
          <w:b/>
          <w:bCs/>
          <w:color w:val="000000" w:themeColor="text1"/>
        </w:rPr>
        <w:t>y</w:t>
      </w:r>
      <w:r w:rsidRPr="00C01226">
        <w:rPr>
          <w:rFonts w:ascii="Times New Roman" w:hAnsi="Times New Roman" w:cs="Times New Roman"/>
          <w:b/>
          <w:bCs/>
          <w:color w:val="000000" w:themeColor="text1"/>
        </w:rPr>
        <w:t xml:space="preserve"> 202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</w:p>
    <w:p w:rsidR="007C6C76" w:rsidRPr="00C445EA" w:rsidRDefault="007C6C76" w:rsidP="005E45EF">
      <w:pPr>
        <w:pStyle w:val="BodyText"/>
        <w:numPr>
          <w:ilvl w:val="0"/>
          <w:numId w:val="30"/>
        </w:numPr>
        <w:spacing w:before="45" w:line="276" w:lineRule="auto"/>
        <w:rPr>
          <w:color w:val="000000" w:themeColor="text1"/>
          <w:sz w:val="24"/>
          <w:szCs w:val="24"/>
        </w:rPr>
      </w:pPr>
      <w:r w:rsidRPr="00C445EA">
        <w:rPr>
          <w:color w:val="000000" w:themeColor="text1"/>
          <w:sz w:val="24"/>
          <w:szCs w:val="24"/>
        </w:rPr>
        <w:t>Conducted in-depth competitive analysis on brands and products, delivering strategic insights into market positioning and consumer behavior for informed decision-making.</w:t>
      </w:r>
    </w:p>
    <w:p w:rsidR="007C6C76" w:rsidRPr="00C445EA" w:rsidRDefault="007C6C76" w:rsidP="005E45EF">
      <w:pPr>
        <w:pStyle w:val="BodyText"/>
        <w:numPr>
          <w:ilvl w:val="0"/>
          <w:numId w:val="30"/>
        </w:numPr>
        <w:spacing w:before="45" w:line="276" w:lineRule="auto"/>
        <w:rPr>
          <w:color w:val="000000" w:themeColor="text1"/>
          <w:sz w:val="24"/>
          <w:szCs w:val="24"/>
        </w:rPr>
      </w:pPr>
      <w:r w:rsidRPr="00C445EA">
        <w:rPr>
          <w:color w:val="000000" w:themeColor="text1"/>
          <w:sz w:val="24"/>
          <w:szCs w:val="24"/>
        </w:rPr>
        <w:t>Analyzed consumer spending habits and market trends to develop data-driven strategies, optimizing resource allocation and enhancing operational efficiencies.</w:t>
      </w:r>
    </w:p>
    <w:p w:rsidR="007C6C76" w:rsidRPr="00C445EA" w:rsidRDefault="007C6C76" w:rsidP="005E45EF">
      <w:pPr>
        <w:pStyle w:val="BodyText"/>
        <w:numPr>
          <w:ilvl w:val="0"/>
          <w:numId w:val="30"/>
        </w:numPr>
        <w:spacing w:before="45" w:line="276" w:lineRule="auto"/>
        <w:rPr>
          <w:color w:val="000000" w:themeColor="text1"/>
          <w:sz w:val="24"/>
          <w:szCs w:val="24"/>
        </w:rPr>
      </w:pPr>
      <w:r w:rsidRPr="00C445EA">
        <w:rPr>
          <w:color w:val="000000" w:themeColor="text1"/>
          <w:sz w:val="24"/>
          <w:szCs w:val="24"/>
        </w:rPr>
        <w:t>Created and managed reporting dashboards that visualized key metrics on market dynamics and competitive performance, aiding cross-functional teams in strategic planning.</w:t>
      </w:r>
    </w:p>
    <w:p w:rsidR="007C6C76" w:rsidRPr="00C445EA" w:rsidRDefault="007C6C76" w:rsidP="005E45EF">
      <w:pPr>
        <w:pStyle w:val="BodyText"/>
        <w:numPr>
          <w:ilvl w:val="0"/>
          <w:numId w:val="30"/>
        </w:numPr>
        <w:spacing w:before="45" w:line="276" w:lineRule="auto"/>
        <w:rPr>
          <w:color w:val="000000" w:themeColor="text1"/>
          <w:sz w:val="24"/>
          <w:szCs w:val="24"/>
        </w:rPr>
      </w:pPr>
      <w:r w:rsidRPr="00C445EA">
        <w:rPr>
          <w:color w:val="000000" w:themeColor="text1"/>
          <w:sz w:val="24"/>
          <w:szCs w:val="24"/>
        </w:rPr>
        <w:t xml:space="preserve">Maintained data integrity by ensuring accuracy and consistency, and ensured compliance with company </w:t>
      </w:r>
      <w:r w:rsidRPr="00C445EA">
        <w:rPr>
          <w:color w:val="000000" w:themeColor="text1"/>
          <w:sz w:val="24"/>
          <w:szCs w:val="24"/>
        </w:rPr>
        <w:lastRenderedPageBreak/>
        <w:t>policies and industry regulations.</w:t>
      </w:r>
    </w:p>
    <w:p w:rsidR="007C6C76" w:rsidRPr="00C445EA" w:rsidRDefault="007C6C76" w:rsidP="005E45EF">
      <w:pPr>
        <w:pStyle w:val="BodyText"/>
        <w:numPr>
          <w:ilvl w:val="0"/>
          <w:numId w:val="30"/>
        </w:numPr>
        <w:spacing w:before="45" w:line="276" w:lineRule="auto"/>
        <w:rPr>
          <w:color w:val="000000" w:themeColor="text1"/>
          <w:sz w:val="24"/>
          <w:szCs w:val="24"/>
        </w:rPr>
      </w:pPr>
      <w:r w:rsidRPr="00C445EA">
        <w:rPr>
          <w:color w:val="000000" w:themeColor="text1"/>
          <w:sz w:val="24"/>
          <w:szCs w:val="24"/>
        </w:rPr>
        <w:t>Assisted in developing and standardizing data management policies and procedures to enhance the reliability and effectiveness of data analytics.</w:t>
      </w:r>
    </w:p>
    <w:p w:rsidR="007C6C76" w:rsidRDefault="007C6C76" w:rsidP="005E45EF">
      <w:pPr>
        <w:pStyle w:val="BodyText"/>
        <w:numPr>
          <w:ilvl w:val="0"/>
          <w:numId w:val="30"/>
        </w:numPr>
        <w:spacing w:before="45" w:line="276" w:lineRule="auto"/>
        <w:rPr>
          <w:color w:val="000000" w:themeColor="text1"/>
          <w:sz w:val="24"/>
          <w:szCs w:val="24"/>
        </w:rPr>
      </w:pPr>
      <w:r w:rsidRPr="00C445EA">
        <w:rPr>
          <w:color w:val="000000" w:themeColor="text1"/>
          <w:sz w:val="24"/>
          <w:szCs w:val="24"/>
        </w:rPr>
        <w:t>Coordinated the analysis of vendor contracts for data services, ensuring they met organizational standards and supported accurate, data-driven insights.</w:t>
      </w:r>
    </w:p>
    <w:p w:rsidR="004509FD" w:rsidRPr="007C6C76" w:rsidRDefault="004509FD" w:rsidP="007C6C76">
      <w:pPr>
        <w:spacing w:line="276" w:lineRule="auto"/>
      </w:pPr>
    </w:p>
    <w:p w:rsidR="00612AF6" w:rsidRPr="00612AF6" w:rsidRDefault="00612AF6" w:rsidP="00612AF6">
      <w:pPr>
        <w:rPr>
          <w:sz w:val="20"/>
          <w:szCs w:val="20"/>
        </w:rPr>
      </w:pPr>
    </w:p>
    <w:p w:rsidR="001F34BB" w:rsidRPr="00C01226" w:rsidRDefault="001F34BB" w:rsidP="001F34BB">
      <w:pPr>
        <w:pStyle w:val="NormalWeb"/>
        <w:pBdr>
          <w:bottom w:val="single" w:sz="4" w:space="0" w:color="auto"/>
        </w:pBdr>
        <w:spacing w:before="0" w:beforeAutospacing="0" w:after="0" w:afterAutospacing="0"/>
        <w:jc w:val="both"/>
        <w:rPr>
          <w:b/>
          <w:bCs/>
          <w:color w:val="000000" w:themeColor="text1"/>
          <w:sz w:val="32"/>
          <w:szCs w:val="32"/>
        </w:rPr>
      </w:pPr>
      <w:r w:rsidRPr="00C01226">
        <w:rPr>
          <w:b/>
          <w:bCs/>
          <w:color w:val="000000" w:themeColor="text1"/>
          <w:sz w:val="32"/>
          <w:szCs w:val="32"/>
        </w:rPr>
        <w:t>SKILLS</w:t>
      </w:r>
    </w:p>
    <w:p w:rsidR="00882FCB" w:rsidRPr="00690457" w:rsidRDefault="00882FCB" w:rsidP="001F34BB">
      <w:pPr>
        <w:contextualSpacing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8E1615" w:rsidRPr="008E1615" w:rsidRDefault="008E1615" w:rsidP="005857DE">
      <w:pPr>
        <w:spacing w:line="276" w:lineRule="auto"/>
        <w:contextualSpacing/>
        <w:rPr>
          <w:rFonts w:ascii="Times New Roman" w:hAnsi="Times New Roman" w:cs="Times New Roman"/>
          <w:b/>
          <w:bCs/>
        </w:rPr>
      </w:pPr>
      <w:r w:rsidRPr="008E1615">
        <w:rPr>
          <w:rFonts w:ascii="Times New Roman" w:hAnsi="Times New Roman" w:cs="Times New Roman"/>
          <w:b/>
          <w:bCs/>
        </w:rPr>
        <w:t>Data Analysis and Visualization:</w:t>
      </w:r>
    </w:p>
    <w:p w:rsidR="008E1615" w:rsidRPr="006435A8" w:rsidRDefault="008E1615" w:rsidP="005857DE">
      <w:pPr>
        <w:spacing w:line="276" w:lineRule="auto"/>
        <w:contextualSpacing/>
        <w:rPr>
          <w:rFonts w:ascii="Times New Roman" w:hAnsi="Times New Roman" w:cs="Times New Roman"/>
          <w:sz w:val="2"/>
          <w:szCs w:val="2"/>
        </w:rPr>
      </w:pPr>
    </w:p>
    <w:p w:rsidR="00D063FD" w:rsidRPr="00D063FD" w:rsidRDefault="00D063FD" w:rsidP="00D063FD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063FD" w:rsidRPr="00C26E4E" w:rsidRDefault="00D063FD" w:rsidP="005E45EF">
      <w:pPr>
        <w:pStyle w:val="ListParagraph"/>
        <w:numPr>
          <w:ilvl w:val="0"/>
          <w:numId w:val="29"/>
        </w:numPr>
        <w:spacing w:line="276" w:lineRule="auto"/>
        <w:contextualSpacing/>
        <w:rPr>
          <w:sz w:val="24"/>
          <w:szCs w:val="24"/>
        </w:rPr>
      </w:pPr>
      <w:r w:rsidRPr="00C26E4E">
        <w:rPr>
          <w:sz w:val="24"/>
          <w:szCs w:val="24"/>
        </w:rPr>
        <w:t>Proficient in collecting and analyzing data to identify trends, patterns</w:t>
      </w:r>
      <w:r w:rsidR="00C26E4E" w:rsidRPr="00C26E4E">
        <w:rPr>
          <w:sz w:val="24"/>
          <w:szCs w:val="24"/>
        </w:rPr>
        <w:t xml:space="preserve">, </w:t>
      </w:r>
      <w:r w:rsidRPr="00C26E4E">
        <w:rPr>
          <w:sz w:val="24"/>
          <w:szCs w:val="24"/>
        </w:rPr>
        <w:t>insights</w:t>
      </w:r>
      <w:r w:rsidR="00C26E4E" w:rsidRPr="00C26E4E">
        <w:rPr>
          <w:sz w:val="24"/>
          <w:szCs w:val="24"/>
        </w:rPr>
        <w:t xml:space="preserve"> and familiarity with ETL processes</w:t>
      </w:r>
      <w:r w:rsidRPr="00C26E4E">
        <w:rPr>
          <w:sz w:val="24"/>
          <w:szCs w:val="24"/>
        </w:rPr>
        <w:t>.</w:t>
      </w:r>
    </w:p>
    <w:p w:rsidR="00D063FD" w:rsidRPr="00D063FD" w:rsidRDefault="00D063FD" w:rsidP="005E45EF">
      <w:pPr>
        <w:pStyle w:val="ListParagraph"/>
        <w:numPr>
          <w:ilvl w:val="0"/>
          <w:numId w:val="29"/>
        </w:numPr>
        <w:spacing w:line="276" w:lineRule="auto"/>
        <w:contextualSpacing/>
        <w:rPr>
          <w:sz w:val="24"/>
          <w:szCs w:val="24"/>
        </w:rPr>
      </w:pPr>
      <w:r w:rsidRPr="00D063FD">
        <w:rPr>
          <w:sz w:val="24"/>
          <w:szCs w:val="24"/>
        </w:rPr>
        <w:t>Experienced in developing interactive dashboards and reports using Power BI and Tableau.</w:t>
      </w:r>
    </w:p>
    <w:p w:rsidR="00D063FD" w:rsidRPr="00D063FD" w:rsidRDefault="00D063FD" w:rsidP="005E45EF">
      <w:pPr>
        <w:pStyle w:val="ListParagraph"/>
        <w:numPr>
          <w:ilvl w:val="0"/>
          <w:numId w:val="29"/>
        </w:numPr>
        <w:spacing w:line="276" w:lineRule="auto"/>
        <w:contextualSpacing/>
        <w:rPr>
          <w:sz w:val="24"/>
          <w:szCs w:val="24"/>
        </w:rPr>
      </w:pPr>
      <w:r w:rsidRPr="00D063FD">
        <w:rPr>
          <w:sz w:val="24"/>
          <w:szCs w:val="24"/>
        </w:rPr>
        <w:t>Skilled in utilizing Python (Pandas, NumPy, SciPy, Matplotlib) for data analysis and visualization.</w:t>
      </w:r>
    </w:p>
    <w:p w:rsidR="00D063FD" w:rsidRPr="00D063FD" w:rsidRDefault="00D063FD" w:rsidP="005E45EF">
      <w:pPr>
        <w:pStyle w:val="ListParagraph"/>
        <w:numPr>
          <w:ilvl w:val="0"/>
          <w:numId w:val="29"/>
        </w:numPr>
        <w:spacing w:line="276" w:lineRule="auto"/>
        <w:contextualSpacing/>
        <w:rPr>
          <w:sz w:val="24"/>
          <w:szCs w:val="24"/>
        </w:rPr>
      </w:pPr>
      <w:r w:rsidRPr="00D063FD">
        <w:rPr>
          <w:sz w:val="24"/>
          <w:szCs w:val="24"/>
        </w:rPr>
        <w:t>Advanced Excel skills, including VLOOKUP, Conditional Formatting, and Pivot Tables.</w:t>
      </w:r>
    </w:p>
    <w:p w:rsidR="00D063FD" w:rsidRPr="00C26E4E" w:rsidRDefault="00D063FD" w:rsidP="005E45EF">
      <w:pPr>
        <w:pStyle w:val="ListParagraph"/>
        <w:numPr>
          <w:ilvl w:val="0"/>
          <w:numId w:val="29"/>
        </w:numPr>
        <w:spacing w:line="276" w:lineRule="auto"/>
        <w:contextualSpacing/>
        <w:rPr>
          <w:sz w:val="24"/>
          <w:szCs w:val="24"/>
        </w:rPr>
      </w:pPr>
      <w:r w:rsidRPr="00D063FD">
        <w:rPr>
          <w:sz w:val="24"/>
          <w:szCs w:val="24"/>
        </w:rPr>
        <w:t xml:space="preserve">Proficient in writing complex SQL queries for data extraction and </w:t>
      </w:r>
      <w:r w:rsidR="00C26E4E" w:rsidRPr="00D063FD">
        <w:rPr>
          <w:sz w:val="24"/>
          <w:szCs w:val="24"/>
        </w:rPr>
        <w:t>manipulation</w:t>
      </w:r>
      <w:r w:rsidR="00C26E4E" w:rsidRPr="00C26E4E">
        <w:rPr>
          <w:sz w:val="24"/>
          <w:szCs w:val="24"/>
        </w:rPr>
        <w:t xml:space="preserve"> (</w:t>
      </w:r>
      <w:r w:rsidRPr="00C26E4E">
        <w:rPr>
          <w:sz w:val="24"/>
          <w:szCs w:val="24"/>
        </w:rPr>
        <w:t>SQL Server, MySQL).</w:t>
      </w:r>
    </w:p>
    <w:p w:rsidR="00D063FD" w:rsidRPr="00D063FD" w:rsidRDefault="00D063FD" w:rsidP="005E45EF">
      <w:pPr>
        <w:pStyle w:val="ListParagraph"/>
        <w:numPr>
          <w:ilvl w:val="0"/>
          <w:numId w:val="29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</w:t>
      </w:r>
      <w:r w:rsidRPr="00D063FD">
        <w:rPr>
          <w:sz w:val="24"/>
          <w:szCs w:val="24"/>
        </w:rPr>
        <w:t>roficiency in programming languages such as Python and experience with AI/ML frameworks (TensorFlow).</w:t>
      </w:r>
    </w:p>
    <w:p w:rsidR="005857DE" w:rsidRPr="005E45EF" w:rsidRDefault="00D063FD" w:rsidP="005857DE">
      <w:pPr>
        <w:pStyle w:val="ListParagraph"/>
        <w:numPr>
          <w:ilvl w:val="0"/>
          <w:numId w:val="29"/>
        </w:numPr>
        <w:spacing w:line="276" w:lineRule="auto"/>
        <w:contextualSpacing/>
        <w:rPr>
          <w:b/>
          <w:bCs/>
          <w:sz w:val="24"/>
          <w:szCs w:val="24"/>
        </w:rPr>
      </w:pPr>
      <w:r w:rsidRPr="00D063FD">
        <w:rPr>
          <w:sz w:val="24"/>
          <w:szCs w:val="24"/>
        </w:rPr>
        <w:t>Experience with data visualization tools (e.g., Tableau).</w:t>
      </w:r>
    </w:p>
    <w:p w:rsidR="005857DE" w:rsidRDefault="005857DE" w:rsidP="005857DE">
      <w:pPr>
        <w:spacing w:line="276" w:lineRule="auto"/>
        <w:contextualSpacing/>
        <w:rPr>
          <w:rFonts w:ascii="Times New Roman" w:hAnsi="Times New Roman" w:cs="Times New Roman"/>
          <w:b/>
          <w:bCs/>
        </w:rPr>
      </w:pPr>
    </w:p>
    <w:p w:rsidR="008E1615" w:rsidRPr="005857DE" w:rsidRDefault="008E1615" w:rsidP="005857DE">
      <w:pPr>
        <w:spacing w:line="276" w:lineRule="auto"/>
        <w:contextualSpacing/>
        <w:rPr>
          <w:rFonts w:ascii="Times New Roman" w:hAnsi="Times New Roman" w:cs="Times New Roman"/>
          <w:b/>
          <w:bCs/>
        </w:rPr>
      </w:pPr>
      <w:r w:rsidRPr="005857DE">
        <w:rPr>
          <w:rFonts w:ascii="Times New Roman" w:hAnsi="Times New Roman" w:cs="Times New Roman"/>
          <w:b/>
          <w:bCs/>
        </w:rPr>
        <w:t>Statistical Analysis and Data Modeling:</w:t>
      </w:r>
    </w:p>
    <w:p w:rsidR="008E1615" w:rsidRPr="008E1615" w:rsidRDefault="008E1615" w:rsidP="005857DE">
      <w:pPr>
        <w:spacing w:line="276" w:lineRule="auto"/>
        <w:contextualSpacing/>
        <w:rPr>
          <w:rFonts w:ascii="Times New Roman" w:hAnsi="Times New Roman" w:cs="Times New Roman"/>
          <w:sz w:val="4"/>
          <w:szCs w:val="4"/>
        </w:rPr>
      </w:pPr>
    </w:p>
    <w:p w:rsidR="008E1615" w:rsidRPr="008E1615" w:rsidRDefault="008E1615" w:rsidP="005857DE">
      <w:pPr>
        <w:pStyle w:val="ListParagraph"/>
        <w:numPr>
          <w:ilvl w:val="0"/>
          <w:numId w:val="26"/>
        </w:numPr>
        <w:spacing w:line="276" w:lineRule="auto"/>
        <w:contextualSpacing/>
        <w:rPr>
          <w:sz w:val="24"/>
          <w:szCs w:val="24"/>
        </w:rPr>
      </w:pPr>
      <w:r w:rsidRPr="008E1615">
        <w:rPr>
          <w:sz w:val="24"/>
          <w:szCs w:val="24"/>
        </w:rPr>
        <w:t>Skilled in performing data cleaning, transformation, and validation to ensure data accuracy.</w:t>
      </w:r>
    </w:p>
    <w:p w:rsidR="008E1615" w:rsidRDefault="008E1615" w:rsidP="005857DE">
      <w:pPr>
        <w:pStyle w:val="ListParagraph"/>
        <w:numPr>
          <w:ilvl w:val="0"/>
          <w:numId w:val="26"/>
        </w:numPr>
        <w:spacing w:line="276" w:lineRule="auto"/>
        <w:contextualSpacing/>
        <w:rPr>
          <w:sz w:val="24"/>
          <w:szCs w:val="24"/>
        </w:rPr>
      </w:pPr>
      <w:r w:rsidRPr="008E1615">
        <w:rPr>
          <w:sz w:val="24"/>
          <w:szCs w:val="24"/>
        </w:rPr>
        <w:t>Developed data models and performed statistical analysis to support business strategies.</w:t>
      </w:r>
    </w:p>
    <w:p w:rsidR="00B26EFC" w:rsidRPr="008E1615" w:rsidRDefault="00B26EFC" w:rsidP="00B26EFC">
      <w:pPr>
        <w:pStyle w:val="ListParagraph"/>
        <w:spacing w:line="276" w:lineRule="auto"/>
        <w:ind w:left="720"/>
        <w:contextualSpacing/>
        <w:rPr>
          <w:sz w:val="24"/>
          <w:szCs w:val="24"/>
        </w:rPr>
      </w:pPr>
    </w:p>
    <w:p w:rsidR="008E1615" w:rsidRPr="008E1615" w:rsidRDefault="008E1615" w:rsidP="005857DE">
      <w:pPr>
        <w:spacing w:line="276" w:lineRule="auto"/>
        <w:contextualSpacing/>
        <w:rPr>
          <w:rFonts w:ascii="Times New Roman" w:hAnsi="Times New Roman" w:cs="Times New Roman"/>
          <w:b/>
          <w:bCs/>
        </w:rPr>
      </w:pPr>
      <w:r w:rsidRPr="008E1615">
        <w:rPr>
          <w:rFonts w:ascii="Times New Roman" w:hAnsi="Times New Roman" w:cs="Times New Roman"/>
          <w:b/>
          <w:bCs/>
        </w:rPr>
        <w:t>Collaboration and Communication:</w:t>
      </w:r>
    </w:p>
    <w:p w:rsidR="008E1615" w:rsidRPr="008E1615" w:rsidRDefault="008E1615" w:rsidP="005857DE">
      <w:pPr>
        <w:spacing w:line="276" w:lineRule="auto"/>
        <w:contextualSpacing/>
        <w:rPr>
          <w:rFonts w:ascii="Times New Roman" w:hAnsi="Times New Roman" w:cs="Times New Roman"/>
          <w:sz w:val="4"/>
          <w:szCs w:val="4"/>
        </w:rPr>
      </w:pPr>
    </w:p>
    <w:p w:rsidR="008E1615" w:rsidRDefault="008E1615" w:rsidP="005857DE">
      <w:pPr>
        <w:pStyle w:val="ListParagraph"/>
        <w:numPr>
          <w:ilvl w:val="0"/>
          <w:numId w:val="27"/>
        </w:numPr>
        <w:spacing w:line="276" w:lineRule="auto"/>
        <w:contextualSpacing/>
        <w:rPr>
          <w:sz w:val="24"/>
          <w:szCs w:val="24"/>
        </w:rPr>
      </w:pPr>
      <w:r w:rsidRPr="008E1615">
        <w:rPr>
          <w:sz w:val="24"/>
          <w:szCs w:val="24"/>
        </w:rPr>
        <w:t>Collaborated with cross-functional teams to understand data requirements and deliver actionable insights.</w:t>
      </w:r>
    </w:p>
    <w:p w:rsidR="008E2CE9" w:rsidRPr="008E2CE9" w:rsidRDefault="008E2CE9" w:rsidP="005857DE">
      <w:pPr>
        <w:pStyle w:val="ListParagraph"/>
        <w:numPr>
          <w:ilvl w:val="0"/>
          <w:numId w:val="27"/>
        </w:numPr>
        <w:spacing w:line="276" w:lineRule="auto"/>
        <w:contextualSpacing/>
        <w:rPr>
          <w:sz w:val="28"/>
          <w:szCs w:val="28"/>
        </w:rPr>
      </w:pPr>
      <w:r w:rsidRPr="008E2CE9">
        <w:rPr>
          <w:sz w:val="24"/>
          <w:szCs w:val="24"/>
        </w:rPr>
        <w:t>Familiarity with collaboration tools (GitHub).</w:t>
      </w:r>
    </w:p>
    <w:p w:rsidR="008E1615" w:rsidRDefault="008E1615" w:rsidP="005857DE">
      <w:pPr>
        <w:pStyle w:val="ListParagraph"/>
        <w:numPr>
          <w:ilvl w:val="0"/>
          <w:numId w:val="27"/>
        </w:numPr>
        <w:spacing w:line="276" w:lineRule="auto"/>
        <w:contextualSpacing/>
        <w:rPr>
          <w:sz w:val="24"/>
          <w:szCs w:val="24"/>
        </w:rPr>
      </w:pPr>
      <w:r w:rsidRPr="008E1615">
        <w:rPr>
          <w:sz w:val="24"/>
          <w:szCs w:val="24"/>
        </w:rPr>
        <w:t>Presented findings and recommendations to stakeholders.</w:t>
      </w:r>
    </w:p>
    <w:p w:rsidR="005E45EF" w:rsidRPr="008E1615" w:rsidRDefault="005E45EF" w:rsidP="005E45EF">
      <w:pPr>
        <w:pStyle w:val="ListParagraph"/>
        <w:spacing w:line="276" w:lineRule="auto"/>
        <w:ind w:left="720"/>
        <w:contextualSpacing/>
        <w:rPr>
          <w:sz w:val="24"/>
          <w:szCs w:val="24"/>
        </w:rPr>
      </w:pPr>
    </w:p>
    <w:p w:rsidR="008E1615" w:rsidRPr="004509FD" w:rsidRDefault="008E1615" w:rsidP="005857DE">
      <w:pPr>
        <w:spacing w:line="276" w:lineRule="auto"/>
        <w:ind w:left="360"/>
        <w:contextualSpacing/>
        <w:rPr>
          <w:sz w:val="10"/>
          <w:szCs w:val="10"/>
        </w:rPr>
      </w:pPr>
    </w:p>
    <w:p w:rsidR="001F34BB" w:rsidRPr="00C01226" w:rsidRDefault="001F34BB" w:rsidP="001F34BB">
      <w:pPr>
        <w:pStyle w:val="NormalWeb"/>
        <w:pBdr>
          <w:bottom w:val="single" w:sz="4" w:space="0" w:color="auto"/>
        </w:pBdr>
        <w:spacing w:before="0" w:beforeAutospacing="0" w:after="0" w:afterAutospacing="0"/>
        <w:jc w:val="both"/>
        <w:rPr>
          <w:b/>
          <w:bCs/>
          <w:color w:val="000000" w:themeColor="text1"/>
          <w:sz w:val="32"/>
          <w:szCs w:val="32"/>
        </w:rPr>
      </w:pPr>
      <w:r w:rsidRPr="00C01226">
        <w:rPr>
          <w:b/>
          <w:bCs/>
          <w:color w:val="000000" w:themeColor="text1"/>
          <w:sz w:val="32"/>
          <w:szCs w:val="32"/>
        </w:rPr>
        <w:t>CERTIFICATIONS</w:t>
      </w:r>
    </w:p>
    <w:p w:rsidR="00DB5B6D" w:rsidRPr="007C56ED" w:rsidRDefault="00DB5B6D" w:rsidP="00DB5B6D">
      <w:pPr>
        <w:rPr>
          <w:rFonts w:ascii="Times New Roman" w:hAnsi="Times New Roman" w:cs="Times New Roman"/>
          <w:sz w:val="16"/>
          <w:szCs w:val="16"/>
        </w:rPr>
      </w:pPr>
    </w:p>
    <w:p w:rsidR="00DB5B6D" w:rsidRPr="00C01226" w:rsidRDefault="00DB5B6D" w:rsidP="00612AF6">
      <w:pPr>
        <w:pStyle w:val="ListParagraph"/>
        <w:widowControl/>
        <w:numPr>
          <w:ilvl w:val="0"/>
          <w:numId w:val="12"/>
        </w:numPr>
        <w:autoSpaceDE/>
        <w:autoSpaceDN/>
        <w:spacing w:line="276" w:lineRule="auto"/>
        <w:contextualSpacing/>
        <w:rPr>
          <w:sz w:val="24"/>
          <w:szCs w:val="24"/>
        </w:rPr>
      </w:pPr>
      <w:r w:rsidRPr="00C01226">
        <w:rPr>
          <w:sz w:val="24"/>
          <w:szCs w:val="24"/>
        </w:rPr>
        <w:t>Google Data Analytics Professional Certificate.</w:t>
      </w:r>
    </w:p>
    <w:p w:rsidR="00E010DE" w:rsidRDefault="00DB5B6D" w:rsidP="00612AF6">
      <w:pPr>
        <w:pStyle w:val="ListParagraph"/>
        <w:widowControl/>
        <w:numPr>
          <w:ilvl w:val="0"/>
          <w:numId w:val="12"/>
        </w:numPr>
        <w:autoSpaceDE/>
        <w:autoSpaceDN/>
        <w:spacing w:line="276" w:lineRule="auto"/>
        <w:contextualSpacing/>
        <w:rPr>
          <w:sz w:val="24"/>
          <w:szCs w:val="24"/>
        </w:rPr>
      </w:pPr>
      <w:r w:rsidRPr="00C01226">
        <w:rPr>
          <w:sz w:val="24"/>
          <w:szCs w:val="24"/>
        </w:rPr>
        <w:t>Machine Learning Engineering for Production (MLOps).</w:t>
      </w:r>
    </w:p>
    <w:p w:rsidR="008E1615" w:rsidRDefault="008E1615" w:rsidP="008E1615">
      <w:pPr>
        <w:spacing w:line="276" w:lineRule="auto"/>
        <w:contextualSpacing/>
      </w:pPr>
    </w:p>
    <w:sectPr w:rsidR="008E1615" w:rsidSect="008E16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EAE"/>
    <w:multiLevelType w:val="hybridMultilevel"/>
    <w:tmpl w:val="060409EC"/>
    <w:lvl w:ilvl="0" w:tplc="CEE0E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132"/>
    <w:multiLevelType w:val="hybridMultilevel"/>
    <w:tmpl w:val="AA82DCF0"/>
    <w:lvl w:ilvl="0" w:tplc="A3AED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179A"/>
    <w:multiLevelType w:val="hybridMultilevel"/>
    <w:tmpl w:val="5764F7A6"/>
    <w:lvl w:ilvl="0" w:tplc="1FE03620">
      <w:start w:val="5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12C2E"/>
    <w:multiLevelType w:val="hybridMultilevel"/>
    <w:tmpl w:val="2A14AD0C"/>
    <w:lvl w:ilvl="0" w:tplc="871A4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C2DE6"/>
    <w:multiLevelType w:val="hybridMultilevel"/>
    <w:tmpl w:val="26969024"/>
    <w:lvl w:ilvl="0" w:tplc="17F0B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2A3A"/>
    <w:multiLevelType w:val="hybridMultilevel"/>
    <w:tmpl w:val="78582694"/>
    <w:lvl w:ilvl="0" w:tplc="4FC24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593D"/>
    <w:multiLevelType w:val="multilevel"/>
    <w:tmpl w:val="A834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94B70"/>
    <w:multiLevelType w:val="hybridMultilevel"/>
    <w:tmpl w:val="2206947C"/>
    <w:lvl w:ilvl="0" w:tplc="E5466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E1EC4"/>
    <w:multiLevelType w:val="hybridMultilevel"/>
    <w:tmpl w:val="E1B45248"/>
    <w:lvl w:ilvl="0" w:tplc="57421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411BD"/>
    <w:multiLevelType w:val="hybridMultilevel"/>
    <w:tmpl w:val="8BF82FB2"/>
    <w:lvl w:ilvl="0" w:tplc="4FC24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564D5"/>
    <w:multiLevelType w:val="hybridMultilevel"/>
    <w:tmpl w:val="661E12F6"/>
    <w:lvl w:ilvl="0" w:tplc="AADEA6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8"/>
        <w:szCs w:val="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B93596"/>
    <w:multiLevelType w:val="hybridMultilevel"/>
    <w:tmpl w:val="F8DEE358"/>
    <w:lvl w:ilvl="0" w:tplc="4FC24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41C66"/>
    <w:multiLevelType w:val="hybridMultilevel"/>
    <w:tmpl w:val="444A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D7F5A"/>
    <w:multiLevelType w:val="hybridMultilevel"/>
    <w:tmpl w:val="C5721848"/>
    <w:lvl w:ilvl="0" w:tplc="1F623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90035"/>
    <w:multiLevelType w:val="hybridMultilevel"/>
    <w:tmpl w:val="740A3B48"/>
    <w:lvl w:ilvl="0" w:tplc="8F729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E3A9E"/>
    <w:multiLevelType w:val="hybridMultilevel"/>
    <w:tmpl w:val="78B8A9AC"/>
    <w:lvl w:ilvl="0" w:tplc="9CE43BFC">
      <w:start w:val="5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C62D9"/>
    <w:multiLevelType w:val="hybridMultilevel"/>
    <w:tmpl w:val="F2CC4156"/>
    <w:lvl w:ilvl="0" w:tplc="DF64A516">
      <w:start w:val="5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225B4B"/>
    <w:multiLevelType w:val="hybridMultilevel"/>
    <w:tmpl w:val="D884E788"/>
    <w:lvl w:ilvl="0" w:tplc="D6DC5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64556"/>
    <w:multiLevelType w:val="hybridMultilevel"/>
    <w:tmpl w:val="8A9635CC"/>
    <w:lvl w:ilvl="0" w:tplc="1CD8F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F26B3"/>
    <w:multiLevelType w:val="hybridMultilevel"/>
    <w:tmpl w:val="D1D20554"/>
    <w:lvl w:ilvl="0" w:tplc="82C09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B79FA"/>
    <w:multiLevelType w:val="hybridMultilevel"/>
    <w:tmpl w:val="F086E74A"/>
    <w:lvl w:ilvl="0" w:tplc="A93CF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E19CD"/>
    <w:multiLevelType w:val="hybridMultilevel"/>
    <w:tmpl w:val="25AA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B2824"/>
    <w:multiLevelType w:val="hybridMultilevel"/>
    <w:tmpl w:val="4D38D33E"/>
    <w:lvl w:ilvl="0" w:tplc="1CF0A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A79DE"/>
    <w:multiLevelType w:val="hybridMultilevel"/>
    <w:tmpl w:val="64F6B98C"/>
    <w:lvl w:ilvl="0" w:tplc="C19C0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3051C"/>
    <w:multiLevelType w:val="hybridMultilevel"/>
    <w:tmpl w:val="1B56205A"/>
    <w:lvl w:ilvl="0" w:tplc="1F623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E1DB2"/>
    <w:multiLevelType w:val="hybridMultilevel"/>
    <w:tmpl w:val="6F6849AC"/>
    <w:lvl w:ilvl="0" w:tplc="A3AED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02734"/>
    <w:multiLevelType w:val="hybridMultilevel"/>
    <w:tmpl w:val="FBFC9BF2"/>
    <w:lvl w:ilvl="0" w:tplc="4052E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C606E"/>
    <w:multiLevelType w:val="hybridMultilevel"/>
    <w:tmpl w:val="3D86A57C"/>
    <w:lvl w:ilvl="0" w:tplc="CEE0E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65952"/>
    <w:multiLevelType w:val="hybridMultilevel"/>
    <w:tmpl w:val="74821A3A"/>
    <w:lvl w:ilvl="0" w:tplc="62165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8217D"/>
    <w:multiLevelType w:val="hybridMultilevel"/>
    <w:tmpl w:val="9D7E6326"/>
    <w:lvl w:ilvl="0" w:tplc="3D60F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BC2089"/>
    <w:multiLevelType w:val="hybridMultilevel"/>
    <w:tmpl w:val="D99A7BDA"/>
    <w:lvl w:ilvl="0" w:tplc="CD0E5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C0EB9"/>
    <w:multiLevelType w:val="hybridMultilevel"/>
    <w:tmpl w:val="511866D6"/>
    <w:lvl w:ilvl="0" w:tplc="0C92A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2699D"/>
    <w:multiLevelType w:val="hybridMultilevel"/>
    <w:tmpl w:val="5DDA0484"/>
    <w:lvl w:ilvl="0" w:tplc="82C09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615397">
    <w:abstractNumId w:val="29"/>
  </w:num>
  <w:num w:numId="2" w16cid:durableId="915699957">
    <w:abstractNumId w:val="13"/>
  </w:num>
  <w:num w:numId="3" w16cid:durableId="1547448551">
    <w:abstractNumId w:val="24"/>
  </w:num>
  <w:num w:numId="4" w16cid:durableId="246808714">
    <w:abstractNumId w:val="30"/>
  </w:num>
  <w:num w:numId="5" w16cid:durableId="1117527700">
    <w:abstractNumId w:val="22"/>
  </w:num>
  <w:num w:numId="6" w16cid:durableId="423575201">
    <w:abstractNumId w:val="31"/>
  </w:num>
  <w:num w:numId="7" w16cid:durableId="1237938804">
    <w:abstractNumId w:val="8"/>
  </w:num>
  <w:num w:numId="8" w16cid:durableId="598636939">
    <w:abstractNumId w:val="5"/>
  </w:num>
  <w:num w:numId="9" w16cid:durableId="879902594">
    <w:abstractNumId w:val="9"/>
  </w:num>
  <w:num w:numId="10" w16cid:durableId="1024476979">
    <w:abstractNumId w:val="11"/>
  </w:num>
  <w:num w:numId="11" w16cid:durableId="2038306473">
    <w:abstractNumId w:val="7"/>
  </w:num>
  <w:num w:numId="12" w16cid:durableId="124739798">
    <w:abstractNumId w:val="20"/>
  </w:num>
  <w:num w:numId="13" w16cid:durableId="1872449563">
    <w:abstractNumId w:val="27"/>
  </w:num>
  <w:num w:numId="14" w16cid:durableId="727535187">
    <w:abstractNumId w:val="0"/>
  </w:num>
  <w:num w:numId="15" w16cid:durableId="141384747">
    <w:abstractNumId w:val="10"/>
  </w:num>
  <w:num w:numId="16" w16cid:durableId="420219348">
    <w:abstractNumId w:val="12"/>
  </w:num>
  <w:num w:numId="17" w16cid:durableId="2007635207">
    <w:abstractNumId w:val="26"/>
  </w:num>
  <w:num w:numId="18" w16cid:durableId="1847597942">
    <w:abstractNumId w:val="17"/>
  </w:num>
  <w:num w:numId="19" w16cid:durableId="758254975">
    <w:abstractNumId w:val="32"/>
  </w:num>
  <w:num w:numId="20" w16cid:durableId="930545681">
    <w:abstractNumId w:val="19"/>
  </w:num>
  <w:num w:numId="21" w16cid:durableId="654649304">
    <w:abstractNumId w:val="16"/>
  </w:num>
  <w:num w:numId="22" w16cid:durableId="1873490898">
    <w:abstractNumId w:val="15"/>
  </w:num>
  <w:num w:numId="23" w16cid:durableId="617955235">
    <w:abstractNumId w:val="2"/>
  </w:num>
  <w:num w:numId="24" w16cid:durableId="1045564033">
    <w:abstractNumId w:val="14"/>
  </w:num>
  <w:num w:numId="25" w16cid:durableId="573589847">
    <w:abstractNumId w:val="21"/>
  </w:num>
  <w:num w:numId="26" w16cid:durableId="385035491">
    <w:abstractNumId w:val="18"/>
  </w:num>
  <w:num w:numId="27" w16cid:durableId="564294635">
    <w:abstractNumId w:val="23"/>
  </w:num>
  <w:num w:numId="28" w16cid:durableId="1774284036">
    <w:abstractNumId w:val="4"/>
  </w:num>
  <w:num w:numId="29" w16cid:durableId="1443914934">
    <w:abstractNumId w:val="28"/>
  </w:num>
  <w:num w:numId="30" w16cid:durableId="1350520319">
    <w:abstractNumId w:val="3"/>
  </w:num>
  <w:num w:numId="31" w16cid:durableId="498616584">
    <w:abstractNumId w:val="6"/>
  </w:num>
  <w:num w:numId="32" w16cid:durableId="261184960">
    <w:abstractNumId w:val="25"/>
  </w:num>
  <w:num w:numId="33" w16cid:durableId="14381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FF"/>
    <w:rsid w:val="000076D4"/>
    <w:rsid w:val="000D2205"/>
    <w:rsid w:val="00152D5A"/>
    <w:rsid w:val="0017491F"/>
    <w:rsid w:val="00175AB6"/>
    <w:rsid w:val="001916E7"/>
    <w:rsid w:val="001F34BB"/>
    <w:rsid w:val="00202967"/>
    <w:rsid w:val="00232ED8"/>
    <w:rsid w:val="00237637"/>
    <w:rsid w:val="002602E0"/>
    <w:rsid w:val="002878A1"/>
    <w:rsid w:val="002B469E"/>
    <w:rsid w:val="002D0757"/>
    <w:rsid w:val="002F1854"/>
    <w:rsid w:val="002F7C6D"/>
    <w:rsid w:val="00354962"/>
    <w:rsid w:val="00355EF5"/>
    <w:rsid w:val="00367A0D"/>
    <w:rsid w:val="003C4378"/>
    <w:rsid w:val="003D59D5"/>
    <w:rsid w:val="003E47DB"/>
    <w:rsid w:val="004509FD"/>
    <w:rsid w:val="004A7D5C"/>
    <w:rsid w:val="004E448E"/>
    <w:rsid w:val="004F6110"/>
    <w:rsid w:val="005125FC"/>
    <w:rsid w:val="00516B78"/>
    <w:rsid w:val="00543E03"/>
    <w:rsid w:val="005845D3"/>
    <w:rsid w:val="005857DE"/>
    <w:rsid w:val="005D13A8"/>
    <w:rsid w:val="005E45EF"/>
    <w:rsid w:val="00606529"/>
    <w:rsid w:val="00612AF6"/>
    <w:rsid w:val="00626333"/>
    <w:rsid w:val="006435A8"/>
    <w:rsid w:val="006514DF"/>
    <w:rsid w:val="00690457"/>
    <w:rsid w:val="00692A55"/>
    <w:rsid w:val="006B0DDF"/>
    <w:rsid w:val="006F77FF"/>
    <w:rsid w:val="0071319F"/>
    <w:rsid w:val="00723D27"/>
    <w:rsid w:val="00791A09"/>
    <w:rsid w:val="007C6C76"/>
    <w:rsid w:val="007F7E88"/>
    <w:rsid w:val="00803982"/>
    <w:rsid w:val="00882FCB"/>
    <w:rsid w:val="008A7130"/>
    <w:rsid w:val="008D5DE2"/>
    <w:rsid w:val="008D6C8F"/>
    <w:rsid w:val="008E1615"/>
    <w:rsid w:val="008E1796"/>
    <w:rsid w:val="008E2CE9"/>
    <w:rsid w:val="009616AD"/>
    <w:rsid w:val="009C7A20"/>
    <w:rsid w:val="009D5E86"/>
    <w:rsid w:val="009F24DC"/>
    <w:rsid w:val="00A2066F"/>
    <w:rsid w:val="00A2274B"/>
    <w:rsid w:val="00A30721"/>
    <w:rsid w:val="00A45036"/>
    <w:rsid w:val="00AA0233"/>
    <w:rsid w:val="00AD4E16"/>
    <w:rsid w:val="00B16F1F"/>
    <w:rsid w:val="00B26EFC"/>
    <w:rsid w:val="00B65D5C"/>
    <w:rsid w:val="00BB40BA"/>
    <w:rsid w:val="00C01226"/>
    <w:rsid w:val="00C0426E"/>
    <w:rsid w:val="00C16A12"/>
    <w:rsid w:val="00C22418"/>
    <w:rsid w:val="00C26E4E"/>
    <w:rsid w:val="00C862DE"/>
    <w:rsid w:val="00CE6FEC"/>
    <w:rsid w:val="00D03533"/>
    <w:rsid w:val="00D063FD"/>
    <w:rsid w:val="00D214D5"/>
    <w:rsid w:val="00D23EB1"/>
    <w:rsid w:val="00D35D6C"/>
    <w:rsid w:val="00D73C1E"/>
    <w:rsid w:val="00D9585D"/>
    <w:rsid w:val="00DA0170"/>
    <w:rsid w:val="00DB5B6D"/>
    <w:rsid w:val="00E010DE"/>
    <w:rsid w:val="00E33314"/>
    <w:rsid w:val="00E35930"/>
    <w:rsid w:val="00E57D83"/>
    <w:rsid w:val="00EA64F3"/>
    <w:rsid w:val="00ED5728"/>
    <w:rsid w:val="00EE28A3"/>
    <w:rsid w:val="00EE69D4"/>
    <w:rsid w:val="00F05565"/>
    <w:rsid w:val="00F76760"/>
    <w:rsid w:val="00FA04F6"/>
    <w:rsid w:val="00FB5C0D"/>
    <w:rsid w:val="00FD0F1B"/>
    <w:rsid w:val="00FD334A"/>
    <w:rsid w:val="00FF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AE409"/>
  <w15:chartTrackingRefBased/>
  <w15:docId w15:val="{A601DCC2-8B33-9C48-9794-6C8EC8B4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F77FF"/>
    <w:pPr>
      <w:widowControl w:val="0"/>
      <w:autoSpaceDE w:val="0"/>
      <w:autoSpaceDN w:val="0"/>
      <w:spacing w:before="40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F77F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F77FF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6F77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F77FF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5B6D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edogu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2024-08-22T17:13:00Z</dcterms:created>
  <dcterms:modified xsi:type="dcterms:W3CDTF">2025-08-29T05:34:00Z</dcterms:modified>
</cp:coreProperties>
</file>