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2D98" w:rsidRDefault="00060E45">
      <w:pPr>
        <w:pStyle w:val="BodyText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-559031</wp:posOffset>
            </wp:positionV>
            <wp:extent cx="2918460" cy="1228825"/>
            <wp:effectExtent l="0" t="0" r="0" b="9525"/>
            <wp:wrapSquare wrapText="bothSides"/>
            <wp:docPr id="1026" name="Graphic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4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18460" cy="12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D98" w:rsidRDefault="00942D98">
      <w:pPr>
        <w:pStyle w:val="BodyText"/>
        <w:rPr>
          <w:sz w:val="32"/>
        </w:rPr>
      </w:pPr>
    </w:p>
    <w:p w:rsidR="00942D98" w:rsidRDefault="00942D98">
      <w:pPr>
        <w:pStyle w:val="BodyText"/>
        <w:rPr>
          <w:sz w:val="32"/>
        </w:rPr>
      </w:pPr>
    </w:p>
    <w:p w:rsidR="00942D98" w:rsidRDefault="00942D98">
      <w:pPr>
        <w:pStyle w:val="BodyText"/>
        <w:spacing w:before="354"/>
        <w:rPr>
          <w:sz w:val="32"/>
        </w:rPr>
      </w:pPr>
    </w:p>
    <w:p w:rsidR="00942D98" w:rsidRDefault="00942D98">
      <w:pPr>
        <w:pStyle w:val="Title"/>
      </w:pPr>
    </w:p>
    <w:p w:rsidR="00942D98" w:rsidRDefault="00942D98">
      <w:pPr>
        <w:pStyle w:val="BodyText"/>
        <w:rPr>
          <w:sz w:val="22"/>
        </w:rPr>
      </w:pPr>
    </w:p>
    <w:p w:rsidR="00FB4FE9" w:rsidRDefault="00FB4FE9">
      <w:pPr>
        <w:pStyle w:val="NormalWeb"/>
        <w:divId w:val="1221791842"/>
      </w:pPr>
      <w:r>
        <w:t>Subject: Internship Performance and RFID-Based Tool-Tracking System</w:t>
      </w:r>
    </w:p>
    <w:p w:rsidR="002021C9" w:rsidRDefault="002021C9" w:rsidP="00236875">
      <w:pPr>
        <w:pStyle w:val="NormalWeb"/>
        <w:jc w:val="both"/>
      </w:pPr>
    </w:p>
    <w:p w:rsidR="007D17CD" w:rsidRDefault="002021C9" w:rsidP="007D17CD">
      <w:pPr>
        <w:pStyle w:val="BodyText"/>
        <w:jc w:val="both"/>
        <w:divId w:val="1221791842"/>
      </w:pPr>
      <w:r>
        <w:t xml:space="preserve">During her internship with Ethiopian Airlines' </w:t>
      </w:r>
      <w:r w:rsidR="001A2AB7">
        <w:t xml:space="preserve">in </w:t>
      </w:r>
      <w:r w:rsidR="00647E5C">
        <w:t xml:space="preserve">Equipment </w:t>
      </w:r>
      <w:r w:rsidR="001A2AB7">
        <w:t xml:space="preserve">Facility </w:t>
      </w:r>
      <w:r w:rsidR="0076186A">
        <w:t>Maintenance</w:t>
      </w:r>
      <w:r w:rsidR="00647E5C">
        <w:t>(</w:t>
      </w:r>
      <w:r w:rsidR="00E32D63">
        <w:t>EFM)</w:t>
      </w:r>
      <w:r w:rsidR="0076186A">
        <w:t xml:space="preserve"> </w:t>
      </w:r>
      <w:r w:rsidR="001A2AB7">
        <w:t>MRO</w:t>
      </w:r>
      <w:r>
        <w:t xml:space="preserve"> division, </w:t>
      </w:r>
      <w:proofErr w:type="spellStart"/>
      <w:r>
        <w:t>Bezawit</w:t>
      </w:r>
      <w:proofErr w:type="spellEnd"/>
      <w:r>
        <w:t xml:space="preserve"> </w:t>
      </w:r>
      <w:proofErr w:type="spellStart"/>
      <w:r>
        <w:t>Denbeze</w:t>
      </w:r>
      <w:proofErr w:type="spellEnd"/>
      <w:r>
        <w:t xml:space="preserve"> demonstrated  technical skills,</w:t>
      </w:r>
      <w:r w:rsidR="00E32D63">
        <w:t xml:space="preserve">  soft</w:t>
      </w:r>
      <w:r w:rsidR="004B2FD9">
        <w:t xml:space="preserve"> skill</w:t>
      </w:r>
      <w:r>
        <w:t xml:space="preserve">, and professionalism. </w:t>
      </w:r>
      <w:r w:rsidR="007D17CD">
        <w:t xml:space="preserve">She has the ability to provide excellent troubleshooting solutions to technical problems we face within a three-month period. </w:t>
      </w:r>
    </w:p>
    <w:p w:rsidR="009C59F1" w:rsidRDefault="009C59F1" w:rsidP="007D17CD">
      <w:pPr>
        <w:pStyle w:val="BodyText"/>
        <w:jc w:val="both"/>
        <w:divId w:val="1221791842"/>
      </w:pPr>
    </w:p>
    <w:p w:rsidR="007D17CD" w:rsidRDefault="007D17CD" w:rsidP="007D17CD">
      <w:pPr>
        <w:pStyle w:val="BodyText"/>
        <w:jc w:val="both"/>
        <w:divId w:val="1221791842"/>
      </w:pPr>
    </w:p>
    <w:p w:rsidR="00FB4FE9" w:rsidRDefault="009C59F1" w:rsidP="007D17CD">
      <w:pPr>
        <w:pStyle w:val="BodyText"/>
        <w:jc w:val="both"/>
        <w:divId w:val="1221791842"/>
      </w:pPr>
      <w:r>
        <w:t>A</w:t>
      </w:r>
      <w:r w:rsidR="00BC3219">
        <w:t xml:space="preserve"> key achievement was her design of an RFID-based tool-tracking system</w:t>
      </w:r>
      <w:r w:rsidR="00FB4FE9">
        <w:t xml:space="preserve"> that automates tool check-ins and returns, improving accountability and efficiency while reducing manual errors. The system</w:t>
      </w:r>
      <w:r w:rsidR="00B1248E">
        <w:t xml:space="preserve"> design have </w:t>
      </w:r>
      <w:r w:rsidR="00FB4FE9">
        <w:t xml:space="preserve"> real-time notifications and scalability make it a valuable tool for preventing operational delays and ensuring smooth tool management. Given its practicality, I believe it will significantly enhance our tool-tracking process.</w:t>
      </w:r>
    </w:p>
    <w:p w:rsidR="00FB4FE9" w:rsidRDefault="00FB4FE9" w:rsidP="00236875">
      <w:pPr>
        <w:pStyle w:val="NormalWeb"/>
        <w:jc w:val="both"/>
        <w:divId w:val="1221791842"/>
      </w:pPr>
      <w:r>
        <w:t xml:space="preserve">I </w:t>
      </w:r>
      <w:r w:rsidR="00F47466">
        <w:t>demonstrated</w:t>
      </w:r>
      <w:r>
        <w:t xml:space="preserve"> piloting this project to assess its full potential, as it aligns with our goal of improving operational efficiency. </w:t>
      </w:r>
      <w:r w:rsidR="00DC587D">
        <w:t xml:space="preserve">She </w:t>
      </w:r>
      <w:r>
        <w:t xml:space="preserve"> proactive contributions and innovative thinking have had a positive impact, and I believe this project will continue to add value.</w:t>
      </w:r>
    </w:p>
    <w:p w:rsidR="001969C3" w:rsidRDefault="00FB4FE9">
      <w:pPr>
        <w:pStyle w:val="NormalWeb"/>
        <w:divId w:val="1221791842"/>
      </w:pPr>
      <w:r>
        <w:t>Sincerely,</w:t>
      </w:r>
      <w:r>
        <w:br/>
      </w:r>
      <w:r w:rsidR="00FE70E7">
        <w:t>Supervisor’s</w:t>
      </w:r>
      <w:r>
        <w:t xml:space="preserve"> Name</w:t>
      </w:r>
    </w:p>
    <w:p w:rsidR="001969C3" w:rsidRDefault="00FB4FE9">
      <w:pPr>
        <w:pStyle w:val="NormalWeb"/>
        <w:divId w:val="1221791842"/>
      </w:pPr>
      <w:r>
        <w:br/>
      </w:r>
      <w:r w:rsidR="001969C3">
        <w:t xml:space="preserve">Signature </w:t>
      </w:r>
    </w:p>
    <w:p w:rsidR="00FB4FE9" w:rsidRDefault="00FB4FE9">
      <w:pPr>
        <w:pStyle w:val="NormalWeb"/>
        <w:divId w:val="1221791842"/>
      </w:pPr>
      <w:r>
        <w:br/>
      </w:r>
      <w:r w:rsidR="00F47466">
        <w:t>Steal</w:t>
      </w:r>
    </w:p>
    <w:p w:rsidR="00942D98" w:rsidRDefault="00942D98">
      <w:pPr>
        <w:pStyle w:val="BodyText"/>
        <w:tabs>
          <w:tab w:val="left" w:pos="6225"/>
          <w:tab w:val="left" w:pos="6817"/>
          <w:tab w:val="left" w:pos="7329"/>
          <w:tab w:val="left" w:pos="8372"/>
        </w:tabs>
        <w:spacing w:line="360" w:lineRule="auto"/>
        <w:ind w:left="100" w:right="116"/>
        <w:jc w:val="both"/>
      </w:pPr>
    </w:p>
    <w:p w:rsidR="00942D98" w:rsidRDefault="00942D98">
      <w:pPr>
        <w:pStyle w:val="BodyText"/>
      </w:pPr>
    </w:p>
    <w:p w:rsidR="00942D98" w:rsidRDefault="00942D98">
      <w:pPr>
        <w:pStyle w:val="BodyText"/>
      </w:pPr>
    </w:p>
    <w:p w:rsidR="00942D98" w:rsidRDefault="00942D98">
      <w:pPr>
        <w:pStyle w:val="BodyText"/>
      </w:pPr>
    </w:p>
    <w:p w:rsidR="00942D98" w:rsidRDefault="00942D98">
      <w:pPr>
        <w:pStyle w:val="BodyText"/>
      </w:pPr>
    </w:p>
    <w:p w:rsidR="00942D98" w:rsidRDefault="00942D98">
      <w:pPr>
        <w:pStyle w:val="BodyText"/>
      </w:pPr>
    </w:p>
    <w:p w:rsidR="00942D98" w:rsidRDefault="00942D98">
      <w:pPr>
        <w:pStyle w:val="BodyText"/>
      </w:pPr>
    </w:p>
    <w:p w:rsidR="00942D98" w:rsidRDefault="00942D98">
      <w:pPr>
        <w:pStyle w:val="BodyText"/>
      </w:pPr>
    </w:p>
    <w:p w:rsidR="00942D98" w:rsidRDefault="00942D98">
      <w:pPr>
        <w:pStyle w:val="BodyText"/>
      </w:pPr>
    </w:p>
    <w:p w:rsidR="00942D98" w:rsidRDefault="00942D98">
      <w:pPr>
        <w:pStyle w:val="BodyText"/>
      </w:pPr>
    </w:p>
    <w:p w:rsidR="00942D98" w:rsidRDefault="00942D98">
      <w:pPr>
        <w:pStyle w:val="BodyText"/>
      </w:pPr>
    </w:p>
    <w:p w:rsidR="00942D98" w:rsidRDefault="00942D98">
      <w:pPr>
        <w:pStyle w:val="BodyText"/>
      </w:pPr>
    </w:p>
    <w:p w:rsidR="00942D98" w:rsidRDefault="00942D98">
      <w:pPr>
        <w:pStyle w:val="BodyText"/>
      </w:pPr>
    </w:p>
    <w:p w:rsidR="00942D98" w:rsidRDefault="00942D98">
      <w:pPr>
        <w:pStyle w:val="BodyText"/>
      </w:pPr>
    </w:p>
    <w:p w:rsidR="00942D98" w:rsidRDefault="00942D98">
      <w:pPr>
        <w:pStyle w:val="BodyText"/>
      </w:pPr>
    </w:p>
    <w:p w:rsidR="00942D98" w:rsidRDefault="00942D98">
      <w:pPr>
        <w:pStyle w:val="BodyText"/>
      </w:pPr>
    </w:p>
    <w:p w:rsidR="00942D98" w:rsidRDefault="00942D98">
      <w:pPr>
        <w:pStyle w:val="BodyText"/>
      </w:pPr>
    </w:p>
    <w:p w:rsidR="00942D98" w:rsidRDefault="00942D98">
      <w:pPr>
        <w:pStyle w:val="BodyText"/>
        <w:spacing w:before="213"/>
      </w:pPr>
    </w:p>
    <w:p w:rsidR="00942D98" w:rsidRDefault="00942D98">
      <w:pPr>
        <w:ind w:left="100"/>
        <w:jc w:val="both"/>
        <w:rPr>
          <w:b/>
          <w:sz w:val="28"/>
        </w:rPr>
      </w:pPr>
    </w:p>
    <w:p w:rsidR="00942D98" w:rsidRDefault="00942D98">
      <w:pPr>
        <w:pStyle w:val="BodyText"/>
        <w:rPr>
          <w:b/>
          <w:sz w:val="28"/>
        </w:rPr>
      </w:pPr>
    </w:p>
    <w:p w:rsidR="00942D98" w:rsidRDefault="00942D98">
      <w:pPr>
        <w:pStyle w:val="BodyText"/>
        <w:spacing w:before="277"/>
        <w:rPr>
          <w:b/>
          <w:sz w:val="28"/>
        </w:rPr>
      </w:pPr>
    </w:p>
    <w:p w:rsidR="00942D98" w:rsidRDefault="00942D98">
      <w:pPr>
        <w:ind w:left="169"/>
        <w:jc w:val="both"/>
        <w:rPr>
          <w:b/>
          <w:sz w:val="28"/>
        </w:rPr>
      </w:pPr>
    </w:p>
    <w:sectPr w:rsidR="00942D98">
      <w:type w:val="continuous"/>
      <w:pgSz w:w="12240" w:h="15840"/>
      <w:pgMar w:top="1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98"/>
    <w:rsid w:val="00060E45"/>
    <w:rsid w:val="001969C3"/>
    <w:rsid w:val="001A2AB7"/>
    <w:rsid w:val="001D2B17"/>
    <w:rsid w:val="001F3734"/>
    <w:rsid w:val="002021C9"/>
    <w:rsid w:val="00236875"/>
    <w:rsid w:val="002D4B81"/>
    <w:rsid w:val="003B09AD"/>
    <w:rsid w:val="004658DE"/>
    <w:rsid w:val="004B2FD9"/>
    <w:rsid w:val="004C1FC6"/>
    <w:rsid w:val="00521204"/>
    <w:rsid w:val="00647E5C"/>
    <w:rsid w:val="006B374E"/>
    <w:rsid w:val="006F039A"/>
    <w:rsid w:val="0076186A"/>
    <w:rsid w:val="00777F2B"/>
    <w:rsid w:val="007D17CD"/>
    <w:rsid w:val="007E2650"/>
    <w:rsid w:val="00942D98"/>
    <w:rsid w:val="009C59F1"/>
    <w:rsid w:val="00A221C5"/>
    <w:rsid w:val="00AD5352"/>
    <w:rsid w:val="00B1248E"/>
    <w:rsid w:val="00B41C9C"/>
    <w:rsid w:val="00BC3219"/>
    <w:rsid w:val="00C65494"/>
    <w:rsid w:val="00D954A0"/>
    <w:rsid w:val="00DC587D"/>
    <w:rsid w:val="00E32D63"/>
    <w:rsid w:val="00E5216C"/>
    <w:rsid w:val="00F47466"/>
    <w:rsid w:val="00FB4FE9"/>
    <w:rsid w:val="00F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682BF9C-1982-1A46-85ED-13B823D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F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4FE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2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FE9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FE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ormalWeb">
    <w:name w:val="Normal (Web)"/>
    <w:basedOn w:val="Normal"/>
    <w:uiPriority w:val="99"/>
    <w:semiHidden/>
    <w:unhideWhenUsed/>
    <w:rsid w:val="00FB4FE9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customStyle="1" w:styleId="overflow-hidden">
    <w:name w:val="overflow-hidden"/>
    <w:basedOn w:val="DefaultParagraphFont"/>
    <w:rsid w:val="00FB4FE9"/>
  </w:style>
  <w:style w:type="character" w:styleId="Strong">
    <w:name w:val="Strong"/>
    <w:basedOn w:val="DefaultParagraphFont"/>
    <w:uiPriority w:val="22"/>
    <w:qFormat/>
    <w:rsid w:val="00FB4F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021C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6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13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9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728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5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5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9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49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6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1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0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2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2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46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8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5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1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83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Feleke Huluka</dc:creator>
  <cp:lastModifiedBy>bezawit denbeze</cp:lastModifiedBy>
  <cp:revision>2</cp:revision>
  <dcterms:created xsi:type="dcterms:W3CDTF">2024-09-25T20:59:00Z</dcterms:created>
  <dcterms:modified xsi:type="dcterms:W3CDTF">2024-09-25T20:59:00Z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2024-09-19T00:00:00Z</vt:filetime>
  </property>
  <property fmtid="{D5CDD505-2E9C-101B-9397-08002B2CF9AE}" pid="3" name="Producer">
    <vt:lpwstr>iLovePDF</vt:lpwstr>
  </property>
  <property fmtid="{D5CDD505-2E9C-101B-9397-08002B2CF9AE}" pid="4" name="ICV">
    <vt:lpwstr>512fc3f5591140ef89c9d2603f8740cf</vt:lpwstr>
  </property>
</Properties>
</file>