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B2EAA8" w14:textId="77777777" w:rsidR="005872EB" w:rsidRPr="00100336" w:rsidRDefault="00185954">
      <w:pPr>
        <w:pStyle w:val="Rubrik"/>
        <w:rPr>
          <w:lang w:val="sv-SE"/>
        </w:rPr>
      </w:pPr>
      <w:r w:rsidRPr="00100336">
        <w:rPr>
          <w:lang w:val="sv-SE"/>
        </w:rPr>
        <w:t>Kundserviceportalen</w:t>
      </w:r>
    </w:p>
    <w:p w14:paraId="41E100A1" w14:textId="77777777" w:rsidR="005872EB" w:rsidRPr="00100336" w:rsidRDefault="00185954">
      <w:pPr>
        <w:pStyle w:val="Underrubrik"/>
        <w:spacing w:after="140"/>
        <w:rPr>
          <w:lang w:val="sv-SE"/>
        </w:rPr>
      </w:pPr>
      <w:r w:rsidRPr="00100336">
        <w:rPr>
          <w:lang w:val="sv-SE"/>
        </w:rPr>
        <w:t>Allmän kravspecifikation – funktioner och acceptanskriterier</w:t>
      </w:r>
    </w:p>
    <w:p w14:paraId="6FE1F2E8" w14:textId="77777777" w:rsidR="005872EB" w:rsidRPr="00100336" w:rsidRDefault="00185954">
      <w:pPr>
        <w:spacing w:after="180"/>
        <w:rPr>
          <w:rFonts w:hint="eastAsia"/>
          <w:lang w:val="sv-SE"/>
        </w:rPr>
      </w:pPr>
      <w:r w:rsidRPr="00100336">
        <w:rPr>
          <w:b/>
          <w:lang w:val="sv-SE"/>
        </w:rPr>
        <w:t xml:space="preserve">Underlag: </w:t>
      </w:r>
      <w:r w:rsidRPr="00100336">
        <w:rPr>
          <w:lang w:val="sv-SE"/>
        </w:rPr>
        <w:t>Examinationsuppgiften ”Bygg Kundserviceportalen med AI-stöd” och gruppens överenskomna lösning.</w:t>
      </w:r>
    </w:p>
    <w:p w14:paraId="4A30A6FE" w14:textId="77777777" w:rsidR="005872EB" w:rsidRPr="00100336" w:rsidRDefault="00185954">
      <w:pPr>
        <w:pStyle w:val="Rubrik1"/>
        <w:rPr>
          <w:lang w:val="sv-SE"/>
        </w:rPr>
      </w:pPr>
      <w:r w:rsidRPr="00100336">
        <w:rPr>
          <w:lang w:val="sv-SE"/>
        </w:rPr>
        <w:t>1. Syfte och omfattning</w:t>
      </w:r>
    </w:p>
    <w:p w14:paraId="478329BA" w14:textId="77777777" w:rsidR="005872EB" w:rsidRPr="00100336" w:rsidRDefault="00185954">
      <w:pPr>
        <w:rPr>
          <w:rFonts w:hint="eastAsia"/>
          <w:lang w:val="sv-SE"/>
        </w:rPr>
      </w:pPr>
      <w:r w:rsidRPr="00100336">
        <w:rPr>
          <w:lang w:val="sv-SE"/>
        </w:rPr>
        <w:t>Det här dokumentet beskriver vad Kundserviceportalen ska kunna göra. Det är skrivet för att fungera som en enkel checklista när gruppen bygger och senare kontrollerar lösningen. Varje krav har ett ID och ett acceptanskriterium som beskriver hur man ser att kravet är uppfyllt.</w:t>
      </w:r>
    </w:p>
    <w:p w14:paraId="0DE49B0A" w14:textId="77777777" w:rsidR="005872EB" w:rsidRPr="00100336" w:rsidRDefault="00185954">
      <w:pPr>
        <w:rPr>
          <w:rFonts w:hint="eastAsia"/>
          <w:lang w:val="sv-SE"/>
        </w:rPr>
      </w:pPr>
      <w:r w:rsidRPr="00100336">
        <w:rPr>
          <w:lang w:val="sv-SE"/>
        </w:rPr>
        <w:t>Portalen är en enkel webbapplikation för att hantera kundärenden. Den har tre sidor: en startsida med ärendelista, ett formulär för att skapa eller redigera ärenden och en detaljsida för ett valt ärende. Gruppen har också valt sökning och filtrering som kompletterande funktion.</w:t>
      </w:r>
    </w:p>
    <w:p w14:paraId="161C99A4" w14:textId="77777777" w:rsidR="005872EB" w:rsidRPr="00100336" w:rsidRDefault="00185954">
      <w:pPr>
        <w:rPr>
          <w:rFonts w:hint="eastAsia"/>
          <w:lang w:val="sv-SE"/>
        </w:rPr>
      </w:pPr>
      <w:r w:rsidRPr="00100336">
        <w:rPr>
          <w:b/>
          <w:lang w:val="sv-SE"/>
        </w:rPr>
        <w:t xml:space="preserve">Avgränsning: </w:t>
      </w:r>
      <w:r w:rsidRPr="00100336">
        <w:rPr>
          <w:lang w:val="sv-SE"/>
        </w:rPr>
        <w:t>Inga användarkonton eller inloggningar ingår. Produktionsdrift, molnlösning, avancerad autentisering och integration med e-post eller andra kommunikationskanaler krävs inte. Bara påhittade kunduppgifter används.</w:t>
      </w:r>
    </w:p>
    <w:p w14:paraId="623ED53C" w14:textId="77777777" w:rsidR="005872EB" w:rsidRPr="00100336" w:rsidRDefault="00185954">
      <w:pPr>
        <w:pStyle w:val="Rubrik1"/>
        <w:rPr>
          <w:lang w:val="sv-SE"/>
        </w:rPr>
      </w:pPr>
      <w:r w:rsidRPr="00100336">
        <w:rPr>
          <w:lang w:val="sv-SE"/>
        </w:rPr>
        <w:t>2. Funktionella krav</w:t>
      </w:r>
    </w:p>
    <w:p w14:paraId="1F874287" w14:textId="77777777" w:rsidR="005872EB" w:rsidRPr="00100336" w:rsidRDefault="00185954">
      <w:pPr>
        <w:rPr>
          <w:rFonts w:hint="eastAsia"/>
          <w:lang w:val="sv-SE"/>
        </w:rPr>
      </w:pPr>
      <w:r w:rsidRPr="00100336">
        <w:rPr>
          <w:lang w:val="sv-SE"/>
        </w:rPr>
        <w:t>Funktionella krav beskriver vad handläggaren ska kunna göra och vad systemet ska visa, spara eller kontrollera.</w:t>
      </w:r>
    </w:p>
    <w:p w14:paraId="231005D1" w14:textId="77777777" w:rsidR="005872EB" w:rsidRDefault="00185954">
      <w:pPr>
        <w:pStyle w:val="Rubrik2"/>
      </w:pPr>
      <w:r>
        <w:t xml:space="preserve">2.1 </w:t>
      </w:r>
      <w:proofErr w:type="spellStart"/>
      <w:r>
        <w:t>Ärendets</w:t>
      </w:r>
      <w:proofErr w:type="spellEnd"/>
      <w:r>
        <w:t xml:space="preserve"> </w:t>
      </w:r>
      <w:proofErr w:type="spellStart"/>
      <w:r>
        <w:t>innehåll</w:t>
      </w:r>
      <w:proofErr w:type="spellEnd"/>
    </w:p>
    <w:tbl>
      <w:tblPr>
        <w:tblStyle w:val="Tabellrutnt"/>
        <w:tblW w:w="0" w:type="auto"/>
        <w:jc w:val="center"/>
        <w:tblLayout w:type="fixed"/>
        <w:tblLook w:val="04A0" w:firstRow="1" w:lastRow="0" w:firstColumn="1" w:lastColumn="0" w:noHBand="0" w:noVBand="1"/>
      </w:tblPr>
      <w:tblGrid>
        <w:gridCol w:w="822"/>
        <w:gridCol w:w="4082"/>
        <w:gridCol w:w="4649"/>
      </w:tblGrid>
      <w:tr w:rsidR="005872EB" w14:paraId="11A7978F" w14:textId="77777777">
        <w:trPr>
          <w:cantSplit/>
          <w:tblHeader/>
          <w:jc w:val="center"/>
        </w:trPr>
        <w:tc>
          <w:tcPr>
            <w:tcW w:w="822" w:type="dxa"/>
            <w:shd w:val="clear" w:color="auto" w:fill="214E69"/>
            <w:tcMar>
              <w:top w:w="90" w:type="dxa"/>
              <w:left w:w="95" w:type="dxa"/>
              <w:bottom w:w="90" w:type="dxa"/>
              <w:right w:w="95" w:type="dxa"/>
            </w:tcMar>
            <w:vAlign w:val="center"/>
          </w:tcPr>
          <w:p w14:paraId="38BBF56C" w14:textId="77777777" w:rsidR="005872EB" w:rsidRDefault="00185954">
            <w:pPr>
              <w:spacing w:after="0"/>
              <w:rPr>
                <w:rFonts w:hint="eastAsia"/>
              </w:rPr>
            </w:pPr>
            <w:r>
              <w:rPr>
                <w:b/>
                <w:color w:val="FFFFFF"/>
                <w:sz w:val="17"/>
              </w:rPr>
              <w:t>ID</w:t>
            </w:r>
          </w:p>
        </w:tc>
        <w:tc>
          <w:tcPr>
            <w:tcW w:w="4082" w:type="dxa"/>
            <w:shd w:val="clear" w:color="auto" w:fill="214E69"/>
            <w:tcMar>
              <w:top w:w="90" w:type="dxa"/>
              <w:left w:w="95" w:type="dxa"/>
              <w:bottom w:w="90" w:type="dxa"/>
              <w:right w:w="95" w:type="dxa"/>
            </w:tcMar>
            <w:vAlign w:val="center"/>
          </w:tcPr>
          <w:p w14:paraId="1DC3098D" w14:textId="77777777" w:rsidR="005872EB" w:rsidRDefault="00185954">
            <w:pPr>
              <w:spacing w:after="0"/>
              <w:rPr>
                <w:rFonts w:hint="eastAsia"/>
              </w:rPr>
            </w:pPr>
            <w:r>
              <w:rPr>
                <w:b/>
                <w:color w:val="FFFFFF"/>
                <w:sz w:val="17"/>
              </w:rPr>
              <w:t>Krav</w:t>
            </w:r>
          </w:p>
        </w:tc>
        <w:tc>
          <w:tcPr>
            <w:tcW w:w="4649" w:type="dxa"/>
            <w:shd w:val="clear" w:color="auto" w:fill="214E69"/>
            <w:tcMar>
              <w:top w:w="90" w:type="dxa"/>
              <w:left w:w="95" w:type="dxa"/>
              <w:bottom w:w="90" w:type="dxa"/>
              <w:right w:w="95" w:type="dxa"/>
            </w:tcMar>
            <w:vAlign w:val="center"/>
          </w:tcPr>
          <w:p w14:paraId="5E522D7A" w14:textId="77777777" w:rsidR="005872EB" w:rsidRDefault="00185954">
            <w:pPr>
              <w:spacing w:after="0"/>
              <w:rPr>
                <w:rFonts w:hint="eastAsia"/>
              </w:rPr>
            </w:pPr>
            <w:r>
              <w:rPr>
                <w:b/>
                <w:color w:val="FFFFFF"/>
                <w:sz w:val="17"/>
              </w:rPr>
              <w:t>Acceptanskriterium</w:t>
            </w:r>
          </w:p>
        </w:tc>
      </w:tr>
      <w:tr w:rsidR="005872EB" w:rsidRPr="00235A5B" w14:paraId="0E5C3306" w14:textId="77777777">
        <w:trPr>
          <w:cantSplit/>
          <w:jc w:val="center"/>
        </w:trPr>
        <w:tc>
          <w:tcPr>
            <w:tcW w:w="822" w:type="dxa"/>
            <w:shd w:val="clear" w:color="auto" w:fill="F1F6F9"/>
            <w:tcMar>
              <w:top w:w="88" w:type="dxa"/>
              <w:left w:w="100" w:type="dxa"/>
              <w:bottom w:w="88" w:type="dxa"/>
              <w:right w:w="100" w:type="dxa"/>
            </w:tcMar>
          </w:tcPr>
          <w:p w14:paraId="656E148D" w14:textId="77777777" w:rsidR="005872EB" w:rsidRDefault="00185954">
            <w:pPr>
              <w:spacing w:after="0" w:line="264" w:lineRule="auto"/>
              <w:rPr>
                <w:rFonts w:hint="eastAsia"/>
              </w:rPr>
            </w:pPr>
            <w:r>
              <w:rPr>
                <w:b/>
                <w:color w:val="1E5779"/>
                <w:sz w:val="17"/>
              </w:rPr>
              <w:t>FR-01</w:t>
            </w:r>
          </w:p>
        </w:tc>
        <w:tc>
          <w:tcPr>
            <w:tcW w:w="4082" w:type="dxa"/>
            <w:shd w:val="clear" w:color="auto" w:fill="F1F6F9"/>
            <w:tcMar>
              <w:top w:w="88" w:type="dxa"/>
              <w:left w:w="100" w:type="dxa"/>
              <w:bottom w:w="88" w:type="dxa"/>
              <w:right w:w="100" w:type="dxa"/>
            </w:tcMar>
          </w:tcPr>
          <w:p w14:paraId="4B1749A0" w14:textId="77777777" w:rsidR="005872EB" w:rsidRPr="00100336" w:rsidRDefault="00185954">
            <w:pPr>
              <w:spacing w:after="0" w:line="264" w:lineRule="auto"/>
              <w:rPr>
                <w:rFonts w:hint="eastAsia"/>
                <w:lang w:val="sv-SE"/>
              </w:rPr>
            </w:pPr>
            <w:r w:rsidRPr="00100336">
              <w:rPr>
                <w:sz w:val="17"/>
                <w:lang w:val="sv-SE"/>
              </w:rPr>
              <w:t>Varje ärende ska ha en rubrik och en beskrivning.</w:t>
            </w:r>
          </w:p>
        </w:tc>
        <w:tc>
          <w:tcPr>
            <w:tcW w:w="4649" w:type="dxa"/>
            <w:shd w:val="clear" w:color="auto" w:fill="F1F6F9"/>
            <w:tcMar>
              <w:top w:w="88" w:type="dxa"/>
              <w:left w:w="100" w:type="dxa"/>
              <w:bottom w:w="88" w:type="dxa"/>
              <w:right w:w="100" w:type="dxa"/>
            </w:tcMar>
          </w:tcPr>
          <w:p w14:paraId="57706840" w14:textId="77777777" w:rsidR="005872EB" w:rsidRPr="00100336" w:rsidRDefault="00185954">
            <w:pPr>
              <w:spacing w:after="0" w:line="264" w:lineRule="auto"/>
              <w:rPr>
                <w:rFonts w:hint="eastAsia"/>
                <w:lang w:val="sv-SE"/>
              </w:rPr>
            </w:pPr>
            <w:r w:rsidRPr="00100336">
              <w:rPr>
                <w:sz w:val="17"/>
                <w:lang w:val="sv-SE"/>
              </w:rPr>
              <w:t>Rubrik och beskrivning kan anges och sparas för ett ärende.</w:t>
            </w:r>
          </w:p>
        </w:tc>
      </w:tr>
      <w:tr w:rsidR="005872EB" w:rsidRPr="00235A5B" w14:paraId="32131D97" w14:textId="77777777">
        <w:trPr>
          <w:cantSplit/>
          <w:jc w:val="center"/>
        </w:trPr>
        <w:tc>
          <w:tcPr>
            <w:tcW w:w="822" w:type="dxa"/>
            <w:tcMar>
              <w:top w:w="88" w:type="dxa"/>
              <w:left w:w="100" w:type="dxa"/>
              <w:bottom w:w="88" w:type="dxa"/>
              <w:right w:w="100" w:type="dxa"/>
            </w:tcMar>
          </w:tcPr>
          <w:p w14:paraId="021E2382" w14:textId="77777777" w:rsidR="005872EB" w:rsidRDefault="00185954">
            <w:pPr>
              <w:spacing w:after="0" w:line="264" w:lineRule="auto"/>
              <w:rPr>
                <w:rFonts w:hint="eastAsia"/>
              </w:rPr>
            </w:pPr>
            <w:r>
              <w:rPr>
                <w:b/>
                <w:color w:val="1E5779"/>
                <w:sz w:val="17"/>
              </w:rPr>
              <w:t>FR-02</w:t>
            </w:r>
          </w:p>
        </w:tc>
        <w:tc>
          <w:tcPr>
            <w:tcW w:w="4082" w:type="dxa"/>
            <w:tcMar>
              <w:top w:w="88" w:type="dxa"/>
              <w:left w:w="100" w:type="dxa"/>
              <w:bottom w:w="88" w:type="dxa"/>
              <w:right w:w="100" w:type="dxa"/>
            </w:tcMar>
          </w:tcPr>
          <w:p w14:paraId="5944D9CA" w14:textId="77777777" w:rsidR="005872EB" w:rsidRPr="00100336" w:rsidRDefault="00185954">
            <w:pPr>
              <w:spacing w:after="0" w:line="264" w:lineRule="auto"/>
              <w:rPr>
                <w:rFonts w:hint="eastAsia"/>
                <w:lang w:val="sv-SE"/>
              </w:rPr>
            </w:pPr>
            <w:r w:rsidRPr="00100336">
              <w:rPr>
                <w:sz w:val="17"/>
                <w:lang w:val="sv-SE"/>
              </w:rPr>
              <w:t>Varje ärende ska ha en kategori och en prioritet.</w:t>
            </w:r>
          </w:p>
        </w:tc>
        <w:tc>
          <w:tcPr>
            <w:tcW w:w="4649" w:type="dxa"/>
            <w:tcMar>
              <w:top w:w="88" w:type="dxa"/>
              <w:left w:w="100" w:type="dxa"/>
              <w:bottom w:w="88" w:type="dxa"/>
              <w:right w:w="100" w:type="dxa"/>
            </w:tcMar>
          </w:tcPr>
          <w:p w14:paraId="4163F0A1" w14:textId="77777777" w:rsidR="005872EB" w:rsidRPr="00100336" w:rsidRDefault="00185954">
            <w:pPr>
              <w:spacing w:after="0" w:line="264" w:lineRule="auto"/>
              <w:rPr>
                <w:rFonts w:hint="eastAsia"/>
                <w:lang w:val="sv-SE"/>
              </w:rPr>
            </w:pPr>
            <w:r w:rsidRPr="00100336">
              <w:rPr>
                <w:sz w:val="17"/>
                <w:lang w:val="sv-SE"/>
              </w:rPr>
              <w:t>Kategori och prioritet kan anges och sparas. Gruppen bestämmer vilka värden som ska användas.</w:t>
            </w:r>
          </w:p>
        </w:tc>
      </w:tr>
      <w:tr w:rsidR="005872EB" w:rsidRPr="00235A5B" w14:paraId="25B2A48C" w14:textId="77777777">
        <w:trPr>
          <w:cantSplit/>
          <w:jc w:val="center"/>
        </w:trPr>
        <w:tc>
          <w:tcPr>
            <w:tcW w:w="822" w:type="dxa"/>
            <w:shd w:val="clear" w:color="auto" w:fill="F1F6F9"/>
            <w:tcMar>
              <w:top w:w="88" w:type="dxa"/>
              <w:left w:w="100" w:type="dxa"/>
              <w:bottom w:w="88" w:type="dxa"/>
              <w:right w:w="100" w:type="dxa"/>
            </w:tcMar>
          </w:tcPr>
          <w:p w14:paraId="2263002D" w14:textId="77777777" w:rsidR="005872EB" w:rsidRDefault="00185954">
            <w:pPr>
              <w:spacing w:after="0" w:line="264" w:lineRule="auto"/>
              <w:rPr>
                <w:rFonts w:hint="eastAsia"/>
              </w:rPr>
            </w:pPr>
            <w:r>
              <w:rPr>
                <w:b/>
                <w:color w:val="1E5779"/>
                <w:sz w:val="17"/>
              </w:rPr>
              <w:t>FR-03</w:t>
            </w:r>
          </w:p>
        </w:tc>
        <w:tc>
          <w:tcPr>
            <w:tcW w:w="4082" w:type="dxa"/>
            <w:shd w:val="clear" w:color="auto" w:fill="F1F6F9"/>
            <w:tcMar>
              <w:top w:w="88" w:type="dxa"/>
              <w:left w:w="100" w:type="dxa"/>
              <w:bottom w:w="88" w:type="dxa"/>
              <w:right w:w="100" w:type="dxa"/>
            </w:tcMar>
          </w:tcPr>
          <w:p w14:paraId="4B0A7B6A" w14:textId="77777777" w:rsidR="005872EB" w:rsidRPr="00100336" w:rsidRDefault="00185954">
            <w:pPr>
              <w:spacing w:after="0" w:line="264" w:lineRule="auto"/>
              <w:rPr>
                <w:rFonts w:hint="eastAsia"/>
                <w:lang w:val="sv-SE"/>
              </w:rPr>
            </w:pPr>
            <w:r w:rsidRPr="00100336">
              <w:rPr>
                <w:sz w:val="17"/>
                <w:lang w:val="sv-SE"/>
              </w:rPr>
              <w:t>Varje ärende ska ha kundens e-postadress.</w:t>
            </w:r>
          </w:p>
        </w:tc>
        <w:tc>
          <w:tcPr>
            <w:tcW w:w="4649" w:type="dxa"/>
            <w:shd w:val="clear" w:color="auto" w:fill="F1F6F9"/>
            <w:tcMar>
              <w:top w:w="88" w:type="dxa"/>
              <w:left w:w="100" w:type="dxa"/>
              <w:bottom w:w="88" w:type="dxa"/>
              <w:right w:w="100" w:type="dxa"/>
            </w:tcMar>
          </w:tcPr>
          <w:p w14:paraId="6C2D6CC5" w14:textId="77777777" w:rsidR="005872EB" w:rsidRPr="00100336" w:rsidRDefault="00185954">
            <w:pPr>
              <w:spacing w:after="0" w:line="264" w:lineRule="auto"/>
              <w:rPr>
                <w:rFonts w:hint="eastAsia"/>
                <w:lang w:val="sv-SE"/>
              </w:rPr>
            </w:pPr>
            <w:r w:rsidRPr="00100336">
              <w:rPr>
                <w:sz w:val="17"/>
                <w:lang w:val="sv-SE"/>
              </w:rPr>
              <w:t>En e-postadress kan anges och sparas som en del av ärendet.</w:t>
            </w:r>
          </w:p>
        </w:tc>
      </w:tr>
      <w:tr w:rsidR="005872EB" w:rsidRPr="00235A5B" w14:paraId="509EF9D3" w14:textId="77777777">
        <w:trPr>
          <w:cantSplit/>
          <w:jc w:val="center"/>
        </w:trPr>
        <w:tc>
          <w:tcPr>
            <w:tcW w:w="822" w:type="dxa"/>
            <w:tcMar>
              <w:top w:w="88" w:type="dxa"/>
              <w:left w:w="100" w:type="dxa"/>
              <w:bottom w:w="88" w:type="dxa"/>
              <w:right w:w="100" w:type="dxa"/>
            </w:tcMar>
          </w:tcPr>
          <w:p w14:paraId="515F66C0" w14:textId="77777777" w:rsidR="005872EB" w:rsidRDefault="00185954">
            <w:pPr>
              <w:spacing w:after="0" w:line="264" w:lineRule="auto"/>
              <w:rPr>
                <w:rFonts w:hint="eastAsia"/>
              </w:rPr>
            </w:pPr>
            <w:r>
              <w:rPr>
                <w:b/>
                <w:color w:val="1E5779"/>
                <w:sz w:val="17"/>
              </w:rPr>
              <w:t>FR-04</w:t>
            </w:r>
          </w:p>
        </w:tc>
        <w:tc>
          <w:tcPr>
            <w:tcW w:w="4082" w:type="dxa"/>
            <w:tcMar>
              <w:top w:w="88" w:type="dxa"/>
              <w:left w:w="100" w:type="dxa"/>
              <w:bottom w:w="88" w:type="dxa"/>
              <w:right w:w="100" w:type="dxa"/>
            </w:tcMar>
          </w:tcPr>
          <w:p w14:paraId="53F5B010" w14:textId="77777777" w:rsidR="005872EB" w:rsidRDefault="00185954">
            <w:pPr>
              <w:spacing w:after="0" w:line="264" w:lineRule="auto"/>
              <w:rPr>
                <w:rFonts w:hint="eastAsia"/>
              </w:rPr>
            </w:pPr>
            <w:r w:rsidRPr="00100336">
              <w:rPr>
                <w:sz w:val="17"/>
                <w:lang w:val="sv-SE"/>
              </w:rPr>
              <w:t xml:space="preserve">Varje ärende ska ha en aktuell status. </w:t>
            </w:r>
            <w:r>
              <w:rPr>
                <w:sz w:val="17"/>
              </w:rPr>
              <w:t xml:space="preserve">De </w:t>
            </w:r>
            <w:proofErr w:type="spellStart"/>
            <w:r>
              <w:rPr>
                <w:sz w:val="17"/>
              </w:rPr>
              <w:t>tillåtna</w:t>
            </w:r>
            <w:proofErr w:type="spellEnd"/>
            <w:r>
              <w:rPr>
                <w:sz w:val="17"/>
              </w:rPr>
              <w:t xml:space="preserve"> </w:t>
            </w:r>
            <w:proofErr w:type="spellStart"/>
            <w:r>
              <w:rPr>
                <w:sz w:val="17"/>
              </w:rPr>
              <w:t>statusarna</w:t>
            </w:r>
            <w:proofErr w:type="spellEnd"/>
            <w:r>
              <w:rPr>
                <w:sz w:val="17"/>
              </w:rPr>
              <w:t xml:space="preserve"> </w:t>
            </w:r>
            <w:proofErr w:type="spellStart"/>
            <w:r>
              <w:rPr>
                <w:sz w:val="17"/>
              </w:rPr>
              <w:t>är</w:t>
            </w:r>
            <w:proofErr w:type="spellEnd"/>
            <w:r>
              <w:rPr>
                <w:sz w:val="17"/>
              </w:rPr>
              <w:t>: New, In progress, Waiting for customer och Closed.</w:t>
            </w:r>
          </w:p>
        </w:tc>
        <w:tc>
          <w:tcPr>
            <w:tcW w:w="4649" w:type="dxa"/>
            <w:tcMar>
              <w:top w:w="88" w:type="dxa"/>
              <w:left w:w="100" w:type="dxa"/>
              <w:bottom w:w="88" w:type="dxa"/>
              <w:right w:w="100" w:type="dxa"/>
            </w:tcMar>
          </w:tcPr>
          <w:p w14:paraId="13702743" w14:textId="77777777" w:rsidR="005872EB" w:rsidRPr="00100336" w:rsidRDefault="00185954">
            <w:pPr>
              <w:spacing w:after="0" w:line="264" w:lineRule="auto"/>
              <w:rPr>
                <w:rFonts w:hint="eastAsia"/>
                <w:lang w:val="sv-SE"/>
              </w:rPr>
            </w:pPr>
            <w:r w:rsidRPr="00100336">
              <w:rPr>
                <w:sz w:val="17"/>
                <w:lang w:val="sv-SE"/>
              </w:rPr>
              <w:t>Ett ärende har en av de fyra överenskomna statusarna. Statusen visas när ärendet öppnas.</w:t>
            </w:r>
          </w:p>
        </w:tc>
      </w:tr>
      <w:tr w:rsidR="005872EB" w:rsidRPr="00235A5B" w14:paraId="5CFB7116" w14:textId="77777777">
        <w:trPr>
          <w:cantSplit/>
          <w:jc w:val="center"/>
        </w:trPr>
        <w:tc>
          <w:tcPr>
            <w:tcW w:w="822" w:type="dxa"/>
            <w:shd w:val="clear" w:color="auto" w:fill="F1F6F9"/>
            <w:tcMar>
              <w:top w:w="88" w:type="dxa"/>
              <w:left w:w="100" w:type="dxa"/>
              <w:bottom w:w="88" w:type="dxa"/>
              <w:right w:w="100" w:type="dxa"/>
            </w:tcMar>
          </w:tcPr>
          <w:p w14:paraId="7DE2EE3D" w14:textId="77777777" w:rsidR="005872EB" w:rsidRDefault="00185954">
            <w:pPr>
              <w:spacing w:after="0" w:line="264" w:lineRule="auto"/>
              <w:rPr>
                <w:rFonts w:hint="eastAsia"/>
              </w:rPr>
            </w:pPr>
            <w:r>
              <w:rPr>
                <w:b/>
                <w:color w:val="1E5779"/>
                <w:sz w:val="17"/>
              </w:rPr>
              <w:t>FR-05</w:t>
            </w:r>
          </w:p>
        </w:tc>
        <w:tc>
          <w:tcPr>
            <w:tcW w:w="4082" w:type="dxa"/>
            <w:shd w:val="clear" w:color="auto" w:fill="F1F6F9"/>
            <w:tcMar>
              <w:top w:w="88" w:type="dxa"/>
              <w:left w:w="100" w:type="dxa"/>
              <w:bottom w:w="88" w:type="dxa"/>
              <w:right w:w="100" w:type="dxa"/>
            </w:tcMar>
          </w:tcPr>
          <w:p w14:paraId="05DA8B28" w14:textId="77777777" w:rsidR="005872EB" w:rsidRPr="00100336" w:rsidRDefault="00185954">
            <w:pPr>
              <w:spacing w:after="0" w:line="264" w:lineRule="auto"/>
              <w:rPr>
                <w:rFonts w:hint="eastAsia"/>
                <w:lang w:val="sv-SE"/>
              </w:rPr>
            </w:pPr>
            <w:r w:rsidRPr="00100336">
              <w:rPr>
                <w:sz w:val="17"/>
                <w:lang w:val="sv-SE"/>
              </w:rPr>
              <w:t>Systemet ska spara när ett ärende skapades.</w:t>
            </w:r>
          </w:p>
        </w:tc>
        <w:tc>
          <w:tcPr>
            <w:tcW w:w="4649" w:type="dxa"/>
            <w:shd w:val="clear" w:color="auto" w:fill="F1F6F9"/>
            <w:tcMar>
              <w:top w:w="88" w:type="dxa"/>
              <w:left w:w="100" w:type="dxa"/>
              <w:bottom w:w="88" w:type="dxa"/>
              <w:right w:w="100" w:type="dxa"/>
            </w:tcMar>
          </w:tcPr>
          <w:p w14:paraId="2C192DB6" w14:textId="77777777" w:rsidR="005872EB" w:rsidRPr="00100336" w:rsidRDefault="00185954">
            <w:pPr>
              <w:spacing w:after="0" w:line="264" w:lineRule="auto"/>
              <w:rPr>
                <w:rFonts w:hint="eastAsia"/>
                <w:lang w:val="sv-SE"/>
              </w:rPr>
            </w:pPr>
            <w:r w:rsidRPr="00100336">
              <w:rPr>
                <w:sz w:val="17"/>
                <w:lang w:val="sv-SE"/>
              </w:rPr>
              <w:t>Ett nytt ärende får en skapandetidpunkt som sparas tillsammans med ärendet.</w:t>
            </w:r>
          </w:p>
        </w:tc>
      </w:tr>
    </w:tbl>
    <w:p w14:paraId="352E4E42" w14:textId="77777777" w:rsidR="005872EB" w:rsidRPr="00100336" w:rsidRDefault="005872EB">
      <w:pPr>
        <w:spacing w:after="0"/>
        <w:rPr>
          <w:rFonts w:hint="eastAsia"/>
          <w:lang w:val="sv-SE"/>
        </w:rPr>
      </w:pPr>
    </w:p>
    <w:p w14:paraId="4C7CF7B8" w14:textId="77777777" w:rsidR="005872EB" w:rsidRDefault="00185954">
      <w:pPr>
        <w:pStyle w:val="Rubrik2"/>
      </w:pPr>
      <w:r>
        <w:t xml:space="preserve">2.2 </w:t>
      </w:r>
      <w:proofErr w:type="spellStart"/>
      <w:r>
        <w:t>Startsidan</w:t>
      </w:r>
      <w:proofErr w:type="spellEnd"/>
    </w:p>
    <w:tbl>
      <w:tblPr>
        <w:tblStyle w:val="Tabellrutnt"/>
        <w:tblW w:w="0" w:type="auto"/>
        <w:jc w:val="center"/>
        <w:tblLayout w:type="fixed"/>
        <w:tblLook w:val="04A0" w:firstRow="1" w:lastRow="0" w:firstColumn="1" w:lastColumn="0" w:noHBand="0" w:noVBand="1"/>
      </w:tblPr>
      <w:tblGrid>
        <w:gridCol w:w="822"/>
        <w:gridCol w:w="4082"/>
        <w:gridCol w:w="4649"/>
      </w:tblGrid>
      <w:tr w:rsidR="005872EB" w14:paraId="2A74D7B2" w14:textId="77777777">
        <w:trPr>
          <w:cantSplit/>
          <w:tblHeader/>
          <w:jc w:val="center"/>
        </w:trPr>
        <w:tc>
          <w:tcPr>
            <w:tcW w:w="822" w:type="dxa"/>
            <w:shd w:val="clear" w:color="auto" w:fill="214E69"/>
            <w:tcMar>
              <w:top w:w="90" w:type="dxa"/>
              <w:left w:w="95" w:type="dxa"/>
              <w:bottom w:w="90" w:type="dxa"/>
              <w:right w:w="95" w:type="dxa"/>
            </w:tcMar>
            <w:vAlign w:val="center"/>
          </w:tcPr>
          <w:p w14:paraId="71381B18" w14:textId="77777777" w:rsidR="005872EB" w:rsidRDefault="00185954">
            <w:pPr>
              <w:spacing w:after="0"/>
              <w:rPr>
                <w:rFonts w:hint="eastAsia"/>
              </w:rPr>
            </w:pPr>
            <w:r>
              <w:rPr>
                <w:b/>
                <w:color w:val="FFFFFF"/>
                <w:sz w:val="17"/>
              </w:rPr>
              <w:t>ID</w:t>
            </w:r>
          </w:p>
        </w:tc>
        <w:tc>
          <w:tcPr>
            <w:tcW w:w="4082" w:type="dxa"/>
            <w:shd w:val="clear" w:color="auto" w:fill="214E69"/>
            <w:tcMar>
              <w:top w:w="90" w:type="dxa"/>
              <w:left w:w="95" w:type="dxa"/>
              <w:bottom w:w="90" w:type="dxa"/>
              <w:right w:w="95" w:type="dxa"/>
            </w:tcMar>
            <w:vAlign w:val="center"/>
          </w:tcPr>
          <w:p w14:paraId="10744BFA" w14:textId="77777777" w:rsidR="005872EB" w:rsidRDefault="00185954">
            <w:pPr>
              <w:spacing w:after="0"/>
              <w:rPr>
                <w:rFonts w:hint="eastAsia"/>
              </w:rPr>
            </w:pPr>
            <w:r>
              <w:rPr>
                <w:b/>
                <w:color w:val="FFFFFF"/>
                <w:sz w:val="17"/>
              </w:rPr>
              <w:t>Krav</w:t>
            </w:r>
          </w:p>
        </w:tc>
        <w:tc>
          <w:tcPr>
            <w:tcW w:w="4649" w:type="dxa"/>
            <w:shd w:val="clear" w:color="auto" w:fill="214E69"/>
            <w:tcMar>
              <w:top w:w="90" w:type="dxa"/>
              <w:left w:w="95" w:type="dxa"/>
              <w:bottom w:w="90" w:type="dxa"/>
              <w:right w:w="95" w:type="dxa"/>
            </w:tcMar>
            <w:vAlign w:val="center"/>
          </w:tcPr>
          <w:p w14:paraId="58936ACB" w14:textId="77777777" w:rsidR="005872EB" w:rsidRDefault="00185954">
            <w:pPr>
              <w:spacing w:after="0"/>
              <w:rPr>
                <w:rFonts w:hint="eastAsia"/>
              </w:rPr>
            </w:pPr>
            <w:r>
              <w:rPr>
                <w:b/>
                <w:color w:val="FFFFFF"/>
                <w:sz w:val="17"/>
              </w:rPr>
              <w:t>Acceptanskriterium</w:t>
            </w:r>
          </w:p>
        </w:tc>
      </w:tr>
      <w:tr w:rsidR="005872EB" w:rsidRPr="00235A5B" w14:paraId="24CD7A7F" w14:textId="77777777">
        <w:trPr>
          <w:cantSplit/>
          <w:jc w:val="center"/>
        </w:trPr>
        <w:tc>
          <w:tcPr>
            <w:tcW w:w="822" w:type="dxa"/>
            <w:shd w:val="clear" w:color="auto" w:fill="F1F6F9"/>
            <w:tcMar>
              <w:top w:w="88" w:type="dxa"/>
              <w:left w:w="100" w:type="dxa"/>
              <w:bottom w:w="88" w:type="dxa"/>
              <w:right w:w="100" w:type="dxa"/>
            </w:tcMar>
          </w:tcPr>
          <w:p w14:paraId="5F839B5B" w14:textId="77777777" w:rsidR="005872EB" w:rsidRDefault="00185954">
            <w:pPr>
              <w:spacing w:after="0" w:line="264" w:lineRule="auto"/>
              <w:rPr>
                <w:rFonts w:hint="eastAsia"/>
              </w:rPr>
            </w:pPr>
            <w:r>
              <w:rPr>
                <w:b/>
                <w:color w:val="1E5779"/>
                <w:sz w:val="17"/>
              </w:rPr>
              <w:t>FR-06</w:t>
            </w:r>
          </w:p>
        </w:tc>
        <w:tc>
          <w:tcPr>
            <w:tcW w:w="4082" w:type="dxa"/>
            <w:shd w:val="clear" w:color="auto" w:fill="F1F6F9"/>
            <w:tcMar>
              <w:top w:w="88" w:type="dxa"/>
              <w:left w:w="100" w:type="dxa"/>
              <w:bottom w:w="88" w:type="dxa"/>
              <w:right w:w="100" w:type="dxa"/>
            </w:tcMar>
          </w:tcPr>
          <w:p w14:paraId="56EBEE24" w14:textId="77777777" w:rsidR="005872EB" w:rsidRPr="00100336" w:rsidRDefault="00185954">
            <w:pPr>
              <w:spacing w:after="0" w:line="264" w:lineRule="auto"/>
              <w:rPr>
                <w:rFonts w:hint="eastAsia"/>
                <w:lang w:val="sv-SE"/>
              </w:rPr>
            </w:pPr>
            <w:r w:rsidRPr="00100336">
              <w:rPr>
                <w:sz w:val="17"/>
                <w:lang w:val="sv-SE"/>
              </w:rPr>
              <w:t>Startsidan ska visa en lista över alla sparade ärenden.</w:t>
            </w:r>
          </w:p>
        </w:tc>
        <w:tc>
          <w:tcPr>
            <w:tcW w:w="4649" w:type="dxa"/>
            <w:shd w:val="clear" w:color="auto" w:fill="F1F6F9"/>
            <w:tcMar>
              <w:top w:w="88" w:type="dxa"/>
              <w:left w:w="100" w:type="dxa"/>
              <w:bottom w:w="88" w:type="dxa"/>
              <w:right w:w="100" w:type="dxa"/>
            </w:tcMar>
          </w:tcPr>
          <w:p w14:paraId="341BAD20" w14:textId="77777777" w:rsidR="005872EB" w:rsidRPr="00100336" w:rsidRDefault="00185954">
            <w:pPr>
              <w:spacing w:after="0" w:line="264" w:lineRule="auto"/>
              <w:rPr>
                <w:rFonts w:hint="eastAsia"/>
                <w:lang w:val="sv-SE"/>
              </w:rPr>
            </w:pPr>
            <w:r w:rsidRPr="00100336">
              <w:rPr>
                <w:sz w:val="17"/>
                <w:lang w:val="sv-SE"/>
              </w:rPr>
              <w:t>När startsidan öppnas visas de ärenden som finns i lagringen.</w:t>
            </w:r>
          </w:p>
        </w:tc>
      </w:tr>
      <w:tr w:rsidR="005872EB" w:rsidRPr="00235A5B" w14:paraId="2D0DD84B" w14:textId="77777777">
        <w:trPr>
          <w:cantSplit/>
          <w:jc w:val="center"/>
        </w:trPr>
        <w:tc>
          <w:tcPr>
            <w:tcW w:w="822" w:type="dxa"/>
            <w:tcMar>
              <w:top w:w="88" w:type="dxa"/>
              <w:left w:w="100" w:type="dxa"/>
              <w:bottom w:w="88" w:type="dxa"/>
              <w:right w:w="100" w:type="dxa"/>
            </w:tcMar>
          </w:tcPr>
          <w:p w14:paraId="79E113C1" w14:textId="77777777" w:rsidR="005872EB" w:rsidRDefault="00185954">
            <w:pPr>
              <w:spacing w:after="0" w:line="264" w:lineRule="auto"/>
              <w:rPr>
                <w:rFonts w:hint="eastAsia"/>
              </w:rPr>
            </w:pPr>
            <w:r>
              <w:rPr>
                <w:b/>
                <w:color w:val="1E5779"/>
                <w:sz w:val="17"/>
              </w:rPr>
              <w:t>FR-07</w:t>
            </w:r>
          </w:p>
        </w:tc>
        <w:tc>
          <w:tcPr>
            <w:tcW w:w="4082" w:type="dxa"/>
            <w:tcMar>
              <w:top w:w="88" w:type="dxa"/>
              <w:left w:w="100" w:type="dxa"/>
              <w:bottom w:w="88" w:type="dxa"/>
              <w:right w:w="100" w:type="dxa"/>
            </w:tcMar>
          </w:tcPr>
          <w:p w14:paraId="4ABFC71A" w14:textId="77777777" w:rsidR="005872EB" w:rsidRPr="00100336" w:rsidRDefault="00185954">
            <w:pPr>
              <w:spacing w:after="0" w:line="264" w:lineRule="auto"/>
              <w:rPr>
                <w:rFonts w:hint="eastAsia"/>
                <w:lang w:val="sv-SE"/>
              </w:rPr>
            </w:pPr>
            <w:r w:rsidRPr="00100336">
              <w:rPr>
                <w:sz w:val="17"/>
                <w:lang w:val="sv-SE"/>
              </w:rPr>
              <w:t>Startsidan ska ha knappen ”</w:t>
            </w:r>
            <w:proofErr w:type="spellStart"/>
            <w:r w:rsidRPr="00100336">
              <w:rPr>
                <w:sz w:val="17"/>
                <w:lang w:val="sv-SE"/>
              </w:rPr>
              <w:t>Create</w:t>
            </w:r>
            <w:proofErr w:type="spellEnd"/>
            <w:r w:rsidRPr="00100336">
              <w:rPr>
                <w:sz w:val="17"/>
                <w:lang w:val="sv-SE"/>
              </w:rPr>
              <w:t xml:space="preserve"> new </w:t>
            </w:r>
            <w:proofErr w:type="spellStart"/>
            <w:r w:rsidRPr="00100336">
              <w:rPr>
                <w:sz w:val="17"/>
                <w:lang w:val="sv-SE"/>
              </w:rPr>
              <w:t>case</w:t>
            </w:r>
            <w:proofErr w:type="spellEnd"/>
            <w:r w:rsidRPr="00100336">
              <w:rPr>
                <w:sz w:val="17"/>
                <w:lang w:val="sv-SE"/>
              </w:rPr>
              <w:t>” (skapa nytt ärende).</w:t>
            </w:r>
          </w:p>
        </w:tc>
        <w:tc>
          <w:tcPr>
            <w:tcW w:w="4649" w:type="dxa"/>
            <w:tcMar>
              <w:top w:w="88" w:type="dxa"/>
              <w:left w:w="100" w:type="dxa"/>
              <w:bottom w:w="88" w:type="dxa"/>
              <w:right w:w="100" w:type="dxa"/>
            </w:tcMar>
          </w:tcPr>
          <w:p w14:paraId="3A46112E" w14:textId="77777777" w:rsidR="005872EB" w:rsidRPr="00100336" w:rsidRDefault="00185954">
            <w:pPr>
              <w:spacing w:after="0" w:line="264" w:lineRule="auto"/>
              <w:rPr>
                <w:rFonts w:hint="eastAsia"/>
                <w:lang w:val="sv-SE"/>
              </w:rPr>
            </w:pPr>
            <w:r w:rsidRPr="00100336">
              <w:rPr>
                <w:sz w:val="17"/>
                <w:lang w:val="sv-SE"/>
              </w:rPr>
              <w:t>När handläggaren väljer knappen öppnas formuläret för att skapa ett ärende.</w:t>
            </w:r>
          </w:p>
        </w:tc>
      </w:tr>
      <w:tr w:rsidR="005872EB" w:rsidRPr="00235A5B" w14:paraId="4B1F21FB" w14:textId="77777777">
        <w:trPr>
          <w:cantSplit/>
          <w:jc w:val="center"/>
        </w:trPr>
        <w:tc>
          <w:tcPr>
            <w:tcW w:w="822" w:type="dxa"/>
            <w:shd w:val="clear" w:color="auto" w:fill="F1F6F9"/>
            <w:tcMar>
              <w:top w:w="88" w:type="dxa"/>
              <w:left w:w="100" w:type="dxa"/>
              <w:bottom w:w="88" w:type="dxa"/>
              <w:right w:w="100" w:type="dxa"/>
            </w:tcMar>
          </w:tcPr>
          <w:p w14:paraId="072F9323" w14:textId="77777777" w:rsidR="005872EB" w:rsidRDefault="00185954">
            <w:pPr>
              <w:spacing w:after="0" w:line="264" w:lineRule="auto"/>
              <w:rPr>
                <w:rFonts w:hint="eastAsia"/>
              </w:rPr>
            </w:pPr>
            <w:r>
              <w:rPr>
                <w:b/>
                <w:color w:val="1E5779"/>
                <w:sz w:val="17"/>
              </w:rPr>
              <w:t>FR-08</w:t>
            </w:r>
          </w:p>
        </w:tc>
        <w:tc>
          <w:tcPr>
            <w:tcW w:w="4082" w:type="dxa"/>
            <w:shd w:val="clear" w:color="auto" w:fill="F1F6F9"/>
            <w:tcMar>
              <w:top w:w="88" w:type="dxa"/>
              <w:left w:w="100" w:type="dxa"/>
              <w:bottom w:w="88" w:type="dxa"/>
              <w:right w:w="100" w:type="dxa"/>
            </w:tcMar>
          </w:tcPr>
          <w:p w14:paraId="472C49AE" w14:textId="77777777" w:rsidR="005872EB" w:rsidRPr="00100336" w:rsidRDefault="00185954">
            <w:pPr>
              <w:spacing w:after="0" w:line="264" w:lineRule="auto"/>
              <w:rPr>
                <w:rFonts w:hint="eastAsia"/>
                <w:lang w:val="sv-SE"/>
              </w:rPr>
            </w:pPr>
            <w:r w:rsidRPr="00100336">
              <w:rPr>
                <w:sz w:val="17"/>
                <w:lang w:val="sv-SE"/>
              </w:rPr>
              <w:t>Det ska gå att öppna ett ärende från listan.</w:t>
            </w:r>
          </w:p>
        </w:tc>
        <w:tc>
          <w:tcPr>
            <w:tcW w:w="4649" w:type="dxa"/>
            <w:shd w:val="clear" w:color="auto" w:fill="F1F6F9"/>
            <w:tcMar>
              <w:top w:w="88" w:type="dxa"/>
              <w:left w:w="100" w:type="dxa"/>
              <w:bottom w:w="88" w:type="dxa"/>
              <w:right w:w="100" w:type="dxa"/>
            </w:tcMar>
          </w:tcPr>
          <w:p w14:paraId="0913793F" w14:textId="77777777" w:rsidR="005872EB" w:rsidRPr="00100336" w:rsidRDefault="00185954">
            <w:pPr>
              <w:spacing w:after="0" w:line="264" w:lineRule="auto"/>
              <w:rPr>
                <w:rFonts w:hint="eastAsia"/>
                <w:lang w:val="sv-SE"/>
              </w:rPr>
            </w:pPr>
            <w:r w:rsidRPr="00100336">
              <w:rPr>
                <w:sz w:val="17"/>
                <w:lang w:val="sv-SE"/>
              </w:rPr>
              <w:t>När handläggaren väljer ett ärende öppnas detaljsidan för rätt ärende.</w:t>
            </w:r>
          </w:p>
        </w:tc>
      </w:tr>
    </w:tbl>
    <w:p w14:paraId="04676797" w14:textId="6BCDD9B7" w:rsidR="005872EB" w:rsidRPr="00100336" w:rsidRDefault="005872EB">
      <w:pPr>
        <w:spacing w:after="0"/>
        <w:rPr>
          <w:rFonts w:hint="eastAsia"/>
          <w:lang w:val="sv-SE"/>
        </w:rPr>
      </w:pPr>
    </w:p>
    <w:p w14:paraId="53263E29" w14:textId="77777777" w:rsidR="00100336" w:rsidRPr="00100336" w:rsidRDefault="00100336">
      <w:pPr>
        <w:spacing w:after="0"/>
        <w:rPr>
          <w:rFonts w:hint="eastAsia"/>
          <w:lang w:val="sv-SE"/>
        </w:rPr>
      </w:pPr>
    </w:p>
    <w:p w14:paraId="0DFDB153" w14:textId="77777777" w:rsidR="005872EB" w:rsidRDefault="00185954">
      <w:pPr>
        <w:pStyle w:val="Rubrik2"/>
      </w:pPr>
      <w:r>
        <w:lastRenderedPageBreak/>
        <w:t xml:space="preserve">2.3 </w:t>
      </w:r>
      <w:proofErr w:type="spellStart"/>
      <w:r>
        <w:t>Formuläret</w:t>
      </w:r>
      <w:proofErr w:type="spellEnd"/>
      <w:r>
        <w:t xml:space="preserve"> – </w:t>
      </w:r>
      <w:proofErr w:type="spellStart"/>
      <w:r>
        <w:t>skapa</w:t>
      </w:r>
      <w:proofErr w:type="spellEnd"/>
      <w:r>
        <w:t xml:space="preserve"> </w:t>
      </w:r>
      <w:proofErr w:type="spellStart"/>
      <w:r>
        <w:t>och</w:t>
      </w:r>
      <w:proofErr w:type="spellEnd"/>
      <w:r>
        <w:t xml:space="preserve"> redigera</w:t>
      </w:r>
    </w:p>
    <w:tbl>
      <w:tblPr>
        <w:tblStyle w:val="Tabellrutnt"/>
        <w:tblW w:w="0" w:type="auto"/>
        <w:jc w:val="center"/>
        <w:tblLayout w:type="fixed"/>
        <w:tblLook w:val="04A0" w:firstRow="1" w:lastRow="0" w:firstColumn="1" w:lastColumn="0" w:noHBand="0" w:noVBand="1"/>
      </w:tblPr>
      <w:tblGrid>
        <w:gridCol w:w="822"/>
        <w:gridCol w:w="4082"/>
        <w:gridCol w:w="4649"/>
      </w:tblGrid>
      <w:tr w:rsidR="005872EB" w14:paraId="5A1B6417" w14:textId="77777777">
        <w:trPr>
          <w:cantSplit/>
          <w:tblHeader/>
          <w:jc w:val="center"/>
        </w:trPr>
        <w:tc>
          <w:tcPr>
            <w:tcW w:w="822" w:type="dxa"/>
            <w:shd w:val="clear" w:color="auto" w:fill="214E69"/>
            <w:tcMar>
              <w:top w:w="90" w:type="dxa"/>
              <w:left w:w="95" w:type="dxa"/>
              <w:bottom w:w="90" w:type="dxa"/>
              <w:right w:w="95" w:type="dxa"/>
            </w:tcMar>
            <w:vAlign w:val="center"/>
          </w:tcPr>
          <w:p w14:paraId="588869BC" w14:textId="77777777" w:rsidR="005872EB" w:rsidRDefault="00185954">
            <w:pPr>
              <w:spacing w:after="0"/>
              <w:rPr>
                <w:rFonts w:hint="eastAsia"/>
              </w:rPr>
            </w:pPr>
            <w:r>
              <w:rPr>
                <w:b/>
                <w:color w:val="FFFFFF"/>
                <w:sz w:val="17"/>
              </w:rPr>
              <w:t>ID</w:t>
            </w:r>
          </w:p>
        </w:tc>
        <w:tc>
          <w:tcPr>
            <w:tcW w:w="4082" w:type="dxa"/>
            <w:shd w:val="clear" w:color="auto" w:fill="214E69"/>
            <w:tcMar>
              <w:top w:w="90" w:type="dxa"/>
              <w:left w:w="95" w:type="dxa"/>
              <w:bottom w:w="90" w:type="dxa"/>
              <w:right w:w="95" w:type="dxa"/>
            </w:tcMar>
            <w:vAlign w:val="center"/>
          </w:tcPr>
          <w:p w14:paraId="044D2E10" w14:textId="77777777" w:rsidR="005872EB" w:rsidRDefault="00185954">
            <w:pPr>
              <w:spacing w:after="0"/>
              <w:rPr>
                <w:rFonts w:hint="eastAsia"/>
              </w:rPr>
            </w:pPr>
            <w:r>
              <w:rPr>
                <w:b/>
                <w:color w:val="FFFFFF"/>
                <w:sz w:val="17"/>
              </w:rPr>
              <w:t>Krav</w:t>
            </w:r>
          </w:p>
        </w:tc>
        <w:tc>
          <w:tcPr>
            <w:tcW w:w="4649" w:type="dxa"/>
            <w:shd w:val="clear" w:color="auto" w:fill="214E69"/>
            <w:tcMar>
              <w:top w:w="90" w:type="dxa"/>
              <w:left w:w="95" w:type="dxa"/>
              <w:bottom w:w="90" w:type="dxa"/>
              <w:right w:w="95" w:type="dxa"/>
            </w:tcMar>
            <w:vAlign w:val="center"/>
          </w:tcPr>
          <w:p w14:paraId="1FECCA58" w14:textId="77777777" w:rsidR="005872EB" w:rsidRDefault="00185954">
            <w:pPr>
              <w:spacing w:after="0"/>
              <w:rPr>
                <w:rFonts w:hint="eastAsia"/>
              </w:rPr>
            </w:pPr>
            <w:r>
              <w:rPr>
                <w:b/>
                <w:color w:val="FFFFFF"/>
                <w:sz w:val="17"/>
              </w:rPr>
              <w:t>Acceptanskriterium</w:t>
            </w:r>
          </w:p>
        </w:tc>
      </w:tr>
      <w:tr w:rsidR="005872EB" w:rsidRPr="00235A5B" w14:paraId="57C0F4C3" w14:textId="77777777">
        <w:trPr>
          <w:cantSplit/>
          <w:jc w:val="center"/>
        </w:trPr>
        <w:tc>
          <w:tcPr>
            <w:tcW w:w="822" w:type="dxa"/>
            <w:shd w:val="clear" w:color="auto" w:fill="F1F6F9"/>
            <w:tcMar>
              <w:top w:w="88" w:type="dxa"/>
              <w:left w:w="100" w:type="dxa"/>
              <w:bottom w:w="88" w:type="dxa"/>
              <w:right w:w="100" w:type="dxa"/>
            </w:tcMar>
          </w:tcPr>
          <w:p w14:paraId="67DBA331" w14:textId="77777777" w:rsidR="005872EB" w:rsidRDefault="00185954">
            <w:pPr>
              <w:spacing w:after="0" w:line="264" w:lineRule="auto"/>
              <w:rPr>
                <w:rFonts w:hint="eastAsia"/>
              </w:rPr>
            </w:pPr>
            <w:r>
              <w:rPr>
                <w:b/>
                <w:color w:val="1E5779"/>
                <w:sz w:val="17"/>
              </w:rPr>
              <w:t>FR-09</w:t>
            </w:r>
          </w:p>
        </w:tc>
        <w:tc>
          <w:tcPr>
            <w:tcW w:w="4082" w:type="dxa"/>
            <w:shd w:val="clear" w:color="auto" w:fill="F1F6F9"/>
            <w:tcMar>
              <w:top w:w="88" w:type="dxa"/>
              <w:left w:w="100" w:type="dxa"/>
              <w:bottom w:w="88" w:type="dxa"/>
              <w:right w:w="100" w:type="dxa"/>
            </w:tcMar>
          </w:tcPr>
          <w:p w14:paraId="70106AA9" w14:textId="77777777" w:rsidR="005872EB" w:rsidRPr="00100336" w:rsidRDefault="00185954">
            <w:pPr>
              <w:spacing w:after="0" w:line="264" w:lineRule="auto"/>
              <w:rPr>
                <w:rFonts w:hint="eastAsia"/>
                <w:lang w:val="sv-SE"/>
              </w:rPr>
            </w:pPr>
            <w:r w:rsidRPr="00100336">
              <w:rPr>
                <w:sz w:val="17"/>
                <w:lang w:val="sv-SE"/>
              </w:rPr>
              <w:t>Samma formulärsida ska kunna användas för att skapa och redigera ärenden.</w:t>
            </w:r>
          </w:p>
        </w:tc>
        <w:tc>
          <w:tcPr>
            <w:tcW w:w="4649" w:type="dxa"/>
            <w:shd w:val="clear" w:color="auto" w:fill="F1F6F9"/>
            <w:tcMar>
              <w:top w:w="88" w:type="dxa"/>
              <w:left w:w="100" w:type="dxa"/>
              <w:bottom w:w="88" w:type="dxa"/>
              <w:right w:w="100" w:type="dxa"/>
            </w:tcMar>
          </w:tcPr>
          <w:p w14:paraId="40D8C9C2" w14:textId="77777777" w:rsidR="005872EB" w:rsidRPr="00100336" w:rsidRDefault="00185954">
            <w:pPr>
              <w:spacing w:after="0" w:line="264" w:lineRule="auto"/>
              <w:rPr>
                <w:rFonts w:hint="eastAsia"/>
                <w:lang w:val="sv-SE"/>
              </w:rPr>
            </w:pPr>
            <w:r w:rsidRPr="00100336">
              <w:rPr>
                <w:sz w:val="17"/>
                <w:lang w:val="sv-SE"/>
              </w:rPr>
              <w:t>Formuläret kan öppnas både för ett nytt ärende och för ett redan sparat ärende.</w:t>
            </w:r>
          </w:p>
        </w:tc>
      </w:tr>
      <w:tr w:rsidR="005872EB" w:rsidRPr="00235A5B" w14:paraId="01779BCE" w14:textId="77777777">
        <w:trPr>
          <w:cantSplit/>
          <w:jc w:val="center"/>
        </w:trPr>
        <w:tc>
          <w:tcPr>
            <w:tcW w:w="822" w:type="dxa"/>
            <w:tcMar>
              <w:top w:w="88" w:type="dxa"/>
              <w:left w:w="100" w:type="dxa"/>
              <w:bottom w:w="88" w:type="dxa"/>
              <w:right w:w="100" w:type="dxa"/>
            </w:tcMar>
          </w:tcPr>
          <w:p w14:paraId="207ABC27" w14:textId="77777777" w:rsidR="005872EB" w:rsidRDefault="00185954">
            <w:pPr>
              <w:spacing w:after="0" w:line="264" w:lineRule="auto"/>
              <w:rPr>
                <w:rFonts w:hint="eastAsia"/>
              </w:rPr>
            </w:pPr>
            <w:r>
              <w:rPr>
                <w:b/>
                <w:color w:val="1E5779"/>
                <w:sz w:val="17"/>
              </w:rPr>
              <w:t>FR-10</w:t>
            </w:r>
          </w:p>
        </w:tc>
        <w:tc>
          <w:tcPr>
            <w:tcW w:w="4082" w:type="dxa"/>
            <w:tcMar>
              <w:top w:w="88" w:type="dxa"/>
              <w:left w:w="100" w:type="dxa"/>
              <w:bottom w:w="88" w:type="dxa"/>
              <w:right w:w="100" w:type="dxa"/>
            </w:tcMar>
          </w:tcPr>
          <w:p w14:paraId="1F90D972" w14:textId="77777777" w:rsidR="005872EB" w:rsidRPr="00100336" w:rsidRDefault="00185954">
            <w:pPr>
              <w:spacing w:after="0" w:line="264" w:lineRule="auto"/>
              <w:rPr>
                <w:rFonts w:hint="eastAsia"/>
                <w:lang w:val="sv-SE"/>
              </w:rPr>
            </w:pPr>
            <w:r w:rsidRPr="00100336">
              <w:rPr>
                <w:sz w:val="17"/>
                <w:lang w:val="sv-SE"/>
              </w:rPr>
              <w:t>Formuläret ska innehålla rubrik, beskrivning, kategori, prioritet, status och kundens e-postadress.</w:t>
            </w:r>
          </w:p>
        </w:tc>
        <w:tc>
          <w:tcPr>
            <w:tcW w:w="4649" w:type="dxa"/>
            <w:tcMar>
              <w:top w:w="88" w:type="dxa"/>
              <w:left w:w="100" w:type="dxa"/>
              <w:bottom w:w="88" w:type="dxa"/>
              <w:right w:w="100" w:type="dxa"/>
            </w:tcMar>
          </w:tcPr>
          <w:p w14:paraId="12F2A383" w14:textId="77777777" w:rsidR="005872EB" w:rsidRPr="00100336" w:rsidRDefault="00185954">
            <w:pPr>
              <w:spacing w:after="0" w:line="264" w:lineRule="auto"/>
              <w:rPr>
                <w:rFonts w:hint="eastAsia"/>
                <w:lang w:val="sv-SE"/>
              </w:rPr>
            </w:pPr>
            <w:r w:rsidRPr="00100336">
              <w:rPr>
                <w:sz w:val="17"/>
                <w:lang w:val="sv-SE"/>
              </w:rPr>
              <w:t>Alla sex fält finns på formulärsidan och kan användas när ärendet sparas.</w:t>
            </w:r>
          </w:p>
        </w:tc>
      </w:tr>
      <w:tr w:rsidR="005872EB" w:rsidRPr="00235A5B" w14:paraId="0090F748" w14:textId="77777777">
        <w:trPr>
          <w:cantSplit/>
          <w:jc w:val="center"/>
        </w:trPr>
        <w:tc>
          <w:tcPr>
            <w:tcW w:w="822" w:type="dxa"/>
            <w:shd w:val="clear" w:color="auto" w:fill="F1F6F9"/>
            <w:tcMar>
              <w:top w:w="88" w:type="dxa"/>
              <w:left w:w="100" w:type="dxa"/>
              <w:bottom w:w="88" w:type="dxa"/>
              <w:right w:w="100" w:type="dxa"/>
            </w:tcMar>
          </w:tcPr>
          <w:p w14:paraId="64A0DEB0" w14:textId="77777777" w:rsidR="005872EB" w:rsidRDefault="00185954">
            <w:pPr>
              <w:spacing w:after="0" w:line="264" w:lineRule="auto"/>
              <w:rPr>
                <w:rFonts w:hint="eastAsia"/>
              </w:rPr>
            </w:pPr>
            <w:r>
              <w:rPr>
                <w:b/>
                <w:color w:val="1E5779"/>
                <w:sz w:val="17"/>
              </w:rPr>
              <w:t>FR-11</w:t>
            </w:r>
          </w:p>
        </w:tc>
        <w:tc>
          <w:tcPr>
            <w:tcW w:w="4082" w:type="dxa"/>
            <w:shd w:val="clear" w:color="auto" w:fill="F1F6F9"/>
            <w:tcMar>
              <w:top w:w="88" w:type="dxa"/>
              <w:left w:w="100" w:type="dxa"/>
              <w:bottom w:w="88" w:type="dxa"/>
              <w:right w:w="100" w:type="dxa"/>
            </w:tcMar>
          </w:tcPr>
          <w:p w14:paraId="0A8BF044" w14:textId="77777777" w:rsidR="005872EB" w:rsidRPr="00100336" w:rsidRDefault="00185954">
            <w:pPr>
              <w:spacing w:after="0" w:line="264" w:lineRule="auto"/>
              <w:rPr>
                <w:rFonts w:hint="eastAsia"/>
                <w:lang w:val="sv-SE"/>
              </w:rPr>
            </w:pPr>
            <w:r w:rsidRPr="00100336">
              <w:rPr>
                <w:sz w:val="17"/>
                <w:lang w:val="sv-SE"/>
              </w:rPr>
              <w:t>Systemet ska kontrollera att de obligatoriska uppgifterna är ifyllda innan ett ärende sparas.</w:t>
            </w:r>
          </w:p>
        </w:tc>
        <w:tc>
          <w:tcPr>
            <w:tcW w:w="4649" w:type="dxa"/>
            <w:shd w:val="clear" w:color="auto" w:fill="F1F6F9"/>
            <w:tcMar>
              <w:top w:w="88" w:type="dxa"/>
              <w:left w:w="100" w:type="dxa"/>
              <w:bottom w:w="88" w:type="dxa"/>
              <w:right w:w="100" w:type="dxa"/>
            </w:tcMar>
          </w:tcPr>
          <w:p w14:paraId="358D15FA" w14:textId="77777777" w:rsidR="005872EB" w:rsidRPr="00100336" w:rsidRDefault="00185954">
            <w:pPr>
              <w:spacing w:after="0" w:line="264" w:lineRule="auto"/>
              <w:rPr>
                <w:rFonts w:hint="eastAsia"/>
                <w:lang w:val="sv-SE"/>
              </w:rPr>
            </w:pPr>
            <w:r w:rsidRPr="00100336">
              <w:rPr>
                <w:sz w:val="17"/>
                <w:lang w:val="sv-SE"/>
              </w:rPr>
              <w:t>Det går inte att spara ett ärende med tomt obligatoriskt fält.</w:t>
            </w:r>
          </w:p>
        </w:tc>
      </w:tr>
      <w:tr w:rsidR="005872EB" w:rsidRPr="00235A5B" w14:paraId="3C5B7D8F" w14:textId="77777777">
        <w:trPr>
          <w:cantSplit/>
          <w:jc w:val="center"/>
        </w:trPr>
        <w:tc>
          <w:tcPr>
            <w:tcW w:w="822" w:type="dxa"/>
            <w:tcMar>
              <w:top w:w="88" w:type="dxa"/>
              <w:left w:w="100" w:type="dxa"/>
              <w:bottom w:w="88" w:type="dxa"/>
              <w:right w:w="100" w:type="dxa"/>
            </w:tcMar>
          </w:tcPr>
          <w:p w14:paraId="546B485E" w14:textId="77777777" w:rsidR="005872EB" w:rsidRDefault="00185954">
            <w:pPr>
              <w:spacing w:after="0" w:line="264" w:lineRule="auto"/>
              <w:rPr>
                <w:rFonts w:hint="eastAsia"/>
              </w:rPr>
            </w:pPr>
            <w:r>
              <w:rPr>
                <w:b/>
                <w:color w:val="1E5779"/>
                <w:sz w:val="17"/>
              </w:rPr>
              <w:t>FR-12</w:t>
            </w:r>
          </w:p>
        </w:tc>
        <w:tc>
          <w:tcPr>
            <w:tcW w:w="4082" w:type="dxa"/>
            <w:tcMar>
              <w:top w:w="88" w:type="dxa"/>
              <w:left w:w="100" w:type="dxa"/>
              <w:bottom w:w="88" w:type="dxa"/>
              <w:right w:w="100" w:type="dxa"/>
            </w:tcMar>
          </w:tcPr>
          <w:p w14:paraId="32C4155E" w14:textId="77777777" w:rsidR="005872EB" w:rsidRPr="00100336" w:rsidRDefault="00185954">
            <w:pPr>
              <w:spacing w:after="0" w:line="264" w:lineRule="auto"/>
              <w:rPr>
                <w:rFonts w:hint="eastAsia"/>
                <w:lang w:val="sv-SE"/>
              </w:rPr>
            </w:pPr>
            <w:r w:rsidRPr="00100336">
              <w:rPr>
                <w:sz w:val="17"/>
                <w:lang w:val="sv-SE"/>
              </w:rPr>
              <w:t>Användaren ska få ett begripligt meddelande om obligatorisk information saknas.</w:t>
            </w:r>
          </w:p>
        </w:tc>
        <w:tc>
          <w:tcPr>
            <w:tcW w:w="4649" w:type="dxa"/>
            <w:tcMar>
              <w:top w:w="88" w:type="dxa"/>
              <w:left w:w="100" w:type="dxa"/>
              <w:bottom w:w="88" w:type="dxa"/>
              <w:right w:w="100" w:type="dxa"/>
            </w:tcMar>
          </w:tcPr>
          <w:p w14:paraId="27748693" w14:textId="77777777" w:rsidR="005872EB" w:rsidRPr="00100336" w:rsidRDefault="00185954">
            <w:pPr>
              <w:spacing w:after="0" w:line="264" w:lineRule="auto"/>
              <w:rPr>
                <w:rFonts w:hint="eastAsia"/>
                <w:lang w:val="sv-SE"/>
              </w:rPr>
            </w:pPr>
            <w:r w:rsidRPr="00100336">
              <w:rPr>
                <w:sz w:val="17"/>
                <w:lang w:val="sv-SE"/>
              </w:rPr>
              <w:t>Vid försök att spara ett ofullständigt ärende visas ett meddelande som förklarar vad som behöver rättas.</w:t>
            </w:r>
          </w:p>
        </w:tc>
      </w:tr>
      <w:tr w:rsidR="005872EB" w:rsidRPr="00235A5B" w14:paraId="782FA73B" w14:textId="77777777">
        <w:trPr>
          <w:cantSplit/>
          <w:jc w:val="center"/>
        </w:trPr>
        <w:tc>
          <w:tcPr>
            <w:tcW w:w="822" w:type="dxa"/>
            <w:shd w:val="clear" w:color="auto" w:fill="F1F6F9"/>
            <w:tcMar>
              <w:top w:w="88" w:type="dxa"/>
              <w:left w:w="100" w:type="dxa"/>
              <w:bottom w:w="88" w:type="dxa"/>
              <w:right w:w="100" w:type="dxa"/>
            </w:tcMar>
          </w:tcPr>
          <w:p w14:paraId="1CECADB8" w14:textId="77777777" w:rsidR="005872EB" w:rsidRDefault="00185954">
            <w:pPr>
              <w:spacing w:after="0" w:line="264" w:lineRule="auto"/>
              <w:rPr>
                <w:rFonts w:hint="eastAsia"/>
              </w:rPr>
            </w:pPr>
            <w:r>
              <w:rPr>
                <w:b/>
                <w:color w:val="1E5779"/>
                <w:sz w:val="17"/>
              </w:rPr>
              <w:t>FR-13</w:t>
            </w:r>
          </w:p>
        </w:tc>
        <w:tc>
          <w:tcPr>
            <w:tcW w:w="4082" w:type="dxa"/>
            <w:shd w:val="clear" w:color="auto" w:fill="F1F6F9"/>
            <w:tcMar>
              <w:top w:w="88" w:type="dxa"/>
              <w:left w:w="100" w:type="dxa"/>
              <w:bottom w:w="88" w:type="dxa"/>
              <w:right w:w="100" w:type="dxa"/>
            </w:tcMar>
          </w:tcPr>
          <w:p w14:paraId="3ED12C5B" w14:textId="77777777" w:rsidR="005872EB" w:rsidRPr="00100336" w:rsidRDefault="00185954">
            <w:pPr>
              <w:spacing w:after="0" w:line="264" w:lineRule="auto"/>
              <w:rPr>
                <w:rFonts w:hint="eastAsia"/>
                <w:lang w:val="sv-SE"/>
              </w:rPr>
            </w:pPr>
            <w:r w:rsidRPr="00100336">
              <w:rPr>
                <w:sz w:val="17"/>
                <w:lang w:val="sv-SE"/>
              </w:rPr>
              <w:t>Handläggaren ska kunna spara ett nytt ärende.</w:t>
            </w:r>
          </w:p>
        </w:tc>
        <w:tc>
          <w:tcPr>
            <w:tcW w:w="4649" w:type="dxa"/>
            <w:shd w:val="clear" w:color="auto" w:fill="F1F6F9"/>
            <w:tcMar>
              <w:top w:w="88" w:type="dxa"/>
              <w:left w:w="100" w:type="dxa"/>
              <w:bottom w:w="88" w:type="dxa"/>
              <w:right w:w="100" w:type="dxa"/>
            </w:tcMar>
          </w:tcPr>
          <w:p w14:paraId="799F87F4" w14:textId="77777777" w:rsidR="005872EB" w:rsidRPr="00100336" w:rsidRDefault="00185954">
            <w:pPr>
              <w:spacing w:after="0" w:line="264" w:lineRule="auto"/>
              <w:rPr>
                <w:rFonts w:hint="eastAsia"/>
                <w:lang w:val="sv-SE"/>
              </w:rPr>
            </w:pPr>
            <w:r w:rsidRPr="00100336">
              <w:rPr>
                <w:sz w:val="17"/>
                <w:lang w:val="sv-SE"/>
              </w:rPr>
              <w:t>Ett korrekt ifyllt formulär skapar ett nytt ärende som därefter finns i listan.</w:t>
            </w:r>
          </w:p>
        </w:tc>
      </w:tr>
      <w:tr w:rsidR="005872EB" w:rsidRPr="00235A5B" w14:paraId="6EF90C38" w14:textId="77777777">
        <w:trPr>
          <w:cantSplit/>
          <w:jc w:val="center"/>
        </w:trPr>
        <w:tc>
          <w:tcPr>
            <w:tcW w:w="822" w:type="dxa"/>
            <w:tcMar>
              <w:top w:w="88" w:type="dxa"/>
              <w:left w:w="100" w:type="dxa"/>
              <w:bottom w:w="88" w:type="dxa"/>
              <w:right w:w="100" w:type="dxa"/>
            </w:tcMar>
          </w:tcPr>
          <w:p w14:paraId="572F6B8F" w14:textId="77777777" w:rsidR="005872EB" w:rsidRDefault="00185954">
            <w:pPr>
              <w:spacing w:after="0" w:line="264" w:lineRule="auto"/>
              <w:rPr>
                <w:rFonts w:hint="eastAsia"/>
              </w:rPr>
            </w:pPr>
            <w:r>
              <w:rPr>
                <w:b/>
                <w:color w:val="1E5779"/>
                <w:sz w:val="17"/>
              </w:rPr>
              <w:t>FR-14</w:t>
            </w:r>
          </w:p>
        </w:tc>
        <w:tc>
          <w:tcPr>
            <w:tcW w:w="4082" w:type="dxa"/>
            <w:tcMar>
              <w:top w:w="88" w:type="dxa"/>
              <w:left w:w="100" w:type="dxa"/>
              <w:bottom w:w="88" w:type="dxa"/>
              <w:right w:w="100" w:type="dxa"/>
            </w:tcMar>
          </w:tcPr>
          <w:p w14:paraId="513E20CB" w14:textId="77777777" w:rsidR="005872EB" w:rsidRPr="00100336" w:rsidRDefault="00185954">
            <w:pPr>
              <w:spacing w:after="0" w:line="264" w:lineRule="auto"/>
              <w:rPr>
                <w:rFonts w:hint="eastAsia"/>
                <w:lang w:val="sv-SE"/>
              </w:rPr>
            </w:pPr>
            <w:r w:rsidRPr="00100336">
              <w:rPr>
                <w:sz w:val="17"/>
                <w:lang w:val="sv-SE"/>
              </w:rPr>
              <w:t>Efter att ett nytt ärende har sparats ska användaren komma tillbaka till startsidan.</w:t>
            </w:r>
          </w:p>
        </w:tc>
        <w:tc>
          <w:tcPr>
            <w:tcW w:w="4649" w:type="dxa"/>
            <w:tcMar>
              <w:top w:w="88" w:type="dxa"/>
              <w:left w:w="100" w:type="dxa"/>
              <w:bottom w:w="88" w:type="dxa"/>
              <w:right w:w="100" w:type="dxa"/>
            </w:tcMar>
          </w:tcPr>
          <w:p w14:paraId="577CEF66" w14:textId="77777777" w:rsidR="005872EB" w:rsidRPr="00100336" w:rsidRDefault="00185954">
            <w:pPr>
              <w:spacing w:after="0" w:line="264" w:lineRule="auto"/>
              <w:rPr>
                <w:rFonts w:hint="eastAsia"/>
                <w:lang w:val="sv-SE"/>
              </w:rPr>
            </w:pPr>
            <w:r w:rsidRPr="00100336">
              <w:rPr>
                <w:sz w:val="17"/>
                <w:lang w:val="sv-SE"/>
              </w:rPr>
              <w:t>När ett nytt ärende sparas öppnas startsidan och det nya ärendet finns där.</w:t>
            </w:r>
          </w:p>
        </w:tc>
      </w:tr>
      <w:tr w:rsidR="005872EB" w:rsidRPr="00235A5B" w14:paraId="42DEE59E" w14:textId="77777777">
        <w:trPr>
          <w:cantSplit/>
          <w:jc w:val="center"/>
        </w:trPr>
        <w:tc>
          <w:tcPr>
            <w:tcW w:w="822" w:type="dxa"/>
            <w:shd w:val="clear" w:color="auto" w:fill="F1F6F9"/>
            <w:tcMar>
              <w:top w:w="88" w:type="dxa"/>
              <w:left w:w="100" w:type="dxa"/>
              <w:bottom w:w="88" w:type="dxa"/>
              <w:right w:w="100" w:type="dxa"/>
            </w:tcMar>
          </w:tcPr>
          <w:p w14:paraId="6356BD53" w14:textId="77777777" w:rsidR="005872EB" w:rsidRDefault="00185954">
            <w:pPr>
              <w:spacing w:after="0" w:line="264" w:lineRule="auto"/>
              <w:rPr>
                <w:rFonts w:hint="eastAsia"/>
              </w:rPr>
            </w:pPr>
            <w:r>
              <w:rPr>
                <w:b/>
                <w:color w:val="1E5779"/>
                <w:sz w:val="17"/>
              </w:rPr>
              <w:t>FR-15</w:t>
            </w:r>
          </w:p>
        </w:tc>
        <w:tc>
          <w:tcPr>
            <w:tcW w:w="4082" w:type="dxa"/>
            <w:shd w:val="clear" w:color="auto" w:fill="F1F6F9"/>
            <w:tcMar>
              <w:top w:w="88" w:type="dxa"/>
              <w:left w:w="100" w:type="dxa"/>
              <w:bottom w:w="88" w:type="dxa"/>
              <w:right w:w="100" w:type="dxa"/>
            </w:tcMar>
          </w:tcPr>
          <w:p w14:paraId="11A9F218" w14:textId="77777777" w:rsidR="005872EB" w:rsidRPr="00100336" w:rsidRDefault="00185954">
            <w:pPr>
              <w:spacing w:after="0" w:line="264" w:lineRule="auto"/>
              <w:rPr>
                <w:rFonts w:hint="eastAsia"/>
                <w:lang w:val="sv-SE"/>
              </w:rPr>
            </w:pPr>
            <w:r w:rsidRPr="00100336">
              <w:rPr>
                <w:sz w:val="17"/>
                <w:lang w:val="sv-SE"/>
              </w:rPr>
              <w:t>Handläggaren ska kunna ändra uppgifter i ett befintligt ärende genom formuläret.</w:t>
            </w:r>
          </w:p>
        </w:tc>
        <w:tc>
          <w:tcPr>
            <w:tcW w:w="4649" w:type="dxa"/>
            <w:shd w:val="clear" w:color="auto" w:fill="F1F6F9"/>
            <w:tcMar>
              <w:top w:w="88" w:type="dxa"/>
              <w:left w:w="100" w:type="dxa"/>
              <w:bottom w:w="88" w:type="dxa"/>
              <w:right w:w="100" w:type="dxa"/>
            </w:tcMar>
          </w:tcPr>
          <w:p w14:paraId="3FB94D7F" w14:textId="77777777" w:rsidR="005872EB" w:rsidRPr="00100336" w:rsidRDefault="00185954">
            <w:pPr>
              <w:spacing w:after="0" w:line="264" w:lineRule="auto"/>
              <w:rPr>
                <w:rFonts w:hint="eastAsia"/>
                <w:lang w:val="sv-SE"/>
              </w:rPr>
            </w:pPr>
            <w:r w:rsidRPr="00100336">
              <w:rPr>
                <w:sz w:val="17"/>
                <w:lang w:val="sv-SE"/>
              </w:rPr>
              <w:t>Befintliga uppgifter visas i redigeringsläget och ändringar kan sparas i samma ärende.</w:t>
            </w:r>
          </w:p>
        </w:tc>
      </w:tr>
    </w:tbl>
    <w:p w14:paraId="7C1BA820" w14:textId="77777777" w:rsidR="005872EB" w:rsidRPr="00100336" w:rsidRDefault="005872EB">
      <w:pPr>
        <w:spacing w:after="0"/>
        <w:rPr>
          <w:rFonts w:hint="eastAsia"/>
          <w:lang w:val="sv-SE"/>
        </w:rPr>
      </w:pPr>
    </w:p>
    <w:p w14:paraId="4C0DC9A3" w14:textId="77777777" w:rsidR="005872EB" w:rsidRDefault="00185954">
      <w:pPr>
        <w:pStyle w:val="Rubrik2"/>
      </w:pPr>
      <w:r>
        <w:t xml:space="preserve">2.4 </w:t>
      </w:r>
      <w:proofErr w:type="spellStart"/>
      <w:r>
        <w:t>Detaljsidan</w:t>
      </w:r>
      <w:proofErr w:type="spellEnd"/>
      <w:r>
        <w:t xml:space="preserve"> </w:t>
      </w:r>
      <w:proofErr w:type="spellStart"/>
      <w:r>
        <w:t>och</w:t>
      </w:r>
      <w:proofErr w:type="spellEnd"/>
      <w:r>
        <w:t xml:space="preserve"> status</w:t>
      </w:r>
    </w:p>
    <w:tbl>
      <w:tblPr>
        <w:tblStyle w:val="Tabellrutnt"/>
        <w:tblW w:w="0" w:type="auto"/>
        <w:jc w:val="center"/>
        <w:tblLayout w:type="fixed"/>
        <w:tblLook w:val="04A0" w:firstRow="1" w:lastRow="0" w:firstColumn="1" w:lastColumn="0" w:noHBand="0" w:noVBand="1"/>
      </w:tblPr>
      <w:tblGrid>
        <w:gridCol w:w="822"/>
        <w:gridCol w:w="4082"/>
        <w:gridCol w:w="4649"/>
      </w:tblGrid>
      <w:tr w:rsidR="005872EB" w14:paraId="0A3270CD" w14:textId="77777777">
        <w:trPr>
          <w:cantSplit/>
          <w:tblHeader/>
          <w:jc w:val="center"/>
        </w:trPr>
        <w:tc>
          <w:tcPr>
            <w:tcW w:w="822" w:type="dxa"/>
            <w:shd w:val="clear" w:color="auto" w:fill="214E69"/>
            <w:tcMar>
              <w:top w:w="90" w:type="dxa"/>
              <w:left w:w="95" w:type="dxa"/>
              <w:bottom w:w="90" w:type="dxa"/>
              <w:right w:w="95" w:type="dxa"/>
            </w:tcMar>
            <w:vAlign w:val="center"/>
          </w:tcPr>
          <w:p w14:paraId="47FD4F5A" w14:textId="77777777" w:rsidR="005872EB" w:rsidRDefault="00185954">
            <w:pPr>
              <w:spacing w:after="0"/>
              <w:rPr>
                <w:rFonts w:hint="eastAsia"/>
              </w:rPr>
            </w:pPr>
            <w:r>
              <w:rPr>
                <w:b/>
                <w:color w:val="FFFFFF"/>
                <w:sz w:val="17"/>
              </w:rPr>
              <w:t>ID</w:t>
            </w:r>
          </w:p>
        </w:tc>
        <w:tc>
          <w:tcPr>
            <w:tcW w:w="4082" w:type="dxa"/>
            <w:shd w:val="clear" w:color="auto" w:fill="214E69"/>
            <w:tcMar>
              <w:top w:w="90" w:type="dxa"/>
              <w:left w:w="95" w:type="dxa"/>
              <w:bottom w:w="90" w:type="dxa"/>
              <w:right w:w="95" w:type="dxa"/>
            </w:tcMar>
            <w:vAlign w:val="center"/>
          </w:tcPr>
          <w:p w14:paraId="5BDA0111" w14:textId="77777777" w:rsidR="005872EB" w:rsidRDefault="00185954">
            <w:pPr>
              <w:spacing w:after="0"/>
              <w:rPr>
                <w:rFonts w:hint="eastAsia"/>
              </w:rPr>
            </w:pPr>
            <w:r>
              <w:rPr>
                <w:b/>
                <w:color w:val="FFFFFF"/>
                <w:sz w:val="17"/>
              </w:rPr>
              <w:t>Krav</w:t>
            </w:r>
          </w:p>
        </w:tc>
        <w:tc>
          <w:tcPr>
            <w:tcW w:w="4649" w:type="dxa"/>
            <w:shd w:val="clear" w:color="auto" w:fill="214E69"/>
            <w:tcMar>
              <w:top w:w="90" w:type="dxa"/>
              <w:left w:w="95" w:type="dxa"/>
              <w:bottom w:w="90" w:type="dxa"/>
              <w:right w:w="95" w:type="dxa"/>
            </w:tcMar>
            <w:vAlign w:val="center"/>
          </w:tcPr>
          <w:p w14:paraId="5567CD0E" w14:textId="77777777" w:rsidR="005872EB" w:rsidRDefault="00185954">
            <w:pPr>
              <w:spacing w:after="0"/>
              <w:rPr>
                <w:rFonts w:hint="eastAsia"/>
              </w:rPr>
            </w:pPr>
            <w:r>
              <w:rPr>
                <w:b/>
                <w:color w:val="FFFFFF"/>
                <w:sz w:val="17"/>
              </w:rPr>
              <w:t>Acceptanskriterium</w:t>
            </w:r>
          </w:p>
        </w:tc>
      </w:tr>
      <w:tr w:rsidR="005872EB" w:rsidRPr="00235A5B" w14:paraId="17E1752C" w14:textId="77777777">
        <w:trPr>
          <w:cantSplit/>
          <w:jc w:val="center"/>
        </w:trPr>
        <w:tc>
          <w:tcPr>
            <w:tcW w:w="822" w:type="dxa"/>
            <w:shd w:val="clear" w:color="auto" w:fill="F1F6F9"/>
            <w:tcMar>
              <w:top w:w="88" w:type="dxa"/>
              <w:left w:w="100" w:type="dxa"/>
              <w:bottom w:w="88" w:type="dxa"/>
              <w:right w:w="100" w:type="dxa"/>
            </w:tcMar>
          </w:tcPr>
          <w:p w14:paraId="4C1E0C5D" w14:textId="77777777" w:rsidR="005872EB" w:rsidRDefault="00185954">
            <w:pPr>
              <w:spacing w:after="0" w:line="264" w:lineRule="auto"/>
              <w:rPr>
                <w:rFonts w:hint="eastAsia"/>
              </w:rPr>
            </w:pPr>
            <w:r>
              <w:rPr>
                <w:b/>
                <w:color w:val="1E5779"/>
                <w:sz w:val="17"/>
              </w:rPr>
              <w:t>FR-16</w:t>
            </w:r>
          </w:p>
        </w:tc>
        <w:tc>
          <w:tcPr>
            <w:tcW w:w="4082" w:type="dxa"/>
            <w:shd w:val="clear" w:color="auto" w:fill="F1F6F9"/>
            <w:tcMar>
              <w:top w:w="88" w:type="dxa"/>
              <w:left w:w="100" w:type="dxa"/>
              <w:bottom w:w="88" w:type="dxa"/>
              <w:right w:w="100" w:type="dxa"/>
            </w:tcMar>
          </w:tcPr>
          <w:p w14:paraId="37CD25DA" w14:textId="77777777" w:rsidR="005872EB" w:rsidRPr="00100336" w:rsidRDefault="00185954">
            <w:pPr>
              <w:spacing w:after="0" w:line="264" w:lineRule="auto"/>
              <w:rPr>
                <w:rFonts w:hint="eastAsia"/>
                <w:lang w:val="sv-SE"/>
              </w:rPr>
            </w:pPr>
            <w:r w:rsidRPr="00100336">
              <w:rPr>
                <w:sz w:val="17"/>
                <w:lang w:val="sv-SE"/>
              </w:rPr>
              <w:t>Detaljsidan ska visa uppgifterna för det valda ärendet.</w:t>
            </w:r>
          </w:p>
        </w:tc>
        <w:tc>
          <w:tcPr>
            <w:tcW w:w="4649" w:type="dxa"/>
            <w:shd w:val="clear" w:color="auto" w:fill="F1F6F9"/>
            <w:tcMar>
              <w:top w:w="88" w:type="dxa"/>
              <w:left w:w="100" w:type="dxa"/>
              <w:bottom w:w="88" w:type="dxa"/>
              <w:right w:w="100" w:type="dxa"/>
            </w:tcMar>
          </w:tcPr>
          <w:p w14:paraId="5431DC68" w14:textId="77777777" w:rsidR="005872EB" w:rsidRPr="00100336" w:rsidRDefault="00185954">
            <w:pPr>
              <w:spacing w:after="0" w:line="264" w:lineRule="auto"/>
              <w:rPr>
                <w:rFonts w:hint="eastAsia"/>
                <w:lang w:val="sv-SE"/>
              </w:rPr>
            </w:pPr>
            <w:r w:rsidRPr="00100336">
              <w:rPr>
                <w:sz w:val="17"/>
                <w:lang w:val="sv-SE"/>
              </w:rPr>
              <w:t>Det går att se rubrik, beskrivning, kategori, prioritet, status, kundens e-postadress och skapandetidpunkt för rätt ärende.</w:t>
            </w:r>
          </w:p>
        </w:tc>
      </w:tr>
      <w:tr w:rsidR="005872EB" w:rsidRPr="00235A5B" w14:paraId="4ACBF555" w14:textId="77777777">
        <w:trPr>
          <w:cantSplit/>
          <w:jc w:val="center"/>
        </w:trPr>
        <w:tc>
          <w:tcPr>
            <w:tcW w:w="822" w:type="dxa"/>
            <w:tcMar>
              <w:top w:w="88" w:type="dxa"/>
              <w:left w:w="100" w:type="dxa"/>
              <w:bottom w:w="88" w:type="dxa"/>
              <w:right w:w="100" w:type="dxa"/>
            </w:tcMar>
          </w:tcPr>
          <w:p w14:paraId="3F58E855" w14:textId="77777777" w:rsidR="005872EB" w:rsidRDefault="00185954">
            <w:pPr>
              <w:spacing w:after="0" w:line="264" w:lineRule="auto"/>
              <w:rPr>
                <w:rFonts w:hint="eastAsia"/>
              </w:rPr>
            </w:pPr>
            <w:r>
              <w:rPr>
                <w:b/>
                <w:color w:val="1E5779"/>
                <w:sz w:val="17"/>
              </w:rPr>
              <w:t>FR-17</w:t>
            </w:r>
          </w:p>
        </w:tc>
        <w:tc>
          <w:tcPr>
            <w:tcW w:w="4082" w:type="dxa"/>
            <w:tcMar>
              <w:top w:w="88" w:type="dxa"/>
              <w:left w:w="100" w:type="dxa"/>
              <w:bottom w:w="88" w:type="dxa"/>
              <w:right w:w="100" w:type="dxa"/>
            </w:tcMar>
          </w:tcPr>
          <w:p w14:paraId="50D5EC6E" w14:textId="77777777" w:rsidR="005872EB" w:rsidRPr="00100336" w:rsidRDefault="00185954">
            <w:pPr>
              <w:spacing w:after="0" w:line="264" w:lineRule="auto"/>
              <w:rPr>
                <w:rFonts w:hint="eastAsia"/>
                <w:lang w:val="sv-SE"/>
              </w:rPr>
            </w:pPr>
            <w:r w:rsidRPr="00100336">
              <w:rPr>
                <w:sz w:val="17"/>
                <w:lang w:val="sv-SE"/>
              </w:rPr>
              <w:t>Handläggaren ska kunna ändra status för ett befintligt ärende.</w:t>
            </w:r>
          </w:p>
        </w:tc>
        <w:tc>
          <w:tcPr>
            <w:tcW w:w="4649" w:type="dxa"/>
            <w:tcMar>
              <w:top w:w="88" w:type="dxa"/>
              <w:left w:w="100" w:type="dxa"/>
              <w:bottom w:w="88" w:type="dxa"/>
              <w:right w:w="100" w:type="dxa"/>
            </w:tcMar>
          </w:tcPr>
          <w:p w14:paraId="39DC12DA" w14:textId="77777777" w:rsidR="005872EB" w:rsidRPr="00100336" w:rsidRDefault="00185954">
            <w:pPr>
              <w:spacing w:after="0" w:line="264" w:lineRule="auto"/>
              <w:rPr>
                <w:rFonts w:hint="eastAsia"/>
                <w:lang w:val="sv-SE"/>
              </w:rPr>
            </w:pPr>
            <w:r w:rsidRPr="00100336">
              <w:rPr>
                <w:sz w:val="17"/>
                <w:lang w:val="sv-SE"/>
              </w:rPr>
              <w:t>Status kan ändras till någon av de fyra tillåtna statusarna och ändringen sparas.</w:t>
            </w:r>
          </w:p>
        </w:tc>
      </w:tr>
      <w:tr w:rsidR="005872EB" w:rsidRPr="00235A5B" w14:paraId="2718A47B" w14:textId="77777777">
        <w:trPr>
          <w:cantSplit/>
          <w:jc w:val="center"/>
        </w:trPr>
        <w:tc>
          <w:tcPr>
            <w:tcW w:w="822" w:type="dxa"/>
            <w:shd w:val="clear" w:color="auto" w:fill="F1F6F9"/>
            <w:tcMar>
              <w:top w:w="88" w:type="dxa"/>
              <w:left w:w="100" w:type="dxa"/>
              <w:bottom w:w="88" w:type="dxa"/>
              <w:right w:w="100" w:type="dxa"/>
            </w:tcMar>
          </w:tcPr>
          <w:p w14:paraId="0D8FAA4E" w14:textId="77777777" w:rsidR="005872EB" w:rsidRDefault="00185954">
            <w:pPr>
              <w:spacing w:after="0" w:line="264" w:lineRule="auto"/>
              <w:rPr>
                <w:rFonts w:hint="eastAsia"/>
              </w:rPr>
            </w:pPr>
            <w:r>
              <w:rPr>
                <w:b/>
                <w:color w:val="1E5779"/>
                <w:sz w:val="17"/>
              </w:rPr>
              <w:t>FR-18</w:t>
            </w:r>
          </w:p>
        </w:tc>
        <w:tc>
          <w:tcPr>
            <w:tcW w:w="4082" w:type="dxa"/>
            <w:shd w:val="clear" w:color="auto" w:fill="F1F6F9"/>
            <w:tcMar>
              <w:top w:w="88" w:type="dxa"/>
              <w:left w:w="100" w:type="dxa"/>
              <w:bottom w:w="88" w:type="dxa"/>
              <w:right w:w="100" w:type="dxa"/>
            </w:tcMar>
          </w:tcPr>
          <w:p w14:paraId="5B851F71" w14:textId="77777777" w:rsidR="005872EB" w:rsidRPr="00100336" w:rsidRDefault="00185954">
            <w:pPr>
              <w:spacing w:after="0" w:line="264" w:lineRule="auto"/>
              <w:rPr>
                <w:rFonts w:hint="eastAsia"/>
                <w:lang w:val="sv-SE"/>
              </w:rPr>
            </w:pPr>
            <w:r w:rsidRPr="00100336">
              <w:rPr>
                <w:sz w:val="17"/>
                <w:lang w:val="sv-SE"/>
              </w:rPr>
              <w:t>Det ska gå att redigera ett befintligt ärende via formulärsidan.</w:t>
            </w:r>
          </w:p>
        </w:tc>
        <w:tc>
          <w:tcPr>
            <w:tcW w:w="4649" w:type="dxa"/>
            <w:shd w:val="clear" w:color="auto" w:fill="F1F6F9"/>
            <w:tcMar>
              <w:top w:w="88" w:type="dxa"/>
              <w:left w:w="100" w:type="dxa"/>
              <w:bottom w:w="88" w:type="dxa"/>
              <w:right w:w="100" w:type="dxa"/>
            </w:tcMar>
          </w:tcPr>
          <w:p w14:paraId="1D14193B" w14:textId="77777777" w:rsidR="005872EB" w:rsidRPr="00100336" w:rsidRDefault="00185954">
            <w:pPr>
              <w:spacing w:after="0" w:line="264" w:lineRule="auto"/>
              <w:rPr>
                <w:rFonts w:hint="eastAsia"/>
                <w:lang w:val="sv-SE"/>
              </w:rPr>
            </w:pPr>
            <w:r w:rsidRPr="00100336">
              <w:rPr>
                <w:sz w:val="17"/>
                <w:lang w:val="sv-SE"/>
              </w:rPr>
              <w:t>Handläggaren kan öppna formuläret för ett sparat ärende och sedan se de sparade ändringarna på detaljsidan.</w:t>
            </w:r>
          </w:p>
        </w:tc>
      </w:tr>
    </w:tbl>
    <w:p w14:paraId="776AD76D" w14:textId="77777777" w:rsidR="005872EB" w:rsidRPr="00100336" w:rsidRDefault="005872EB">
      <w:pPr>
        <w:spacing w:after="0"/>
        <w:rPr>
          <w:rFonts w:hint="eastAsia"/>
          <w:lang w:val="sv-SE"/>
        </w:rPr>
      </w:pPr>
    </w:p>
    <w:p w14:paraId="58D75B25" w14:textId="77777777" w:rsidR="005872EB" w:rsidRDefault="00185954">
      <w:pPr>
        <w:pStyle w:val="Rubrik2"/>
      </w:pPr>
      <w:r>
        <w:t xml:space="preserve">2.5 Ta bort </w:t>
      </w:r>
      <w:proofErr w:type="spellStart"/>
      <w:r>
        <w:t>ärenden</w:t>
      </w:r>
      <w:proofErr w:type="spellEnd"/>
    </w:p>
    <w:tbl>
      <w:tblPr>
        <w:tblStyle w:val="Tabellrutnt"/>
        <w:tblW w:w="0" w:type="auto"/>
        <w:jc w:val="center"/>
        <w:tblLayout w:type="fixed"/>
        <w:tblLook w:val="04A0" w:firstRow="1" w:lastRow="0" w:firstColumn="1" w:lastColumn="0" w:noHBand="0" w:noVBand="1"/>
      </w:tblPr>
      <w:tblGrid>
        <w:gridCol w:w="822"/>
        <w:gridCol w:w="4082"/>
        <w:gridCol w:w="4649"/>
      </w:tblGrid>
      <w:tr w:rsidR="005872EB" w14:paraId="19BF5FD4" w14:textId="77777777">
        <w:trPr>
          <w:cantSplit/>
          <w:tblHeader/>
          <w:jc w:val="center"/>
        </w:trPr>
        <w:tc>
          <w:tcPr>
            <w:tcW w:w="822" w:type="dxa"/>
            <w:shd w:val="clear" w:color="auto" w:fill="214E69"/>
            <w:tcMar>
              <w:top w:w="90" w:type="dxa"/>
              <w:left w:w="95" w:type="dxa"/>
              <w:bottom w:w="90" w:type="dxa"/>
              <w:right w:w="95" w:type="dxa"/>
            </w:tcMar>
            <w:vAlign w:val="center"/>
          </w:tcPr>
          <w:p w14:paraId="58D07FAB" w14:textId="77777777" w:rsidR="005872EB" w:rsidRDefault="00185954">
            <w:pPr>
              <w:spacing w:after="0"/>
              <w:rPr>
                <w:rFonts w:hint="eastAsia"/>
              </w:rPr>
            </w:pPr>
            <w:r>
              <w:rPr>
                <w:b/>
                <w:color w:val="FFFFFF"/>
                <w:sz w:val="17"/>
              </w:rPr>
              <w:t>ID</w:t>
            </w:r>
          </w:p>
        </w:tc>
        <w:tc>
          <w:tcPr>
            <w:tcW w:w="4082" w:type="dxa"/>
            <w:shd w:val="clear" w:color="auto" w:fill="214E69"/>
            <w:tcMar>
              <w:top w:w="90" w:type="dxa"/>
              <w:left w:w="95" w:type="dxa"/>
              <w:bottom w:w="90" w:type="dxa"/>
              <w:right w:w="95" w:type="dxa"/>
            </w:tcMar>
            <w:vAlign w:val="center"/>
          </w:tcPr>
          <w:p w14:paraId="51BEAC2B" w14:textId="77777777" w:rsidR="005872EB" w:rsidRDefault="00185954">
            <w:pPr>
              <w:spacing w:after="0"/>
              <w:rPr>
                <w:rFonts w:hint="eastAsia"/>
              </w:rPr>
            </w:pPr>
            <w:r>
              <w:rPr>
                <w:b/>
                <w:color w:val="FFFFFF"/>
                <w:sz w:val="17"/>
              </w:rPr>
              <w:t>Krav</w:t>
            </w:r>
          </w:p>
        </w:tc>
        <w:tc>
          <w:tcPr>
            <w:tcW w:w="4649" w:type="dxa"/>
            <w:shd w:val="clear" w:color="auto" w:fill="214E69"/>
            <w:tcMar>
              <w:top w:w="90" w:type="dxa"/>
              <w:left w:w="95" w:type="dxa"/>
              <w:bottom w:w="90" w:type="dxa"/>
              <w:right w:w="95" w:type="dxa"/>
            </w:tcMar>
            <w:vAlign w:val="center"/>
          </w:tcPr>
          <w:p w14:paraId="1ADFE0CA" w14:textId="77777777" w:rsidR="005872EB" w:rsidRDefault="00185954">
            <w:pPr>
              <w:spacing w:after="0"/>
              <w:rPr>
                <w:rFonts w:hint="eastAsia"/>
              </w:rPr>
            </w:pPr>
            <w:r>
              <w:rPr>
                <w:b/>
                <w:color w:val="FFFFFF"/>
                <w:sz w:val="17"/>
              </w:rPr>
              <w:t>Acceptanskriterium</w:t>
            </w:r>
          </w:p>
        </w:tc>
      </w:tr>
      <w:tr w:rsidR="005872EB" w:rsidRPr="00235A5B" w14:paraId="343A9BB3" w14:textId="77777777">
        <w:trPr>
          <w:cantSplit/>
          <w:jc w:val="center"/>
        </w:trPr>
        <w:tc>
          <w:tcPr>
            <w:tcW w:w="822" w:type="dxa"/>
            <w:shd w:val="clear" w:color="auto" w:fill="F1F6F9"/>
            <w:tcMar>
              <w:top w:w="88" w:type="dxa"/>
              <w:left w:w="100" w:type="dxa"/>
              <w:bottom w:w="88" w:type="dxa"/>
              <w:right w:w="100" w:type="dxa"/>
            </w:tcMar>
          </w:tcPr>
          <w:p w14:paraId="5DCC1591" w14:textId="77777777" w:rsidR="005872EB" w:rsidRDefault="00185954">
            <w:pPr>
              <w:spacing w:after="0" w:line="264" w:lineRule="auto"/>
              <w:rPr>
                <w:rFonts w:hint="eastAsia"/>
              </w:rPr>
            </w:pPr>
            <w:r>
              <w:rPr>
                <w:b/>
                <w:color w:val="1E5779"/>
                <w:sz w:val="17"/>
              </w:rPr>
              <w:t>FR-19</w:t>
            </w:r>
          </w:p>
        </w:tc>
        <w:tc>
          <w:tcPr>
            <w:tcW w:w="4082" w:type="dxa"/>
            <w:shd w:val="clear" w:color="auto" w:fill="F1F6F9"/>
            <w:tcMar>
              <w:top w:w="88" w:type="dxa"/>
              <w:left w:w="100" w:type="dxa"/>
              <w:bottom w:w="88" w:type="dxa"/>
              <w:right w:w="100" w:type="dxa"/>
            </w:tcMar>
          </w:tcPr>
          <w:p w14:paraId="79643570" w14:textId="77777777" w:rsidR="005872EB" w:rsidRPr="00100336" w:rsidRDefault="00185954">
            <w:pPr>
              <w:spacing w:after="0" w:line="264" w:lineRule="auto"/>
              <w:rPr>
                <w:rFonts w:hint="eastAsia"/>
                <w:lang w:val="sv-SE"/>
              </w:rPr>
            </w:pPr>
            <w:r w:rsidRPr="00100336">
              <w:rPr>
                <w:sz w:val="17"/>
                <w:lang w:val="sv-SE"/>
              </w:rPr>
              <w:t>Handläggaren ska kunna ta bort ett ärende.</w:t>
            </w:r>
          </w:p>
        </w:tc>
        <w:tc>
          <w:tcPr>
            <w:tcW w:w="4649" w:type="dxa"/>
            <w:shd w:val="clear" w:color="auto" w:fill="F1F6F9"/>
            <w:tcMar>
              <w:top w:w="88" w:type="dxa"/>
              <w:left w:w="100" w:type="dxa"/>
              <w:bottom w:w="88" w:type="dxa"/>
              <w:right w:w="100" w:type="dxa"/>
            </w:tcMar>
          </w:tcPr>
          <w:p w14:paraId="1462FAC2" w14:textId="77777777" w:rsidR="005872EB" w:rsidRPr="00100336" w:rsidRDefault="00185954">
            <w:pPr>
              <w:spacing w:after="0" w:line="264" w:lineRule="auto"/>
              <w:rPr>
                <w:rFonts w:hint="eastAsia"/>
                <w:lang w:val="sv-SE"/>
              </w:rPr>
            </w:pPr>
            <w:r w:rsidRPr="00100336">
              <w:rPr>
                <w:sz w:val="17"/>
                <w:lang w:val="sv-SE"/>
              </w:rPr>
              <w:t>Det går att ta bort ett tidigare sparat ärende.</w:t>
            </w:r>
          </w:p>
        </w:tc>
      </w:tr>
      <w:tr w:rsidR="005872EB" w:rsidRPr="00235A5B" w14:paraId="7B379959" w14:textId="77777777">
        <w:trPr>
          <w:cantSplit/>
          <w:jc w:val="center"/>
        </w:trPr>
        <w:tc>
          <w:tcPr>
            <w:tcW w:w="822" w:type="dxa"/>
            <w:tcMar>
              <w:top w:w="88" w:type="dxa"/>
              <w:left w:w="100" w:type="dxa"/>
              <w:bottom w:w="88" w:type="dxa"/>
              <w:right w:w="100" w:type="dxa"/>
            </w:tcMar>
          </w:tcPr>
          <w:p w14:paraId="4773F6D9" w14:textId="77777777" w:rsidR="005872EB" w:rsidRDefault="00185954">
            <w:pPr>
              <w:spacing w:after="0" w:line="264" w:lineRule="auto"/>
              <w:rPr>
                <w:rFonts w:hint="eastAsia"/>
              </w:rPr>
            </w:pPr>
            <w:r>
              <w:rPr>
                <w:b/>
                <w:color w:val="1E5779"/>
                <w:sz w:val="17"/>
              </w:rPr>
              <w:t>FR-20</w:t>
            </w:r>
          </w:p>
        </w:tc>
        <w:tc>
          <w:tcPr>
            <w:tcW w:w="4082" w:type="dxa"/>
            <w:tcMar>
              <w:top w:w="88" w:type="dxa"/>
              <w:left w:w="100" w:type="dxa"/>
              <w:bottom w:w="88" w:type="dxa"/>
              <w:right w:w="100" w:type="dxa"/>
            </w:tcMar>
          </w:tcPr>
          <w:p w14:paraId="46D1ADFC" w14:textId="77777777" w:rsidR="005872EB" w:rsidRPr="00100336" w:rsidRDefault="00185954">
            <w:pPr>
              <w:spacing w:after="0" w:line="264" w:lineRule="auto"/>
              <w:rPr>
                <w:rFonts w:hint="eastAsia"/>
                <w:lang w:val="sv-SE"/>
              </w:rPr>
            </w:pPr>
            <w:r w:rsidRPr="00100336">
              <w:rPr>
                <w:sz w:val="17"/>
                <w:lang w:val="sv-SE"/>
              </w:rPr>
              <w:t>Ett borttaget ärende ska inte längre finnas kvar bland sparade ärenden.</w:t>
            </w:r>
          </w:p>
        </w:tc>
        <w:tc>
          <w:tcPr>
            <w:tcW w:w="4649" w:type="dxa"/>
            <w:tcMar>
              <w:top w:w="88" w:type="dxa"/>
              <w:left w:w="100" w:type="dxa"/>
              <w:bottom w:w="88" w:type="dxa"/>
              <w:right w:w="100" w:type="dxa"/>
            </w:tcMar>
          </w:tcPr>
          <w:p w14:paraId="750C7D80" w14:textId="77777777" w:rsidR="005872EB" w:rsidRPr="00100336" w:rsidRDefault="00185954">
            <w:pPr>
              <w:spacing w:after="0" w:line="264" w:lineRule="auto"/>
              <w:rPr>
                <w:rFonts w:hint="eastAsia"/>
                <w:lang w:val="sv-SE"/>
              </w:rPr>
            </w:pPr>
            <w:r w:rsidRPr="00100336">
              <w:rPr>
                <w:sz w:val="17"/>
                <w:lang w:val="sv-SE"/>
              </w:rPr>
              <w:t>Ärendet försvinner från listan och är fortfarande borttaget efter att sidan eller applikationen öppnats på nytt.</w:t>
            </w:r>
          </w:p>
        </w:tc>
      </w:tr>
    </w:tbl>
    <w:p w14:paraId="1F02E34B" w14:textId="77777777" w:rsidR="005872EB" w:rsidRPr="00100336" w:rsidRDefault="005872EB">
      <w:pPr>
        <w:spacing w:after="0"/>
        <w:rPr>
          <w:rFonts w:hint="eastAsia"/>
          <w:lang w:val="sv-SE"/>
        </w:rPr>
      </w:pPr>
    </w:p>
    <w:p w14:paraId="4CD686BE" w14:textId="77777777" w:rsidR="005872EB" w:rsidRDefault="00185954">
      <w:pPr>
        <w:pStyle w:val="Rubrik2"/>
      </w:pPr>
      <w:r>
        <w:t xml:space="preserve">2.6 </w:t>
      </w:r>
      <w:proofErr w:type="spellStart"/>
      <w:r>
        <w:t>Sökning</w:t>
      </w:r>
      <w:proofErr w:type="spellEnd"/>
      <w:r>
        <w:t xml:space="preserve"> </w:t>
      </w:r>
      <w:proofErr w:type="spellStart"/>
      <w:r>
        <w:t>och</w:t>
      </w:r>
      <w:proofErr w:type="spellEnd"/>
      <w:r>
        <w:t xml:space="preserve"> </w:t>
      </w:r>
      <w:proofErr w:type="spellStart"/>
      <w:r>
        <w:t>filtrering</w:t>
      </w:r>
      <w:proofErr w:type="spellEnd"/>
    </w:p>
    <w:tbl>
      <w:tblPr>
        <w:tblStyle w:val="Tabellrutnt"/>
        <w:tblW w:w="0" w:type="auto"/>
        <w:jc w:val="center"/>
        <w:tblLayout w:type="fixed"/>
        <w:tblLook w:val="04A0" w:firstRow="1" w:lastRow="0" w:firstColumn="1" w:lastColumn="0" w:noHBand="0" w:noVBand="1"/>
      </w:tblPr>
      <w:tblGrid>
        <w:gridCol w:w="822"/>
        <w:gridCol w:w="4082"/>
        <w:gridCol w:w="4649"/>
      </w:tblGrid>
      <w:tr w:rsidR="005872EB" w14:paraId="02D6B680" w14:textId="77777777">
        <w:trPr>
          <w:cantSplit/>
          <w:tblHeader/>
          <w:jc w:val="center"/>
        </w:trPr>
        <w:tc>
          <w:tcPr>
            <w:tcW w:w="822" w:type="dxa"/>
            <w:shd w:val="clear" w:color="auto" w:fill="214E69"/>
            <w:tcMar>
              <w:top w:w="90" w:type="dxa"/>
              <w:left w:w="95" w:type="dxa"/>
              <w:bottom w:w="90" w:type="dxa"/>
              <w:right w:w="95" w:type="dxa"/>
            </w:tcMar>
            <w:vAlign w:val="center"/>
          </w:tcPr>
          <w:p w14:paraId="5CFC0056" w14:textId="77777777" w:rsidR="005872EB" w:rsidRDefault="00185954">
            <w:pPr>
              <w:spacing w:after="0"/>
              <w:rPr>
                <w:rFonts w:hint="eastAsia"/>
              </w:rPr>
            </w:pPr>
            <w:r>
              <w:rPr>
                <w:b/>
                <w:color w:val="FFFFFF"/>
                <w:sz w:val="17"/>
              </w:rPr>
              <w:t>ID</w:t>
            </w:r>
          </w:p>
        </w:tc>
        <w:tc>
          <w:tcPr>
            <w:tcW w:w="4082" w:type="dxa"/>
            <w:shd w:val="clear" w:color="auto" w:fill="214E69"/>
            <w:tcMar>
              <w:top w:w="90" w:type="dxa"/>
              <w:left w:w="95" w:type="dxa"/>
              <w:bottom w:w="90" w:type="dxa"/>
              <w:right w:w="95" w:type="dxa"/>
            </w:tcMar>
            <w:vAlign w:val="center"/>
          </w:tcPr>
          <w:p w14:paraId="4AA5D0DD" w14:textId="77777777" w:rsidR="005872EB" w:rsidRDefault="00185954">
            <w:pPr>
              <w:spacing w:after="0"/>
              <w:rPr>
                <w:rFonts w:hint="eastAsia"/>
              </w:rPr>
            </w:pPr>
            <w:r>
              <w:rPr>
                <w:b/>
                <w:color w:val="FFFFFF"/>
                <w:sz w:val="17"/>
              </w:rPr>
              <w:t>Krav</w:t>
            </w:r>
          </w:p>
        </w:tc>
        <w:tc>
          <w:tcPr>
            <w:tcW w:w="4649" w:type="dxa"/>
            <w:shd w:val="clear" w:color="auto" w:fill="214E69"/>
            <w:tcMar>
              <w:top w:w="90" w:type="dxa"/>
              <w:left w:w="95" w:type="dxa"/>
              <w:bottom w:w="90" w:type="dxa"/>
              <w:right w:w="95" w:type="dxa"/>
            </w:tcMar>
            <w:vAlign w:val="center"/>
          </w:tcPr>
          <w:p w14:paraId="564A7E28" w14:textId="77777777" w:rsidR="005872EB" w:rsidRDefault="00185954">
            <w:pPr>
              <w:spacing w:after="0"/>
              <w:rPr>
                <w:rFonts w:hint="eastAsia"/>
              </w:rPr>
            </w:pPr>
            <w:r>
              <w:rPr>
                <w:b/>
                <w:color w:val="FFFFFF"/>
                <w:sz w:val="17"/>
              </w:rPr>
              <w:t>Acceptanskriterium</w:t>
            </w:r>
          </w:p>
        </w:tc>
      </w:tr>
      <w:tr w:rsidR="005872EB" w:rsidRPr="00235A5B" w14:paraId="0865025E" w14:textId="77777777">
        <w:trPr>
          <w:cantSplit/>
          <w:jc w:val="center"/>
        </w:trPr>
        <w:tc>
          <w:tcPr>
            <w:tcW w:w="822" w:type="dxa"/>
            <w:shd w:val="clear" w:color="auto" w:fill="F1F6F9"/>
            <w:tcMar>
              <w:top w:w="88" w:type="dxa"/>
              <w:left w:w="100" w:type="dxa"/>
              <w:bottom w:w="88" w:type="dxa"/>
              <w:right w:w="100" w:type="dxa"/>
            </w:tcMar>
          </w:tcPr>
          <w:p w14:paraId="02240A8B" w14:textId="77777777" w:rsidR="005872EB" w:rsidRDefault="00185954">
            <w:pPr>
              <w:spacing w:after="0" w:line="264" w:lineRule="auto"/>
              <w:rPr>
                <w:rFonts w:hint="eastAsia"/>
              </w:rPr>
            </w:pPr>
            <w:r>
              <w:rPr>
                <w:b/>
                <w:color w:val="1E5779"/>
                <w:sz w:val="17"/>
              </w:rPr>
              <w:t>FR-21</w:t>
            </w:r>
          </w:p>
        </w:tc>
        <w:tc>
          <w:tcPr>
            <w:tcW w:w="4082" w:type="dxa"/>
            <w:shd w:val="clear" w:color="auto" w:fill="F1F6F9"/>
            <w:tcMar>
              <w:top w:w="88" w:type="dxa"/>
              <w:left w:w="100" w:type="dxa"/>
              <w:bottom w:w="88" w:type="dxa"/>
              <w:right w:w="100" w:type="dxa"/>
            </w:tcMar>
          </w:tcPr>
          <w:p w14:paraId="3BB53943" w14:textId="77777777" w:rsidR="005872EB" w:rsidRPr="00100336" w:rsidRDefault="00185954">
            <w:pPr>
              <w:spacing w:after="0" w:line="264" w:lineRule="auto"/>
              <w:rPr>
                <w:rFonts w:hint="eastAsia"/>
                <w:lang w:val="sv-SE"/>
              </w:rPr>
            </w:pPr>
            <w:r w:rsidRPr="00100336">
              <w:rPr>
                <w:sz w:val="17"/>
                <w:lang w:val="sv-SE"/>
              </w:rPr>
              <w:t>Handläggaren ska kunna söka bland ärenden.</w:t>
            </w:r>
          </w:p>
        </w:tc>
        <w:tc>
          <w:tcPr>
            <w:tcW w:w="4649" w:type="dxa"/>
            <w:shd w:val="clear" w:color="auto" w:fill="F1F6F9"/>
            <w:tcMar>
              <w:top w:w="88" w:type="dxa"/>
              <w:left w:w="100" w:type="dxa"/>
              <w:bottom w:w="88" w:type="dxa"/>
              <w:right w:w="100" w:type="dxa"/>
            </w:tcMar>
          </w:tcPr>
          <w:p w14:paraId="326283BF" w14:textId="77777777" w:rsidR="005872EB" w:rsidRPr="00100336" w:rsidRDefault="00185954">
            <w:pPr>
              <w:spacing w:after="0" w:line="264" w:lineRule="auto"/>
              <w:rPr>
                <w:rFonts w:hint="eastAsia"/>
                <w:lang w:val="sv-SE"/>
              </w:rPr>
            </w:pPr>
            <w:r w:rsidRPr="00100336">
              <w:rPr>
                <w:sz w:val="17"/>
                <w:lang w:val="sv-SE"/>
              </w:rPr>
              <w:t>En sökning visar de ärenden som matchar sökvillkoret. Gruppen ska bestämma vilka uppgifter som går att söka i.</w:t>
            </w:r>
          </w:p>
        </w:tc>
      </w:tr>
      <w:tr w:rsidR="005872EB" w:rsidRPr="00235A5B" w14:paraId="6E6240C8" w14:textId="77777777">
        <w:trPr>
          <w:cantSplit/>
          <w:jc w:val="center"/>
        </w:trPr>
        <w:tc>
          <w:tcPr>
            <w:tcW w:w="822" w:type="dxa"/>
            <w:tcMar>
              <w:top w:w="88" w:type="dxa"/>
              <w:left w:w="100" w:type="dxa"/>
              <w:bottom w:w="88" w:type="dxa"/>
              <w:right w:w="100" w:type="dxa"/>
            </w:tcMar>
          </w:tcPr>
          <w:p w14:paraId="26188AAB" w14:textId="77777777" w:rsidR="005872EB" w:rsidRDefault="00185954">
            <w:pPr>
              <w:spacing w:after="0" w:line="264" w:lineRule="auto"/>
              <w:rPr>
                <w:rFonts w:hint="eastAsia"/>
              </w:rPr>
            </w:pPr>
            <w:r>
              <w:rPr>
                <w:b/>
                <w:color w:val="1E5779"/>
                <w:sz w:val="17"/>
              </w:rPr>
              <w:t>FR-22</w:t>
            </w:r>
          </w:p>
        </w:tc>
        <w:tc>
          <w:tcPr>
            <w:tcW w:w="4082" w:type="dxa"/>
            <w:tcMar>
              <w:top w:w="88" w:type="dxa"/>
              <w:left w:w="100" w:type="dxa"/>
              <w:bottom w:w="88" w:type="dxa"/>
              <w:right w:w="100" w:type="dxa"/>
            </w:tcMar>
          </w:tcPr>
          <w:p w14:paraId="168C96A5" w14:textId="77777777" w:rsidR="005872EB" w:rsidRPr="00100336" w:rsidRDefault="00185954">
            <w:pPr>
              <w:spacing w:after="0" w:line="264" w:lineRule="auto"/>
              <w:rPr>
                <w:rFonts w:hint="eastAsia"/>
                <w:lang w:val="sv-SE"/>
              </w:rPr>
            </w:pPr>
            <w:r w:rsidRPr="00100336">
              <w:rPr>
                <w:sz w:val="17"/>
                <w:lang w:val="sv-SE"/>
              </w:rPr>
              <w:t>Handläggaren ska kunna filtrera ärendelistan.</w:t>
            </w:r>
          </w:p>
        </w:tc>
        <w:tc>
          <w:tcPr>
            <w:tcW w:w="4649" w:type="dxa"/>
            <w:tcMar>
              <w:top w:w="88" w:type="dxa"/>
              <w:left w:w="100" w:type="dxa"/>
              <w:bottom w:w="88" w:type="dxa"/>
              <w:right w:w="100" w:type="dxa"/>
            </w:tcMar>
          </w:tcPr>
          <w:p w14:paraId="2A7BE739" w14:textId="77777777" w:rsidR="005872EB" w:rsidRPr="00100336" w:rsidRDefault="00185954">
            <w:pPr>
              <w:spacing w:after="0" w:line="264" w:lineRule="auto"/>
              <w:rPr>
                <w:rFonts w:hint="eastAsia"/>
                <w:lang w:val="sv-SE"/>
              </w:rPr>
            </w:pPr>
            <w:r w:rsidRPr="00100336">
              <w:rPr>
                <w:sz w:val="17"/>
                <w:lang w:val="sv-SE"/>
              </w:rPr>
              <w:t>Ett valt filter begränsar vilka ärenden som visas. Gruppen ska bestämma vilka filter som finns.</w:t>
            </w:r>
          </w:p>
        </w:tc>
      </w:tr>
    </w:tbl>
    <w:p w14:paraId="4A5C3902" w14:textId="77777777" w:rsidR="005872EB" w:rsidRPr="00100336" w:rsidRDefault="005872EB">
      <w:pPr>
        <w:spacing w:after="0"/>
        <w:rPr>
          <w:rFonts w:hint="eastAsia"/>
          <w:lang w:val="sv-SE"/>
        </w:rPr>
      </w:pPr>
    </w:p>
    <w:p w14:paraId="4F03E169" w14:textId="77777777" w:rsidR="005872EB" w:rsidRDefault="00185954">
      <w:pPr>
        <w:pStyle w:val="Rubrik2"/>
      </w:pPr>
      <w:r>
        <w:lastRenderedPageBreak/>
        <w:t xml:space="preserve">2.7 </w:t>
      </w:r>
      <w:proofErr w:type="spellStart"/>
      <w:r>
        <w:t>Lagring</w:t>
      </w:r>
      <w:proofErr w:type="spellEnd"/>
      <w:r>
        <w:t xml:space="preserve"> </w:t>
      </w:r>
      <w:proofErr w:type="spellStart"/>
      <w:r>
        <w:t>och</w:t>
      </w:r>
      <w:proofErr w:type="spellEnd"/>
      <w:r>
        <w:t xml:space="preserve"> </w:t>
      </w:r>
      <w:proofErr w:type="spellStart"/>
      <w:r>
        <w:t>uppdatering</w:t>
      </w:r>
      <w:proofErr w:type="spellEnd"/>
    </w:p>
    <w:tbl>
      <w:tblPr>
        <w:tblStyle w:val="Tabellrutnt"/>
        <w:tblW w:w="0" w:type="auto"/>
        <w:jc w:val="center"/>
        <w:tblLayout w:type="fixed"/>
        <w:tblLook w:val="04A0" w:firstRow="1" w:lastRow="0" w:firstColumn="1" w:lastColumn="0" w:noHBand="0" w:noVBand="1"/>
      </w:tblPr>
      <w:tblGrid>
        <w:gridCol w:w="822"/>
        <w:gridCol w:w="4082"/>
        <w:gridCol w:w="4649"/>
      </w:tblGrid>
      <w:tr w:rsidR="005872EB" w14:paraId="07738603" w14:textId="77777777">
        <w:trPr>
          <w:cantSplit/>
          <w:tblHeader/>
          <w:jc w:val="center"/>
        </w:trPr>
        <w:tc>
          <w:tcPr>
            <w:tcW w:w="822" w:type="dxa"/>
            <w:shd w:val="clear" w:color="auto" w:fill="214E69"/>
            <w:tcMar>
              <w:top w:w="90" w:type="dxa"/>
              <w:left w:w="95" w:type="dxa"/>
              <w:bottom w:w="90" w:type="dxa"/>
              <w:right w:w="95" w:type="dxa"/>
            </w:tcMar>
            <w:vAlign w:val="center"/>
          </w:tcPr>
          <w:p w14:paraId="62EB5142" w14:textId="77777777" w:rsidR="005872EB" w:rsidRDefault="00185954">
            <w:pPr>
              <w:spacing w:after="0"/>
              <w:rPr>
                <w:rFonts w:hint="eastAsia"/>
              </w:rPr>
            </w:pPr>
            <w:r>
              <w:rPr>
                <w:b/>
                <w:color w:val="FFFFFF"/>
                <w:sz w:val="17"/>
              </w:rPr>
              <w:t>ID</w:t>
            </w:r>
          </w:p>
        </w:tc>
        <w:tc>
          <w:tcPr>
            <w:tcW w:w="4082" w:type="dxa"/>
            <w:shd w:val="clear" w:color="auto" w:fill="214E69"/>
            <w:tcMar>
              <w:top w:w="90" w:type="dxa"/>
              <w:left w:w="95" w:type="dxa"/>
              <w:bottom w:w="90" w:type="dxa"/>
              <w:right w:w="95" w:type="dxa"/>
            </w:tcMar>
            <w:vAlign w:val="center"/>
          </w:tcPr>
          <w:p w14:paraId="78994231" w14:textId="77777777" w:rsidR="005872EB" w:rsidRDefault="00185954">
            <w:pPr>
              <w:spacing w:after="0"/>
              <w:rPr>
                <w:rFonts w:hint="eastAsia"/>
              </w:rPr>
            </w:pPr>
            <w:r>
              <w:rPr>
                <w:b/>
                <w:color w:val="FFFFFF"/>
                <w:sz w:val="17"/>
              </w:rPr>
              <w:t>Krav</w:t>
            </w:r>
          </w:p>
        </w:tc>
        <w:tc>
          <w:tcPr>
            <w:tcW w:w="4649" w:type="dxa"/>
            <w:shd w:val="clear" w:color="auto" w:fill="214E69"/>
            <w:tcMar>
              <w:top w:w="90" w:type="dxa"/>
              <w:left w:w="95" w:type="dxa"/>
              <w:bottom w:w="90" w:type="dxa"/>
              <w:right w:w="95" w:type="dxa"/>
            </w:tcMar>
            <w:vAlign w:val="center"/>
          </w:tcPr>
          <w:p w14:paraId="2A8D3D40" w14:textId="77777777" w:rsidR="005872EB" w:rsidRDefault="00185954">
            <w:pPr>
              <w:spacing w:after="0"/>
              <w:rPr>
                <w:rFonts w:hint="eastAsia"/>
              </w:rPr>
            </w:pPr>
            <w:r>
              <w:rPr>
                <w:b/>
                <w:color w:val="FFFFFF"/>
                <w:sz w:val="17"/>
              </w:rPr>
              <w:t>Acceptanskriterium</w:t>
            </w:r>
          </w:p>
        </w:tc>
      </w:tr>
      <w:tr w:rsidR="005872EB" w:rsidRPr="00235A5B" w14:paraId="3EB5C575" w14:textId="77777777">
        <w:trPr>
          <w:cantSplit/>
          <w:jc w:val="center"/>
        </w:trPr>
        <w:tc>
          <w:tcPr>
            <w:tcW w:w="822" w:type="dxa"/>
            <w:shd w:val="clear" w:color="auto" w:fill="F1F6F9"/>
            <w:tcMar>
              <w:top w:w="88" w:type="dxa"/>
              <w:left w:w="100" w:type="dxa"/>
              <w:bottom w:w="88" w:type="dxa"/>
              <w:right w:w="100" w:type="dxa"/>
            </w:tcMar>
          </w:tcPr>
          <w:p w14:paraId="75E8D8AF" w14:textId="77777777" w:rsidR="005872EB" w:rsidRDefault="00185954">
            <w:pPr>
              <w:spacing w:after="0" w:line="264" w:lineRule="auto"/>
              <w:rPr>
                <w:rFonts w:hint="eastAsia"/>
              </w:rPr>
            </w:pPr>
            <w:r>
              <w:rPr>
                <w:b/>
                <w:color w:val="1E5779"/>
                <w:sz w:val="17"/>
              </w:rPr>
              <w:t>FR-23</w:t>
            </w:r>
          </w:p>
        </w:tc>
        <w:tc>
          <w:tcPr>
            <w:tcW w:w="4082" w:type="dxa"/>
            <w:shd w:val="clear" w:color="auto" w:fill="F1F6F9"/>
            <w:tcMar>
              <w:top w:w="88" w:type="dxa"/>
              <w:left w:w="100" w:type="dxa"/>
              <w:bottom w:w="88" w:type="dxa"/>
              <w:right w:w="100" w:type="dxa"/>
            </w:tcMar>
          </w:tcPr>
          <w:p w14:paraId="00CDA93D" w14:textId="77777777" w:rsidR="005872EB" w:rsidRPr="00100336" w:rsidRDefault="00185954">
            <w:pPr>
              <w:spacing w:after="0" w:line="264" w:lineRule="auto"/>
              <w:rPr>
                <w:rFonts w:hint="eastAsia"/>
                <w:lang w:val="sv-SE"/>
              </w:rPr>
            </w:pPr>
            <w:r w:rsidRPr="00100336">
              <w:rPr>
                <w:sz w:val="17"/>
                <w:lang w:val="sv-SE"/>
              </w:rPr>
              <w:t>Ärenden ska sparas i beständig lagring.</w:t>
            </w:r>
          </w:p>
        </w:tc>
        <w:tc>
          <w:tcPr>
            <w:tcW w:w="4649" w:type="dxa"/>
            <w:shd w:val="clear" w:color="auto" w:fill="F1F6F9"/>
            <w:tcMar>
              <w:top w:w="88" w:type="dxa"/>
              <w:left w:w="100" w:type="dxa"/>
              <w:bottom w:w="88" w:type="dxa"/>
              <w:right w:w="100" w:type="dxa"/>
            </w:tcMar>
          </w:tcPr>
          <w:p w14:paraId="6CE23FC8" w14:textId="77777777" w:rsidR="005872EB" w:rsidRPr="00100336" w:rsidRDefault="00185954">
            <w:pPr>
              <w:spacing w:after="0" w:line="264" w:lineRule="auto"/>
              <w:rPr>
                <w:rFonts w:hint="eastAsia"/>
                <w:lang w:val="sv-SE"/>
              </w:rPr>
            </w:pPr>
            <w:r w:rsidRPr="00100336">
              <w:rPr>
                <w:sz w:val="17"/>
                <w:lang w:val="sv-SE"/>
              </w:rPr>
              <w:t>Skapade och ändrade ärenden finns kvar när webbsidan laddas om.</w:t>
            </w:r>
          </w:p>
        </w:tc>
      </w:tr>
      <w:tr w:rsidR="005872EB" w:rsidRPr="00235A5B" w14:paraId="45CF0534" w14:textId="77777777">
        <w:trPr>
          <w:cantSplit/>
          <w:jc w:val="center"/>
        </w:trPr>
        <w:tc>
          <w:tcPr>
            <w:tcW w:w="822" w:type="dxa"/>
            <w:tcMar>
              <w:top w:w="88" w:type="dxa"/>
              <w:left w:w="100" w:type="dxa"/>
              <w:bottom w:w="88" w:type="dxa"/>
              <w:right w:w="100" w:type="dxa"/>
            </w:tcMar>
          </w:tcPr>
          <w:p w14:paraId="5E64EACD" w14:textId="77777777" w:rsidR="005872EB" w:rsidRDefault="00185954">
            <w:pPr>
              <w:spacing w:after="0" w:line="264" w:lineRule="auto"/>
              <w:rPr>
                <w:rFonts w:hint="eastAsia"/>
              </w:rPr>
            </w:pPr>
            <w:r>
              <w:rPr>
                <w:b/>
                <w:color w:val="1E5779"/>
                <w:sz w:val="17"/>
              </w:rPr>
              <w:t>FR-24</w:t>
            </w:r>
          </w:p>
        </w:tc>
        <w:tc>
          <w:tcPr>
            <w:tcW w:w="4082" w:type="dxa"/>
            <w:tcMar>
              <w:top w:w="88" w:type="dxa"/>
              <w:left w:w="100" w:type="dxa"/>
              <w:bottom w:w="88" w:type="dxa"/>
              <w:right w:w="100" w:type="dxa"/>
            </w:tcMar>
          </w:tcPr>
          <w:p w14:paraId="60909762" w14:textId="77777777" w:rsidR="005872EB" w:rsidRPr="00100336" w:rsidRDefault="00185954">
            <w:pPr>
              <w:spacing w:after="0" w:line="264" w:lineRule="auto"/>
              <w:rPr>
                <w:rFonts w:hint="eastAsia"/>
                <w:lang w:val="sv-SE"/>
              </w:rPr>
            </w:pPr>
            <w:r w:rsidRPr="00100336">
              <w:rPr>
                <w:sz w:val="17"/>
                <w:lang w:val="sv-SE"/>
              </w:rPr>
              <w:t>Sparade ärenden ska finnas kvar efter omstart av applikationen.</w:t>
            </w:r>
          </w:p>
        </w:tc>
        <w:tc>
          <w:tcPr>
            <w:tcW w:w="4649" w:type="dxa"/>
            <w:tcMar>
              <w:top w:w="88" w:type="dxa"/>
              <w:left w:w="100" w:type="dxa"/>
              <w:bottom w:w="88" w:type="dxa"/>
              <w:right w:w="100" w:type="dxa"/>
            </w:tcMar>
          </w:tcPr>
          <w:p w14:paraId="260C6D6F" w14:textId="77777777" w:rsidR="005872EB" w:rsidRPr="00100336" w:rsidRDefault="00185954">
            <w:pPr>
              <w:spacing w:after="0" w:line="264" w:lineRule="auto"/>
              <w:rPr>
                <w:rFonts w:hint="eastAsia"/>
                <w:lang w:val="sv-SE"/>
              </w:rPr>
            </w:pPr>
            <w:r w:rsidRPr="00100336">
              <w:rPr>
                <w:sz w:val="17"/>
                <w:lang w:val="sv-SE"/>
              </w:rPr>
              <w:t>När applikationen startas på nytt går det fortfarande att visa tidigare sparade ärenden och deras aktuella uppgifter.</w:t>
            </w:r>
          </w:p>
        </w:tc>
      </w:tr>
      <w:tr w:rsidR="005872EB" w:rsidRPr="00235A5B" w14:paraId="16554A65" w14:textId="77777777">
        <w:trPr>
          <w:cantSplit/>
          <w:jc w:val="center"/>
        </w:trPr>
        <w:tc>
          <w:tcPr>
            <w:tcW w:w="822" w:type="dxa"/>
            <w:shd w:val="clear" w:color="auto" w:fill="F1F6F9"/>
            <w:tcMar>
              <w:top w:w="88" w:type="dxa"/>
              <w:left w:w="100" w:type="dxa"/>
              <w:bottom w:w="88" w:type="dxa"/>
              <w:right w:w="100" w:type="dxa"/>
            </w:tcMar>
          </w:tcPr>
          <w:p w14:paraId="3207797A" w14:textId="77777777" w:rsidR="005872EB" w:rsidRDefault="00185954">
            <w:pPr>
              <w:spacing w:after="0" w:line="264" w:lineRule="auto"/>
              <w:rPr>
                <w:rFonts w:hint="eastAsia"/>
              </w:rPr>
            </w:pPr>
            <w:r>
              <w:rPr>
                <w:b/>
                <w:color w:val="1E5779"/>
                <w:sz w:val="17"/>
              </w:rPr>
              <w:t>FR-25</w:t>
            </w:r>
          </w:p>
        </w:tc>
        <w:tc>
          <w:tcPr>
            <w:tcW w:w="4082" w:type="dxa"/>
            <w:shd w:val="clear" w:color="auto" w:fill="F1F6F9"/>
            <w:tcMar>
              <w:top w:w="88" w:type="dxa"/>
              <w:left w:w="100" w:type="dxa"/>
              <w:bottom w:w="88" w:type="dxa"/>
              <w:right w:w="100" w:type="dxa"/>
            </w:tcMar>
          </w:tcPr>
          <w:p w14:paraId="63CC1223" w14:textId="77777777" w:rsidR="005872EB" w:rsidRPr="00100336" w:rsidRDefault="00185954">
            <w:pPr>
              <w:spacing w:after="0" w:line="264" w:lineRule="auto"/>
              <w:rPr>
                <w:rFonts w:hint="eastAsia"/>
                <w:lang w:val="sv-SE"/>
              </w:rPr>
            </w:pPr>
            <w:r w:rsidRPr="00100336">
              <w:rPr>
                <w:sz w:val="17"/>
                <w:lang w:val="sv-SE"/>
              </w:rPr>
              <w:t>Listan och detaljsidan ska visa sparade ändringar.</w:t>
            </w:r>
          </w:p>
        </w:tc>
        <w:tc>
          <w:tcPr>
            <w:tcW w:w="4649" w:type="dxa"/>
            <w:shd w:val="clear" w:color="auto" w:fill="F1F6F9"/>
            <w:tcMar>
              <w:top w:w="88" w:type="dxa"/>
              <w:left w:w="100" w:type="dxa"/>
              <w:bottom w:w="88" w:type="dxa"/>
              <w:right w:w="100" w:type="dxa"/>
            </w:tcMar>
          </w:tcPr>
          <w:p w14:paraId="26E0BA3C" w14:textId="77777777" w:rsidR="005872EB" w:rsidRPr="00100336" w:rsidRDefault="00185954">
            <w:pPr>
              <w:spacing w:after="0" w:line="264" w:lineRule="auto"/>
              <w:rPr>
                <w:rFonts w:hint="eastAsia"/>
                <w:lang w:val="sv-SE"/>
              </w:rPr>
            </w:pPr>
            <w:r w:rsidRPr="00100336">
              <w:rPr>
                <w:sz w:val="17"/>
                <w:lang w:val="sv-SE"/>
              </w:rPr>
              <w:t>När ett ärende har ändrats visas de uppdaterade uppgifterna när det öppnas igen.</w:t>
            </w:r>
          </w:p>
        </w:tc>
      </w:tr>
    </w:tbl>
    <w:p w14:paraId="6113B9D0" w14:textId="77777777" w:rsidR="005872EB" w:rsidRPr="00100336" w:rsidRDefault="005872EB">
      <w:pPr>
        <w:spacing w:after="0"/>
        <w:rPr>
          <w:rFonts w:hint="eastAsia"/>
          <w:lang w:val="sv-SE"/>
        </w:rPr>
      </w:pPr>
    </w:p>
    <w:p w14:paraId="4CCC5873" w14:textId="77777777" w:rsidR="005872EB" w:rsidRPr="00100336" w:rsidRDefault="00185954">
      <w:pPr>
        <w:pStyle w:val="Rubrik1"/>
        <w:rPr>
          <w:lang w:val="sv-SE"/>
        </w:rPr>
      </w:pPr>
      <w:r w:rsidRPr="00100336">
        <w:rPr>
          <w:lang w:val="sv-SE"/>
        </w:rPr>
        <w:t>3. Övergripande krav från uppgiften</w:t>
      </w:r>
    </w:p>
    <w:p w14:paraId="5669FF3B" w14:textId="77777777" w:rsidR="005872EB" w:rsidRDefault="00185954">
      <w:pPr>
        <w:rPr>
          <w:rFonts w:hint="eastAsia"/>
        </w:rPr>
      </w:pPr>
      <w:r w:rsidRPr="00100336">
        <w:rPr>
          <w:lang w:val="sv-SE"/>
        </w:rPr>
        <w:t xml:space="preserve">Dessa krav gäller den färdiga lösningen eller projektets leverans. </w:t>
      </w:r>
      <w:r>
        <w:t xml:space="preserve">De </w:t>
      </w:r>
      <w:proofErr w:type="spellStart"/>
      <w:r>
        <w:t>beskriver</w:t>
      </w:r>
      <w:proofErr w:type="spellEnd"/>
      <w:r>
        <w:t xml:space="preserve"> </w:t>
      </w:r>
      <w:proofErr w:type="spellStart"/>
      <w:r>
        <w:t>inte</w:t>
      </w:r>
      <w:proofErr w:type="spellEnd"/>
      <w:r>
        <w:t xml:space="preserve"> </w:t>
      </w:r>
      <w:proofErr w:type="spellStart"/>
      <w:r>
        <w:t>ytterligare</w:t>
      </w:r>
      <w:proofErr w:type="spellEnd"/>
      <w:r>
        <w:t xml:space="preserve"> </w:t>
      </w:r>
      <w:proofErr w:type="spellStart"/>
      <w:r>
        <w:t>funktioner</w:t>
      </w:r>
      <w:proofErr w:type="spellEnd"/>
      <w:r>
        <w:t xml:space="preserve"> i portalen.</w:t>
      </w:r>
    </w:p>
    <w:tbl>
      <w:tblPr>
        <w:tblStyle w:val="Tabellrutnt"/>
        <w:tblW w:w="0" w:type="auto"/>
        <w:jc w:val="center"/>
        <w:tblLayout w:type="fixed"/>
        <w:tblLook w:val="04A0" w:firstRow="1" w:lastRow="0" w:firstColumn="1" w:lastColumn="0" w:noHBand="0" w:noVBand="1"/>
      </w:tblPr>
      <w:tblGrid>
        <w:gridCol w:w="822"/>
        <w:gridCol w:w="4082"/>
        <w:gridCol w:w="4649"/>
      </w:tblGrid>
      <w:tr w:rsidR="005872EB" w14:paraId="328277D8" w14:textId="77777777">
        <w:trPr>
          <w:cantSplit/>
          <w:tblHeader/>
          <w:jc w:val="center"/>
        </w:trPr>
        <w:tc>
          <w:tcPr>
            <w:tcW w:w="822" w:type="dxa"/>
            <w:shd w:val="clear" w:color="auto" w:fill="214E69"/>
            <w:tcMar>
              <w:top w:w="90" w:type="dxa"/>
              <w:left w:w="95" w:type="dxa"/>
              <w:bottom w:w="90" w:type="dxa"/>
              <w:right w:w="95" w:type="dxa"/>
            </w:tcMar>
            <w:vAlign w:val="center"/>
          </w:tcPr>
          <w:p w14:paraId="3B7150E7" w14:textId="77777777" w:rsidR="005872EB" w:rsidRDefault="00185954">
            <w:pPr>
              <w:spacing w:after="0"/>
              <w:rPr>
                <w:rFonts w:hint="eastAsia"/>
              </w:rPr>
            </w:pPr>
            <w:r>
              <w:rPr>
                <w:b/>
                <w:color w:val="FFFFFF"/>
                <w:sz w:val="17"/>
              </w:rPr>
              <w:t>ID</w:t>
            </w:r>
          </w:p>
        </w:tc>
        <w:tc>
          <w:tcPr>
            <w:tcW w:w="4082" w:type="dxa"/>
            <w:shd w:val="clear" w:color="auto" w:fill="214E69"/>
            <w:tcMar>
              <w:top w:w="90" w:type="dxa"/>
              <w:left w:w="95" w:type="dxa"/>
              <w:bottom w:w="90" w:type="dxa"/>
              <w:right w:w="95" w:type="dxa"/>
            </w:tcMar>
            <w:vAlign w:val="center"/>
          </w:tcPr>
          <w:p w14:paraId="053978ED" w14:textId="77777777" w:rsidR="005872EB" w:rsidRDefault="00185954">
            <w:pPr>
              <w:spacing w:after="0"/>
              <w:rPr>
                <w:rFonts w:hint="eastAsia"/>
              </w:rPr>
            </w:pPr>
            <w:r>
              <w:rPr>
                <w:b/>
                <w:color w:val="FFFFFF"/>
                <w:sz w:val="17"/>
              </w:rPr>
              <w:t>Krav</w:t>
            </w:r>
          </w:p>
        </w:tc>
        <w:tc>
          <w:tcPr>
            <w:tcW w:w="4649" w:type="dxa"/>
            <w:shd w:val="clear" w:color="auto" w:fill="214E69"/>
            <w:tcMar>
              <w:top w:w="90" w:type="dxa"/>
              <w:left w:w="95" w:type="dxa"/>
              <w:bottom w:w="90" w:type="dxa"/>
              <w:right w:w="95" w:type="dxa"/>
            </w:tcMar>
            <w:vAlign w:val="center"/>
          </w:tcPr>
          <w:p w14:paraId="08E0C8C2" w14:textId="77777777" w:rsidR="005872EB" w:rsidRDefault="00185954">
            <w:pPr>
              <w:spacing w:after="0"/>
              <w:rPr>
                <w:rFonts w:hint="eastAsia"/>
              </w:rPr>
            </w:pPr>
            <w:r>
              <w:rPr>
                <w:b/>
                <w:color w:val="FFFFFF"/>
                <w:sz w:val="17"/>
              </w:rPr>
              <w:t>Acceptanskriterium</w:t>
            </w:r>
          </w:p>
        </w:tc>
      </w:tr>
      <w:tr w:rsidR="005872EB" w:rsidRPr="00235A5B" w14:paraId="5A7C4B9B" w14:textId="77777777">
        <w:trPr>
          <w:cantSplit/>
          <w:jc w:val="center"/>
        </w:trPr>
        <w:tc>
          <w:tcPr>
            <w:tcW w:w="822" w:type="dxa"/>
            <w:shd w:val="clear" w:color="auto" w:fill="F1F6F9"/>
            <w:tcMar>
              <w:top w:w="88" w:type="dxa"/>
              <w:left w:w="100" w:type="dxa"/>
              <w:bottom w:w="88" w:type="dxa"/>
              <w:right w:w="100" w:type="dxa"/>
            </w:tcMar>
          </w:tcPr>
          <w:p w14:paraId="523C6A3E" w14:textId="77777777" w:rsidR="005872EB" w:rsidRDefault="00185954">
            <w:pPr>
              <w:spacing w:after="0" w:line="264" w:lineRule="auto"/>
              <w:rPr>
                <w:rFonts w:hint="eastAsia"/>
              </w:rPr>
            </w:pPr>
            <w:r>
              <w:rPr>
                <w:b/>
                <w:color w:val="1E5779"/>
                <w:sz w:val="17"/>
              </w:rPr>
              <w:t>ÖK-01</w:t>
            </w:r>
          </w:p>
        </w:tc>
        <w:tc>
          <w:tcPr>
            <w:tcW w:w="4082" w:type="dxa"/>
            <w:shd w:val="clear" w:color="auto" w:fill="F1F6F9"/>
            <w:tcMar>
              <w:top w:w="88" w:type="dxa"/>
              <w:left w:w="100" w:type="dxa"/>
              <w:bottom w:w="88" w:type="dxa"/>
              <w:right w:w="100" w:type="dxa"/>
            </w:tcMar>
          </w:tcPr>
          <w:p w14:paraId="72C49F04" w14:textId="77777777" w:rsidR="005872EB" w:rsidRPr="00100336" w:rsidRDefault="00185954">
            <w:pPr>
              <w:spacing w:after="0" w:line="264" w:lineRule="auto"/>
              <w:rPr>
                <w:rFonts w:hint="eastAsia"/>
                <w:lang w:val="sv-SE"/>
              </w:rPr>
            </w:pPr>
            <w:r w:rsidRPr="00100336">
              <w:rPr>
                <w:sz w:val="17"/>
                <w:lang w:val="sv-SE"/>
              </w:rPr>
              <w:t>Lösningen ska vara en webbapplikation med tre sammanhängande sidor: startsida, formulär och detaljsida.</w:t>
            </w:r>
          </w:p>
        </w:tc>
        <w:tc>
          <w:tcPr>
            <w:tcW w:w="4649" w:type="dxa"/>
            <w:shd w:val="clear" w:color="auto" w:fill="F1F6F9"/>
            <w:tcMar>
              <w:top w:w="88" w:type="dxa"/>
              <w:left w:w="100" w:type="dxa"/>
              <w:bottom w:w="88" w:type="dxa"/>
              <w:right w:w="100" w:type="dxa"/>
            </w:tcMar>
          </w:tcPr>
          <w:p w14:paraId="7C155C21" w14:textId="77777777" w:rsidR="005872EB" w:rsidRPr="00100336" w:rsidRDefault="00185954">
            <w:pPr>
              <w:spacing w:after="0" w:line="264" w:lineRule="auto"/>
              <w:rPr>
                <w:rFonts w:hint="eastAsia"/>
                <w:lang w:val="sv-SE"/>
              </w:rPr>
            </w:pPr>
            <w:r w:rsidRPr="00100336">
              <w:rPr>
                <w:sz w:val="17"/>
                <w:lang w:val="sv-SE"/>
              </w:rPr>
              <w:t>Det går att röra sig mellan sidorna enligt de flöden som beskrivs ovan.</w:t>
            </w:r>
          </w:p>
        </w:tc>
      </w:tr>
      <w:tr w:rsidR="005872EB" w:rsidRPr="00235A5B" w14:paraId="17E45823" w14:textId="77777777">
        <w:trPr>
          <w:cantSplit/>
          <w:jc w:val="center"/>
        </w:trPr>
        <w:tc>
          <w:tcPr>
            <w:tcW w:w="822" w:type="dxa"/>
            <w:tcMar>
              <w:top w:w="88" w:type="dxa"/>
              <w:left w:w="100" w:type="dxa"/>
              <w:bottom w:w="88" w:type="dxa"/>
              <w:right w:w="100" w:type="dxa"/>
            </w:tcMar>
          </w:tcPr>
          <w:p w14:paraId="6D6D6F9E" w14:textId="77777777" w:rsidR="005872EB" w:rsidRDefault="00185954">
            <w:pPr>
              <w:spacing w:after="0" w:line="264" w:lineRule="auto"/>
              <w:rPr>
                <w:rFonts w:hint="eastAsia"/>
              </w:rPr>
            </w:pPr>
            <w:r>
              <w:rPr>
                <w:b/>
                <w:color w:val="1E5779"/>
                <w:sz w:val="17"/>
              </w:rPr>
              <w:t>ÖK-02</w:t>
            </w:r>
          </w:p>
        </w:tc>
        <w:tc>
          <w:tcPr>
            <w:tcW w:w="4082" w:type="dxa"/>
            <w:tcMar>
              <w:top w:w="88" w:type="dxa"/>
              <w:left w:w="100" w:type="dxa"/>
              <w:bottom w:w="88" w:type="dxa"/>
              <w:right w:w="100" w:type="dxa"/>
            </w:tcMar>
          </w:tcPr>
          <w:p w14:paraId="1A5FF956" w14:textId="77777777" w:rsidR="005872EB" w:rsidRPr="00100336" w:rsidRDefault="00185954">
            <w:pPr>
              <w:spacing w:after="0" w:line="264" w:lineRule="auto"/>
              <w:rPr>
                <w:rFonts w:hint="eastAsia"/>
                <w:lang w:val="sv-SE"/>
              </w:rPr>
            </w:pPr>
            <w:r w:rsidRPr="00100336">
              <w:rPr>
                <w:sz w:val="17"/>
                <w:lang w:val="sv-SE"/>
              </w:rPr>
              <w:t>Lösningen ska innehålla användargränssnitt, applikationslogik och beständig lagring.</w:t>
            </w:r>
          </w:p>
        </w:tc>
        <w:tc>
          <w:tcPr>
            <w:tcW w:w="4649" w:type="dxa"/>
            <w:tcMar>
              <w:top w:w="88" w:type="dxa"/>
              <w:left w:w="100" w:type="dxa"/>
              <w:bottom w:w="88" w:type="dxa"/>
              <w:right w:w="100" w:type="dxa"/>
            </w:tcMar>
          </w:tcPr>
          <w:p w14:paraId="6EED124F" w14:textId="77777777" w:rsidR="005872EB" w:rsidRPr="00100336" w:rsidRDefault="00185954">
            <w:pPr>
              <w:spacing w:after="0" w:line="264" w:lineRule="auto"/>
              <w:rPr>
                <w:rFonts w:hint="eastAsia"/>
                <w:lang w:val="sv-SE"/>
              </w:rPr>
            </w:pPr>
            <w:r w:rsidRPr="00100336">
              <w:rPr>
                <w:sz w:val="17"/>
                <w:lang w:val="sv-SE"/>
              </w:rPr>
              <w:t>De tre delarna fungerar tillsammans för att skapa, visa, ändra och ta bort ärenden.</w:t>
            </w:r>
          </w:p>
        </w:tc>
      </w:tr>
      <w:tr w:rsidR="005872EB" w:rsidRPr="00235A5B" w14:paraId="3C3A8E85" w14:textId="77777777">
        <w:trPr>
          <w:cantSplit/>
          <w:jc w:val="center"/>
        </w:trPr>
        <w:tc>
          <w:tcPr>
            <w:tcW w:w="822" w:type="dxa"/>
            <w:shd w:val="clear" w:color="auto" w:fill="F1F6F9"/>
            <w:tcMar>
              <w:top w:w="88" w:type="dxa"/>
              <w:left w:w="100" w:type="dxa"/>
              <w:bottom w:w="88" w:type="dxa"/>
              <w:right w:w="100" w:type="dxa"/>
            </w:tcMar>
          </w:tcPr>
          <w:p w14:paraId="2E15FEDF" w14:textId="77777777" w:rsidR="005872EB" w:rsidRDefault="00185954">
            <w:pPr>
              <w:spacing w:after="0" w:line="264" w:lineRule="auto"/>
              <w:rPr>
                <w:rFonts w:hint="eastAsia"/>
              </w:rPr>
            </w:pPr>
            <w:r>
              <w:rPr>
                <w:b/>
                <w:color w:val="1E5779"/>
                <w:sz w:val="17"/>
              </w:rPr>
              <w:t>ÖK-03</w:t>
            </w:r>
          </w:p>
        </w:tc>
        <w:tc>
          <w:tcPr>
            <w:tcW w:w="4082" w:type="dxa"/>
            <w:shd w:val="clear" w:color="auto" w:fill="F1F6F9"/>
            <w:tcMar>
              <w:top w:w="88" w:type="dxa"/>
              <w:left w:w="100" w:type="dxa"/>
              <w:bottom w:w="88" w:type="dxa"/>
              <w:right w:w="100" w:type="dxa"/>
            </w:tcMar>
          </w:tcPr>
          <w:p w14:paraId="1CDF87C8" w14:textId="77777777" w:rsidR="005872EB" w:rsidRPr="00100336" w:rsidRDefault="00185954">
            <w:pPr>
              <w:spacing w:after="0" w:line="264" w:lineRule="auto"/>
              <w:rPr>
                <w:rFonts w:hint="eastAsia"/>
                <w:lang w:val="sv-SE"/>
              </w:rPr>
            </w:pPr>
            <w:r w:rsidRPr="00100336">
              <w:rPr>
                <w:sz w:val="17"/>
                <w:lang w:val="sv-SE"/>
              </w:rPr>
              <w:t>Lösningen ska kunna köras lokalt och demonstreras av någon annan med hjälp av instruktioner.</w:t>
            </w:r>
          </w:p>
        </w:tc>
        <w:tc>
          <w:tcPr>
            <w:tcW w:w="4649" w:type="dxa"/>
            <w:shd w:val="clear" w:color="auto" w:fill="F1F6F9"/>
            <w:tcMar>
              <w:top w:w="88" w:type="dxa"/>
              <w:left w:w="100" w:type="dxa"/>
              <w:bottom w:w="88" w:type="dxa"/>
              <w:right w:w="100" w:type="dxa"/>
            </w:tcMar>
          </w:tcPr>
          <w:p w14:paraId="4668C42B" w14:textId="77777777" w:rsidR="005872EB" w:rsidRPr="00100336" w:rsidRDefault="00185954">
            <w:pPr>
              <w:spacing w:after="0" w:line="264" w:lineRule="auto"/>
              <w:rPr>
                <w:rFonts w:hint="eastAsia"/>
                <w:lang w:val="sv-SE"/>
              </w:rPr>
            </w:pPr>
            <w:r w:rsidRPr="00100336">
              <w:rPr>
                <w:sz w:val="17"/>
                <w:lang w:val="sv-SE"/>
              </w:rPr>
              <w:t>En person som följer instruktionerna kan starta och använda applikationen.</w:t>
            </w:r>
          </w:p>
        </w:tc>
      </w:tr>
      <w:tr w:rsidR="005872EB" w:rsidRPr="00235A5B" w14:paraId="4367F134" w14:textId="77777777">
        <w:trPr>
          <w:cantSplit/>
          <w:jc w:val="center"/>
        </w:trPr>
        <w:tc>
          <w:tcPr>
            <w:tcW w:w="822" w:type="dxa"/>
            <w:tcMar>
              <w:top w:w="88" w:type="dxa"/>
              <w:left w:w="100" w:type="dxa"/>
              <w:bottom w:w="88" w:type="dxa"/>
              <w:right w:w="100" w:type="dxa"/>
            </w:tcMar>
          </w:tcPr>
          <w:p w14:paraId="2D7A698C" w14:textId="77777777" w:rsidR="005872EB" w:rsidRDefault="00185954">
            <w:pPr>
              <w:spacing w:after="0" w:line="264" w:lineRule="auto"/>
              <w:rPr>
                <w:rFonts w:hint="eastAsia"/>
              </w:rPr>
            </w:pPr>
            <w:r>
              <w:rPr>
                <w:b/>
                <w:color w:val="1E5779"/>
                <w:sz w:val="17"/>
              </w:rPr>
              <w:t>ÖK-04</w:t>
            </w:r>
          </w:p>
        </w:tc>
        <w:tc>
          <w:tcPr>
            <w:tcW w:w="4082" w:type="dxa"/>
            <w:tcMar>
              <w:top w:w="88" w:type="dxa"/>
              <w:left w:w="100" w:type="dxa"/>
              <w:bottom w:w="88" w:type="dxa"/>
              <w:right w:w="100" w:type="dxa"/>
            </w:tcMar>
          </w:tcPr>
          <w:p w14:paraId="4C2FE28C" w14:textId="77777777" w:rsidR="005872EB" w:rsidRPr="00100336" w:rsidRDefault="00185954">
            <w:pPr>
              <w:spacing w:after="0" w:line="264" w:lineRule="auto"/>
              <w:rPr>
                <w:rFonts w:hint="eastAsia"/>
                <w:lang w:val="sv-SE"/>
              </w:rPr>
            </w:pPr>
            <w:r w:rsidRPr="00100336">
              <w:rPr>
                <w:sz w:val="17"/>
                <w:lang w:val="sv-SE"/>
              </w:rPr>
              <w:t>Endast påhittade kunduppgifter ska användas vid utveckling, test och demonstration.</w:t>
            </w:r>
          </w:p>
        </w:tc>
        <w:tc>
          <w:tcPr>
            <w:tcW w:w="4649" w:type="dxa"/>
            <w:tcMar>
              <w:top w:w="88" w:type="dxa"/>
              <w:left w:w="100" w:type="dxa"/>
              <w:bottom w:w="88" w:type="dxa"/>
              <w:right w:w="100" w:type="dxa"/>
            </w:tcMar>
          </w:tcPr>
          <w:p w14:paraId="6412E1A9" w14:textId="77777777" w:rsidR="005872EB" w:rsidRPr="00100336" w:rsidRDefault="00185954">
            <w:pPr>
              <w:spacing w:after="0" w:line="264" w:lineRule="auto"/>
              <w:rPr>
                <w:rFonts w:hint="eastAsia"/>
                <w:lang w:val="sv-SE"/>
              </w:rPr>
            </w:pPr>
            <w:r w:rsidRPr="00100336">
              <w:rPr>
                <w:sz w:val="17"/>
                <w:lang w:val="sv-SE"/>
              </w:rPr>
              <w:t>Inga riktiga kunduppgifter behövs för att visa eller testa funktionerna.</w:t>
            </w:r>
          </w:p>
        </w:tc>
      </w:tr>
      <w:tr w:rsidR="005872EB" w:rsidRPr="00235A5B" w14:paraId="6556EB12" w14:textId="77777777">
        <w:trPr>
          <w:cantSplit/>
          <w:jc w:val="center"/>
        </w:trPr>
        <w:tc>
          <w:tcPr>
            <w:tcW w:w="822" w:type="dxa"/>
            <w:shd w:val="clear" w:color="auto" w:fill="F1F6F9"/>
            <w:tcMar>
              <w:top w:w="88" w:type="dxa"/>
              <w:left w:w="100" w:type="dxa"/>
              <w:bottom w:w="88" w:type="dxa"/>
              <w:right w:w="100" w:type="dxa"/>
            </w:tcMar>
          </w:tcPr>
          <w:p w14:paraId="059D2572" w14:textId="77777777" w:rsidR="005872EB" w:rsidRDefault="00185954">
            <w:pPr>
              <w:spacing w:after="0" w:line="264" w:lineRule="auto"/>
              <w:rPr>
                <w:rFonts w:hint="eastAsia"/>
              </w:rPr>
            </w:pPr>
            <w:r>
              <w:rPr>
                <w:b/>
                <w:color w:val="1E5779"/>
                <w:sz w:val="17"/>
              </w:rPr>
              <w:t>ÖK-05</w:t>
            </w:r>
          </w:p>
        </w:tc>
        <w:tc>
          <w:tcPr>
            <w:tcW w:w="4082" w:type="dxa"/>
            <w:shd w:val="clear" w:color="auto" w:fill="F1F6F9"/>
            <w:tcMar>
              <w:top w:w="88" w:type="dxa"/>
              <w:left w:w="100" w:type="dxa"/>
              <w:bottom w:w="88" w:type="dxa"/>
              <w:right w:w="100" w:type="dxa"/>
            </w:tcMar>
          </w:tcPr>
          <w:p w14:paraId="78B239D0" w14:textId="77777777" w:rsidR="005872EB" w:rsidRPr="00100336" w:rsidRDefault="00185954">
            <w:pPr>
              <w:spacing w:after="0" w:line="264" w:lineRule="auto"/>
              <w:rPr>
                <w:rFonts w:hint="eastAsia"/>
                <w:lang w:val="sv-SE"/>
              </w:rPr>
            </w:pPr>
            <w:r w:rsidRPr="00100336">
              <w:rPr>
                <w:sz w:val="17"/>
                <w:lang w:val="sv-SE"/>
              </w:rPr>
              <w:t>Centrala funktioner ska kontrolleras med automatiserade tester.</w:t>
            </w:r>
          </w:p>
        </w:tc>
        <w:tc>
          <w:tcPr>
            <w:tcW w:w="4649" w:type="dxa"/>
            <w:shd w:val="clear" w:color="auto" w:fill="F1F6F9"/>
            <w:tcMar>
              <w:top w:w="88" w:type="dxa"/>
              <w:left w:w="100" w:type="dxa"/>
              <w:bottom w:w="88" w:type="dxa"/>
              <w:right w:w="100" w:type="dxa"/>
            </w:tcMar>
          </w:tcPr>
          <w:p w14:paraId="6860D1A1" w14:textId="77777777" w:rsidR="005872EB" w:rsidRPr="00100336" w:rsidRDefault="00185954">
            <w:pPr>
              <w:spacing w:after="0" w:line="264" w:lineRule="auto"/>
              <w:rPr>
                <w:rFonts w:hint="eastAsia"/>
                <w:lang w:val="sv-SE"/>
              </w:rPr>
            </w:pPr>
            <w:r w:rsidRPr="00100336">
              <w:rPr>
                <w:sz w:val="17"/>
                <w:lang w:val="sv-SE"/>
              </w:rPr>
              <w:t>Det finns automatiserade tester i projektet för både fungerande och felaktiga användningsfall samt relevanta gränsfall.</w:t>
            </w:r>
          </w:p>
        </w:tc>
      </w:tr>
      <w:tr w:rsidR="005872EB" w14:paraId="134406BB" w14:textId="77777777">
        <w:trPr>
          <w:cantSplit/>
          <w:jc w:val="center"/>
        </w:trPr>
        <w:tc>
          <w:tcPr>
            <w:tcW w:w="822" w:type="dxa"/>
            <w:tcMar>
              <w:top w:w="88" w:type="dxa"/>
              <w:left w:w="100" w:type="dxa"/>
              <w:bottom w:w="88" w:type="dxa"/>
              <w:right w:w="100" w:type="dxa"/>
            </w:tcMar>
          </w:tcPr>
          <w:p w14:paraId="52850CB8" w14:textId="77777777" w:rsidR="005872EB" w:rsidRDefault="00185954">
            <w:pPr>
              <w:spacing w:after="0" w:line="264" w:lineRule="auto"/>
              <w:rPr>
                <w:rFonts w:hint="eastAsia"/>
              </w:rPr>
            </w:pPr>
            <w:r>
              <w:rPr>
                <w:b/>
                <w:color w:val="1E5779"/>
                <w:sz w:val="17"/>
              </w:rPr>
              <w:t>ÖK-06</w:t>
            </w:r>
          </w:p>
        </w:tc>
        <w:tc>
          <w:tcPr>
            <w:tcW w:w="4082" w:type="dxa"/>
            <w:tcMar>
              <w:top w:w="88" w:type="dxa"/>
              <w:left w:w="100" w:type="dxa"/>
              <w:bottom w:w="88" w:type="dxa"/>
              <w:right w:w="100" w:type="dxa"/>
            </w:tcMar>
          </w:tcPr>
          <w:p w14:paraId="5545E05C" w14:textId="77777777" w:rsidR="005872EB" w:rsidRPr="00100336" w:rsidRDefault="00185954">
            <w:pPr>
              <w:spacing w:after="0" w:line="264" w:lineRule="auto"/>
              <w:rPr>
                <w:rFonts w:hint="eastAsia"/>
                <w:lang w:val="sv-SE"/>
              </w:rPr>
            </w:pPr>
            <w:r w:rsidRPr="00100336">
              <w:rPr>
                <w:sz w:val="17"/>
                <w:lang w:val="sv-SE"/>
              </w:rPr>
              <w:t>Utvecklingsarbetet ska använda AI som stöd, och gruppen ska kunna förklara sina val och hur resultatet kontrollerats.</w:t>
            </w:r>
          </w:p>
        </w:tc>
        <w:tc>
          <w:tcPr>
            <w:tcW w:w="4649" w:type="dxa"/>
            <w:tcMar>
              <w:top w:w="88" w:type="dxa"/>
              <w:left w:w="100" w:type="dxa"/>
              <w:bottom w:w="88" w:type="dxa"/>
              <w:right w:w="100" w:type="dxa"/>
            </w:tcMar>
          </w:tcPr>
          <w:p w14:paraId="74BD0A60" w14:textId="77777777" w:rsidR="005872EB" w:rsidRDefault="00185954">
            <w:pPr>
              <w:spacing w:after="0" w:line="264" w:lineRule="auto"/>
              <w:rPr>
                <w:rFonts w:hint="eastAsia"/>
              </w:rPr>
            </w:pPr>
            <w:r w:rsidRPr="00100336">
              <w:rPr>
                <w:sz w:val="17"/>
                <w:lang w:val="sv-SE"/>
              </w:rPr>
              <w:t xml:space="preserve">Gruppen kan visa hur AI använts och vilka egna beslut och kontroller som genomförts. </w:t>
            </w:r>
            <w:proofErr w:type="spellStart"/>
            <w:r>
              <w:rPr>
                <w:sz w:val="17"/>
              </w:rPr>
              <w:t>Produkten</w:t>
            </w:r>
            <w:proofErr w:type="spellEnd"/>
            <w:r>
              <w:rPr>
                <w:sz w:val="17"/>
              </w:rPr>
              <w:t xml:space="preserve"> </w:t>
            </w:r>
            <w:proofErr w:type="spellStart"/>
            <w:r>
              <w:rPr>
                <w:sz w:val="17"/>
              </w:rPr>
              <w:t>behöver</w:t>
            </w:r>
            <w:proofErr w:type="spellEnd"/>
            <w:r>
              <w:rPr>
                <w:sz w:val="17"/>
              </w:rPr>
              <w:t xml:space="preserve"> </w:t>
            </w:r>
            <w:proofErr w:type="spellStart"/>
            <w:r>
              <w:rPr>
                <w:sz w:val="17"/>
              </w:rPr>
              <w:t>inte</w:t>
            </w:r>
            <w:proofErr w:type="spellEnd"/>
            <w:r>
              <w:rPr>
                <w:sz w:val="17"/>
              </w:rPr>
              <w:t xml:space="preserve"> </w:t>
            </w:r>
            <w:proofErr w:type="spellStart"/>
            <w:r>
              <w:rPr>
                <w:sz w:val="17"/>
              </w:rPr>
              <w:t>innehålla</w:t>
            </w:r>
            <w:proofErr w:type="spellEnd"/>
            <w:r>
              <w:rPr>
                <w:sz w:val="17"/>
              </w:rPr>
              <w:t xml:space="preserve"> AI.</w:t>
            </w:r>
          </w:p>
        </w:tc>
      </w:tr>
      <w:tr w:rsidR="005872EB" w:rsidRPr="00235A5B" w14:paraId="5A865258" w14:textId="77777777">
        <w:trPr>
          <w:cantSplit/>
          <w:jc w:val="center"/>
        </w:trPr>
        <w:tc>
          <w:tcPr>
            <w:tcW w:w="822" w:type="dxa"/>
            <w:shd w:val="clear" w:color="auto" w:fill="F1F6F9"/>
            <w:tcMar>
              <w:top w:w="88" w:type="dxa"/>
              <w:left w:w="100" w:type="dxa"/>
              <w:bottom w:w="88" w:type="dxa"/>
              <w:right w:w="100" w:type="dxa"/>
            </w:tcMar>
          </w:tcPr>
          <w:p w14:paraId="33C2DF2B" w14:textId="77777777" w:rsidR="005872EB" w:rsidRDefault="00185954">
            <w:pPr>
              <w:spacing w:after="0" w:line="264" w:lineRule="auto"/>
              <w:rPr>
                <w:rFonts w:hint="eastAsia"/>
              </w:rPr>
            </w:pPr>
            <w:r>
              <w:rPr>
                <w:b/>
                <w:color w:val="1E5779"/>
                <w:sz w:val="17"/>
              </w:rPr>
              <w:t>ÖK-07</w:t>
            </w:r>
          </w:p>
        </w:tc>
        <w:tc>
          <w:tcPr>
            <w:tcW w:w="4082" w:type="dxa"/>
            <w:shd w:val="clear" w:color="auto" w:fill="F1F6F9"/>
            <w:tcMar>
              <w:top w:w="88" w:type="dxa"/>
              <w:left w:w="100" w:type="dxa"/>
              <w:bottom w:w="88" w:type="dxa"/>
              <w:right w:w="100" w:type="dxa"/>
            </w:tcMar>
          </w:tcPr>
          <w:p w14:paraId="55F8470B" w14:textId="77777777" w:rsidR="005872EB" w:rsidRPr="00100336" w:rsidRDefault="00185954">
            <w:pPr>
              <w:spacing w:after="0" w:line="264" w:lineRule="auto"/>
              <w:rPr>
                <w:rFonts w:hint="eastAsia"/>
                <w:lang w:val="sv-SE"/>
              </w:rPr>
            </w:pPr>
            <w:r w:rsidRPr="00100336">
              <w:rPr>
                <w:sz w:val="17"/>
                <w:lang w:val="sv-SE"/>
              </w:rPr>
              <w:t>Lösningen ska kunna granskas utan ett personligt betalkonto.</w:t>
            </w:r>
          </w:p>
        </w:tc>
        <w:tc>
          <w:tcPr>
            <w:tcW w:w="4649" w:type="dxa"/>
            <w:shd w:val="clear" w:color="auto" w:fill="F1F6F9"/>
            <w:tcMar>
              <w:top w:w="88" w:type="dxa"/>
              <w:left w:w="100" w:type="dxa"/>
              <w:bottom w:w="88" w:type="dxa"/>
              <w:right w:w="100" w:type="dxa"/>
            </w:tcMar>
          </w:tcPr>
          <w:p w14:paraId="30CA4358" w14:textId="77777777" w:rsidR="005872EB" w:rsidRPr="00100336" w:rsidRDefault="00185954">
            <w:pPr>
              <w:spacing w:after="0" w:line="264" w:lineRule="auto"/>
              <w:rPr>
                <w:rFonts w:hint="eastAsia"/>
                <w:lang w:val="sv-SE"/>
              </w:rPr>
            </w:pPr>
            <w:r w:rsidRPr="00100336">
              <w:rPr>
                <w:sz w:val="17"/>
                <w:lang w:val="sv-SE"/>
              </w:rPr>
              <w:t>En granskare behöver inget eget betalkonto för att kunna köra och bedöma lösningen.</w:t>
            </w:r>
          </w:p>
        </w:tc>
      </w:tr>
    </w:tbl>
    <w:p w14:paraId="6E11EFD4" w14:textId="77777777" w:rsidR="005872EB" w:rsidRPr="00100336" w:rsidRDefault="005872EB">
      <w:pPr>
        <w:spacing w:after="0"/>
        <w:rPr>
          <w:rFonts w:hint="eastAsia"/>
          <w:lang w:val="sv-SE"/>
        </w:rPr>
      </w:pPr>
    </w:p>
    <w:sectPr w:rsidR="005872EB" w:rsidRPr="00100336" w:rsidSect="00034616">
      <w:headerReference w:type="default" r:id="rId8"/>
      <w:footerReference w:type="default" r:id="rId9"/>
      <w:pgSz w:w="12240" w:h="15840"/>
      <w:pgMar w:top="1106" w:right="1162" w:bottom="992" w:left="1162" w:header="465" w:footer="48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456ED0" w14:textId="77777777" w:rsidR="00CF5A90" w:rsidRDefault="00CF5A90">
      <w:pPr>
        <w:spacing w:after="0" w:line="240" w:lineRule="auto"/>
        <w:rPr>
          <w:rFonts w:hint="eastAsia"/>
        </w:rPr>
      </w:pPr>
      <w:r>
        <w:separator/>
      </w:r>
    </w:p>
  </w:endnote>
  <w:endnote w:type="continuationSeparator" w:id="0">
    <w:p w14:paraId="76C2A4E9" w14:textId="77777777" w:rsidR="00CF5A90" w:rsidRDefault="00CF5A90">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D33A75" w14:textId="77777777" w:rsidR="005872EB" w:rsidRDefault="00185954">
    <w:pPr>
      <w:pStyle w:val="Sidfot"/>
      <w:jc w:val="right"/>
      <w:rPr>
        <w:rFonts w:hint="eastAsia"/>
      </w:rPr>
    </w:pPr>
    <w:r>
      <w:rPr>
        <w:color w:val="4F5E69"/>
        <w:sz w:val="16"/>
      </w:rPr>
      <w:t xml:space="preserve">Version 1.0  •  29 oktober 2026    |    Sida </w:t>
    </w:r>
    <w:r>
      <w:fldChar w:fldCharType="begin"/>
    </w:r>
    <w:r>
      <w:instrText>PAGE</w:instrText>
    </w:r>
    <w:r>
      <w:fldChar w:fldCharType="separate"/>
    </w:r>
    <w:r w:rsidR="00100336">
      <w:rPr>
        <w:rFonts w:hint="eastAsia"/>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76385E" w14:textId="77777777" w:rsidR="00CF5A90" w:rsidRDefault="00CF5A90">
      <w:pPr>
        <w:spacing w:after="0" w:line="240" w:lineRule="auto"/>
        <w:rPr>
          <w:rFonts w:hint="eastAsia"/>
        </w:rPr>
      </w:pPr>
      <w:r>
        <w:separator/>
      </w:r>
    </w:p>
  </w:footnote>
  <w:footnote w:type="continuationSeparator" w:id="0">
    <w:p w14:paraId="0DEB9F4E" w14:textId="77777777" w:rsidR="00CF5A90" w:rsidRDefault="00CF5A90">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CE44C2" w14:textId="77777777" w:rsidR="005872EB" w:rsidRDefault="00185954">
    <w:pPr>
      <w:pStyle w:val="Sidhuvud"/>
      <w:jc w:val="right"/>
      <w:rPr>
        <w:rFonts w:hint="eastAsia"/>
      </w:rPr>
    </w:pPr>
    <w:r>
      <w:rPr>
        <w:color w:val="4F5E69"/>
        <w:sz w:val="15"/>
      </w:rPr>
      <w:t>KUNDSERVICEPORTALEN  |  KRAVSPECIFIKATION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reradlist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reradlist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ktlista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ktlista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reradlista"/>
      <w:lvlText w:val="%1."/>
      <w:lvlJc w:val="left"/>
      <w:pPr>
        <w:tabs>
          <w:tab w:val="num" w:pos="360"/>
        </w:tabs>
        <w:ind w:left="360" w:hanging="360"/>
      </w:pPr>
    </w:lvl>
  </w:abstractNum>
  <w:abstractNum w:abstractNumId="8" w15:restartNumberingAfterBreak="0">
    <w:nsid w:val="FFFFFF89"/>
    <w:multiLevelType w:val="singleLevel"/>
    <w:tmpl w:val="7506026E"/>
    <w:lvl w:ilvl="0">
      <w:start w:val="1"/>
      <w:numFmt w:val="bullet"/>
      <w:pStyle w:val="Punktlista"/>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0336"/>
    <w:rsid w:val="0015074B"/>
    <w:rsid w:val="00185954"/>
    <w:rsid w:val="00235A5B"/>
    <w:rsid w:val="0029639D"/>
    <w:rsid w:val="00326F90"/>
    <w:rsid w:val="005872EB"/>
    <w:rsid w:val="00AA1D8D"/>
    <w:rsid w:val="00B47730"/>
    <w:rsid w:val="00BA718B"/>
    <w:rsid w:val="00CB0664"/>
    <w:rsid w:val="00CF5A9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73B2B9"/>
  <w14:defaultImageDpi w14:val="300"/>
  <w15:docId w15:val="{695AC0ED-AA7E-4D85-9829-E3DAFDAD22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78" w:lineRule="auto"/>
    </w:pPr>
    <w:rPr>
      <w:rFonts w:ascii="Aptos" w:hAnsi="Aptos"/>
      <w:color w:val="192E44"/>
      <w:sz w:val="18"/>
    </w:rPr>
  </w:style>
  <w:style w:type="paragraph" w:styleId="Rubrik1">
    <w:name w:val="heading 1"/>
    <w:basedOn w:val="Normal"/>
    <w:next w:val="Normal"/>
    <w:link w:val="Rubrik1Char"/>
    <w:uiPriority w:val="9"/>
    <w:qFormat/>
    <w:rsid w:val="00FC693F"/>
    <w:pPr>
      <w:keepNext/>
      <w:keepLines/>
      <w:spacing w:before="280" w:after="140"/>
      <w:outlineLvl w:val="0"/>
    </w:pPr>
    <w:rPr>
      <w:rFonts w:asciiTheme="majorHAnsi" w:eastAsiaTheme="majorEastAsia" w:hAnsiTheme="majorHAnsi" w:cstheme="majorBidi"/>
      <w:b/>
      <w:bCs/>
      <w:color w:val="1E5779"/>
      <w:sz w:val="26"/>
      <w:szCs w:val="28"/>
    </w:rPr>
  </w:style>
  <w:style w:type="paragraph" w:styleId="Rubrik2">
    <w:name w:val="heading 2"/>
    <w:basedOn w:val="Normal"/>
    <w:next w:val="Normal"/>
    <w:link w:val="Rubrik2Char"/>
    <w:uiPriority w:val="9"/>
    <w:unhideWhenUsed/>
    <w:qFormat/>
    <w:rsid w:val="00FC693F"/>
    <w:pPr>
      <w:keepNext/>
      <w:keepLines/>
      <w:spacing w:before="220" w:after="80"/>
      <w:outlineLvl w:val="1"/>
    </w:pPr>
    <w:rPr>
      <w:rFonts w:asciiTheme="majorHAnsi" w:eastAsiaTheme="majorEastAsia" w:hAnsiTheme="majorHAnsi" w:cstheme="majorBidi"/>
      <w:b/>
      <w:bCs/>
      <w:color w:val="1E5779"/>
      <w:sz w:val="21"/>
      <w:szCs w:val="26"/>
    </w:rPr>
  </w:style>
  <w:style w:type="paragraph" w:styleId="Rubrik3">
    <w:name w:val="heading 3"/>
    <w:basedOn w:val="Normal"/>
    <w:next w:val="Normal"/>
    <w:link w:val="Rubri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Rubrik4">
    <w:name w:val="heading 4"/>
    <w:basedOn w:val="Normal"/>
    <w:next w:val="Normal"/>
    <w:link w:val="Rubri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Rubrik5">
    <w:name w:val="heading 5"/>
    <w:basedOn w:val="Normal"/>
    <w:next w:val="Normal"/>
    <w:link w:val="Rubri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Rubrik6">
    <w:name w:val="heading 6"/>
    <w:basedOn w:val="Normal"/>
    <w:next w:val="Normal"/>
    <w:link w:val="Rubri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Rubrik7">
    <w:name w:val="heading 7"/>
    <w:basedOn w:val="Normal"/>
    <w:next w:val="Normal"/>
    <w:link w:val="Rubri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Rubrik8">
    <w:name w:val="heading 8"/>
    <w:basedOn w:val="Normal"/>
    <w:next w:val="Normal"/>
    <w:link w:val="Rubri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Rubrik9">
    <w:name w:val="heading 9"/>
    <w:basedOn w:val="Normal"/>
    <w:next w:val="Normal"/>
    <w:link w:val="Rubri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Sidhuvud">
    <w:name w:val="header"/>
    <w:basedOn w:val="Normal"/>
    <w:link w:val="SidhuvudChar"/>
    <w:uiPriority w:val="99"/>
    <w:unhideWhenUsed/>
    <w:rsid w:val="00E618BF"/>
    <w:pPr>
      <w:tabs>
        <w:tab w:val="center" w:pos="4680"/>
        <w:tab w:val="right" w:pos="9360"/>
      </w:tabs>
      <w:spacing w:after="0" w:line="240" w:lineRule="auto"/>
    </w:pPr>
  </w:style>
  <w:style w:type="character" w:customStyle="1" w:styleId="SidhuvudChar">
    <w:name w:val="Sidhuvud Char"/>
    <w:basedOn w:val="Standardstycketeckensnitt"/>
    <w:link w:val="Sidhuvud"/>
    <w:uiPriority w:val="99"/>
    <w:rsid w:val="00E618BF"/>
  </w:style>
  <w:style w:type="paragraph" w:styleId="Sidfot">
    <w:name w:val="footer"/>
    <w:basedOn w:val="Normal"/>
    <w:link w:val="SidfotChar"/>
    <w:uiPriority w:val="99"/>
    <w:unhideWhenUsed/>
    <w:rsid w:val="00E618BF"/>
    <w:pPr>
      <w:tabs>
        <w:tab w:val="center" w:pos="4680"/>
        <w:tab w:val="right" w:pos="9360"/>
      </w:tabs>
      <w:spacing w:after="0" w:line="240" w:lineRule="auto"/>
    </w:pPr>
  </w:style>
  <w:style w:type="character" w:customStyle="1" w:styleId="SidfotChar">
    <w:name w:val="Sidfot Char"/>
    <w:basedOn w:val="Standardstycketeckensnitt"/>
    <w:link w:val="Sidfot"/>
    <w:uiPriority w:val="99"/>
    <w:rsid w:val="00E618BF"/>
  </w:style>
  <w:style w:type="paragraph" w:styleId="Ingetavstnd">
    <w:name w:val="No Spacing"/>
    <w:uiPriority w:val="1"/>
    <w:qFormat/>
    <w:rsid w:val="00FC693F"/>
    <w:pPr>
      <w:spacing w:after="0" w:line="240" w:lineRule="auto"/>
    </w:pPr>
  </w:style>
  <w:style w:type="character" w:customStyle="1" w:styleId="Rubrik1Char">
    <w:name w:val="Rubrik 1 Char"/>
    <w:basedOn w:val="Standardstycketeckensnitt"/>
    <w:link w:val="Rubri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Rubrik2Char">
    <w:name w:val="Rubrik 2 Char"/>
    <w:basedOn w:val="Standardstycketeckensnitt"/>
    <w:link w:val="Rubrik2"/>
    <w:uiPriority w:val="9"/>
    <w:rsid w:val="00FC693F"/>
    <w:rPr>
      <w:rFonts w:asciiTheme="majorHAnsi" w:eastAsiaTheme="majorEastAsia" w:hAnsiTheme="majorHAnsi" w:cstheme="majorBidi"/>
      <w:b/>
      <w:bCs/>
      <w:color w:val="4F81BD" w:themeColor="accent1"/>
      <w:sz w:val="26"/>
      <w:szCs w:val="26"/>
    </w:rPr>
  </w:style>
  <w:style w:type="character" w:customStyle="1" w:styleId="Rubrik3Char">
    <w:name w:val="Rubrik 3 Char"/>
    <w:basedOn w:val="Standardstycketeckensnitt"/>
    <w:link w:val="Rubrik3"/>
    <w:uiPriority w:val="9"/>
    <w:rsid w:val="00FC693F"/>
    <w:rPr>
      <w:rFonts w:asciiTheme="majorHAnsi" w:eastAsiaTheme="majorEastAsia" w:hAnsiTheme="majorHAnsi" w:cstheme="majorBidi"/>
      <w:b/>
      <w:bCs/>
      <w:color w:val="4F81BD" w:themeColor="accent1"/>
    </w:rPr>
  </w:style>
  <w:style w:type="paragraph" w:styleId="Rubrik">
    <w:name w:val="Title"/>
    <w:basedOn w:val="Normal"/>
    <w:next w:val="Normal"/>
    <w:link w:val="RubrikChar"/>
    <w:uiPriority w:val="10"/>
    <w:qFormat/>
    <w:rsid w:val="00FC693F"/>
    <w:pPr>
      <w:keepNext/>
      <w:pBdr>
        <w:bottom w:val="single" w:sz="8" w:space="4" w:color="4F81BD" w:themeColor="accent1"/>
      </w:pBdr>
      <w:spacing w:after="100" w:line="240" w:lineRule="auto"/>
      <w:contextualSpacing/>
    </w:pPr>
    <w:rPr>
      <w:rFonts w:asciiTheme="majorHAnsi" w:eastAsiaTheme="majorEastAsia" w:hAnsiTheme="majorHAnsi" w:cstheme="majorBidi"/>
      <w:b/>
      <w:spacing w:val="5"/>
      <w:kern w:val="28"/>
      <w:sz w:val="40"/>
      <w:szCs w:val="52"/>
    </w:rPr>
  </w:style>
  <w:style w:type="character" w:customStyle="1" w:styleId="RubrikChar">
    <w:name w:val="Rubrik Char"/>
    <w:basedOn w:val="Standardstycketeckensnitt"/>
    <w:link w:val="Rubrik"/>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derrubrik">
    <w:name w:val="Subtitle"/>
    <w:basedOn w:val="Normal"/>
    <w:next w:val="Normal"/>
    <w:link w:val="Underrubrik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derrubrikChar">
    <w:name w:val="Underrubrik Char"/>
    <w:basedOn w:val="Standardstycketeckensnitt"/>
    <w:link w:val="Underrubrik"/>
    <w:uiPriority w:val="11"/>
    <w:rsid w:val="00FC693F"/>
    <w:rPr>
      <w:rFonts w:asciiTheme="majorHAnsi" w:eastAsiaTheme="majorEastAsia" w:hAnsiTheme="majorHAnsi" w:cstheme="majorBidi"/>
      <w:i/>
      <w:iCs/>
      <w:color w:val="4F81BD" w:themeColor="accent1"/>
      <w:spacing w:val="15"/>
      <w:sz w:val="24"/>
      <w:szCs w:val="24"/>
    </w:rPr>
  </w:style>
  <w:style w:type="paragraph" w:styleId="Liststycke">
    <w:name w:val="List Paragraph"/>
    <w:basedOn w:val="Normal"/>
    <w:uiPriority w:val="34"/>
    <w:qFormat/>
    <w:rsid w:val="00FC693F"/>
    <w:pPr>
      <w:ind w:left="720"/>
      <w:contextualSpacing/>
    </w:pPr>
  </w:style>
  <w:style w:type="paragraph" w:styleId="Brdtext">
    <w:name w:val="Body Text"/>
    <w:basedOn w:val="Normal"/>
    <w:link w:val="BrdtextChar"/>
    <w:uiPriority w:val="99"/>
    <w:unhideWhenUsed/>
    <w:rsid w:val="00AA1D8D"/>
  </w:style>
  <w:style w:type="character" w:customStyle="1" w:styleId="BrdtextChar">
    <w:name w:val="Brödtext Char"/>
    <w:basedOn w:val="Standardstycketeckensnitt"/>
    <w:link w:val="Brdtext"/>
    <w:uiPriority w:val="99"/>
    <w:rsid w:val="00AA1D8D"/>
  </w:style>
  <w:style w:type="paragraph" w:styleId="Brdtext2">
    <w:name w:val="Body Text 2"/>
    <w:basedOn w:val="Normal"/>
    <w:link w:val="Brdtext2Char"/>
    <w:uiPriority w:val="99"/>
    <w:unhideWhenUsed/>
    <w:rsid w:val="00AA1D8D"/>
    <w:pPr>
      <w:spacing w:line="480" w:lineRule="auto"/>
    </w:pPr>
  </w:style>
  <w:style w:type="character" w:customStyle="1" w:styleId="Brdtext2Char">
    <w:name w:val="Brödtext 2 Char"/>
    <w:basedOn w:val="Standardstycketeckensnitt"/>
    <w:link w:val="Brdtext2"/>
    <w:uiPriority w:val="99"/>
    <w:rsid w:val="00AA1D8D"/>
  </w:style>
  <w:style w:type="paragraph" w:styleId="Brdtext3">
    <w:name w:val="Body Text 3"/>
    <w:basedOn w:val="Normal"/>
    <w:link w:val="Brdtext3Char"/>
    <w:uiPriority w:val="99"/>
    <w:unhideWhenUsed/>
    <w:rsid w:val="00AA1D8D"/>
    <w:rPr>
      <w:sz w:val="16"/>
      <w:szCs w:val="16"/>
    </w:rPr>
  </w:style>
  <w:style w:type="character" w:customStyle="1" w:styleId="Brdtext3Char">
    <w:name w:val="Brödtext 3 Char"/>
    <w:basedOn w:val="Standardstycketeckensnitt"/>
    <w:link w:val="Brdtext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Punktlista">
    <w:name w:val="List Bullet"/>
    <w:basedOn w:val="Normal"/>
    <w:uiPriority w:val="99"/>
    <w:unhideWhenUsed/>
    <w:rsid w:val="00326F90"/>
    <w:pPr>
      <w:numPr>
        <w:numId w:val="1"/>
      </w:numPr>
      <w:contextualSpacing/>
    </w:pPr>
  </w:style>
  <w:style w:type="paragraph" w:styleId="Punktlista2">
    <w:name w:val="List Bullet 2"/>
    <w:basedOn w:val="Normal"/>
    <w:uiPriority w:val="99"/>
    <w:unhideWhenUsed/>
    <w:rsid w:val="00326F90"/>
    <w:pPr>
      <w:numPr>
        <w:numId w:val="2"/>
      </w:numPr>
      <w:contextualSpacing/>
    </w:pPr>
  </w:style>
  <w:style w:type="paragraph" w:styleId="Punktlista3">
    <w:name w:val="List Bullet 3"/>
    <w:basedOn w:val="Normal"/>
    <w:uiPriority w:val="99"/>
    <w:unhideWhenUsed/>
    <w:rsid w:val="00326F90"/>
    <w:pPr>
      <w:numPr>
        <w:numId w:val="3"/>
      </w:numPr>
      <w:contextualSpacing/>
    </w:pPr>
  </w:style>
  <w:style w:type="paragraph" w:styleId="Numreradlista">
    <w:name w:val="List Number"/>
    <w:basedOn w:val="Normal"/>
    <w:uiPriority w:val="99"/>
    <w:unhideWhenUsed/>
    <w:rsid w:val="00326F90"/>
    <w:pPr>
      <w:numPr>
        <w:numId w:val="5"/>
      </w:numPr>
      <w:contextualSpacing/>
    </w:pPr>
  </w:style>
  <w:style w:type="paragraph" w:styleId="Numreradlista2">
    <w:name w:val="List Number 2"/>
    <w:basedOn w:val="Normal"/>
    <w:uiPriority w:val="99"/>
    <w:unhideWhenUsed/>
    <w:rsid w:val="0029639D"/>
    <w:pPr>
      <w:numPr>
        <w:numId w:val="6"/>
      </w:numPr>
      <w:contextualSpacing/>
    </w:pPr>
  </w:style>
  <w:style w:type="paragraph" w:styleId="Numreradlista3">
    <w:name w:val="List Number 3"/>
    <w:basedOn w:val="Normal"/>
    <w:uiPriority w:val="99"/>
    <w:unhideWhenUsed/>
    <w:rsid w:val="0029639D"/>
    <w:pPr>
      <w:numPr>
        <w:numId w:val="7"/>
      </w:numPr>
      <w:contextualSpacing/>
    </w:pPr>
  </w:style>
  <w:style w:type="paragraph" w:styleId="Listafortstt">
    <w:name w:val="List Continue"/>
    <w:basedOn w:val="Normal"/>
    <w:uiPriority w:val="99"/>
    <w:unhideWhenUsed/>
    <w:rsid w:val="0029639D"/>
    <w:pPr>
      <w:ind w:left="360"/>
      <w:contextualSpacing/>
    </w:pPr>
  </w:style>
  <w:style w:type="paragraph" w:styleId="Listafortstt2">
    <w:name w:val="List Continue 2"/>
    <w:basedOn w:val="Normal"/>
    <w:uiPriority w:val="99"/>
    <w:unhideWhenUsed/>
    <w:rsid w:val="0029639D"/>
    <w:pPr>
      <w:ind w:left="720"/>
      <w:contextualSpacing/>
    </w:pPr>
  </w:style>
  <w:style w:type="paragraph" w:styleId="Listafortstt3">
    <w:name w:val="List Continue 3"/>
    <w:basedOn w:val="Normal"/>
    <w:uiPriority w:val="99"/>
    <w:unhideWhenUsed/>
    <w:rsid w:val="0029639D"/>
    <w:pPr>
      <w:ind w:left="1080"/>
      <w:contextualSpacing/>
    </w:pPr>
  </w:style>
  <w:style w:type="paragraph" w:styleId="Makrotext">
    <w:name w:val="macro"/>
    <w:link w:val="Mak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Char">
    <w:name w:val="Makrotext Char"/>
    <w:basedOn w:val="Standardstycketeckensnitt"/>
    <w:link w:val="Makrotext"/>
    <w:uiPriority w:val="99"/>
    <w:rsid w:val="0029639D"/>
    <w:rPr>
      <w:rFonts w:ascii="Courier" w:hAnsi="Courier"/>
      <w:sz w:val="20"/>
      <w:szCs w:val="20"/>
    </w:rPr>
  </w:style>
  <w:style w:type="paragraph" w:styleId="Citat">
    <w:name w:val="Quote"/>
    <w:basedOn w:val="Normal"/>
    <w:next w:val="Normal"/>
    <w:link w:val="CitatChar"/>
    <w:uiPriority w:val="29"/>
    <w:qFormat/>
    <w:rsid w:val="00FC693F"/>
    <w:rPr>
      <w:i/>
      <w:iCs/>
      <w:color w:val="000000" w:themeColor="text1"/>
    </w:rPr>
  </w:style>
  <w:style w:type="character" w:customStyle="1" w:styleId="CitatChar">
    <w:name w:val="Citat Char"/>
    <w:basedOn w:val="Standardstycketeckensnitt"/>
    <w:link w:val="Citat"/>
    <w:uiPriority w:val="29"/>
    <w:rsid w:val="00FC693F"/>
    <w:rPr>
      <w:i/>
      <w:iCs/>
      <w:color w:val="000000" w:themeColor="text1"/>
    </w:rPr>
  </w:style>
  <w:style w:type="character" w:customStyle="1" w:styleId="Rubrik4Char">
    <w:name w:val="Rubrik 4 Char"/>
    <w:basedOn w:val="Standardstycketeckensnitt"/>
    <w:link w:val="Rubrik4"/>
    <w:uiPriority w:val="9"/>
    <w:semiHidden/>
    <w:rsid w:val="00FC693F"/>
    <w:rPr>
      <w:rFonts w:asciiTheme="majorHAnsi" w:eastAsiaTheme="majorEastAsia" w:hAnsiTheme="majorHAnsi" w:cstheme="majorBidi"/>
      <w:b/>
      <w:bCs/>
      <w:i/>
      <w:iCs/>
      <w:color w:val="4F81BD" w:themeColor="accent1"/>
    </w:rPr>
  </w:style>
  <w:style w:type="character" w:customStyle="1" w:styleId="Rubrik5Char">
    <w:name w:val="Rubrik 5 Char"/>
    <w:basedOn w:val="Standardstycketeckensnitt"/>
    <w:link w:val="Rubrik5"/>
    <w:uiPriority w:val="9"/>
    <w:semiHidden/>
    <w:rsid w:val="00FC693F"/>
    <w:rPr>
      <w:rFonts w:asciiTheme="majorHAnsi" w:eastAsiaTheme="majorEastAsia" w:hAnsiTheme="majorHAnsi" w:cstheme="majorBidi"/>
      <w:color w:val="243F60" w:themeColor="accent1" w:themeShade="7F"/>
    </w:rPr>
  </w:style>
  <w:style w:type="character" w:customStyle="1" w:styleId="Rubrik6Char">
    <w:name w:val="Rubrik 6 Char"/>
    <w:basedOn w:val="Standardstycketeckensnitt"/>
    <w:link w:val="Rubrik6"/>
    <w:uiPriority w:val="9"/>
    <w:semiHidden/>
    <w:rsid w:val="00FC693F"/>
    <w:rPr>
      <w:rFonts w:asciiTheme="majorHAnsi" w:eastAsiaTheme="majorEastAsia" w:hAnsiTheme="majorHAnsi" w:cstheme="majorBidi"/>
      <w:i/>
      <w:iCs/>
      <w:color w:val="243F60" w:themeColor="accent1" w:themeShade="7F"/>
    </w:rPr>
  </w:style>
  <w:style w:type="character" w:customStyle="1" w:styleId="Rubrik7Char">
    <w:name w:val="Rubrik 7 Char"/>
    <w:basedOn w:val="Standardstycketeckensnitt"/>
    <w:link w:val="Rubrik7"/>
    <w:uiPriority w:val="9"/>
    <w:semiHidden/>
    <w:rsid w:val="00FC693F"/>
    <w:rPr>
      <w:rFonts w:asciiTheme="majorHAnsi" w:eastAsiaTheme="majorEastAsia" w:hAnsiTheme="majorHAnsi" w:cstheme="majorBidi"/>
      <w:i/>
      <w:iCs/>
      <w:color w:val="404040" w:themeColor="text1" w:themeTint="BF"/>
    </w:rPr>
  </w:style>
  <w:style w:type="character" w:customStyle="1" w:styleId="Rubrik8Char">
    <w:name w:val="Rubrik 8 Char"/>
    <w:basedOn w:val="Standardstycketeckensnitt"/>
    <w:link w:val="Rubrik8"/>
    <w:uiPriority w:val="9"/>
    <w:semiHidden/>
    <w:rsid w:val="00FC693F"/>
    <w:rPr>
      <w:rFonts w:asciiTheme="majorHAnsi" w:eastAsiaTheme="majorEastAsia" w:hAnsiTheme="majorHAnsi" w:cstheme="majorBidi"/>
      <w:color w:val="4F81BD" w:themeColor="accent1"/>
      <w:sz w:val="20"/>
      <w:szCs w:val="20"/>
    </w:rPr>
  </w:style>
  <w:style w:type="character" w:customStyle="1" w:styleId="Rubrik9Char">
    <w:name w:val="Rubrik 9 Char"/>
    <w:basedOn w:val="Standardstycketeckensnitt"/>
    <w:link w:val="Rubrik9"/>
    <w:uiPriority w:val="9"/>
    <w:semiHidden/>
    <w:rsid w:val="00FC693F"/>
    <w:rPr>
      <w:rFonts w:asciiTheme="majorHAnsi" w:eastAsiaTheme="majorEastAsia" w:hAnsiTheme="majorHAnsi" w:cstheme="majorBidi"/>
      <w:i/>
      <w:iCs/>
      <w:color w:val="404040" w:themeColor="text1" w:themeTint="BF"/>
      <w:sz w:val="20"/>
      <w:szCs w:val="20"/>
    </w:rPr>
  </w:style>
  <w:style w:type="paragraph" w:styleId="Beskrivning">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ark">
    <w:name w:val="Strong"/>
    <w:basedOn w:val="Standardstycketeckensnitt"/>
    <w:uiPriority w:val="22"/>
    <w:qFormat/>
    <w:rsid w:val="00FC693F"/>
    <w:rPr>
      <w:b/>
      <w:bCs/>
    </w:rPr>
  </w:style>
  <w:style w:type="character" w:styleId="Betoning">
    <w:name w:val="Emphasis"/>
    <w:basedOn w:val="Standardstycketeckensnitt"/>
    <w:uiPriority w:val="20"/>
    <w:qFormat/>
    <w:rsid w:val="00FC693F"/>
    <w:rPr>
      <w:i/>
      <w:iCs/>
    </w:rPr>
  </w:style>
  <w:style w:type="paragraph" w:styleId="Starktcitat">
    <w:name w:val="Intense Quote"/>
    <w:basedOn w:val="Normal"/>
    <w:next w:val="Normal"/>
    <w:link w:val="Starktcita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StarktcitatChar">
    <w:name w:val="Starkt citat Char"/>
    <w:basedOn w:val="Standardstycketeckensnitt"/>
    <w:link w:val="Starktcitat"/>
    <w:uiPriority w:val="30"/>
    <w:rsid w:val="00FC693F"/>
    <w:rPr>
      <w:b/>
      <w:bCs/>
      <w:i/>
      <w:iCs/>
      <w:color w:val="4F81BD" w:themeColor="accent1"/>
    </w:rPr>
  </w:style>
  <w:style w:type="character" w:styleId="Diskretbetoning">
    <w:name w:val="Subtle Emphasis"/>
    <w:basedOn w:val="Standardstycketeckensnitt"/>
    <w:uiPriority w:val="19"/>
    <w:qFormat/>
    <w:rsid w:val="00FC693F"/>
    <w:rPr>
      <w:i/>
      <w:iCs/>
      <w:color w:val="808080" w:themeColor="text1" w:themeTint="7F"/>
    </w:rPr>
  </w:style>
  <w:style w:type="character" w:styleId="Starkbetoning">
    <w:name w:val="Intense Emphasis"/>
    <w:basedOn w:val="Standardstycketeckensnitt"/>
    <w:uiPriority w:val="21"/>
    <w:qFormat/>
    <w:rsid w:val="00FC693F"/>
    <w:rPr>
      <w:b/>
      <w:bCs/>
      <w:i/>
      <w:iCs/>
      <w:color w:val="4F81BD" w:themeColor="accent1"/>
    </w:rPr>
  </w:style>
  <w:style w:type="character" w:styleId="Diskretreferens">
    <w:name w:val="Subtle Reference"/>
    <w:basedOn w:val="Standardstycketeckensnitt"/>
    <w:uiPriority w:val="31"/>
    <w:qFormat/>
    <w:rsid w:val="00FC693F"/>
    <w:rPr>
      <w:smallCaps/>
      <w:color w:val="C0504D" w:themeColor="accent2"/>
      <w:u w:val="single"/>
    </w:rPr>
  </w:style>
  <w:style w:type="character" w:styleId="Starkreferens">
    <w:name w:val="Intense Reference"/>
    <w:basedOn w:val="Standardstycketeckensnitt"/>
    <w:uiPriority w:val="32"/>
    <w:qFormat/>
    <w:rsid w:val="00FC693F"/>
    <w:rPr>
      <w:b/>
      <w:bCs/>
      <w:smallCaps/>
      <w:color w:val="C0504D" w:themeColor="accent2"/>
      <w:spacing w:val="5"/>
      <w:u w:val="single"/>
    </w:rPr>
  </w:style>
  <w:style w:type="character" w:styleId="Bokenstitel">
    <w:name w:val="Book Title"/>
    <w:basedOn w:val="Standardstycketeckensnitt"/>
    <w:uiPriority w:val="33"/>
    <w:qFormat/>
    <w:rsid w:val="00FC693F"/>
    <w:rPr>
      <w:b/>
      <w:bCs/>
      <w:smallCaps/>
      <w:spacing w:val="5"/>
    </w:rPr>
  </w:style>
  <w:style w:type="paragraph" w:styleId="Innehllsfrteckningsrubrik">
    <w:name w:val="TOC Heading"/>
    <w:basedOn w:val="Rubrik1"/>
    <w:next w:val="Normal"/>
    <w:uiPriority w:val="39"/>
    <w:semiHidden/>
    <w:unhideWhenUsed/>
    <w:qFormat/>
    <w:rsid w:val="00FC693F"/>
    <w:pPr>
      <w:outlineLvl w:val="9"/>
    </w:pPr>
  </w:style>
  <w:style w:type="table" w:styleId="Tabellrutnt">
    <w:name w:val="Table Grid"/>
    <w:basedOn w:val="Normaltabel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jusskuggning">
    <w:name w:val="Light Shading"/>
    <w:basedOn w:val="Normaltabel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jusskuggning-dekorfrg1">
    <w:name w:val="Light Shading Accent 1"/>
    <w:basedOn w:val="Normaltabel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jusskuggning-dekorfrg2">
    <w:name w:val="Light Shading Accent 2"/>
    <w:basedOn w:val="Normaltabel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jusskuggning-dekorfrg3">
    <w:name w:val="Light Shading Accent 3"/>
    <w:basedOn w:val="Normaltabel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jusskuggning-dekorfrg4">
    <w:name w:val="Light Shading Accent 4"/>
    <w:basedOn w:val="Normaltabel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jusskuggning-dekorfrg5">
    <w:name w:val="Light Shading Accent 5"/>
    <w:basedOn w:val="Normaltabel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jusskuggning-dekorfrg6">
    <w:name w:val="Light Shading Accent 6"/>
    <w:basedOn w:val="Normaltabel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juslista">
    <w:name w:val="Light List"/>
    <w:basedOn w:val="Normaltabel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juslista-dekorfrg1">
    <w:name w:val="Light List Accent 1"/>
    <w:basedOn w:val="Normaltabel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juslista-dekorfrg2">
    <w:name w:val="Light List Accent 2"/>
    <w:basedOn w:val="Normaltabel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juslista-dekorfrg3">
    <w:name w:val="Light List Accent 3"/>
    <w:basedOn w:val="Normaltabel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juslista-dekorfrg4">
    <w:name w:val="Light List Accent 4"/>
    <w:basedOn w:val="Normaltabel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juslista-dekorfrg5">
    <w:name w:val="Light List Accent 5"/>
    <w:basedOn w:val="Normaltabel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juslista-dekorfrg6">
    <w:name w:val="Light List Accent 6"/>
    <w:basedOn w:val="Normaltabel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justrutnt">
    <w:name w:val="Light Grid"/>
    <w:basedOn w:val="Normaltabel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justrutnt-dekorfrg1">
    <w:name w:val="Light Grid Accent 1"/>
    <w:basedOn w:val="Normaltabel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justrutnt-dekorfrg2">
    <w:name w:val="Light Grid Accent 2"/>
    <w:basedOn w:val="Normaltabel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justrutnt-dekorfrg3">
    <w:name w:val="Light Grid Accent 3"/>
    <w:basedOn w:val="Normaltabel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justrutnt-dekorfrg4">
    <w:name w:val="Light Grid Accent 4"/>
    <w:basedOn w:val="Normaltabel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justrutnt-dekorfrg5">
    <w:name w:val="Light Grid Accent 5"/>
    <w:basedOn w:val="Normaltabel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justrutnt-dekorfrg6">
    <w:name w:val="Light Grid Accent 6"/>
    <w:basedOn w:val="Normaltabel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llanmrkskuggning1">
    <w:name w:val="Medium Shading 1"/>
    <w:basedOn w:val="Normaltabel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llanmrkskuggning1-dekorfrg1">
    <w:name w:val="Medium Shading 1 Accent 1"/>
    <w:basedOn w:val="Normaltabel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llanmrkskuggning1-dekorfrg2">
    <w:name w:val="Medium Shading 1 Accent 2"/>
    <w:basedOn w:val="Normaltabel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llanmrkskuggning1-dekorfrg3">
    <w:name w:val="Medium Shading 1 Accent 3"/>
    <w:basedOn w:val="Normaltabel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llanmrkskuggning1-dekorfrg4">
    <w:name w:val="Medium Shading 1 Accent 4"/>
    <w:basedOn w:val="Normaltabel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llanmrkskuggning1-dekorfrg5">
    <w:name w:val="Medium Shading 1 Accent 5"/>
    <w:basedOn w:val="Normaltabel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llanmrkskuggning1-dekorfrg6">
    <w:name w:val="Medium Shading 1 Accent 6"/>
    <w:basedOn w:val="Normaltabel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llanmrkskuggning2">
    <w:name w:val="Medium Shading 2"/>
    <w:basedOn w:val="Normal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1">
    <w:name w:val="Medium Shading 2 Accent 1"/>
    <w:basedOn w:val="Normal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2">
    <w:name w:val="Medium Shading 2 Accent 2"/>
    <w:basedOn w:val="Normal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3">
    <w:name w:val="Medium Shading 2 Accent 3"/>
    <w:basedOn w:val="Normal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4">
    <w:name w:val="Medium Shading 2 Accent 4"/>
    <w:basedOn w:val="Normal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5">
    <w:name w:val="Medium Shading 2 Accent 5"/>
    <w:basedOn w:val="Normal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6">
    <w:name w:val="Medium Shading 2 Accent 6"/>
    <w:basedOn w:val="Normal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lista1">
    <w:name w:val="Medium List 1"/>
    <w:basedOn w:val="Normaltabel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llanmrklista1-dekorfrg1">
    <w:name w:val="Medium List 1 Accent 1"/>
    <w:basedOn w:val="Normaltabel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llanmrklista1-dekorfrg2">
    <w:name w:val="Medium List 1 Accent 2"/>
    <w:basedOn w:val="Normaltabel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llanmrklista1-dekorfrg3">
    <w:name w:val="Medium List 1 Accent 3"/>
    <w:basedOn w:val="Normaltabel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llanmrklista1-dekorfrg4">
    <w:name w:val="Medium List 1 Accent 4"/>
    <w:basedOn w:val="Normaltabel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llanmrklista1-dekorfrg5">
    <w:name w:val="Medium List 1 Accent 5"/>
    <w:basedOn w:val="Normaltabel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llanmrklista1-dekorfrg6">
    <w:name w:val="Medium List 1 Accent 6"/>
    <w:basedOn w:val="Normaltabel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llanmrklista2">
    <w:name w:val="Medium List 2"/>
    <w:basedOn w:val="Normal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1">
    <w:name w:val="Medium List 2 Accent 1"/>
    <w:basedOn w:val="Normal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2">
    <w:name w:val="Medium List 2 Accent 2"/>
    <w:basedOn w:val="Normal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3">
    <w:name w:val="Medium List 2 Accent 3"/>
    <w:basedOn w:val="Normal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4">
    <w:name w:val="Medium List 2 Accent 4"/>
    <w:basedOn w:val="Normal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5">
    <w:name w:val="Medium List 2 Accent 5"/>
    <w:basedOn w:val="Normal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6">
    <w:name w:val="Medium List 2 Accent 6"/>
    <w:basedOn w:val="Normal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trutnt1">
    <w:name w:val="Medium Grid 1"/>
    <w:basedOn w:val="Normaltabel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llanmrktrutnt1-dekorfrg1">
    <w:name w:val="Medium Grid 1 Accent 1"/>
    <w:basedOn w:val="Normaltabel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llanmrktrutnt1-dekorfrg2">
    <w:name w:val="Medium Grid 1 Accent 2"/>
    <w:basedOn w:val="Normaltabel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llanmrktrutnt1-dekorfrg3">
    <w:name w:val="Medium Grid 1 Accent 3"/>
    <w:basedOn w:val="Normaltabel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llanmrktrutnt1-dekorfrg4">
    <w:name w:val="Medium Grid 1 Accent 4"/>
    <w:basedOn w:val="Normaltabel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llanmrktrutnt1-dekorfrg5">
    <w:name w:val="Medium Grid 1 Accent 5"/>
    <w:basedOn w:val="Normaltabel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llanmrktrutnt1-dekorfrg6">
    <w:name w:val="Medium Grid 1 Accent 6"/>
    <w:basedOn w:val="Normaltabel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llanmrktrutnt2">
    <w:name w:val="Medium Grid 2"/>
    <w:basedOn w:val="Normal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llanmrktrutnt2-dekorfrg1">
    <w:name w:val="Medium Grid 2 Accent 1"/>
    <w:basedOn w:val="Normal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llanmrktrutnt2-dekorfrg2">
    <w:name w:val="Medium Grid 2 Accent 2"/>
    <w:basedOn w:val="Normal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llanmrktrutnt2-dekorfrg3">
    <w:name w:val="Medium Grid 2 Accent 3"/>
    <w:basedOn w:val="Normal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llanmrktrutnt2-dekorfrg4">
    <w:name w:val="Medium Grid 2 Accent 4"/>
    <w:basedOn w:val="Normal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llanmrktrutnt2-dekorfrg5">
    <w:name w:val="Medium Grid 2 Accent 5"/>
    <w:basedOn w:val="Normal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llanmrktrutnt2-dekorfrg6">
    <w:name w:val="Medium Grid 2 Accent 6"/>
    <w:basedOn w:val="Normal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llanmrktrutnt3">
    <w:name w:val="Medium Grid 3"/>
    <w:basedOn w:val="Normal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llanmrktrutnt3-dekorfrg1">
    <w:name w:val="Medium Grid 3 Accent 1"/>
    <w:basedOn w:val="Normal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llanmrktrutnt3-dekorfrg2">
    <w:name w:val="Medium Grid 3 Accent 2"/>
    <w:basedOn w:val="Normal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llanmrktrutnt3-dekorfrg3">
    <w:name w:val="Medium Grid 3 Accent 3"/>
    <w:basedOn w:val="Normal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llanmrktrutnt3-dekorfrg4">
    <w:name w:val="Medium Grid 3 Accent 4"/>
    <w:basedOn w:val="Normal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llanmrktrutnt3-dekorfrg5">
    <w:name w:val="Medium Grid 3 Accent 5"/>
    <w:basedOn w:val="Normal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llanmrktrutnt3-dekorfrg6">
    <w:name w:val="Medium Grid 3 Accent 6"/>
    <w:basedOn w:val="Normal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rklista">
    <w:name w:val="Dark List"/>
    <w:basedOn w:val="Normaltabel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a-dekorfrg1">
    <w:name w:val="Dark List Accent 1"/>
    <w:basedOn w:val="Normaltabel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Mrklista-dekorfrg2">
    <w:name w:val="Dark List Accent 2"/>
    <w:basedOn w:val="Normaltabel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Mrklista-dekorfrg3">
    <w:name w:val="Dark List Accent 3"/>
    <w:basedOn w:val="Normaltabel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Mrklista-dekorfrg4">
    <w:name w:val="Dark List Accent 4"/>
    <w:basedOn w:val="Normaltabel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Mrklista-dekorfrg5">
    <w:name w:val="Dark List Accent 5"/>
    <w:basedOn w:val="Normaltabel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Mrklista-dekorfrg6">
    <w:name w:val="Dark List Accent 6"/>
    <w:basedOn w:val="Normaltabel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rgadskuggning">
    <w:name w:val="Colorful Shading"/>
    <w:basedOn w:val="Normal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rgadskuggning-dekorfrg1">
    <w:name w:val="Colorful Shading Accent 1"/>
    <w:basedOn w:val="Normal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rgadskuggning-dekorfrg2">
    <w:name w:val="Colorful Shading Accent 2"/>
    <w:basedOn w:val="Normal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rgadskuggning-dekorfrg3">
    <w:name w:val="Colorful Shading Accent 3"/>
    <w:basedOn w:val="Normaltabel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rgadskuggning-dekorfrg4">
    <w:name w:val="Colorful Shading Accent 4"/>
    <w:basedOn w:val="Normaltabel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rgadskuggning-dekorfrg5">
    <w:name w:val="Colorful Shading Accent 5"/>
    <w:basedOn w:val="Normaltabel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rgadskuggning-dekorfrg6">
    <w:name w:val="Colorful Shading Accent 6"/>
    <w:basedOn w:val="Normaltabel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rgadlista">
    <w:name w:val="Colorful List"/>
    <w:basedOn w:val="Normaltabel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rgadlista-dekorfrg1">
    <w:name w:val="Colorful List Accent 1"/>
    <w:basedOn w:val="Normaltabel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rgadlista-dekorfrg2">
    <w:name w:val="Colorful List Accent 2"/>
    <w:basedOn w:val="Normaltabel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rgadlista-dekorfrg3">
    <w:name w:val="Colorful List Accent 3"/>
    <w:basedOn w:val="Normaltabel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rgadlista-dekorfrg4">
    <w:name w:val="Colorful List Accent 4"/>
    <w:basedOn w:val="Normaltabel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rgadlista-dekorfrg5">
    <w:name w:val="Colorful List Accent 5"/>
    <w:basedOn w:val="Normaltabel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rgadlista-dekorfrg6">
    <w:name w:val="Colorful List Accent 6"/>
    <w:basedOn w:val="Normaltabel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rgatrutnt">
    <w:name w:val="Colorful Grid"/>
    <w:basedOn w:val="Normal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rgatrutnt-dekorfrg1">
    <w:name w:val="Colorful Grid Accent 1"/>
    <w:basedOn w:val="Normal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rgatrutnt-dekorfrg2">
    <w:name w:val="Colorful Grid Accent 2"/>
    <w:basedOn w:val="Normal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rgatrutnt-dekorfrg3">
    <w:name w:val="Colorful Grid Accent 3"/>
    <w:basedOn w:val="Normal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rgatrutnt-dekorfrg4">
    <w:name w:val="Colorful Grid Accent 4"/>
    <w:basedOn w:val="Normal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rgatrutnt-dekorfrg5">
    <w:name w:val="Colorful Grid Accent 5"/>
    <w:basedOn w:val="Normal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rgatrutnt-dekorfrg6">
    <w:name w:val="Colorful Grid Accent 6"/>
    <w:basedOn w:val="Normal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3</Pages>
  <Words>1082</Words>
  <Characters>5740</Characters>
  <Application>Microsoft Office Word</Application>
  <DocSecurity>0</DocSecurity>
  <Lines>47</Lines>
  <Paragraphs>13</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Kundserviceportalen – Allmän kravspecifikation</vt:lpstr>
      <vt:lpstr/>
    </vt:vector>
  </TitlesOfParts>
  <Manager/>
  <Company/>
  <LinksUpToDate>false</LinksUpToDate>
  <CharactersWithSpaces>6809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Kundserviceportalen – Allmän kravspecifikation</dc:title>
  <dc:subject>Funktionella krav med acceptanskriterier</dc:subject>
  <dc:creator>Projektgruppen Kundserviceportalen</dc:creator>
  <cp:keywords/>
  <dc:description>generated by python-docx</dc:description>
  <cp:lastModifiedBy>Admin</cp:lastModifiedBy>
  <cp:revision>3</cp:revision>
  <dcterms:created xsi:type="dcterms:W3CDTF">2013-12-23T23:15:00Z</dcterms:created>
  <dcterms:modified xsi:type="dcterms:W3CDTF">2026-10-31T14:45:00Z</dcterms:modified>
  <cp:category/>
</cp:coreProperties>
</file>