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6E" w:rsidRPr="000526F0" w:rsidRDefault="00DB4C6E" w:rsidP="00DB4C6E">
      <w:pPr>
        <w:pStyle w:val="3"/>
        <w:keepNext w:val="0"/>
        <w:numPr>
          <w:ilvl w:val="0"/>
          <w:numId w:val="7"/>
        </w:numPr>
      </w:pPr>
      <w:bookmarkStart w:id="0" w:name="_Toc399323935"/>
      <w:r>
        <w:t>Получение</w:t>
      </w:r>
      <w:r w:rsidRPr="00DC6B3F">
        <w:t xml:space="preserve"> </w:t>
      </w:r>
      <w:r>
        <w:t xml:space="preserve">информации по </w:t>
      </w:r>
      <w:proofErr w:type="spellStart"/>
      <w:r>
        <w:rPr>
          <w:lang w:val="en-GB"/>
        </w:rPr>
        <w:t>postpaid</w:t>
      </w:r>
      <w:proofErr w:type="spellEnd"/>
      <w:r w:rsidRPr="00406159">
        <w:t xml:space="preserve"> остаткам</w:t>
      </w:r>
      <w:r>
        <w:t xml:space="preserve"> через </w:t>
      </w:r>
      <w:r w:rsidRPr="000526F0">
        <w:t xml:space="preserve">API </w:t>
      </w:r>
      <w:r>
        <w:rPr>
          <w:lang w:val="en-GB"/>
        </w:rPr>
        <w:t>REST</w:t>
      </w:r>
      <w:r w:rsidRPr="00DE6BEC">
        <w:t xml:space="preserve"> </w:t>
      </w:r>
      <w:r w:rsidRPr="000526F0">
        <w:t>от USSS</w:t>
      </w:r>
      <w:bookmarkEnd w:id="0"/>
    </w:p>
    <w:p w:rsidR="00DB4C6E" w:rsidRPr="005564FC" w:rsidRDefault="00DB4C6E" w:rsidP="00DB4C6E">
      <w:pPr>
        <w:ind w:left="720" w:firstLine="0"/>
      </w:pPr>
    </w:p>
    <w:p w:rsidR="00DB4C6E" w:rsidRPr="00DB4C6E" w:rsidRDefault="00DB4C6E" w:rsidP="00DB4C6E">
      <w:pPr>
        <w:ind w:left="720" w:firstLine="0"/>
        <w:rPr>
          <w:b/>
          <w:i/>
        </w:rPr>
      </w:pPr>
      <w:r>
        <w:rPr>
          <w:b/>
        </w:rPr>
        <w:t>Спецификация</w:t>
      </w:r>
      <w:r w:rsidRPr="00DB4C6E">
        <w:rPr>
          <w:b/>
        </w:rPr>
        <w:t xml:space="preserve"> </w:t>
      </w:r>
      <w:r>
        <w:rPr>
          <w:b/>
        </w:rPr>
        <w:t>метода</w:t>
      </w:r>
      <w:r w:rsidRPr="00DB4C6E">
        <w:rPr>
          <w:b/>
        </w:rPr>
        <w:t xml:space="preserve"> </w:t>
      </w:r>
      <w:r w:rsidRPr="00990C5F">
        <w:rPr>
          <w:b/>
          <w:i/>
          <w:lang w:val="en-GB"/>
        </w:rPr>
        <w:t>GET</w:t>
      </w:r>
      <w:r w:rsidRPr="00DB4C6E">
        <w:rPr>
          <w:b/>
          <w:i/>
        </w:rPr>
        <w:t xml:space="preserve"> /1.0/</w:t>
      </w:r>
      <w:r w:rsidRPr="00990C5F">
        <w:rPr>
          <w:b/>
          <w:i/>
          <w:lang w:val="en-GB"/>
        </w:rPr>
        <w:t>info</w:t>
      </w:r>
      <w:r w:rsidRPr="00DB4C6E">
        <w:rPr>
          <w:b/>
          <w:i/>
        </w:rPr>
        <w:t>/</w:t>
      </w:r>
      <w:r w:rsidRPr="00990C5F">
        <w:rPr>
          <w:b/>
          <w:i/>
          <w:lang w:val="en-GB"/>
        </w:rPr>
        <w:t>rests</w:t>
      </w:r>
    </w:p>
    <w:p w:rsidR="00DB4C6E" w:rsidRPr="00DB4C6E" w:rsidRDefault="00DB4C6E" w:rsidP="00DB4C6E">
      <w:pPr>
        <w:ind w:left="720" w:firstLine="0"/>
        <w:rPr>
          <w:b/>
        </w:rPr>
      </w:pPr>
      <w:r w:rsidRPr="00DB4C6E">
        <w:rPr>
          <w:b/>
        </w:rPr>
        <w:t xml:space="preserve"> </w:t>
      </w:r>
    </w:p>
    <w:p w:rsidR="00DB4C6E" w:rsidRDefault="000F4A97" w:rsidP="00DB4C6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7250" cy="19621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C6E" w:rsidRDefault="00DB4C6E" w:rsidP="00DB4C6E">
      <w:pPr>
        <w:ind w:firstLine="0"/>
      </w:pPr>
    </w:p>
    <w:p w:rsidR="00DB4C6E" w:rsidRDefault="000F4A97" w:rsidP="00DB4C6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0900" cy="18415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C6E" w:rsidRDefault="000F4A97" w:rsidP="00DB4C6E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19304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A97" w:rsidRDefault="000F4A97" w:rsidP="00DB4C6E">
      <w:pPr>
        <w:ind w:firstLine="0"/>
        <w:rPr>
          <w:lang w:val="en-US"/>
        </w:rPr>
      </w:pPr>
    </w:p>
    <w:p w:rsidR="000F4A97" w:rsidRDefault="000F4A97" w:rsidP="00DB4C6E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2368550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A97" w:rsidRPr="000F4A97" w:rsidRDefault="000F4A97" w:rsidP="00DB4C6E">
      <w:pPr>
        <w:ind w:firstLine="0"/>
        <w:rPr>
          <w:lang w:val="en-US"/>
        </w:rPr>
      </w:pPr>
    </w:p>
    <w:p w:rsidR="00DB4C6E" w:rsidRPr="000526F0" w:rsidRDefault="007506CA" w:rsidP="00DB4C6E">
      <w:pPr>
        <w:pStyle w:val="3"/>
        <w:numPr>
          <w:ilvl w:val="0"/>
          <w:numId w:val="7"/>
        </w:numPr>
      </w:pPr>
      <w:bookmarkStart w:id="1" w:name="_Toc399323936"/>
      <w:r>
        <w:lastRenderedPageBreak/>
        <w:t xml:space="preserve">Создание запроса на получение </w:t>
      </w:r>
      <w:r w:rsidR="00DB4C6E">
        <w:t xml:space="preserve">параметров </w:t>
      </w:r>
      <w:r>
        <w:t>п</w:t>
      </w:r>
      <w:r w:rsidR="00DB4C6E">
        <w:t>ереадресации</w:t>
      </w:r>
      <w:r w:rsidR="00DB4C6E" w:rsidRPr="00DC6B3F">
        <w:t xml:space="preserve"> </w:t>
      </w:r>
      <w:r w:rsidR="00DB4C6E">
        <w:t>через</w:t>
      </w:r>
      <w:r w:rsidR="00DB4C6E" w:rsidRPr="000526F0">
        <w:t xml:space="preserve"> API</w:t>
      </w:r>
      <w:r w:rsidR="00DB4C6E" w:rsidRPr="00DE6BEC">
        <w:t xml:space="preserve"> </w:t>
      </w:r>
      <w:r w:rsidR="00DB4C6E">
        <w:rPr>
          <w:lang w:val="en-GB"/>
        </w:rPr>
        <w:t>REST</w:t>
      </w:r>
      <w:r w:rsidR="00DB4C6E" w:rsidRPr="000526F0">
        <w:t xml:space="preserve"> от USSS</w:t>
      </w:r>
      <w:bookmarkEnd w:id="1"/>
    </w:p>
    <w:p w:rsidR="00DB4C6E" w:rsidRDefault="00DB4C6E" w:rsidP="00DB4C6E">
      <w:pPr>
        <w:ind w:firstLine="0"/>
        <w:rPr>
          <w:b/>
        </w:rPr>
      </w:pPr>
    </w:p>
    <w:p w:rsidR="00DB4C6E" w:rsidRDefault="00DB4C6E" w:rsidP="00DB4C6E">
      <w:pPr>
        <w:ind w:left="720" w:firstLine="0"/>
        <w:jc w:val="left"/>
      </w:pPr>
    </w:p>
    <w:p w:rsidR="007506CA" w:rsidRDefault="007506CA" w:rsidP="007506CA">
      <w:pPr>
        <w:autoSpaceDE w:val="0"/>
        <w:autoSpaceDN w:val="0"/>
        <w:adjustRightInd w:val="0"/>
        <w:ind w:firstLine="0"/>
        <w:jc w:val="left"/>
        <w:rPr>
          <w:rFonts w:eastAsiaTheme="minorHAnsi"/>
          <w:sz w:val="21"/>
          <w:szCs w:val="21"/>
        </w:rPr>
      </w:pPr>
      <w:r w:rsidRPr="007506CA">
        <w:rPr>
          <w:b/>
          <w:color w:val="000000"/>
        </w:rPr>
        <w:t>ВАЖНО!</w:t>
      </w:r>
      <w:r>
        <w:rPr>
          <w:color w:val="000000"/>
        </w:rPr>
        <w:t xml:space="preserve"> М</w:t>
      </w:r>
      <w:r>
        <w:rPr>
          <w:rFonts w:eastAsiaTheme="minorHAnsi"/>
          <w:sz w:val="21"/>
          <w:szCs w:val="21"/>
        </w:rPr>
        <w:t xml:space="preserve">етод установки переадресации разбит на два: в первом будут параметры вызова текущего метода, но в ответ будет </w:t>
      </w:r>
      <w:proofErr w:type="spellStart"/>
      <w:r>
        <w:rPr>
          <w:rFonts w:eastAsiaTheme="minorHAnsi"/>
          <w:sz w:val="21"/>
          <w:szCs w:val="21"/>
        </w:rPr>
        <w:t>requestId</w:t>
      </w:r>
      <w:proofErr w:type="spellEnd"/>
      <w:r>
        <w:rPr>
          <w:rFonts w:eastAsiaTheme="minorHAnsi"/>
          <w:sz w:val="21"/>
          <w:szCs w:val="21"/>
        </w:rPr>
        <w:t xml:space="preserve">. Во втором будет в параметрах вызова </w:t>
      </w:r>
      <w:proofErr w:type="spellStart"/>
      <w:r>
        <w:rPr>
          <w:rFonts w:eastAsiaTheme="minorHAnsi"/>
          <w:sz w:val="21"/>
          <w:szCs w:val="21"/>
        </w:rPr>
        <w:t>requestId</w:t>
      </w:r>
      <w:proofErr w:type="spellEnd"/>
      <w:r>
        <w:rPr>
          <w:rFonts w:eastAsiaTheme="minorHAnsi"/>
          <w:sz w:val="21"/>
          <w:szCs w:val="21"/>
        </w:rPr>
        <w:t>, а в параметрах ответа будут параметры ответа текущего метода.</w:t>
      </w:r>
      <w:proofErr w:type="gramStart"/>
      <w:r>
        <w:rPr>
          <w:rFonts w:eastAsiaTheme="minorHAnsi"/>
          <w:sz w:val="21"/>
          <w:szCs w:val="21"/>
        </w:rPr>
        <w:t xml:space="preserve"> </w:t>
      </w:r>
      <w:proofErr w:type="gramEnd"/>
      <w:r>
        <w:rPr>
          <w:rFonts w:eastAsiaTheme="minorHAnsi"/>
          <w:sz w:val="21"/>
          <w:szCs w:val="21"/>
        </w:rPr>
        <w:t xml:space="preserve">Это ограничение связано со спецификой запросов в информационных системах ВК. В настоящем описании – это </w:t>
      </w:r>
      <w:proofErr w:type="gramStart"/>
      <w:r>
        <w:rPr>
          <w:rFonts w:eastAsiaTheme="minorHAnsi"/>
          <w:sz w:val="21"/>
          <w:szCs w:val="21"/>
        </w:rPr>
        <w:t>настоящий</w:t>
      </w:r>
      <w:proofErr w:type="gramEnd"/>
      <w:r>
        <w:rPr>
          <w:rFonts w:eastAsiaTheme="minorHAnsi"/>
          <w:sz w:val="21"/>
          <w:szCs w:val="21"/>
        </w:rPr>
        <w:t xml:space="preserve"> п.2 и следующий п.3.</w:t>
      </w:r>
    </w:p>
    <w:p w:rsidR="007506CA" w:rsidRDefault="007506CA" w:rsidP="007506CA">
      <w:pPr>
        <w:autoSpaceDE w:val="0"/>
        <w:autoSpaceDN w:val="0"/>
        <w:adjustRightInd w:val="0"/>
        <w:ind w:firstLine="0"/>
        <w:jc w:val="left"/>
        <w:rPr>
          <w:rFonts w:eastAsiaTheme="minorHAnsi"/>
          <w:sz w:val="21"/>
          <w:szCs w:val="21"/>
        </w:rPr>
      </w:pPr>
    </w:p>
    <w:p w:rsidR="00DB4C6E" w:rsidRPr="007506CA" w:rsidRDefault="00DB4C6E" w:rsidP="00DB4C6E">
      <w:pPr>
        <w:ind w:left="720" w:firstLine="0"/>
        <w:rPr>
          <w:rFonts w:eastAsiaTheme="minorHAnsi"/>
          <w:i/>
          <w:iCs/>
          <w:sz w:val="21"/>
          <w:szCs w:val="21"/>
          <w:lang w:bidi="he-IL"/>
        </w:rPr>
      </w:pPr>
      <w:r>
        <w:rPr>
          <w:b/>
        </w:rPr>
        <w:t>Спецификация</w:t>
      </w:r>
      <w:r w:rsidRPr="007506CA">
        <w:rPr>
          <w:b/>
        </w:rPr>
        <w:t xml:space="preserve"> </w:t>
      </w:r>
      <w:r>
        <w:rPr>
          <w:b/>
        </w:rPr>
        <w:t>метода</w:t>
      </w:r>
      <w:r w:rsidRPr="007506CA">
        <w:rPr>
          <w:b/>
        </w:rPr>
        <w:t xml:space="preserve"> </w:t>
      </w:r>
      <w:r w:rsidR="00FE4B54" w:rsidRPr="00FE4B54">
        <w:rPr>
          <w:rFonts w:eastAsiaTheme="minorHAnsi"/>
          <w:i/>
          <w:sz w:val="21"/>
          <w:szCs w:val="21"/>
        </w:rPr>
        <w:t>GET /1.0/</w:t>
      </w:r>
      <w:proofErr w:type="spellStart"/>
      <w:r w:rsidR="00FE4B54" w:rsidRPr="00FE4B54">
        <w:rPr>
          <w:rFonts w:eastAsiaTheme="minorHAnsi"/>
          <w:i/>
          <w:sz w:val="21"/>
          <w:szCs w:val="21"/>
        </w:rPr>
        <w:t>request</w:t>
      </w:r>
      <w:proofErr w:type="spellEnd"/>
      <w:r w:rsidR="00FE4B54" w:rsidRPr="00FE4B54">
        <w:rPr>
          <w:rFonts w:eastAsiaTheme="minorHAnsi"/>
          <w:i/>
          <w:sz w:val="21"/>
          <w:szCs w:val="21"/>
        </w:rPr>
        <w:t>/</w:t>
      </w:r>
      <w:proofErr w:type="spellStart"/>
      <w:r w:rsidR="00FE4B54" w:rsidRPr="00FE4B54">
        <w:rPr>
          <w:rFonts w:eastAsiaTheme="minorHAnsi"/>
          <w:i/>
          <w:sz w:val="21"/>
          <w:szCs w:val="21"/>
        </w:rPr>
        <w:t>callForward</w:t>
      </w:r>
      <w:proofErr w:type="spellEnd"/>
    </w:p>
    <w:p w:rsidR="000F4A97" w:rsidRPr="007506CA" w:rsidRDefault="000F4A97" w:rsidP="00DB4C6E">
      <w:pPr>
        <w:ind w:left="720" w:firstLine="0"/>
        <w:rPr>
          <w:b/>
        </w:rPr>
      </w:pPr>
    </w:p>
    <w:p w:rsidR="00DB4C6E" w:rsidRDefault="005E5666" w:rsidP="00DB4C6E">
      <w:pPr>
        <w:spacing w:line="360" w:lineRule="auto"/>
        <w:ind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30900" cy="410845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ECA" w:rsidRDefault="00CC6ECA" w:rsidP="00DB4C6E">
      <w:pPr>
        <w:spacing w:line="360" w:lineRule="auto"/>
        <w:ind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37250" cy="1822450"/>
            <wp:effectExtent l="19050" t="0" r="635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B54" w:rsidRDefault="00FE4B54" w:rsidP="00DB4C6E">
      <w:pPr>
        <w:spacing w:line="360" w:lineRule="auto"/>
        <w:ind w:firstLine="0"/>
        <w:rPr>
          <w:b/>
          <w:sz w:val="24"/>
          <w:szCs w:val="24"/>
        </w:rPr>
      </w:pPr>
    </w:p>
    <w:p w:rsidR="00FE4B54" w:rsidRDefault="00FE4B54" w:rsidP="00DB4C6E">
      <w:pPr>
        <w:spacing w:line="360" w:lineRule="auto"/>
        <w:ind w:firstLine="0"/>
        <w:rPr>
          <w:b/>
          <w:sz w:val="24"/>
          <w:szCs w:val="24"/>
        </w:rPr>
      </w:pPr>
    </w:p>
    <w:p w:rsidR="00FE4B54" w:rsidRDefault="00FE4B54" w:rsidP="00DB4C6E">
      <w:pPr>
        <w:spacing w:line="360" w:lineRule="auto"/>
        <w:ind w:firstLine="0"/>
        <w:rPr>
          <w:b/>
          <w:sz w:val="24"/>
          <w:szCs w:val="24"/>
        </w:rPr>
      </w:pPr>
    </w:p>
    <w:p w:rsidR="00FE4B54" w:rsidRDefault="00FE4B54" w:rsidP="00DB4C6E">
      <w:pPr>
        <w:spacing w:line="360" w:lineRule="auto"/>
        <w:ind w:firstLine="0"/>
        <w:rPr>
          <w:b/>
          <w:sz w:val="24"/>
          <w:szCs w:val="24"/>
        </w:rPr>
      </w:pPr>
    </w:p>
    <w:p w:rsidR="007506CA" w:rsidRDefault="00FE4B54" w:rsidP="00DB4C6E">
      <w:pPr>
        <w:pStyle w:val="3"/>
        <w:numPr>
          <w:ilvl w:val="0"/>
          <w:numId w:val="7"/>
        </w:numPr>
      </w:pPr>
      <w:bookmarkStart w:id="2" w:name="_Toc399323937"/>
      <w:r>
        <w:lastRenderedPageBreak/>
        <w:t>Получение параметров переадресации</w:t>
      </w:r>
      <w:r w:rsidRPr="00DC6B3F">
        <w:t xml:space="preserve"> </w:t>
      </w:r>
      <w:r>
        <w:t>через</w:t>
      </w:r>
      <w:r w:rsidRPr="000526F0">
        <w:t xml:space="preserve"> API</w:t>
      </w:r>
      <w:r w:rsidRPr="00DE6BEC">
        <w:t xml:space="preserve"> </w:t>
      </w:r>
      <w:r>
        <w:rPr>
          <w:lang w:val="en-GB"/>
        </w:rPr>
        <w:t>REST</w:t>
      </w:r>
      <w:r w:rsidRPr="000526F0">
        <w:t xml:space="preserve"> от USSS</w:t>
      </w:r>
    </w:p>
    <w:p w:rsidR="007506CA" w:rsidRDefault="007506CA" w:rsidP="007506CA"/>
    <w:p w:rsidR="007506CA" w:rsidRPr="00FE4B54" w:rsidRDefault="00FE4B54" w:rsidP="007506CA">
      <w:pPr>
        <w:rPr>
          <w:rFonts w:eastAsiaTheme="minorHAnsi"/>
          <w:i/>
          <w:iCs/>
          <w:sz w:val="21"/>
          <w:szCs w:val="21"/>
          <w:lang w:val="en-US" w:bidi="he-IL"/>
        </w:rPr>
      </w:pPr>
      <w:r>
        <w:rPr>
          <w:b/>
        </w:rPr>
        <w:t>Спецификация</w:t>
      </w:r>
      <w:r w:rsidRPr="00FE4B54">
        <w:rPr>
          <w:b/>
          <w:lang w:val="en-US"/>
        </w:rPr>
        <w:t xml:space="preserve"> </w:t>
      </w:r>
      <w:r>
        <w:rPr>
          <w:b/>
        </w:rPr>
        <w:t>метода</w:t>
      </w:r>
      <w:r w:rsidRPr="00FE4B54">
        <w:rPr>
          <w:b/>
          <w:lang w:val="en-US"/>
        </w:rPr>
        <w:t xml:space="preserve">  </w:t>
      </w:r>
      <w:r w:rsidRPr="00FE4B54">
        <w:rPr>
          <w:rFonts w:eastAsiaTheme="minorHAnsi"/>
          <w:i/>
          <w:iCs/>
          <w:sz w:val="21"/>
          <w:szCs w:val="21"/>
          <w:lang w:val="en-US" w:bidi="he-IL"/>
        </w:rPr>
        <w:t>REST GET /</w:t>
      </w:r>
      <w:proofErr w:type="spellStart"/>
      <w:r w:rsidRPr="00FE4B54">
        <w:rPr>
          <w:rFonts w:eastAsiaTheme="minorHAnsi"/>
          <w:i/>
          <w:iCs/>
          <w:sz w:val="21"/>
          <w:szCs w:val="21"/>
          <w:lang w:val="en-US" w:bidi="he-IL"/>
        </w:rPr>
        <w:t>api</w:t>
      </w:r>
      <w:proofErr w:type="spellEnd"/>
      <w:r w:rsidRPr="00FE4B54">
        <w:rPr>
          <w:rFonts w:eastAsiaTheme="minorHAnsi"/>
          <w:i/>
          <w:iCs/>
          <w:sz w:val="21"/>
          <w:szCs w:val="21"/>
          <w:lang w:val="en-US" w:bidi="he-IL"/>
        </w:rPr>
        <w:t>/1.0/info/</w:t>
      </w:r>
      <w:proofErr w:type="spellStart"/>
      <w:r w:rsidRPr="00FE4B54">
        <w:rPr>
          <w:rFonts w:eastAsiaTheme="minorHAnsi"/>
          <w:i/>
          <w:iCs/>
          <w:sz w:val="21"/>
          <w:szCs w:val="21"/>
          <w:lang w:val="en-US" w:bidi="he-IL"/>
        </w:rPr>
        <w:t>callForward</w:t>
      </w:r>
      <w:proofErr w:type="spellEnd"/>
    </w:p>
    <w:p w:rsidR="00FE4B54" w:rsidRDefault="00FE4B54" w:rsidP="007506CA">
      <w:pPr>
        <w:rPr>
          <w:rFonts w:eastAsiaTheme="minorHAnsi"/>
          <w:i/>
          <w:iCs/>
          <w:sz w:val="21"/>
          <w:szCs w:val="21"/>
          <w:lang w:bidi="he-IL"/>
        </w:rPr>
      </w:pPr>
    </w:p>
    <w:p w:rsidR="00FE4B54" w:rsidRDefault="00FE4B54" w:rsidP="00FE4B54">
      <w:pPr>
        <w:ind w:firstLine="0"/>
      </w:pPr>
      <w:r w:rsidRPr="005E5666">
        <w:drawing>
          <wp:inline distT="0" distB="0" distL="0" distR="0">
            <wp:extent cx="5937250" cy="3613150"/>
            <wp:effectExtent l="19050" t="0" r="635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B54" w:rsidRDefault="00FE4B54" w:rsidP="00FE4B54">
      <w:pPr>
        <w:ind w:firstLine="0"/>
        <w:rPr>
          <w:lang w:val="en-US"/>
        </w:rPr>
      </w:pPr>
    </w:p>
    <w:p w:rsidR="00FE4B54" w:rsidRDefault="00FE4B54" w:rsidP="00FE4B54">
      <w:pPr>
        <w:ind w:firstLine="0"/>
      </w:pPr>
      <w:r>
        <w:t>Исключения</w:t>
      </w:r>
    </w:p>
    <w:p w:rsidR="00FE4B54" w:rsidRPr="00CC6ECA" w:rsidRDefault="00FE4B54" w:rsidP="00FE4B54">
      <w:pPr>
        <w:ind w:firstLine="0"/>
      </w:pPr>
    </w:p>
    <w:p w:rsidR="00FE4B54" w:rsidRPr="00CC6ECA" w:rsidRDefault="00FE4B54" w:rsidP="00FE4B5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900" cy="2197100"/>
            <wp:effectExtent l="19050" t="0" r="0" b="0"/>
            <wp:docPr id="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B54" w:rsidRPr="00FE4B54" w:rsidRDefault="00FE4B54" w:rsidP="007506CA"/>
    <w:p w:rsidR="00DB4C6E" w:rsidRPr="000526F0" w:rsidRDefault="00DB4C6E" w:rsidP="00DB4C6E">
      <w:pPr>
        <w:pStyle w:val="3"/>
        <w:numPr>
          <w:ilvl w:val="0"/>
          <w:numId w:val="7"/>
        </w:numPr>
      </w:pPr>
      <w:r>
        <w:t>Установка Переадресации</w:t>
      </w:r>
      <w:r w:rsidRPr="00DC6B3F">
        <w:t xml:space="preserve"> </w:t>
      </w:r>
      <w:r>
        <w:t>через</w:t>
      </w:r>
      <w:r w:rsidRPr="000526F0">
        <w:t xml:space="preserve"> </w:t>
      </w:r>
      <w:r>
        <w:rPr>
          <w:lang w:val="en-GB"/>
        </w:rPr>
        <w:t>API</w:t>
      </w:r>
      <w:r w:rsidRPr="000D1B61">
        <w:t xml:space="preserve"> </w:t>
      </w:r>
      <w:r>
        <w:rPr>
          <w:lang w:val="en-GB"/>
        </w:rPr>
        <w:t>REST</w:t>
      </w:r>
      <w:r w:rsidRPr="000526F0">
        <w:t xml:space="preserve"> от USSS</w:t>
      </w:r>
      <w:bookmarkEnd w:id="2"/>
    </w:p>
    <w:p w:rsidR="00DB4C6E" w:rsidRDefault="00DB4C6E" w:rsidP="00DB4C6E">
      <w:pPr>
        <w:ind w:firstLine="0"/>
        <w:rPr>
          <w:b/>
        </w:rPr>
      </w:pPr>
    </w:p>
    <w:p w:rsidR="00DB4C6E" w:rsidRDefault="00DB4C6E" w:rsidP="00DB4C6E">
      <w:pPr>
        <w:ind w:left="720" w:firstLine="0"/>
      </w:pPr>
    </w:p>
    <w:p w:rsidR="00DB4C6E" w:rsidRPr="00FE4B54" w:rsidRDefault="00DB4C6E" w:rsidP="00DB4C6E">
      <w:pPr>
        <w:ind w:left="720" w:firstLine="0"/>
        <w:rPr>
          <w:b/>
          <w:lang w:val="en-US"/>
        </w:rPr>
      </w:pPr>
      <w:r>
        <w:rPr>
          <w:b/>
        </w:rPr>
        <w:t>Спецификация</w:t>
      </w:r>
      <w:r w:rsidRPr="00CC6ECA">
        <w:rPr>
          <w:b/>
          <w:lang w:val="en-US"/>
        </w:rPr>
        <w:t xml:space="preserve"> </w:t>
      </w:r>
      <w:r>
        <w:rPr>
          <w:b/>
        </w:rPr>
        <w:t>метода</w:t>
      </w:r>
      <w:r w:rsidRPr="00CC6ECA">
        <w:rPr>
          <w:b/>
          <w:lang w:val="en-US"/>
        </w:rPr>
        <w:t xml:space="preserve"> </w:t>
      </w:r>
      <w:r w:rsidR="00FE4B54" w:rsidRPr="00FE4B54">
        <w:rPr>
          <w:rFonts w:eastAsiaTheme="minorHAnsi"/>
          <w:i/>
          <w:sz w:val="21"/>
          <w:szCs w:val="21"/>
          <w:lang w:val="en-US"/>
        </w:rPr>
        <w:t>PUT /1.0/request/</w:t>
      </w:r>
      <w:proofErr w:type="spellStart"/>
      <w:r w:rsidR="00FE4B54" w:rsidRPr="00FE4B54">
        <w:rPr>
          <w:rFonts w:eastAsiaTheme="minorHAnsi"/>
          <w:i/>
          <w:sz w:val="21"/>
          <w:szCs w:val="21"/>
          <w:lang w:val="en-US"/>
        </w:rPr>
        <w:t>callForward</w:t>
      </w:r>
      <w:proofErr w:type="spellEnd"/>
      <w:r w:rsidR="00FE4B54" w:rsidRPr="00FE4B54">
        <w:rPr>
          <w:rFonts w:eastAsiaTheme="minorHAnsi"/>
          <w:i/>
          <w:sz w:val="21"/>
          <w:szCs w:val="21"/>
          <w:lang w:val="en-US"/>
        </w:rPr>
        <w:t>/edit</w:t>
      </w:r>
    </w:p>
    <w:p w:rsidR="00DB4C6E" w:rsidRPr="00CC6ECA" w:rsidRDefault="00DB4C6E" w:rsidP="00DB4C6E">
      <w:pPr>
        <w:ind w:left="720" w:firstLine="0"/>
        <w:rPr>
          <w:b/>
          <w:lang w:val="en-US"/>
        </w:rPr>
      </w:pPr>
    </w:p>
    <w:p w:rsidR="00DB4C6E" w:rsidRDefault="00FE4B54" w:rsidP="00DB4C6E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37250" cy="4216400"/>
            <wp:effectExtent l="19050" t="0" r="635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B54" w:rsidRDefault="00FE4B54" w:rsidP="00DB4C6E">
      <w:pPr>
        <w:ind w:firstLine="0"/>
      </w:pPr>
    </w:p>
    <w:p w:rsidR="00FE4B54" w:rsidRDefault="00FE4B54" w:rsidP="00DB4C6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7250" cy="3448050"/>
            <wp:effectExtent l="19050" t="0" r="6350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B54" w:rsidRPr="00FE4B54" w:rsidRDefault="00FE4B54" w:rsidP="00DB4C6E">
      <w:pPr>
        <w:ind w:firstLine="0"/>
      </w:pPr>
    </w:p>
    <w:p w:rsidR="00DB4C6E" w:rsidRPr="000526F0" w:rsidRDefault="00DB4C6E" w:rsidP="00DB4C6E">
      <w:pPr>
        <w:pStyle w:val="3"/>
        <w:numPr>
          <w:ilvl w:val="0"/>
          <w:numId w:val="7"/>
        </w:numPr>
      </w:pPr>
      <w:bookmarkStart w:id="3" w:name="_Toc399323938"/>
      <w:r>
        <w:t>Получение списка активных подписок через</w:t>
      </w:r>
      <w:r w:rsidRPr="000526F0">
        <w:t xml:space="preserve"> API</w:t>
      </w:r>
      <w:r>
        <w:t xml:space="preserve"> </w:t>
      </w:r>
      <w:r>
        <w:rPr>
          <w:lang w:val="en-GB"/>
        </w:rPr>
        <w:t>REST</w:t>
      </w:r>
      <w:r w:rsidRPr="000526F0">
        <w:t xml:space="preserve"> от USSS</w:t>
      </w:r>
      <w:bookmarkEnd w:id="3"/>
    </w:p>
    <w:p w:rsidR="00DB4C6E" w:rsidRDefault="00DB4C6E" w:rsidP="00DB4C6E">
      <w:pPr>
        <w:ind w:firstLine="0"/>
        <w:rPr>
          <w:b/>
        </w:rPr>
      </w:pPr>
    </w:p>
    <w:p w:rsidR="00DB4C6E" w:rsidRDefault="00DB4C6E" w:rsidP="00DB4C6E">
      <w:pPr>
        <w:ind w:left="720" w:firstLine="0"/>
      </w:pPr>
    </w:p>
    <w:p w:rsidR="00DB4C6E" w:rsidRPr="00FE4B54" w:rsidRDefault="00DB4C6E" w:rsidP="00DB4C6E">
      <w:pPr>
        <w:pStyle w:val="3"/>
        <w:numPr>
          <w:ilvl w:val="0"/>
          <w:numId w:val="0"/>
        </w:numPr>
        <w:spacing w:line="264" w:lineRule="atLeast"/>
        <w:ind w:left="1440"/>
        <w:textAlignment w:val="baseline"/>
        <w:rPr>
          <w:b w:val="0"/>
          <w:i/>
          <w:color w:val="000000"/>
          <w:sz w:val="26"/>
          <w:szCs w:val="26"/>
          <w:u w:val="single"/>
          <w:lang w:val="en-US"/>
        </w:rPr>
      </w:pPr>
      <w:r>
        <w:t>Спецификация</w:t>
      </w:r>
      <w:r w:rsidRPr="00990C5F">
        <w:rPr>
          <w:lang w:val="en-US"/>
        </w:rPr>
        <w:t xml:space="preserve"> </w:t>
      </w:r>
      <w:r>
        <w:t>метода</w:t>
      </w:r>
      <w:r w:rsidRPr="00990C5F">
        <w:rPr>
          <w:lang w:val="en-US"/>
        </w:rPr>
        <w:t xml:space="preserve"> </w:t>
      </w:r>
      <w:r w:rsidRPr="00FE4B54">
        <w:rPr>
          <w:b w:val="0"/>
          <w:i/>
          <w:lang w:val="en-US"/>
        </w:rPr>
        <w:t>GET</w:t>
      </w:r>
      <w:r w:rsidRPr="00FE4B54">
        <w:rPr>
          <w:rStyle w:val="apple-converted-space"/>
          <w:rFonts w:ascii="inherit" w:hAnsi="inherit"/>
          <w:b w:val="0"/>
          <w:i/>
          <w:color w:val="000000"/>
          <w:sz w:val="26"/>
          <w:szCs w:val="26"/>
          <w:bdr w:val="none" w:sz="0" w:space="0" w:color="auto" w:frame="1"/>
          <w:lang w:val="en-US"/>
        </w:rPr>
        <w:t> </w:t>
      </w:r>
      <w:proofErr w:type="spellStart"/>
      <w:r w:rsidRPr="00FE4B54">
        <w:rPr>
          <w:b w:val="0"/>
          <w:i/>
          <w:lang w:val="en-US"/>
        </w:rPr>
        <w:t>api</w:t>
      </w:r>
      <w:proofErr w:type="spellEnd"/>
      <w:hyperlink r:id="rId15" w:anchor="!/info_2/getSubscriptions" w:history="1">
        <w:r w:rsidRPr="00FE4B54">
          <w:rPr>
            <w:b w:val="0"/>
            <w:i/>
            <w:lang w:val="en-US"/>
          </w:rPr>
          <w:t>/1.0/info/subscriptions</w:t>
        </w:r>
      </w:hyperlink>
    </w:p>
    <w:p w:rsidR="00DB4C6E" w:rsidRPr="00990C5F" w:rsidRDefault="00DB4C6E" w:rsidP="00DB4C6E">
      <w:pPr>
        <w:ind w:left="720" w:firstLine="0"/>
        <w:rPr>
          <w:b/>
          <w:lang w:val="en-US"/>
        </w:rPr>
      </w:pPr>
    </w:p>
    <w:p w:rsidR="00DB4C6E" w:rsidRPr="00990C5F" w:rsidRDefault="00DB4C6E" w:rsidP="00DB4C6E">
      <w:pPr>
        <w:ind w:left="720" w:firstLine="0"/>
        <w:rPr>
          <w:b/>
          <w:lang w:val="en-US"/>
        </w:rPr>
      </w:pPr>
    </w:p>
    <w:p w:rsidR="00DB4C6E" w:rsidRDefault="00DB4C6E" w:rsidP="00DB4C6E">
      <w:pPr>
        <w:ind w:left="720" w:firstLine="0"/>
        <w:rPr>
          <w:b/>
        </w:rPr>
      </w:pPr>
      <w:r>
        <w:rPr>
          <w:b/>
        </w:rPr>
        <w:t>Входящие параметры:</w:t>
      </w:r>
    </w:p>
    <w:p w:rsidR="00FE4B54" w:rsidRDefault="00FE4B54" w:rsidP="00DB4C6E">
      <w:pPr>
        <w:ind w:left="720" w:firstLine="0"/>
        <w:rPr>
          <w:b/>
        </w:rPr>
      </w:pPr>
    </w:p>
    <w:p w:rsidR="00FE4B54" w:rsidRDefault="00FE4B54" w:rsidP="00DB4C6E">
      <w:pPr>
        <w:ind w:left="720" w:firstLine="0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37250" cy="3917950"/>
            <wp:effectExtent l="19050" t="0" r="6350" b="0"/>
            <wp:docPr id="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B54" w:rsidRDefault="00FE4B54" w:rsidP="00DB4C6E">
      <w:pPr>
        <w:ind w:left="720" w:firstLine="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7250" cy="4597400"/>
            <wp:effectExtent l="19050" t="0" r="6350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9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B54" w:rsidRDefault="00FE4B54" w:rsidP="00DB4C6E">
      <w:pPr>
        <w:ind w:left="720" w:firstLine="0"/>
        <w:rPr>
          <w:b/>
        </w:rPr>
      </w:pPr>
    </w:p>
    <w:p w:rsidR="00FE4B54" w:rsidRDefault="00FE4B54" w:rsidP="00DB4C6E">
      <w:pPr>
        <w:ind w:left="720" w:firstLine="0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30900" cy="2406650"/>
            <wp:effectExtent l="19050" t="0" r="0" b="0"/>
            <wp:docPr id="2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B54" w:rsidRDefault="00FE4B54" w:rsidP="00DB4C6E">
      <w:pPr>
        <w:ind w:left="720" w:firstLine="0"/>
        <w:rPr>
          <w:b/>
        </w:rPr>
      </w:pPr>
    </w:p>
    <w:p w:rsidR="00DB4C6E" w:rsidRDefault="00DB4C6E" w:rsidP="00DB4C6E">
      <w:pPr>
        <w:ind w:firstLine="0"/>
      </w:pPr>
    </w:p>
    <w:p w:rsidR="00DB4C6E" w:rsidRDefault="00DB4C6E" w:rsidP="00DB4C6E">
      <w:pPr>
        <w:ind w:firstLine="0"/>
      </w:pPr>
    </w:p>
    <w:p w:rsidR="00DB4C6E" w:rsidRDefault="00DB4C6E" w:rsidP="00DB4C6E">
      <w:pPr>
        <w:pStyle w:val="3"/>
        <w:numPr>
          <w:ilvl w:val="0"/>
          <w:numId w:val="7"/>
        </w:numPr>
      </w:pPr>
      <w:bookmarkStart w:id="4" w:name="_GoBack"/>
      <w:bookmarkStart w:id="5" w:name="_Toc399323939"/>
      <w:bookmarkEnd w:id="4"/>
      <w:r w:rsidRPr="00CE61D0">
        <w:t>Отключение подписк</w:t>
      </w:r>
      <w:r>
        <w:t>и</w:t>
      </w:r>
      <w:r w:rsidRPr="00CE61D0">
        <w:t xml:space="preserve"> </w:t>
      </w:r>
      <w:r>
        <w:t>через</w:t>
      </w:r>
      <w:r w:rsidRPr="000526F0">
        <w:t xml:space="preserve"> API</w:t>
      </w:r>
      <w:r w:rsidRPr="00CE61D0">
        <w:t xml:space="preserve"> </w:t>
      </w:r>
      <w:r w:rsidR="00990825">
        <w:t xml:space="preserve">от </w:t>
      </w:r>
      <w:r w:rsidRPr="000526F0">
        <w:t>USSS</w:t>
      </w:r>
      <w:bookmarkEnd w:id="5"/>
    </w:p>
    <w:p w:rsidR="00990825" w:rsidRDefault="00990825" w:rsidP="00990825"/>
    <w:p w:rsidR="00990825" w:rsidRPr="00990825" w:rsidRDefault="00990825" w:rsidP="00990825">
      <w:pPr>
        <w:pStyle w:val="3"/>
        <w:numPr>
          <w:ilvl w:val="0"/>
          <w:numId w:val="0"/>
        </w:numPr>
        <w:spacing w:line="264" w:lineRule="atLeast"/>
        <w:ind w:left="1440"/>
        <w:textAlignment w:val="baseline"/>
        <w:rPr>
          <w:b w:val="0"/>
          <w:i/>
          <w:color w:val="000000"/>
          <w:sz w:val="26"/>
          <w:szCs w:val="26"/>
          <w:u w:val="single"/>
          <w:lang w:val="en-US"/>
        </w:rPr>
      </w:pPr>
      <w:r>
        <w:t>Спецификация</w:t>
      </w:r>
      <w:r w:rsidRPr="00990C5F">
        <w:rPr>
          <w:lang w:val="en-US"/>
        </w:rPr>
        <w:t xml:space="preserve"> </w:t>
      </w:r>
      <w:r>
        <w:t>метода</w:t>
      </w:r>
      <w:r w:rsidRPr="00990C5F">
        <w:rPr>
          <w:lang w:val="en-US"/>
        </w:rPr>
        <w:t xml:space="preserve"> </w:t>
      </w:r>
      <w:r w:rsidRPr="00990825">
        <w:rPr>
          <w:rFonts w:eastAsiaTheme="minorHAnsi"/>
          <w:b w:val="0"/>
          <w:i/>
          <w:sz w:val="21"/>
          <w:szCs w:val="21"/>
          <w:lang w:val="en-US"/>
        </w:rPr>
        <w:t>GET /1.0/request/subscription/remove</w:t>
      </w:r>
    </w:p>
    <w:p w:rsidR="00990825" w:rsidRPr="00990825" w:rsidRDefault="00990825" w:rsidP="00990825">
      <w:pPr>
        <w:rPr>
          <w:lang w:val="en-US"/>
        </w:rPr>
      </w:pPr>
    </w:p>
    <w:p w:rsidR="00DB4C6E" w:rsidRPr="00990825" w:rsidRDefault="00DB4C6E" w:rsidP="00DB4C6E">
      <w:pPr>
        <w:ind w:firstLine="0"/>
        <w:rPr>
          <w:b/>
          <w:lang w:val="en-US"/>
        </w:rPr>
      </w:pPr>
    </w:p>
    <w:p w:rsidR="00DB4C6E" w:rsidRPr="00DB4C6E" w:rsidRDefault="00FE4B54" w:rsidP="00DB4C6E">
      <w:pPr>
        <w:ind w:left="72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3340100"/>
            <wp:effectExtent l="19050" t="0" r="6350" b="0"/>
            <wp:docPr id="2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BF" w:rsidRDefault="00FA40BF" w:rsidP="00DB4C6E">
      <w:pPr>
        <w:ind w:left="720" w:firstLine="0"/>
        <w:rPr>
          <w:b/>
        </w:rPr>
      </w:pPr>
    </w:p>
    <w:p w:rsidR="00990825" w:rsidRDefault="00990825" w:rsidP="00DB4C6E">
      <w:pPr>
        <w:ind w:left="720" w:firstLine="0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3600" cy="2571750"/>
            <wp:effectExtent l="19050" t="0" r="0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BF" w:rsidRDefault="00FA40BF" w:rsidP="00DB4C6E">
      <w:pPr>
        <w:ind w:left="720" w:firstLine="0"/>
        <w:rPr>
          <w:b/>
        </w:rPr>
      </w:pPr>
    </w:p>
    <w:p w:rsidR="00DB4C6E" w:rsidRDefault="00DB4C6E" w:rsidP="00DB4C6E">
      <w:pPr>
        <w:ind w:firstLine="0"/>
      </w:pPr>
    </w:p>
    <w:p w:rsidR="004800A6" w:rsidRDefault="004800A6"/>
    <w:sectPr w:rsidR="004800A6" w:rsidSect="00480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52FD7"/>
    <w:multiLevelType w:val="hybridMultilevel"/>
    <w:tmpl w:val="1BD416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6C2D41"/>
    <w:multiLevelType w:val="hybridMultilevel"/>
    <w:tmpl w:val="AFD85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50774"/>
    <w:multiLevelType w:val="hybridMultilevel"/>
    <w:tmpl w:val="E61ED18E"/>
    <w:lvl w:ilvl="0" w:tplc="AC1090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32F0B08"/>
    <w:multiLevelType w:val="hybridMultilevel"/>
    <w:tmpl w:val="E42E3B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4F036C"/>
    <w:multiLevelType w:val="multilevel"/>
    <w:tmpl w:val="10FAAB08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default"/>
        <w:b/>
        <w:i w:val="0"/>
        <w:sz w:val="20"/>
        <w:szCs w:val="2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5">
    <w:nsid w:val="78214F14"/>
    <w:multiLevelType w:val="hybridMultilevel"/>
    <w:tmpl w:val="FF62D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  <w:lvlOverride w:ilvl="0">
      <w:startOverride w:val="5"/>
    </w:lvlOverride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B4C6E"/>
    <w:rsid w:val="000F4A97"/>
    <w:rsid w:val="004800A6"/>
    <w:rsid w:val="005E5666"/>
    <w:rsid w:val="007506CA"/>
    <w:rsid w:val="007A5E4B"/>
    <w:rsid w:val="00990825"/>
    <w:rsid w:val="00A66892"/>
    <w:rsid w:val="00BF07BD"/>
    <w:rsid w:val="00CC6ECA"/>
    <w:rsid w:val="00D06806"/>
    <w:rsid w:val="00DB4C6E"/>
    <w:rsid w:val="00EB1A55"/>
    <w:rsid w:val="00FA40BF"/>
    <w:rsid w:val="00FE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C6E"/>
    <w:pPr>
      <w:spacing w:after="0" w:line="240" w:lineRule="auto"/>
      <w:ind w:firstLine="720"/>
      <w:jc w:val="both"/>
    </w:pPr>
    <w:rPr>
      <w:rFonts w:ascii="Arial" w:eastAsia="Times New Roman" w:hAnsi="Arial" w:cs="Arial"/>
      <w:szCs w:val="20"/>
    </w:rPr>
  </w:style>
  <w:style w:type="paragraph" w:styleId="1">
    <w:name w:val="heading 1"/>
    <w:basedOn w:val="a"/>
    <w:next w:val="a"/>
    <w:link w:val="10"/>
    <w:qFormat/>
    <w:rsid w:val="00DB4C6E"/>
    <w:pPr>
      <w:keepNext/>
      <w:numPr>
        <w:numId w:val="1"/>
      </w:numPr>
      <w:spacing w:before="240" w:after="120"/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B4C6E"/>
    <w:pPr>
      <w:keepNext/>
      <w:numPr>
        <w:ilvl w:val="1"/>
        <w:numId w:val="1"/>
      </w:numPr>
      <w:spacing w:before="240" w:after="60"/>
      <w:jc w:val="left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B4C6E"/>
    <w:pPr>
      <w:keepNext/>
      <w:numPr>
        <w:ilvl w:val="2"/>
        <w:numId w:val="1"/>
      </w:numPr>
      <w:jc w:val="left"/>
      <w:outlineLvl w:val="2"/>
    </w:pPr>
    <w:rPr>
      <w:b/>
      <w:bCs/>
    </w:rPr>
  </w:style>
  <w:style w:type="paragraph" w:styleId="6">
    <w:name w:val="heading 6"/>
    <w:basedOn w:val="a"/>
    <w:next w:val="a"/>
    <w:link w:val="60"/>
    <w:qFormat/>
    <w:rsid w:val="00DB4C6E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B4C6E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B4C6E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DB4C6E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4C6E"/>
    <w:rPr>
      <w:rFonts w:ascii="Arial" w:eastAsia="Times New Roman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4C6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B4C6E"/>
    <w:rPr>
      <w:rFonts w:ascii="Arial" w:eastAsia="Times New Roman" w:hAnsi="Arial" w:cs="Arial"/>
      <w:b/>
      <w:bCs/>
      <w:szCs w:val="20"/>
    </w:rPr>
  </w:style>
  <w:style w:type="character" w:customStyle="1" w:styleId="60">
    <w:name w:val="Заголовок 6 Знак"/>
    <w:basedOn w:val="a0"/>
    <w:link w:val="6"/>
    <w:rsid w:val="00DB4C6E"/>
    <w:rPr>
      <w:rFonts w:eastAsia="Times New Roman"/>
      <w:b/>
      <w:bCs/>
      <w:sz w:val="22"/>
    </w:rPr>
  </w:style>
  <w:style w:type="character" w:customStyle="1" w:styleId="70">
    <w:name w:val="Заголовок 7 Знак"/>
    <w:basedOn w:val="a0"/>
    <w:link w:val="7"/>
    <w:rsid w:val="00DB4C6E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B4C6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DB4C6E"/>
    <w:rPr>
      <w:rFonts w:ascii="Arial" w:eastAsia="Times New Roman" w:hAnsi="Arial" w:cs="Arial"/>
      <w:sz w:val="22"/>
    </w:rPr>
  </w:style>
  <w:style w:type="paragraph" w:styleId="a3">
    <w:name w:val="List Paragraph"/>
    <w:basedOn w:val="a"/>
    <w:link w:val="a4"/>
    <w:uiPriority w:val="34"/>
    <w:qFormat/>
    <w:rsid w:val="00DB4C6E"/>
    <w:pPr>
      <w:ind w:left="720" w:firstLine="0"/>
      <w:contextualSpacing/>
      <w:jc w:val="left"/>
    </w:pPr>
    <w:rPr>
      <w:rFonts w:ascii="Calibri" w:hAnsi="Calibri"/>
      <w:sz w:val="24"/>
      <w:szCs w:val="24"/>
      <w:lang w:val="en-US" w:bidi="en-US"/>
    </w:rPr>
  </w:style>
  <w:style w:type="character" w:customStyle="1" w:styleId="a4">
    <w:name w:val="Абзац списка Знак"/>
    <w:link w:val="a3"/>
    <w:uiPriority w:val="34"/>
    <w:rsid w:val="00DB4C6E"/>
    <w:rPr>
      <w:rFonts w:ascii="Calibri" w:eastAsia="Times New Roman" w:hAnsi="Calibri" w:cs="Arial"/>
      <w:sz w:val="24"/>
      <w:szCs w:val="24"/>
      <w:lang w:val="en-US" w:bidi="en-US"/>
    </w:rPr>
  </w:style>
  <w:style w:type="paragraph" w:styleId="a5">
    <w:name w:val="Normal (Web)"/>
    <w:basedOn w:val="a"/>
    <w:uiPriority w:val="99"/>
    <w:unhideWhenUsed/>
    <w:rsid w:val="00DB4C6E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B4C6E"/>
  </w:style>
  <w:style w:type="paragraph" w:customStyle="1" w:styleId="TableText">
    <w:name w:val="Table Text"/>
    <w:link w:val="TableTextChar"/>
    <w:rsid w:val="00DB4C6E"/>
    <w:pPr>
      <w:spacing w:before="120" w:after="120"/>
    </w:pPr>
    <w:rPr>
      <w:bCs/>
      <w:szCs w:val="28"/>
    </w:rPr>
  </w:style>
  <w:style w:type="character" w:customStyle="1" w:styleId="TableTextChar">
    <w:name w:val="Table Text Char"/>
    <w:link w:val="TableText"/>
    <w:locked/>
    <w:rsid w:val="00DB4C6E"/>
    <w:rPr>
      <w:rFonts w:ascii="Arial" w:eastAsia="Times New Roman" w:hAnsi="Arial" w:cs="Arial"/>
      <w:bCs/>
      <w:szCs w:val="28"/>
    </w:rPr>
  </w:style>
  <w:style w:type="paragraph" w:styleId="a6">
    <w:name w:val="Body Text"/>
    <w:basedOn w:val="a"/>
    <w:link w:val="a7"/>
    <w:uiPriority w:val="99"/>
    <w:semiHidden/>
    <w:unhideWhenUsed/>
    <w:rsid w:val="00DB4C6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B4C6E"/>
    <w:rPr>
      <w:rFonts w:ascii="Arial" w:eastAsia="Times New Roman" w:hAnsi="Arial" w:cs="Arial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B4C6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4C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dev-web01:50001/api-browser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VPronin</dc:creator>
  <cp:lastModifiedBy>VPronin</cp:lastModifiedBy>
  <cp:revision>5</cp:revision>
  <dcterms:created xsi:type="dcterms:W3CDTF">2014-12-16T08:20:00Z</dcterms:created>
  <dcterms:modified xsi:type="dcterms:W3CDTF">2014-12-16T09:40:00Z</dcterms:modified>
</cp:coreProperties>
</file>