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C8F2" w14:textId="77777777" w:rsidR="00827016" w:rsidRDefault="00827016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 w:rsidRPr="5667FE56">
        <w:rPr>
          <w:rFonts w:ascii="Barlow SemiBold" w:eastAsia="Barlow SemiBold" w:hAnsi="Barlow SemiBold" w:cs="Barlow SemiBold"/>
          <w:color w:val="517A5D"/>
          <w:sz w:val="36"/>
          <w:szCs w:val="36"/>
        </w:rPr>
        <w:t>{subject}</w:t>
      </w:r>
    </w:p>
    <w:p w14:paraId="6B29D184" w14:textId="77777777" w:rsidR="00827016" w:rsidRDefault="00827016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 w:rsidRPr="5667FE56">
        <w:rPr>
          <w:rFonts w:ascii="Barlow Medium" w:eastAsia="Barlow Medium" w:hAnsi="Barlow Medium" w:cs="Barlow Medium"/>
          <w:color w:val="517A5D"/>
          <w:sz w:val="24"/>
          <w:szCs w:val="24"/>
        </w:rPr>
        <w:t>{level}</w:t>
      </w:r>
    </w:p>
    <w:p w14:paraId="3E579A7B" w14:textId="77777777" w:rsidR="00827016" w:rsidRDefault="00827016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00357B"/>
          <w:sz w:val="24"/>
          <w:szCs w:val="24"/>
        </w:rPr>
      </w:pPr>
    </w:p>
    <w:p w14:paraId="41CE3F51" w14:textId="77777777" w:rsidR="00827016" w:rsidRDefault="00827016" w:rsidP="0082701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p w14:paraId="205FF014" w14:textId="77777777" w:rsidR="00827016" w:rsidRDefault="00827016" w:rsidP="0082701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w:rsidR="00827016" w14:paraId="60D58F7A" w14:textId="77777777" w:rsidTr="007C0E65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E717" w14:textId="77777777" w:rsidR="00827016" w:rsidRDefault="00827016" w:rsidP="007C0E65">
            <w:pPr>
              <w:widowControl w:val="0"/>
              <w:spacing w:before="0" w:line="276" w:lineRule="auto"/>
              <w:ind w:left="90"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1D33" w14:textId="77777777" w:rsidR="00827016" w:rsidRDefault="00827016" w:rsidP="007C0E65">
            <w:pPr>
              <w:widowControl w:val="0"/>
              <w:spacing w:before="0" w:line="240" w:lineRule="auto"/>
              <w:rPr>
                <w:rFonts w:ascii="Open Sans SemiBold" w:eastAsia="Open Sans SemiBold" w:hAnsi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sz="6" w:space="0" w:color="517A5D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D7B7" w14:textId="77777777" w:rsidR="00827016" w:rsidRDefault="00827016" w:rsidP="007C0E65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4513" w14:textId="77777777" w:rsidR="00827016" w:rsidRDefault="00827016" w:rsidP="007C0E65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938" w14:textId="77777777" w:rsidR="00827016" w:rsidRDefault="00827016" w:rsidP="007C0E65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</w:tr>
    </w:tbl>
    <w:p w14:paraId="7BEE15C1" w14:textId="77777777" w:rsidR="00827016" w:rsidRDefault="00827016" w:rsidP="00827016">
      <w:pPr>
        <w:widowControl w:val="0"/>
        <w:spacing w:before="0" w:line="335" w:lineRule="auto"/>
        <w:rPr>
          <w:rFonts w:ascii="Barlow SemiBold" w:eastAsia="Barlow SemiBold" w:hAnsi="Barlow SemiBold" w:cs="Barlow SemiBold"/>
          <w:color w:val="E5385B"/>
        </w:rPr>
      </w:pPr>
    </w:p>
    <w:p w14:paraId="77C59687" w14:textId="77777777" w:rsidR="00827016" w:rsidRDefault="00827016" w:rsidP="00827016">
      <w:pPr>
        <w:spacing w:before="0" w:line="276" w:lineRule="auto"/>
        <w:ind w:left="-180"/>
        <w:rPr>
          <w:rFonts w:ascii="Barlow Medium" w:eastAsia="Barlow Medium" w:hAnsi="Barlow Medium" w:cs="Barlow Medium"/>
          <w:color w:val="517A5D"/>
          <w:sz w:val="20"/>
          <w:szCs w:val="20"/>
        </w:rPr>
      </w:pPr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{</w:t>
      </w:r>
      <w:proofErr w:type="spellStart"/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knowledgeKnot</w:t>
      </w:r>
      <w:proofErr w:type="spellEnd"/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}</w:t>
      </w:r>
    </w:p>
    <w:tbl>
      <w:tblPr>
        <w:tblW w:w="966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827016" w14:paraId="398EEED7" w14:textId="77777777" w:rsidTr="007C0E65">
        <w:trPr>
          <w:trHeight w:val="719"/>
        </w:trPr>
        <w:tc>
          <w:tcPr>
            <w:tcW w:w="9660" w:type="dxa"/>
            <w:tcBorders>
              <w:top w:val="single" w:sz="18" w:space="0" w:color="517A5D"/>
              <w:left w:val="nil"/>
              <w:bottom w:val="single" w:sz="18" w:space="0" w:color="517A5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CBE56" w14:textId="77777777" w:rsidR="00827016" w:rsidRDefault="00827016" w:rsidP="007C0E65">
            <w:pPr>
              <w:pStyle w:val="Title"/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</w:pPr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{</w:t>
            </w:r>
            <w:proofErr w:type="spellStart"/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activityTitle</w:t>
            </w:r>
            <w:proofErr w:type="spellEnd"/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}</w:t>
            </w:r>
          </w:p>
        </w:tc>
      </w:tr>
    </w:tbl>
    <w:p w14:paraId="3B6D82DA" w14:textId="77777777" w:rsidR="00827016" w:rsidRDefault="00827016" w:rsidP="00827016">
      <w:pPr>
        <w:spacing w:after="200" w:line="276" w:lineRule="auto"/>
        <w:rPr>
          <w:rFonts w:ascii="Barlow SemiBold" w:eastAsia="Barlow SemiBold" w:hAnsi="Barlow SemiBold" w:cs="Barlow SemiBold"/>
          <w:color w:val="2B706F"/>
          <w:sz w:val="42"/>
          <w:szCs w:val="42"/>
        </w:rPr>
      </w:pPr>
      <w:r>
        <w:rPr>
          <w:rFonts w:ascii="Open Sans" w:eastAsia="Open Sans" w:hAnsi="Open Sans" w:cs="Open Sans"/>
          <w:b/>
          <w:color w:val="2B706F"/>
          <w:sz w:val="28"/>
          <w:szCs w:val="28"/>
        </w:rPr>
        <w:t>Goal</w:t>
      </w:r>
    </w:p>
    <w:p w14:paraId="7341A961" w14:textId="77777777" w:rsidR="00827016" w:rsidRDefault="00827016" w:rsidP="00827016">
      <w:pPr>
        <w:widowControl w:val="0"/>
        <w:spacing w:before="0" w:line="335" w:lineRule="auto"/>
        <w:ind w:left="720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{goal}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15B6A59E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D351" w14:textId="77777777" w:rsidR="00827016" w:rsidRDefault="00827016" w:rsidP="007C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w14:paraId="1AFC540D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{role}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427D3494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2C4C" w14:textId="77777777" w:rsidR="00827016" w:rsidRDefault="00827016" w:rsidP="007C0E65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w14:paraId="5856EADB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{audience}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5EE9D5AA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AC47" w14:textId="77777777" w:rsidR="00827016" w:rsidRDefault="00827016" w:rsidP="007C0E65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w14:paraId="4BB6CB99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{situation}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25354A70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9B8D" w14:textId="77777777" w:rsidR="00827016" w:rsidRDefault="00827016" w:rsidP="007C0E65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w14:paraId="087578D7" w14:textId="77777777" w:rsidR="00827016" w:rsidRDefault="00827016" w:rsidP="00827016">
      <w:pPr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</w:t>
      </w:r>
      <w:proofErr w:type="spellStart"/>
      <w:r w:rsidRPr="5667FE56">
        <w:rPr>
          <w:rFonts w:ascii="Open Sans" w:eastAsia="Open Sans" w:hAnsi="Open Sans" w:cs="Open Sans"/>
        </w:rPr>
        <w:t>productPerformanceAndPurpose</w:t>
      </w:r>
      <w:proofErr w:type="spellEnd"/>
      <w:r w:rsidRPr="5667FE56">
        <w:rPr>
          <w:rFonts w:ascii="Open Sans" w:eastAsia="Open Sans" w:hAnsi="Open Sans" w:cs="Open Sans"/>
        </w:rPr>
        <w:t>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0DC1BEEE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94E4" w14:textId="77777777" w:rsidR="00827016" w:rsidRDefault="00827016" w:rsidP="007C0E65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w14:paraId="5CC66A9B" w14:textId="77777777" w:rsidR="00827016" w:rsidRDefault="00827016" w:rsidP="00827016">
      <w:pPr>
        <w:widowControl w:val="0"/>
        <w:spacing w:before="0" w:line="335" w:lineRule="auto"/>
        <w:rPr>
          <w:rFonts w:ascii="Open Sans" w:eastAsia="Open Sans" w:hAnsi="Open Sans" w:cs="Open Sans"/>
          <w:b/>
          <w:color w:val="1C80E7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T</w:t>
      </w:r>
      <w:r>
        <w:rPr>
          <w:rFonts w:ascii="Open Sans" w:eastAsia="Open Sans" w:hAnsi="Open Sans" w:cs="Open Sans"/>
          <w:b/>
        </w:rPr>
        <w:t xml:space="preserve">able 5.1. </w:t>
      </w:r>
      <w:r>
        <w:rPr>
          <w:rFonts w:ascii="Open Sans" w:eastAsia="Open Sans" w:hAnsi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710"/>
        <w:gridCol w:w="1875"/>
        <w:gridCol w:w="1740"/>
        <w:gridCol w:w="1890"/>
        <w:gridCol w:w="1080"/>
      </w:tblGrid>
      <w:tr w:rsidR="00827016" w14:paraId="2F836E32" w14:textId="77777777" w:rsidTr="007C0E65">
        <w:trPr>
          <w:trHeight w:val="1194"/>
        </w:trPr>
        <w:tc>
          <w:tcPr>
            <w:tcW w:w="13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42F49459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17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3BEC0495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68789155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46C5579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Meets  expectations</w:t>
            </w:r>
            <w:proofErr w:type="gramEnd"/>
          </w:p>
        </w:tc>
        <w:tc>
          <w:tcPr>
            <w:tcW w:w="189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B17FCDD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624C9881" w14:textId="77777777" w:rsidR="00827016" w:rsidRDefault="00827016" w:rsidP="007C0E65">
            <w:pPr>
              <w:spacing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Score</w:t>
            </w:r>
          </w:p>
        </w:tc>
      </w:tr>
      <w:tr w:rsidR="00827016" w14:paraId="4C8E7239" w14:textId="77777777" w:rsidTr="007C0E65">
        <w:trPr>
          <w:trHeight w:val="810"/>
        </w:trPr>
        <w:tc>
          <w:tcPr>
            <w:tcW w:w="13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60274C21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lastRenderedPageBreak/>
              <w:t>{#</w:t>
            </w:r>
            <w:proofErr w:type="gramStart"/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table}{</w:t>
            </w:r>
            <w:proofErr w:type="gramEnd"/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CriteriaName}</w:t>
            </w:r>
          </w:p>
        </w:tc>
        <w:tc>
          <w:tcPr>
            <w:tcW w:w="17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07144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{Below Expectations}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63164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{Needs Improvement}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1B48C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85C4B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95F6B" w14:textId="77777777" w:rsidR="00827016" w:rsidRDefault="00827016" w:rsidP="007C0E65">
            <w:pPr>
              <w:spacing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{Score</w:t>
            </w:r>
            <w:proofErr w:type="gramStart"/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}{</w:t>
            </w:r>
            <w:proofErr w:type="gramEnd"/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/}</w:t>
            </w:r>
          </w:p>
        </w:tc>
      </w:tr>
    </w:tbl>
    <w:p w14:paraId="0FC0D358" w14:textId="77777777" w:rsidR="00827016" w:rsidRDefault="00827016" w:rsidP="00827016">
      <w:pPr>
        <w:widowControl w:val="0"/>
        <w:spacing w:before="0" w:line="335" w:lineRule="auto"/>
        <w:jc w:val="both"/>
        <w:rPr>
          <w:rFonts w:ascii="Open Sans" w:eastAsia="Open Sans" w:hAnsi="Open Sans" w:cs="Open Sans"/>
        </w:rPr>
      </w:pP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6F8FFA8E" w14:textId="77777777" w:rsidTr="007C0E65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9A40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color w:val="418EA0"/>
                <w:sz w:val="28"/>
                <w:szCs w:val="28"/>
              </w:rPr>
            </w:pPr>
          </w:p>
          <w:p w14:paraId="74C28DCC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  <w:t xml:space="preserve">Suggested sample </w:t>
            </w:r>
            <w:proofErr w:type="gramStart"/>
            <w:r w:rsidRPr="5667FE56"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  <w:t>answer</w:t>
            </w:r>
            <w:proofErr w:type="gramEnd"/>
          </w:p>
          <w:p w14:paraId="66C6B162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</w:p>
        </w:tc>
      </w:tr>
      <w:tr w:rsidR="00827016" w14:paraId="2456B58B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0064" w14:textId="77777777" w:rsidR="00827016" w:rsidRDefault="00827016" w:rsidP="007C0E65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</w:rPr>
              <w:t>{</w:t>
            </w:r>
            <w:proofErr w:type="spellStart"/>
            <w:r w:rsidRPr="5667FE56">
              <w:rPr>
                <w:rFonts w:ascii="Open Sans" w:eastAsia="Open Sans" w:hAnsi="Open Sans" w:cs="Open Sans"/>
              </w:rPr>
              <w:t>suggestedSampleAnswer</w:t>
            </w:r>
            <w:proofErr w:type="spellEnd"/>
            <w:r w:rsidRPr="5667FE56">
              <w:rPr>
                <w:rFonts w:ascii="Open Sans" w:eastAsia="Open Sans" w:hAnsi="Open Sans" w:cs="Open Sans"/>
              </w:rPr>
              <w:t>}</w:t>
            </w:r>
          </w:p>
          <w:p w14:paraId="72F7B7E5" w14:textId="77777777" w:rsidR="00827016" w:rsidRDefault="00827016" w:rsidP="007C0E65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</w:p>
        </w:tc>
      </w:tr>
    </w:tbl>
    <w:p w14:paraId="0CCDA38C" w14:textId="7A8CBF0D" w:rsidR="001C26CB" w:rsidRPr="00827016" w:rsidRDefault="001C26CB" w:rsidP="00827016"/>
    <w:sectPr w:rsidR="001C26CB" w:rsidRPr="00827016" w:rsidSect="0093195B">
      <w:headerReference w:type="default" r:id="rId7"/>
      <w:footerReference w:type="default" r:id="rId8"/>
      <w:pgSz w:w="12240" w:h="15840"/>
      <w:pgMar w:top="1440" w:right="1440" w:bottom="1440" w:left="1440" w:header="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7F91" w14:textId="77777777" w:rsidR="0093195B" w:rsidRDefault="0093195B" w:rsidP="0092341A">
      <w:pPr>
        <w:spacing w:before="0" w:line="240" w:lineRule="auto"/>
      </w:pPr>
      <w:r>
        <w:separator/>
      </w:r>
    </w:p>
  </w:endnote>
  <w:endnote w:type="continuationSeparator" w:id="0">
    <w:p w14:paraId="4F802010" w14:textId="77777777" w:rsidR="0093195B" w:rsidRDefault="0093195B" w:rsidP="009234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29926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657B98FB" w14:textId="77777777" w:rsidR="00000000" w:rsidRPr="004B30F3" w:rsidRDefault="00000000" w:rsidP="009C7EF0">
        <w:pPr>
          <w:pStyle w:val="Footer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8A96B19" wp14:editId="567E7466">
                  <wp:simplePos x="0" y="0"/>
                  <wp:positionH relativeFrom="column">
                    <wp:posOffset>-542925</wp:posOffset>
                  </wp:positionH>
                  <wp:positionV relativeFrom="paragraph">
                    <wp:posOffset>-89535</wp:posOffset>
                  </wp:positionV>
                  <wp:extent cx="5095875" cy="447675"/>
                  <wp:effectExtent l="0" t="0" r="0" b="0"/>
                  <wp:wrapNone/>
                  <wp:docPr id="32070630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0958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F90DF" w14:textId="77777777" w:rsidR="00000000" w:rsidRPr="005D1044" w:rsidRDefault="0000000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{</w:t>
                              </w: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subject</w:t>
                              </w: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8A96B19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-42.75pt;margin-top:-7.05pt;width:401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IUGg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" filled="f" stroked="f" strokeweight=".5pt">
                  <v:textbox>
                    <w:txbxContent>
                      <w:p w14:paraId="05FF90DF" w14:textId="77777777" w:rsidR="00000000" w:rsidRPr="005D1044" w:rsidRDefault="0000000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{</w:t>
                        </w: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subject</w:t>
                        </w: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4B30F3"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4C44507C" wp14:editId="73D0804F">
              <wp:simplePos x="0" y="0"/>
              <wp:positionH relativeFrom="column">
                <wp:posOffset>-1323975</wp:posOffset>
              </wp:positionH>
              <wp:positionV relativeFrom="paragraph">
                <wp:posOffset>635</wp:posOffset>
              </wp:positionV>
              <wp:extent cx="10114280" cy="476250"/>
              <wp:effectExtent l="0" t="0" r="1270" b="0"/>
              <wp:wrapNone/>
              <wp:docPr id="871996144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4762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4B30F3">
          <w:rPr>
            <w:color w:val="FFFFFF" w:themeColor="background1"/>
          </w:rPr>
          <w:ptab w:relativeTo="margin" w:alignment="center" w:leader="none"/>
        </w:r>
        <w:r w:rsidRPr="004B30F3">
          <w:rPr>
            <w:color w:val="FFFFFF" w:themeColor="background1"/>
          </w:rPr>
          <w:fldChar w:fldCharType="begin"/>
        </w:r>
        <w:r w:rsidRPr="004B30F3">
          <w:rPr>
            <w:color w:val="FFFFFF" w:themeColor="background1"/>
          </w:rPr>
          <w:instrText xml:space="preserve"> PAGE   \* MERGEFORMAT </w:instrText>
        </w:r>
        <w:r w:rsidRPr="004B30F3">
          <w:rPr>
            <w:color w:val="FFFFFF" w:themeColor="background1"/>
          </w:rPr>
          <w:fldChar w:fldCharType="separate"/>
        </w:r>
        <w:r w:rsidRPr="004B30F3">
          <w:rPr>
            <w:noProof/>
            <w:color w:val="FFFFFF" w:themeColor="background1"/>
          </w:rPr>
          <w:t>2</w:t>
        </w:r>
        <w:r w:rsidRPr="004B30F3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9145" w14:textId="77777777" w:rsidR="0093195B" w:rsidRDefault="0093195B" w:rsidP="0092341A">
      <w:pPr>
        <w:spacing w:before="0" w:line="240" w:lineRule="auto"/>
      </w:pPr>
      <w:r>
        <w:separator/>
      </w:r>
    </w:p>
  </w:footnote>
  <w:footnote w:type="continuationSeparator" w:id="0">
    <w:p w14:paraId="6CAA82D0" w14:textId="77777777" w:rsidR="0093195B" w:rsidRDefault="0093195B" w:rsidP="009234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4F3E" w14:textId="318E231E" w:rsidR="00000000" w:rsidRDefault="00A05EE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1951E2" wp14:editId="1FD8F41F">
          <wp:simplePos x="0" y="0"/>
          <wp:positionH relativeFrom="page">
            <wp:posOffset>-189865</wp:posOffset>
          </wp:positionH>
          <wp:positionV relativeFrom="paragraph">
            <wp:posOffset>0</wp:posOffset>
          </wp:positionV>
          <wp:extent cx="10591800" cy="800100"/>
          <wp:effectExtent l="0" t="0" r="0" b="0"/>
          <wp:wrapNone/>
          <wp:docPr id="9614179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18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D07985" wp14:editId="089CB95D">
              <wp:simplePos x="0" y="0"/>
              <wp:positionH relativeFrom="margin">
                <wp:align>left</wp:align>
              </wp:positionH>
              <wp:positionV relativeFrom="paragraph">
                <wp:posOffset>38100</wp:posOffset>
              </wp:positionV>
              <wp:extent cx="2619375" cy="676275"/>
              <wp:effectExtent l="0" t="0" r="0" b="0"/>
              <wp:wrapNone/>
              <wp:docPr id="811955980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87C03B" w14:textId="45095720" w:rsidR="00000000" w:rsidRPr="00A05EE0" w:rsidRDefault="00A05EE0">
                          <w:pPr>
                            <w:rPr>
                              <w:rFonts w:ascii="Barlow SemiBold" w:hAnsi="Barlow SemiBold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A05EE0">
                            <w:rPr>
                              <w:rFonts w:ascii="Barlow SemiBold" w:hAnsi="Barlow SemiBold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Performance T</w:t>
                          </w:r>
                          <w:r w:rsidRPr="00A05EE0">
                            <w:rPr>
                              <w:rFonts w:ascii="Barlow SemiBold" w:hAnsi="Barlow SemiBold"/>
                              <w:color w:val="FFFFFF" w:themeColor="background1"/>
                              <w:sz w:val="40"/>
                              <w:szCs w:val="40"/>
                              <w:lang w:val="vi-VN"/>
                            </w:rPr>
                            <w:t>ask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D0798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3pt;width:206.25pt;height:53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" filled="f" stroked="f" strokeweight=".5pt">
              <v:textbox>
                <w:txbxContent>
                  <w:p w14:paraId="1587C03B" w14:textId="45095720" w:rsidR="00000000" w:rsidRPr="00A05EE0" w:rsidRDefault="00A05EE0">
                    <w:pPr>
                      <w:rPr>
                        <w:rFonts w:ascii="Barlow SemiBold" w:hAnsi="Barlow SemiBold"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A05EE0">
                      <w:rPr>
                        <w:rFonts w:ascii="Barlow SemiBold" w:hAnsi="Barlow SemiBold"/>
                        <w:color w:val="FFFFFF" w:themeColor="background1"/>
                        <w:sz w:val="40"/>
                        <w:szCs w:val="40"/>
                        <w:lang w:val="en-US"/>
                      </w:rPr>
                      <w:t>Performance T</w:t>
                    </w:r>
                    <w:r w:rsidRPr="00A05EE0">
                      <w:rPr>
                        <w:rFonts w:ascii="Barlow SemiBold" w:hAnsi="Barlow SemiBold"/>
                        <w:color w:val="FFFFFF" w:themeColor="background1"/>
                        <w:sz w:val="40"/>
                        <w:szCs w:val="40"/>
                        <w:lang w:val="vi-VN"/>
                      </w:rPr>
                      <w:t>ask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8268"/>
    <w:multiLevelType w:val="hybridMultilevel"/>
    <w:tmpl w:val="74F0BC10"/>
    <w:lvl w:ilvl="0" w:tplc="4410A536">
      <w:start w:val="1"/>
      <w:numFmt w:val="upperLetter"/>
      <w:lvlText w:val="%1."/>
      <w:lvlJc w:val="left"/>
      <w:pPr>
        <w:ind w:left="720" w:hanging="360"/>
      </w:pPr>
    </w:lvl>
    <w:lvl w:ilvl="1" w:tplc="87ECEF52">
      <w:start w:val="1"/>
      <w:numFmt w:val="lowerLetter"/>
      <w:lvlText w:val="%2."/>
      <w:lvlJc w:val="left"/>
      <w:pPr>
        <w:ind w:left="1440" w:hanging="360"/>
      </w:pPr>
    </w:lvl>
    <w:lvl w:ilvl="2" w:tplc="BA8ADC10">
      <w:start w:val="1"/>
      <w:numFmt w:val="lowerRoman"/>
      <w:lvlText w:val="%3."/>
      <w:lvlJc w:val="right"/>
      <w:pPr>
        <w:ind w:left="2160" w:hanging="180"/>
      </w:pPr>
    </w:lvl>
    <w:lvl w:ilvl="3" w:tplc="F4A2976A">
      <w:start w:val="1"/>
      <w:numFmt w:val="decimal"/>
      <w:lvlText w:val="%4."/>
      <w:lvlJc w:val="left"/>
      <w:pPr>
        <w:ind w:left="2880" w:hanging="360"/>
      </w:pPr>
    </w:lvl>
    <w:lvl w:ilvl="4" w:tplc="2362D7E0">
      <w:start w:val="1"/>
      <w:numFmt w:val="lowerLetter"/>
      <w:lvlText w:val="%5."/>
      <w:lvlJc w:val="left"/>
      <w:pPr>
        <w:ind w:left="3600" w:hanging="360"/>
      </w:pPr>
    </w:lvl>
    <w:lvl w:ilvl="5" w:tplc="6E1E1704">
      <w:start w:val="1"/>
      <w:numFmt w:val="lowerRoman"/>
      <w:lvlText w:val="%6."/>
      <w:lvlJc w:val="right"/>
      <w:pPr>
        <w:ind w:left="4320" w:hanging="180"/>
      </w:pPr>
    </w:lvl>
    <w:lvl w:ilvl="6" w:tplc="5060C7B8">
      <w:start w:val="1"/>
      <w:numFmt w:val="decimal"/>
      <w:lvlText w:val="%7."/>
      <w:lvlJc w:val="left"/>
      <w:pPr>
        <w:ind w:left="5040" w:hanging="360"/>
      </w:pPr>
    </w:lvl>
    <w:lvl w:ilvl="7" w:tplc="7410F278">
      <w:start w:val="1"/>
      <w:numFmt w:val="lowerLetter"/>
      <w:lvlText w:val="%8."/>
      <w:lvlJc w:val="left"/>
      <w:pPr>
        <w:ind w:left="5760" w:hanging="360"/>
      </w:pPr>
    </w:lvl>
    <w:lvl w:ilvl="8" w:tplc="763A3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1E61"/>
    <w:multiLevelType w:val="multilevel"/>
    <w:tmpl w:val="6000428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ADC169"/>
    <w:multiLevelType w:val="hybridMultilevel"/>
    <w:tmpl w:val="0E206206"/>
    <w:lvl w:ilvl="0" w:tplc="ED242098">
      <w:start w:val="1"/>
      <w:numFmt w:val="upperLetter"/>
      <w:lvlText w:val="%1."/>
      <w:lvlJc w:val="left"/>
      <w:pPr>
        <w:ind w:left="720" w:hanging="360"/>
      </w:pPr>
    </w:lvl>
    <w:lvl w:ilvl="1" w:tplc="F276205A">
      <w:start w:val="1"/>
      <w:numFmt w:val="lowerLetter"/>
      <w:lvlText w:val="%2."/>
      <w:lvlJc w:val="left"/>
      <w:pPr>
        <w:ind w:left="1440" w:hanging="360"/>
      </w:pPr>
    </w:lvl>
    <w:lvl w:ilvl="2" w:tplc="70563344">
      <w:start w:val="1"/>
      <w:numFmt w:val="lowerRoman"/>
      <w:lvlText w:val="%3."/>
      <w:lvlJc w:val="right"/>
      <w:pPr>
        <w:ind w:left="2160" w:hanging="180"/>
      </w:pPr>
    </w:lvl>
    <w:lvl w:ilvl="3" w:tplc="005AEE54">
      <w:start w:val="1"/>
      <w:numFmt w:val="decimal"/>
      <w:lvlText w:val="%4."/>
      <w:lvlJc w:val="left"/>
      <w:pPr>
        <w:ind w:left="2880" w:hanging="360"/>
      </w:pPr>
    </w:lvl>
    <w:lvl w:ilvl="4" w:tplc="B68232CA">
      <w:start w:val="1"/>
      <w:numFmt w:val="lowerLetter"/>
      <w:lvlText w:val="%5."/>
      <w:lvlJc w:val="left"/>
      <w:pPr>
        <w:ind w:left="3600" w:hanging="360"/>
      </w:pPr>
    </w:lvl>
    <w:lvl w:ilvl="5" w:tplc="CD2C9972">
      <w:start w:val="1"/>
      <w:numFmt w:val="lowerRoman"/>
      <w:lvlText w:val="%6."/>
      <w:lvlJc w:val="right"/>
      <w:pPr>
        <w:ind w:left="4320" w:hanging="180"/>
      </w:pPr>
    </w:lvl>
    <w:lvl w:ilvl="6" w:tplc="4676830E">
      <w:start w:val="1"/>
      <w:numFmt w:val="decimal"/>
      <w:lvlText w:val="%7."/>
      <w:lvlJc w:val="left"/>
      <w:pPr>
        <w:ind w:left="5040" w:hanging="360"/>
      </w:pPr>
    </w:lvl>
    <w:lvl w:ilvl="7" w:tplc="5110658A">
      <w:start w:val="1"/>
      <w:numFmt w:val="lowerLetter"/>
      <w:lvlText w:val="%8."/>
      <w:lvlJc w:val="left"/>
      <w:pPr>
        <w:ind w:left="5760" w:hanging="360"/>
      </w:pPr>
    </w:lvl>
    <w:lvl w:ilvl="8" w:tplc="E4E01BA6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050">
    <w:abstractNumId w:val="2"/>
  </w:num>
  <w:num w:numId="2" w16cid:durableId="2092238508">
    <w:abstractNumId w:val="4"/>
  </w:num>
  <w:num w:numId="3" w16cid:durableId="317006170">
    <w:abstractNumId w:val="5"/>
  </w:num>
  <w:num w:numId="4" w16cid:durableId="557712962">
    <w:abstractNumId w:val="0"/>
  </w:num>
  <w:num w:numId="5" w16cid:durableId="1956282028">
    <w:abstractNumId w:val="1"/>
  </w:num>
  <w:num w:numId="6" w16cid:durableId="1355838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9"/>
    <w:rsid w:val="001C26CB"/>
    <w:rsid w:val="00373AAB"/>
    <w:rsid w:val="005A6C61"/>
    <w:rsid w:val="00827016"/>
    <w:rsid w:val="0092341A"/>
    <w:rsid w:val="0093195B"/>
    <w:rsid w:val="00A05EE0"/>
    <w:rsid w:val="00BC3AE9"/>
    <w:rsid w:val="00E53453"/>
    <w:rsid w:val="00F0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DBA00D"/>
  <w15:chartTrackingRefBased/>
  <w15:docId w15:val="{A99991E6-809B-44C6-8EDE-8337C6E7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A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A6C61"/>
    <w:pPr>
      <w:keepNext/>
      <w:numPr>
        <w:numId w:val="2"/>
      </w:numPr>
      <w:spacing w:line="240" w:lineRule="auto"/>
      <w:ind w:hanging="360"/>
      <w:outlineLvl w:val="1"/>
    </w:pPr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61"/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BC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table" w:styleId="TableGrid">
    <w:name w:val="Table Grid"/>
    <w:basedOn w:val="TableNormal"/>
    <w:uiPriority w:val="59"/>
    <w:rsid w:val="0092341A"/>
    <w:pPr>
      <w:spacing w:before="200" w:after="0" w:line="24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Chúc</dc:creator>
  <cp:keywords/>
  <dc:description/>
  <cp:lastModifiedBy>Bùi Thị Chúc</cp:lastModifiedBy>
  <cp:revision>2</cp:revision>
  <dcterms:created xsi:type="dcterms:W3CDTF">2024-03-03T18:14:00Z</dcterms:created>
  <dcterms:modified xsi:type="dcterms:W3CDTF">2024-03-03T18:14:00Z</dcterms:modified>
</cp:coreProperties>
</file>