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EE18" w14:textId="2D6BEBA8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 xml:space="preserve">VM Isolation on </w:t>
      </w:r>
      <w:proofErr w:type="spellStart"/>
      <w:r w:rsidRPr="00985BC4">
        <w:rPr>
          <w:b/>
          <w:bCs/>
          <w:sz w:val="22"/>
          <w:szCs w:val="22"/>
        </w:rPr>
        <w:t>Proxmox</w:t>
      </w:r>
      <w:proofErr w:type="spellEnd"/>
      <w:r w:rsidRPr="00985BC4">
        <w:rPr>
          <w:b/>
          <w:bCs/>
          <w:sz w:val="22"/>
          <w:szCs w:val="22"/>
        </w:rPr>
        <w:t xml:space="preserve"> using Linux Bridges</w:t>
      </w:r>
    </w:p>
    <w:p w14:paraId="7F4FF2BF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 xml:space="preserve">This documentation outlines the configuration of a </w:t>
      </w:r>
      <w:r w:rsidRPr="00985BC4">
        <w:rPr>
          <w:b/>
          <w:bCs/>
          <w:sz w:val="22"/>
          <w:szCs w:val="22"/>
        </w:rPr>
        <w:t>One-Armed Router</w:t>
      </w:r>
      <w:r w:rsidRPr="00985BC4">
        <w:rPr>
          <w:sz w:val="22"/>
          <w:szCs w:val="22"/>
        </w:rPr>
        <w:t xml:space="preserve"> architecture on a </w:t>
      </w:r>
      <w:proofErr w:type="spellStart"/>
      <w:r w:rsidRPr="00985BC4">
        <w:rPr>
          <w:sz w:val="22"/>
          <w:szCs w:val="22"/>
        </w:rPr>
        <w:t>Proxmox</w:t>
      </w:r>
      <w:proofErr w:type="spellEnd"/>
      <w:r w:rsidRPr="00985BC4">
        <w:rPr>
          <w:sz w:val="22"/>
          <w:szCs w:val="22"/>
        </w:rPr>
        <w:t xml:space="preserve"> host using a single physical network interface to provide an isolated, NAT-routed environment for Virtual Machines.</w:t>
      </w:r>
    </w:p>
    <w:p w14:paraId="3920761C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pict w14:anchorId="62D49B54">
          <v:rect id="_x0000_i1061" style="width:0;height:1.5pt" o:hralign="center" o:hrstd="t" o:hr="t" fillcolor="#a0a0a0" stroked="f"/>
        </w:pict>
      </w:r>
    </w:p>
    <w:p w14:paraId="2D5FD93A" w14:textId="77777777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>1. Network Architecture Overview</w:t>
      </w:r>
    </w:p>
    <w:p w14:paraId="511D63BB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The setup utilizes two distinct Linux Bridges to separate the host's external connectivity from the VM's private network.</w:t>
      </w:r>
    </w:p>
    <w:p w14:paraId="6F87D8B8" w14:textId="77777777" w:rsidR="00985BC4" w:rsidRPr="00985BC4" w:rsidRDefault="00985BC4" w:rsidP="00985BC4">
      <w:pPr>
        <w:numPr>
          <w:ilvl w:val="0"/>
          <w:numId w:val="1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vmbr0 (External/WAN):</w:t>
      </w:r>
      <w:r w:rsidRPr="00985BC4">
        <w:rPr>
          <w:sz w:val="22"/>
          <w:szCs w:val="22"/>
        </w:rPr>
        <w:t xml:space="preserve"> Bridged to the physical NIC (nic0 or wlp2s0). It holds the host’s static IP ($192.168.0.102$) and the </w:t>
      </w:r>
      <w:r w:rsidRPr="00985BC4">
        <w:rPr>
          <w:b/>
          <w:bCs/>
          <w:sz w:val="22"/>
          <w:szCs w:val="22"/>
        </w:rPr>
        <w:t>Default Gateway</w:t>
      </w:r>
      <w:r w:rsidRPr="00985BC4">
        <w:rPr>
          <w:sz w:val="22"/>
          <w:szCs w:val="22"/>
        </w:rPr>
        <w:t xml:space="preserve"> ($192.168.0.1$).</w:t>
      </w:r>
    </w:p>
    <w:p w14:paraId="4991F83D" w14:textId="77777777" w:rsidR="00985BC4" w:rsidRPr="00985BC4" w:rsidRDefault="00985BC4" w:rsidP="00985BC4">
      <w:pPr>
        <w:numPr>
          <w:ilvl w:val="0"/>
          <w:numId w:val="1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vmbr1 (Internal/LAN):</w:t>
      </w:r>
      <w:r w:rsidRPr="00985BC4">
        <w:rPr>
          <w:sz w:val="22"/>
          <w:szCs w:val="22"/>
        </w:rPr>
        <w:t xml:space="preserve"> A virtual-only bridge with no physical port. It acts as the gateway for VMs ($10.10.10.1$).</w:t>
      </w:r>
    </w:p>
    <w:p w14:paraId="7FED1D7D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pict w14:anchorId="1157C74D">
          <v:rect id="_x0000_i1062" style="width:0;height:1.5pt" o:hralign="center" o:hrstd="t" o:hr="t" fillcolor="#a0a0a0" stroked="f"/>
        </w:pict>
      </w:r>
    </w:p>
    <w:p w14:paraId="469142BD" w14:textId="77777777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>2. Host Configuration (/</w:t>
      </w:r>
      <w:proofErr w:type="spellStart"/>
      <w:r w:rsidRPr="00985BC4">
        <w:rPr>
          <w:b/>
          <w:bCs/>
          <w:sz w:val="22"/>
          <w:szCs w:val="22"/>
        </w:rPr>
        <w:t>etc</w:t>
      </w:r>
      <w:proofErr w:type="spellEnd"/>
      <w:r w:rsidRPr="00985BC4">
        <w:rPr>
          <w:b/>
          <w:bCs/>
          <w:sz w:val="22"/>
          <w:szCs w:val="22"/>
        </w:rPr>
        <w:t>/network/interfaces)</w:t>
      </w:r>
    </w:p>
    <w:p w14:paraId="4DBA3017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The host must be configured to route traffic between these two segments.</w:t>
      </w:r>
    </w:p>
    <w:p w14:paraId="7AD3BD9D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Plaintext</w:t>
      </w:r>
    </w:p>
    <w:p w14:paraId="281E3961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auto lo</w:t>
      </w:r>
    </w:p>
    <w:p w14:paraId="2A8C1621" w14:textId="77777777" w:rsidR="00985BC4" w:rsidRPr="00985BC4" w:rsidRDefault="00985BC4" w:rsidP="00985BC4">
      <w:pPr>
        <w:rPr>
          <w:sz w:val="22"/>
          <w:szCs w:val="22"/>
        </w:rPr>
      </w:pPr>
      <w:proofErr w:type="spellStart"/>
      <w:r w:rsidRPr="00985BC4">
        <w:rPr>
          <w:sz w:val="22"/>
          <w:szCs w:val="22"/>
        </w:rPr>
        <w:t>iface</w:t>
      </w:r>
      <w:proofErr w:type="spellEnd"/>
      <w:r w:rsidRPr="00985BC4">
        <w:rPr>
          <w:sz w:val="22"/>
          <w:szCs w:val="22"/>
        </w:rPr>
        <w:t xml:space="preserve"> lo </w:t>
      </w:r>
      <w:proofErr w:type="spellStart"/>
      <w:r w:rsidRPr="00985BC4">
        <w:rPr>
          <w:sz w:val="22"/>
          <w:szCs w:val="22"/>
        </w:rPr>
        <w:t>inet</w:t>
      </w:r>
      <w:proofErr w:type="spellEnd"/>
      <w:r w:rsidRPr="00985BC4">
        <w:rPr>
          <w:sz w:val="22"/>
          <w:szCs w:val="22"/>
        </w:rPr>
        <w:t xml:space="preserve"> loopback</w:t>
      </w:r>
    </w:p>
    <w:p w14:paraId="5B39CC4C" w14:textId="77777777" w:rsidR="00985BC4" w:rsidRPr="00985BC4" w:rsidRDefault="00985BC4" w:rsidP="00985BC4">
      <w:pPr>
        <w:rPr>
          <w:sz w:val="22"/>
          <w:szCs w:val="22"/>
        </w:rPr>
      </w:pPr>
    </w:p>
    <w:p w14:paraId="535F776B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# External Bridge (Connected to Physical Router)</w:t>
      </w:r>
    </w:p>
    <w:p w14:paraId="679D1CE1" w14:textId="248EF06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auto vmbr0</w:t>
      </w:r>
      <w:r>
        <w:rPr>
          <w:sz w:val="22"/>
          <w:szCs w:val="22"/>
        </w:rPr>
        <w:br/>
      </w:r>
      <w:proofErr w:type="spellStart"/>
      <w:r w:rsidRPr="00985BC4">
        <w:rPr>
          <w:sz w:val="22"/>
          <w:szCs w:val="22"/>
        </w:rPr>
        <w:t>iface</w:t>
      </w:r>
      <w:proofErr w:type="spellEnd"/>
      <w:r w:rsidRPr="00985BC4">
        <w:rPr>
          <w:sz w:val="22"/>
          <w:szCs w:val="22"/>
        </w:rPr>
        <w:t xml:space="preserve"> vmbr0 </w:t>
      </w:r>
      <w:proofErr w:type="spellStart"/>
      <w:r w:rsidRPr="00985BC4">
        <w:rPr>
          <w:sz w:val="22"/>
          <w:szCs w:val="22"/>
        </w:rPr>
        <w:t>inet</w:t>
      </w:r>
      <w:proofErr w:type="spellEnd"/>
      <w:r w:rsidRPr="00985BC4">
        <w:rPr>
          <w:sz w:val="22"/>
          <w:szCs w:val="22"/>
        </w:rPr>
        <w:t xml:space="preserve"> static</w:t>
      </w:r>
      <w:r>
        <w:rPr>
          <w:sz w:val="22"/>
          <w:szCs w:val="22"/>
        </w:rPr>
        <w:br/>
      </w:r>
      <w:r w:rsidRPr="00985BC4">
        <w:rPr>
          <w:sz w:val="22"/>
          <w:szCs w:val="22"/>
        </w:rPr>
        <w:t xml:space="preserve">    address 192.168.0.102/24</w:t>
      </w:r>
      <w:r>
        <w:rPr>
          <w:sz w:val="22"/>
          <w:szCs w:val="22"/>
        </w:rPr>
        <w:br/>
        <w:t xml:space="preserve">    </w:t>
      </w:r>
      <w:r w:rsidRPr="00985BC4">
        <w:rPr>
          <w:sz w:val="22"/>
          <w:szCs w:val="22"/>
        </w:rPr>
        <w:t>gateway 192.168.0.1</w:t>
      </w:r>
      <w:r>
        <w:rPr>
          <w:sz w:val="22"/>
          <w:szCs w:val="22"/>
        </w:rPr>
        <w:br/>
        <w:t xml:space="preserve">    </w:t>
      </w:r>
      <w:r w:rsidRPr="00985BC4">
        <w:rPr>
          <w:sz w:val="22"/>
          <w:szCs w:val="22"/>
        </w:rPr>
        <w:t>bridge-ports nic0</w:t>
      </w:r>
      <w:r>
        <w:rPr>
          <w:sz w:val="22"/>
          <w:szCs w:val="22"/>
        </w:rPr>
        <w:br/>
      </w:r>
      <w:r w:rsidRPr="00985BC4">
        <w:rPr>
          <w:sz w:val="22"/>
          <w:szCs w:val="22"/>
        </w:rPr>
        <w:t xml:space="preserve">    bridge-</w:t>
      </w:r>
      <w:proofErr w:type="spellStart"/>
      <w:r w:rsidRPr="00985BC4">
        <w:rPr>
          <w:sz w:val="22"/>
          <w:szCs w:val="22"/>
        </w:rPr>
        <w:t>stp</w:t>
      </w:r>
      <w:proofErr w:type="spellEnd"/>
      <w:r w:rsidRPr="00985BC4">
        <w:rPr>
          <w:sz w:val="22"/>
          <w:szCs w:val="22"/>
        </w:rPr>
        <w:t xml:space="preserve"> off</w:t>
      </w:r>
      <w:r>
        <w:rPr>
          <w:sz w:val="22"/>
          <w:szCs w:val="22"/>
        </w:rPr>
        <w:br/>
      </w:r>
      <w:r w:rsidRPr="00985BC4">
        <w:rPr>
          <w:sz w:val="22"/>
          <w:szCs w:val="22"/>
        </w:rPr>
        <w:t xml:space="preserve">    bridge-</w:t>
      </w:r>
      <w:proofErr w:type="spellStart"/>
      <w:r w:rsidRPr="00985BC4">
        <w:rPr>
          <w:sz w:val="22"/>
          <w:szCs w:val="22"/>
        </w:rPr>
        <w:t>fd</w:t>
      </w:r>
      <w:proofErr w:type="spellEnd"/>
      <w:r w:rsidRPr="00985BC4">
        <w:rPr>
          <w:sz w:val="22"/>
          <w:szCs w:val="22"/>
        </w:rPr>
        <w:t xml:space="preserve"> 0</w:t>
      </w:r>
    </w:p>
    <w:p w14:paraId="1169C7FF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# Internal Isolated Bridge (VM Gateway)</w:t>
      </w:r>
    </w:p>
    <w:p w14:paraId="0B57212C" w14:textId="23C0A10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auto vmbr1</w:t>
      </w:r>
      <w:r>
        <w:rPr>
          <w:sz w:val="22"/>
          <w:szCs w:val="22"/>
        </w:rPr>
        <w:br/>
      </w:r>
      <w:proofErr w:type="spellStart"/>
      <w:r w:rsidRPr="00985BC4">
        <w:rPr>
          <w:sz w:val="22"/>
          <w:szCs w:val="22"/>
        </w:rPr>
        <w:t>iface</w:t>
      </w:r>
      <w:proofErr w:type="spellEnd"/>
      <w:r w:rsidRPr="00985BC4">
        <w:rPr>
          <w:sz w:val="22"/>
          <w:szCs w:val="22"/>
        </w:rPr>
        <w:t xml:space="preserve"> vmbr1 </w:t>
      </w:r>
      <w:proofErr w:type="spellStart"/>
      <w:r w:rsidRPr="00985BC4">
        <w:rPr>
          <w:sz w:val="22"/>
          <w:szCs w:val="22"/>
        </w:rPr>
        <w:t>inet</w:t>
      </w:r>
      <w:proofErr w:type="spellEnd"/>
      <w:r w:rsidRPr="00985BC4">
        <w:rPr>
          <w:sz w:val="22"/>
          <w:szCs w:val="22"/>
        </w:rPr>
        <w:t xml:space="preserve"> static</w:t>
      </w:r>
      <w:r>
        <w:rPr>
          <w:sz w:val="22"/>
          <w:szCs w:val="22"/>
        </w:rPr>
        <w:br/>
      </w:r>
      <w:r w:rsidRPr="00985BC4">
        <w:rPr>
          <w:sz w:val="22"/>
          <w:szCs w:val="22"/>
        </w:rPr>
        <w:t xml:space="preserve">    address 10.10.10.1/24</w:t>
      </w:r>
      <w:r>
        <w:rPr>
          <w:sz w:val="22"/>
          <w:szCs w:val="22"/>
        </w:rPr>
        <w:br/>
      </w:r>
      <w:r w:rsidRPr="00985BC4">
        <w:rPr>
          <w:sz w:val="22"/>
          <w:szCs w:val="22"/>
        </w:rPr>
        <w:t xml:space="preserve">    bridge-ports none</w:t>
      </w:r>
      <w:r>
        <w:rPr>
          <w:sz w:val="22"/>
          <w:szCs w:val="22"/>
        </w:rPr>
        <w:br/>
      </w:r>
      <w:r w:rsidRPr="00985BC4">
        <w:rPr>
          <w:sz w:val="22"/>
          <w:szCs w:val="22"/>
        </w:rPr>
        <w:lastRenderedPageBreak/>
        <w:t xml:space="preserve">    bridge-</w:t>
      </w:r>
      <w:proofErr w:type="spellStart"/>
      <w:r w:rsidRPr="00985BC4">
        <w:rPr>
          <w:sz w:val="22"/>
          <w:szCs w:val="22"/>
        </w:rPr>
        <w:t>stp</w:t>
      </w:r>
      <w:proofErr w:type="spellEnd"/>
      <w:r w:rsidRPr="00985BC4">
        <w:rPr>
          <w:sz w:val="22"/>
          <w:szCs w:val="22"/>
        </w:rPr>
        <w:t xml:space="preserve"> off</w:t>
      </w:r>
      <w:r>
        <w:rPr>
          <w:sz w:val="22"/>
          <w:szCs w:val="22"/>
        </w:rPr>
        <w:br/>
      </w:r>
      <w:r w:rsidRPr="00985BC4">
        <w:rPr>
          <w:sz w:val="22"/>
          <w:szCs w:val="22"/>
        </w:rPr>
        <w:t xml:space="preserve">    bridge-</w:t>
      </w:r>
      <w:proofErr w:type="spellStart"/>
      <w:r w:rsidRPr="00985BC4">
        <w:rPr>
          <w:sz w:val="22"/>
          <w:szCs w:val="22"/>
        </w:rPr>
        <w:t>fd</w:t>
      </w:r>
      <w:proofErr w:type="spellEnd"/>
      <w:r w:rsidRPr="00985BC4">
        <w:rPr>
          <w:sz w:val="22"/>
          <w:szCs w:val="22"/>
        </w:rPr>
        <w:t xml:space="preserve"> 0</w:t>
      </w:r>
    </w:p>
    <w:p w14:paraId="28A04ADC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pict w14:anchorId="6F858A05">
          <v:rect id="_x0000_i1063" style="width:0;height:1.5pt" o:hralign="center" o:hrstd="t" o:hr="t" fillcolor="#a0a0a0" stroked="f"/>
        </w:pict>
      </w:r>
    </w:p>
    <w:p w14:paraId="2864A467" w14:textId="77777777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>3. Enabling Routing and NAT</w:t>
      </w:r>
    </w:p>
    <w:p w14:paraId="3803CC06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 xml:space="preserve">To allow the VM to reach the internet, the </w:t>
      </w:r>
      <w:proofErr w:type="spellStart"/>
      <w:r w:rsidRPr="00985BC4">
        <w:rPr>
          <w:sz w:val="22"/>
          <w:szCs w:val="22"/>
        </w:rPr>
        <w:t>Proxmox</w:t>
      </w:r>
      <w:proofErr w:type="spellEnd"/>
      <w:r w:rsidRPr="00985BC4">
        <w:rPr>
          <w:sz w:val="22"/>
          <w:szCs w:val="22"/>
        </w:rPr>
        <w:t xml:space="preserve"> kernel must forward IPv4 packets and perform </w:t>
      </w:r>
      <w:r w:rsidRPr="00985BC4">
        <w:rPr>
          <w:b/>
          <w:bCs/>
          <w:sz w:val="22"/>
          <w:szCs w:val="22"/>
        </w:rPr>
        <w:t>Masquerading</w:t>
      </w:r>
      <w:r w:rsidRPr="00985BC4">
        <w:rPr>
          <w:sz w:val="22"/>
          <w:szCs w:val="22"/>
        </w:rPr>
        <w:t xml:space="preserve"> (NAT) to hide the private 10.10.10.x traffic behind the host's IP.</w:t>
      </w:r>
    </w:p>
    <w:p w14:paraId="04B6DC66" w14:textId="77777777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>Commands to Apply:</w:t>
      </w:r>
    </w:p>
    <w:p w14:paraId="7631DCD7" w14:textId="77777777" w:rsidR="00985BC4" w:rsidRPr="00985BC4" w:rsidRDefault="00985BC4" w:rsidP="00985BC4">
      <w:pPr>
        <w:numPr>
          <w:ilvl w:val="0"/>
          <w:numId w:val="2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Enable Forwarding:</w:t>
      </w:r>
      <w:r w:rsidRPr="00985BC4">
        <w:rPr>
          <w:sz w:val="22"/>
          <w:szCs w:val="22"/>
        </w:rPr>
        <w:t xml:space="preserve"> </w:t>
      </w:r>
      <w:proofErr w:type="spellStart"/>
      <w:r w:rsidRPr="00985BC4">
        <w:rPr>
          <w:sz w:val="22"/>
          <w:szCs w:val="22"/>
        </w:rPr>
        <w:t>sysctl</w:t>
      </w:r>
      <w:proofErr w:type="spellEnd"/>
      <w:r w:rsidRPr="00985BC4">
        <w:rPr>
          <w:sz w:val="22"/>
          <w:szCs w:val="22"/>
        </w:rPr>
        <w:t xml:space="preserve"> -w </w:t>
      </w:r>
      <w:proofErr w:type="gramStart"/>
      <w:r w:rsidRPr="00985BC4">
        <w:rPr>
          <w:sz w:val="22"/>
          <w:szCs w:val="22"/>
        </w:rPr>
        <w:t>net.ipv4.ip</w:t>
      </w:r>
      <w:proofErr w:type="gramEnd"/>
      <w:r w:rsidRPr="00985BC4">
        <w:rPr>
          <w:sz w:val="22"/>
          <w:szCs w:val="22"/>
        </w:rPr>
        <w:t>_forward=1</w:t>
      </w:r>
    </w:p>
    <w:p w14:paraId="71F20F40" w14:textId="77777777" w:rsidR="00985BC4" w:rsidRPr="00985BC4" w:rsidRDefault="00985BC4" w:rsidP="00985BC4">
      <w:pPr>
        <w:numPr>
          <w:ilvl w:val="0"/>
          <w:numId w:val="2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Apply NAT Rule:</w:t>
      </w:r>
      <w:r w:rsidRPr="00985BC4">
        <w:rPr>
          <w:sz w:val="22"/>
          <w:szCs w:val="22"/>
        </w:rPr>
        <w:t xml:space="preserve"> iptables -t </w:t>
      </w:r>
      <w:proofErr w:type="spellStart"/>
      <w:r w:rsidRPr="00985BC4">
        <w:rPr>
          <w:sz w:val="22"/>
          <w:szCs w:val="22"/>
        </w:rPr>
        <w:t>nat</w:t>
      </w:r>
      <w:proofErr w:type="spellEnd"/>
      <w:r w:rsidRPr="00985BC4">
        <w:rPr>
          <w:sz w:val="22"/>
          <w:szCs w:val="22"/>
        </w:rPr>
        <w:t xml:space="preserve"> -A POSTROUTING -s 10.10.</w:t>
      </w:r>
      <w:proofErr w:type="gramStart"/>
      <w:r w:rsidRPr="00985BC4">
        <w:rPr>
          <w:sz w:val="22"/>
          <w:szCs w:val="22"/>
        </w:rPr>
        <w:t>10.0</w:t>
      </w:r>
      <w:proofErr w:type="gramEnd"/>
      <w:r w:rsidRPr="00985BC4">
        <w:rPr>
          <w:sz w:val="22"/>
          <w:szCs w:val="22"/>
        </w:rPr>
        <w:t>/24 -o vmbr0 -j MASQUERADE</w:t>
      </w:r>
    </w:p>
    <w:p w14:paraId="6E4000DC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pict w14:anchorId="710CD2BB">
          <v:rect id="_x0000_i1064" style="width:0;height:1.5pt" o:hralign="center" o:hrstd="t" o:hr="t" fillcolor="#a0a0a0" stroked="f"/>
        </w:pict>
      </w:r>
    </w:p>
    <w:p w14:paraId="286DE671" w14:textId="77777777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>4. Implementing Subnet Isolation</w:t>
      </w:r>
    </w:p>
    <w:p w14:paraId="1B2E53E5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By default, the host will route traffic between the VM and the local $192.168.0.x$ network. To enforce isolation while maintaining internet access, use the following iptables rules:</w:t>
      </w:r>
    </w:p>
    <w:p w14:paraId="5B553FAC" w14:textId="77777777" w:rsidR="00985BC4" w:rsidRPr="00985BC4" w:rsidRDefault="00985BC4" w:rsidP="00985BC4">
      <w:pPr>
        <w:numPr>
          <w:ilvl w:val="0"/>
          <w:numId w:val="3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Block Local Access:</w:t>
      </w:r>
      <w:r w:rsidRPr="00985BC4">
        <w:rPr>
          <w:sz w:val="22"/>
          <w:szCs w:val="22"/>
        </w:rPr>
        <w:t xml:space="preserve"> iptables -I FORWARD -s 10.10.</w:t>
      </w:r>
      <w:proofErr w:type="gramStart"/>
      <w:r w:rsidRPr="00985BC4">
        <w:rPr>
          <w:sz w:val="22"/>
          <w:szCs w:val="22"/>
        </w:rPr>
        <w:t>10.0</w:t>
      </w:r>
      <w:proofErr w:type="gramEnd"/>
      <w:r w:rsidRPr="00985BC4">
        <w:rPr>
          <w:sz w:val="22"/>
          <w:szCs w:val="22"/>
        </w:rPr>
        <w:t>/24 -d 192.168.0.0/24 -j REJECT</w:t>
      </w:r>
    </w:p>
    <w:p w14:paraId="70788E43" w14:textId="77777777" w:rsidR="00985BC4" w:rsidRPr="00985BC4" w:rsidRDefault="00985BC4" w:rsidP="00985BC4">
      <w:pPr>
        <w:numPr>
          <w:ilvl w:val="0"/>
          <w:numId w:val="3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Allow Specific Communication (Optional):</w:t>
      </w:r>
      <w:r w:rsidRPr="00985BC4">
        <w:rPr>
          <w:sz w:val="22"/>
          <w:szCs w:val="22"/>
        </w:rPr>
        <w:t xml:space="preserve"> To allow the VM to talk to a specific local device (e.g., $192.168.0.50$), insert an allow rule </w:t>
      </w:r>
      <w:r w:rsidRPr="00985BC4">
        <w:rPr>
          <w:b/>
          <w:bCs/>
          <w:sz w:val="22"/>
          <w:szCs w:val="22"/>
        </w:rPr>
        <w:t>above</w:t>
      </w:r>
      <w:r w:rsidRPr="00985BC4">
        <w:rPr>
          <w:sz w:val="22"/>
          <w:szCs w:val="22"/>
        </w:rPr>
        <w:t xml:space="preserve"> the reject rule:</w:t>
      </w:r>
    </w:p>
    <w:p w14:paraId="5BF685F1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iptables -I FORWARD -s 10.10.10.0/24 -d 192.168.0.50 -j ACCEPT</w:t>
      </w:r>
    </w:p>
    <w:p w14:paraId="1B7D5415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pict w14:anchorId="13FD45F3">
          <v:rect id="_x0000_i1065" style="width:0;height:1.5pt" o:hralign="center" o:hrstd="t" o:hr="t" fillcolor="#a0a0a0" stroked="f"/>
        </w:pict>
      </w:r>
    </w:p>
    <w:p w14:paraId="320F61D4" w14:textId="77777777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>5. Guest VM Configuration (Linux Mint)</w:t>
      </w:r>
    </w:p>
    <w:p w14:paraId="1328BE56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t>The Guest VM must point to the internal bridge IP as its exit path.</w:t>
      </w:r>
    </w:p>
    <w:p w14:paraId="1D1AA530" w14:textId="77777777" w:rsidR="00985BC4" w:rsidRPr="00985BC4" w:rsidRDefault="00985BC4" w:rsidP="00985BC4">
      <w:pPr>
        <w:numPr>
          <w:ilvl w:val="0"/>
          <w:numId w:val="4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IP Address:</w:t>
      </w:r>
      <w:r w:rsidRPr="00985BC4">
        <w:rPr>
          <w:sz w:val="22"/>
          <w:szCs w:val="22"/>
        </w:rPr>
        <w:t xml:space="preserve"> 10.10.10.2 (or any in 10.10.10.0/24 range)</w:t>
      </w:r>
    </w:p>
    <w:p w14:paraId="223FE1E7" w14:textId="77777777" w:rsidR="00985BC4" w:rsidRPr="00985BC4" w:rsidRDefault="00985BC4" w:rsidP="00985BC4">
      <w:pPr>
        <w:numPr>
          <w:ilvl w:val="0"/>
          <w:numId w:val="4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Netmask:</w:t>
      </w:r>
      <w:r w:rsidRPr="00985BC4">
        <w:rPr>
          <w:sz w:val="22"/>
          <w:szCs w:val="22"/>
        </w:rPr>
        <w:t xml:space="preserve"> 255.255.255.0</w:t>
      </w:r>
    </w:p>
    <w:p w14:paraId="07CA2EFE" w14:textId="77777777" w:rsidR="00985BC4" w:rsidRPr="00985BC4" w:rsidRDefault="00985BC4" w:rsidP="00985BC4">
      <w:pPr>
        <w:numPr>
          <w:ilvl w:val="0"/>
          <w:numId w:val="4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Gateway:</w:t>
      </w:r>
      <w:r w:rsidRPr="00985BC4">
        <w:rPr>
          <w:sz w:val="22"/>
          <w:szCs w:val="22"/>
        </w:rPr>
        <w:t xml:space="preserve"> 10.10.10.1</w:t>
      </w:r>
    </w:p>
    <w:p w14:paraId="7279721B" w14:textId="77777777" w:rsidR="00985BC4" w:rsidRPr="00985BC4" w:rsidRDefault="00985BC4" w:rsidP="00985BC4">
      <w:pPr>
        <w:numPr>
          <w:ilvl w:val="0"/>
          <w:numId w:val="4"/>
        </w:numPr>
        <w:rPr>
          <w:sz w:val="22"/>
          <w:szCs w:val="22"/>
        </w:rPr>
      </w:pPr>
      <w:r w:rsidRPr="00985BC4">
        <w:rPr>
          <w:b/>
          <w:bCs/>
          <w:sz w:val="22"/>
          <w:szCs w:val="22"/>
        </w:rPr>
        <w:t>DNS:</w:t>
      </w:r>
      <w:r w:rsidRPr="00985BC4">
        <w:rPr>
          <w:sz w:val="22"/>
          <w:szCs w:val="22"/>
        </w:rPr>
        <w:t xml:space="preserve"> 8.8.8.8 or 1.1.1.1 (Required if local DNS is blocked by isolation rules).</w:t>
      </w:r>
    </w:p>
    <w:p w14:paraId="381B599D" w14:textId="77777777" w:rsidR="00985BC4" w:rsidRPr="00985BC4" w:rsidRDefault="00985BC4" w:rsidP="00985BC4">
      <w:pPr>
        <w:rPr>
          <w:sz w:val="22"/>
          <w:szCs w:val="22"/>
        </w:rPr>
      </w:pPr>
      <w:r w:rsidRPr="00985BC4">
        <w:rPr>
          <w:sz w:val="22"/>
          <w:szCs w:val="22"/>
        </w:rPr>
        <w:pict w14:anchorId="7671320C">
          <v:rect id="_x0000_i1066" style="width:0;height:1.5pt" o:hralign="center" o:hrstd="t" o:hr="t" fillcolor="#a0a0a0" stroked="f"/>
        </w:pict>
      </w:r>
    </w:p>
    <w:p w14:paraId="0C49B3C8" w14:textId="77777777" w:rsidR="00985BC4" w:rsidRPr="00985BC4" w:rsidRDefault="00985BC4" w:rsidP="00985BC4">
      <w:pPr>
        <w:rPr>
          <w:b/>
          <w:bCs/>
          <w:sz w:val="22"/>
          <w:szCs w:val="22"/>
        </w:rPr>
      </w:pPr>
      <w:r w:rsidRPr="00985BC4">
        <w:rPr>
          <w:b/>
          <w:bCs/>
          <w:sz w:val="22"/>
          <w:szCs w:val="22"/>
        </w:rPr>
        <w:t>6. Troubleshooting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668"/>
        <w:gridCol w:w="695"/>
        <w:gridCol w:w="2323"/>
      </w:tblGrid>
      <w:tr w:rsidR="00985BC4" w:rsidRPr="00985BC4" w14:paraId="75ACFC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2A7AC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724CF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C034D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7733E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985BC4" w:rsidRPr="00985BC4" w14:paraId="4BC73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7C33C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Host 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97D2F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ping 8.8.8.8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44A3D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10204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Should Pass</w:t>
            </w:r>
          </w:p>
        </w:tc>
      </w:tr>
      <w:tr w:rsidR="00985BC4" w:rsidRPr="00985BC4" w14:paraId="688CC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7172E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VM to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1216B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ping 10.10.10.1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BDA50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32419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Should Pass</w:t>
            </w:r>
          </w:p>
        </w:tc>
      </w:tr>
      <w:tr w:rsidR="00985BC4" w:rsidRPr="00985BC4" w14:paraId="7D107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3B8D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VM 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B99B7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ping 8.8.8.8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4E74F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A95C4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Should Pass</w:t>
            </w:r>
          </w:p>
        </w:tc>
      </w:tr>
      <w:tr w:rsidR="00985BC4" w:rsidRPr="00985BC4" w14:paraId="0826F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5B4A4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VM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FF5AF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ping 192.168.0.1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10907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sz w:val="22"/>
                <w:szCs w:val="22"/>
              </w:rPr>
              <w:t>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40BD6" w14:textId="77777777" w:rsidR="00985BC4" w:rsidRPr="00985BC4" w:rsidRDefault="00985BC4" w:rsidP="00985BC4">
            <w:pPr>
              <w:rPr>
                <w:sz w:val="22"/>
                <w:szCs w:val="22"/>
              </w:rPr>
            </w:pPr>
            <w:r w:rsidRPr="00985BC4">
              <w:rPr>
                <w:b/>
                <w:bCs/>
                <w:sz w:val="22"/>
                <w:szCs w:val="22"/>
              </w:rPr>
              <w:t>Should Fail</w:t>
            </w:r>
            <w:r w:rsidRPr="00985BC4">
              <w:rPr>
                <w:sz w:val="22"/>
                <w:szCs w:val="22"/>
              </w:rPr>
              <w:t xml:space="preserve"> (If Isolated)</w:t>
            </w:r>
          </w:p>
        </w:tc>
      </w:tr>
    </w:tbl>
    <w:p w14:paraId="4A189CDE" w14:textId="77777777" w:rsidR="00985BC4" w:rsidRPr="00985BC4" w:rsidRDefault="00985BC4">
      <w:pPr>
        <w:rPr>
          <w:sz w:val="22"/>
          <w:szCs w:val="22"/>
        </w:rPr>
      </w:pPr>
    </w:p>
    <w:sectPr w:rsidR="00985BC4" w:rsidRPr="00985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22A44"/>
    <w:multiLevelType w:val="multilevel"/>
    <w:tmpl w:val="7632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17498"/>
    <w:multiLevelType w:val="multilevel"/>
    <w:tmpl w:val="568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F484E"/>
    <w:multiLevelType w:val="multilevel"/>
    <w:tmpl w:val="5C6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70C9B"/>
    <w:multiLevelType w:val="multilevel"/>
    <w:tmpl w:val="753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700901">
    <w:abstractNumId w:val="2"/>
  </w:num>
  <w:num w:numId="2" w16cid:durableId="1320772643">
    <w:abstractNumId w:val="0"/>
  </w:num>
  <w:num w:numId="3" w16cid:durableId="42146411">
    <w:abstractNumId w:val="3"/>
  </w:num>
  <w:num w:numId="4" w16cid:durableId="200732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C4"/>
    <w:rsid w:val="00985BC4"/>
    <w:rsid w:val="009D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B1F0"/>
  <w15:chartTrackingRefBased/>
  <w15:docId w15:val="{F6BD7E57-ED70-467A-B86B-4B474319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Sakora</dc:creator>
  <cp:keywords/>
  <dc:description/>
  <cp:lastModifiedBy>Geoffrey Sakora</cp:lastModifiedBy>
  <cp:revision>1</cp:revision>
  <dcterms:created xsi:type="dcterms:W3CDTF">2026-04-03T14:25:00Z</dcterms:created>
  <dcterms:modified xsi:type="dcterms:W3CDTF">2026-04-03T14:30:00Z</dcterms:modified>
</cp:coreProperties>
</file>