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приведенные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домашний каталог и назовите его</w:t>
      </w:r>
      <w:r>
        <w:t xml:space="preserve"> </w:t>
      </w:r>
      <w:r>
        <w:t xml:space="preserve">equipment. Если файла</w:t>
      </w:r>
      <w:r>
        <w:t xml:space="preserve"> </w:t>
      </w:r>
      <w:r>
        <w:rPr>
          <w:rStyle w:val="VerbatimChar"/>
        </w:rPr>
        <w:t xml:space="preserve">io.h</w:t>
      </w:r>
      <w:r>
        <w:t xml:space="preserve"> </w:t>
      </w:r>
      <w:r>
        <w:t xml:space="preserve">нет, то используйте любой другой файл в каталоге</w:t>
      </w:r>
      <w:r>
        <w:t xml:space="preserve"> </w:t>
      </w:r>
      <w:r>
        <w:rPr>
          <w:rStyle w:val="VerbatimChar"/>
        </w:rPr>
        <w:t xml:space="preserve">/usr/include/sys/</w:t>
      </w:r>
      <w:r>
        <w:t xml:space="preserve"> </w:t>
      </w:r>
      <w:r>
        <w:t xml:space="preserve">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 equipment 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</w:t>
      </w:r>
      <w:r>
        <w:t xml:space="preserve"> </w:t>
      </w:r>
      <w:r>
        <w:rPr>
          <w:rStyle w:val="VerbatimChar"/>
        </w:rPr>
        <w:t xml:space="preserve">~/ski.places/equipment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~/ski.places/equiplist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скопируйте его 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, назовите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</w:t>
      </w:r>
      <w:r>
        <w:t xml:space="preserve"> </w:t>
      </w:r>
      <w:r>
        <w:rPr>
          <w:rStyle w:val="VerbatimChar"/>
        </w:rPr>
        <w:t xml:space="preserve">~/ski.places/equiplist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~/ski.places/equipment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 </w:t>
      </w:r>
      <w:r>
        <w:t xml:space="preserve">и назовите</w:t>
      </w:r>
      <w:r>
        <w:t xml:space="preserve"> </w:t>
      </w:r>
      <w:r>
        <w:t xml:space="preserve">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</w:t>
      </w:r>
      <w:r>
        <w:t xml:space="preserve"> </w:t>
      </w:r>
      <w:r>
        <w:t xml:space="preserve">ниже файлам выделенные права доступа, считая, что в начале таких прав нет: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drwxr--r-- ... australia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drwx--x--x ... play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-r-xr--r-- ... my_os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-rw-rw-r-- ... feathers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1"/>
          <w:numId w:val="1004"/>
        </w:numPr>
        <w:pStyle w:val="Compact"/>
      </w:pPr>
      <w:r>
        <w:t xml:space="preserve">Просмотрите содержимое файла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Скопируйте файл ~/feathers 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Переместите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Скопируйте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Переместите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 если вы попытаетесь просмотреть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командой cat?</w:t>
      </w:r>
    </w:p>
    <w:p>
      <w:pPr>
        <w:numPr>
          <w:ilvl w:val="1"/>
          <w:numId w:val="1004"/>
        </w:numPr>
        <w:pStyle w:val="Compact"/>
      </w:pPr>
      <w:r>
        <w:t xml:space="preserve">Что произойдёт, если вы попытаетесь скопировать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чтение.</w:t>
      </w:r>
    </w:p>
    <w:p>
      <w:pPr>
        <w:numPr>
          <w:ilvl w:val="1"/>
          <w:numId w:val="1004"/>
        </w:numPr>
        <w:pStyle w:val="Compact"/>
      </w:pPr>
      <w:r>
        <w:t xml:space="preserve">Лишите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выполнение.</w:t>
      </w:r>
    </w:p>
    <w:p>
      <w:pPr>
        <w:numPr>
          <w:ilvl w:val="1"/>
          <w:numId w:val="1004"/>
        </w:numPr>
        <w:pStyle w:val="Compact"/>
      </w:pPr>
      <w:r>
        <w:t xml:space="preserve">Перейдите 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 Что произошло?</w:t>
      </w:r>
    </w:p>
    <w:p>
      <w:pPr>
        <w:numPr>
          <w:ilvl w:val="1"/>
          <w:numId w:val="1004"/>
        </w:numPr>
        <w:pStyle w:val="Compact"/>
      </w:pPr>
      <w:r>
        <w:t xml:space="preserve">Дайте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и</w:t>
      </w:r>
      <w:r>
        <w:t xml:space="preserve"> </w:t>
      </w:r>
      <w:r>
        <w:t xml:space="preserve">кратко их охарактеризуйте, 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структура - это организация данных на компьютере или в другой информационной системе,</w:t>
      </w:r>
      <w:r>
        <w:t xml:space="preserve"> </w:t>
      </w:r>
      <w:r>
        <w:t xml:space="preserve">которая определяет, как файлы и директории организованы и взаимодействуют друг с другом.</w:t>
      </w:r>
    </w:p>
    <w:p>
      <w:pPr>
        <w:pStyle w:val="BodyText"/>
      </w:pPr>
      <w:r>
        <w:t xml:space="preserve">Для различных манипуляций с файловой структурой в Linux применяются специальные команды, которые будут</w:t>
      </w:r>
      <w:r>
        <w:t xml:space="preserve"> </w:t>
      </w:r>
      <w:r>
        <w:t xml:space="preserve">рассмотрены и использованы мной по ходу выполнения этой работы.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Копирование файла в текущем каталоге</w:t>
      </w:r>
      <w:r>
        <w:t xml:space="preserve"> </w:t>
      </w:r>
      <w:r>
        <w:t xml:space="preserve">- скопировать файл ~/abc1 в файл april и в файл may.</w:t>
      </w:r>
      <w:r>
        <w:t xml:space="preserve"> </w:t>
      </w:r>
      <w:r>
        <w:rPr>
          <w:bCs/>
          <w:b/>
        </w:rPr>
        <w:t xml:space="preserve">Копирование нескольких файлов в каталог</w:t>
      </w:r>
      <w:r>
        <w:t xml:space="preserve"> </w:t>
      </w:r>
      <w:r>
        <w:t xml:space="preserve">- скопировать файлы april и may в каталог monthly.</w:t>
      </w:r>
      <w:r>
        <w:t xml:space="preserve"> </w:t>
      </w:r>
      <w:r>
        <w:rPr>
          <w:bCs/>
          <w:b/>
        </w:rPr>
        <w:t xml:space="preserve">Копирование файлов в произвольном каталоге</w:t>
      </w:r>
      <w:r>
        <w:t xml:space="preserve"> </w:t>
      </w:r>
      <w:r>
        <w:t xml:space="preserve">- скопировать файл monthly/may в файл с именем june.</w:t>
      </w:r>
      <w:r>
        <w:t xml:space="preserve"> </w:t>
      </w:r>
      <w:r>
        <w:rPr>
          <w:bCs/>
          <w:b/>
        </w:rPr>
        <w:t xml:space="preserve">Копирование каталогов в текущем и произвольном каталогах</w:t>
      </w:r>
      <w:r>
        <w:t xml:space="preserve"> </w:t>
      </w:r>
      <w:r>
        <w:t xml:space="preserve">- скопировать каталог monthly в каталог monthly.00, скопировать каталог monthly.00 в каталог /tmp (рис. 1).</w:t>
      </w:r>
    </w:p>
    <w:p>
      <w:pPr>
        <w:pStyle w:val="CaptionedFigure"/>
      </w:pPr>
      <w:r>
        <w:drawing>
          <wp:inline>
            <wp:extent cx="5334000" cy="4550554"/>
            <wp:effectExtent b="0" l="0" r="0" t="0"/>
            <wp:docPr descr="Копирование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</w:t>
      </w:r>
    </w:p>
    <w:p>
      <w:pPr>
        <w:pStyle w:val="BodyText"/>
      </w:pPr>
      <w:r>
        <w:rPr>
          <w:bCs/>
          <w:b/>
        </w:rPr>
        <w:t xml:space="preserve">Переименование файлов в текущем каталоге</w:t>
      </w:r>
      <w:r>
        <w:t xml:space="preserve"> </w:t>
      </w:r>
      <w:r>
        <w:t xml:space="preserve">- изменить название файла april на july в домашнем каталоге.</w:t>
      </w:r>
      <w:r>
        <w:t xml:space="preserve"> </w:t>
      </w:r>
      <w:r>
        <w:rPr>
          <w:bCs/>
          <w:b/>
        </w:rPr>
        <w:t xml:space="preserve">Перемещение файлов в другой каталог</w:t>
      </w:r>
      <w:r>
        <w:t xml:space="preserve"> </w:t>
      </w:r>
      <w:r>
        <w:t xml:space="preserve">- переместить файл july в каталог monthly.00.</w:t>
      </w:r>
      <w:r>
        <w:t xml:space="preserve"> </w:t>
      </w:r>
      <w:r>
        <w:rPr>
          <w:bCs/>
          <w:b/>
        </w:rPr>
        <w:t xml:space="preserve">Переименование каталогов в текущем каталоге</w:t>
      </w:r>
      <w:r>
        <w:t xml:space="preserve"> </w:t>
      </w:r>
      <w:r>
        <w:t xml:space="preserve">- переименовать каталог monthly.00 в monthly.01.</w:t>
      </w:r>
      <w:r>
        <w:t xml:space="preserve"> </w:t>
      </w:r>
      <w:r>
        <w:rPr>
          <w:bCs/>
          <w:b/>
        </w:rPr>
        <w:t xml:space="preserve">Перемещение каталога в другой каталог</w:t>
      </w:r>
      <w:r>
        <w:t xml:space="preserve"> </w:t>
      </w:r>
      <w:r>
        <w:t xml:space="preserve">- переместить каталог monthly.01 в каталог reports.</w:t>
      </w:r>
      <w:r>
        <w:t xml:space="preserve"> </w:t>
      </w:r>
      <w:r>
        <w:rPr>
          <w:bCs/>
          <w:b/>
        </w:rPr>
        <w:t xml:space="preserve">Переименование каталога, не являющегося текущим</w:t>
      </w:r>
      <w:r>
        <w:t xml:space="preserve"> </w:t>
      </w:r>
      <w:r>
        <w:t xml:space="preserve">- переименовать каталог reports/monthly.01 в reports/monthly (рис. 2).</w:t>
      </w:r>
    </w:p>
    <w:p>
      <w:pPr>
        <w:pStyle w:val="CaptionedFigure"/>
      </w:pPr>
      <w:r>
        <w:drawing>
          <wp:inline>
            <wp:extent cx="5334000" cy="1366252"/>
            <wp:effectExtent b="0" l="0" r="0" t="0"/>
            <wp:docPr descr="Переименование и перемещение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Переименование и перемещение</w:t>
      </w:r>
    </w:p>
    <w:p>
      <w:pPr>
        <w:pStyle w:val="BodyText"/>
      </w:pPr>
      <w:r>
        <w:t xml:space="preserve">Создадим файл ~/may с правом выполнения для владельца, а затем лишим владельца прав на выполнение (рис. 3).</w:t>
      </w:r>
    </w:p>
    <w:p>
      <w:pPr>
        <w:pStyle w:val="CaptionedFigure"/>
      </w:pPr>
      <w:r>
        <w:drawing>
          <wp:inline>
            <wp:extent cx="5334000" cy="1158749"/>
            <wp:effectExtent b="0" l="0" r="0" t="0"/>
            <wp:docPr descr="Установка пра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Копируем файл /usr/include/sys/io.h в домашний каталог и назовем его equipment. В домашнем каталоге создадим директорию ~/ski.plases и переместим файл equipment в новый каталог. Поменяем название на equiplist. Создадим в домашнем каталоге файл abc1 и скопируем его в каталог ~/ski.plases и назовем его equiplist2.</w:t>
      </w:r>
      <w:r>
        <w:t xml:space="preserve"> </w:t>
      </w:r>
      <w:r>
        <w:t xml:space="preserve">Создадим каталог с именем equipment в каталоге ~/ski.plases. Затем переместим файлы ~/ski.plases/equiplist и equiplist2 в каталог ~/ski.plases/equipment.</w:t>
      </w:r>
      <w:r>
        <w:t xml:space="preserve"> </w:t>
      </w:r>
      <w:r>
        <w:t xml:space="preserve">Создадим и переместим каталог ~/newdir в каталог ~/ski.plases и назовем его plans. (рис. 4).</w:t>
      </w:r>
    </w:p>
    <w:p>
      <w:pPr>
        <w:pStyle w:val="CaptionedFigure"/>
      </w:pPr>
      <w:r>
        <w:drawing>
          <wp:inline>
            <wp:extent cx="5334000" cy="3221151"/>
            <wp:effectExtent b="0" l="0" r="0" t="0"/>
            <wp:docPr descr="Выполнение 2го пункта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2го пункта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drwxr–r– … australia</w:t>
      </w:r>
      <w:r>
        <w:t xml:space="preserve">: создаем australia, проверяем права, используем</w:t>
      </w:r>
      <w:r>
        <w:t xml:space="preserve"> </w:t>
      </w:r>
      <w:r>
        <w:rPr>
          <w:rStyle w:val="VerbatimChar"/>
        </w:rPr>
        <w:t xml:space="preserve">chmod g-x,o-x australia</w:t>
      </w:r>
      <w:r>
        <w:t xml:space="preserve">, чтобы изменить на нужные права (рис. 5).</w:t>
      </w:r>
    </w:p>
    <w:p>
      <w:pPr>
        <w:pStyle w:val="CaptionedFigure"/>
      </w:pPr>
      <w:r>
        <w:drawing>
          <wp:inline>
            <wp:extent cx="5334000" cy="3947442"/>
            <wp:effectExtent b="0" l="0" r="0" t="0"/>
            <wp:docPr descr="Права australia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Права australia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drwx–x–x … play</w:t>
      </w:r>
      <w:r>
        <w:t xml:space="preserve">: делаем то же самое, используем</w:t>
      </w:r>
      <w:r>
        <w:t xml:space="preserve"> </w:t>
      </w:r>
      <w:r>
        <w:rPr>
          <w:rStyle w:val="VerbatimChar"/>
        </w:rPr>
        <w:t xml:space="preserve">chmod g-r,o-r play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5334000" cy="4048585"/>
            <wp:effectExtent b="0" l="0" r="0" t="0"/>
            <wp:docPr descr="Права play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play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-r-xr–r– … my_os</w:t>
      </w:r>
      <w:r>
        <w:t xml:space="preserve">: создаем файл my_os, используем</w:t>
      </w:r>
      <w:r>
        <w:t xml:space="preserve"> </w:t>
      </w:r>
      <w:r>
        <w:rPr>
          <w:rStyle w:val="VerbatimChar"/>
        </w:rPr>
        <w:t xml:space="preserve">chmod u-w,u+x my-os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-rw-rw-r– … feathers</w:t>
      </w:r>
      <w:r>
        <w:t xml:space="preserve">: используем</w:t>
      </w:r>
      <w:r>
        <w:t xml:space="preserve"> </w:t>
      </w:r>
      <w:r>
        <w:rPr>
          <w:rStyle w:val="VerbatimChar"/>
        </w:rPr>
        <w:t xml:space="preserve">chmod g+w feathers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1570202"/>
            <wp:effectExtent b="0" l="0" r="0" t="0"/>
            <wp:docPr descr="Права my_os feathers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Права my_os feathers</w:t>
      </w:r>
    </w:p>
    <w:p>
      <w:pPr>
        <w:numPr>
          <w:ilvl w:val="0"/>
          <w:numId w:val="1011"/>
        </w:numPr>
        <w:pStyle w:val="Compact"/>
      </w:pPr>
      <w:r>
        <w:t xml:space="preserve">Посмотрим файл /etc/passwd с помощью</w:t>
      </w:r>
      <w:r>
        <w:t xml:space="preserve"> </w:t>
      </w:r>
      <w:r>
        <w:rPr>
          <w:bCs/>
          <w:b/>
        </w:rPr>
        <w:t xml:space="preserve">cat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5334000" cy="3446440"/>
            <wp:effectExtent b="0" l="0" r="0" t="0"/>
            <wp:docPr descr="/etc/passwd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/etc/passwd</w:t>
      </w:r>
    </w:p>
    <w:p>
      <w:pPr>
        <w:pStyle w:val="BodyText"/>
      </w:pPr>
      <w:r>
        <w:t xml:space="preserve">Копируем ~/feathers в ~/file.old, переместим ~/file.old в каталог ~/play.</w:t>
      </w:r>
      <w:r>
        <w:t xml:space="preserve"> </w:t>
      </w:r>
      <w:r>
        <w:t xml:space="preserve">Копируем каталог ~/play в каталог ~/fun, а ~/fun в каталог ~/play и переименовываем в games(рис. 9).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Операции с файлами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Операции с файлами</w:t>
      </w:r>
    </w:p>
    <w:p>
      <w:pPr>
        <w:pStyle w:val="BodyText"/>
      </w:pPr>
      <w:r>
        <w:t xml:space="preserve">Лишим владельца файла ~/feathers права на чтение, используя команду</w:t>
      </w:r>
      <w:r>
        <w:t xml:space="preserve"> </w:t>
      </w:r>
      <w:r>
        <w:rPr>
          <w:rStyle w:val="VerbatimChar"/>
        </w:rPr>
        <w:t xml:space="preserve">chmod u-r feathers</w:t>
      </w:r>
      <w:r>
        <w:t xml:space="preserve">. Если мы попробуем просмотреть файл ~/feathers командой cat, то нам будет отказано в доступе, то же самое произойдет, если захотим скопировать данный файл. После вернем все обратно командой</w:t>
      </w:r>
      <w:r>
        <w:t xml:space="preserve"> </w:t>
      </w:r>
      <w:r>
        <w:rPr>
          <w:rStyle w:val="VerbatimChar"/>
        </w:rPr>
        <w:t xml:space="preserve">chmod u+r feathers</w:t>
      </w:r>
      <w:r>
        <w:t xml:space="preserve">.</w:t>
      </w:r>
      <w:r>
        <w:t xml:space="preserve"> </w:t>
      </w:r>
      <w:r>
        <w:t xml:space="preserve">Лишим теперь владельца каталога ~/play права на выполнение, командой</w:t>
      </w:r>
      <w:r>
        <w:t xml:space="preserve"> </w:t>
      </w:r>
      <w:r>
        <w:rPr>
          <w:rStyle w:val="VerbatimChar"/>
        </w:rPr>
        <w:t xml:space="preserve">chmod u-x play</w:t>
      </w:r>
      <w:r>
        <w:t xml:space="preserve">. Попробуем перейти в каталог ~/play, то нам будет отказано в доступе. Вернем владельцу каталога ~/play право на выполнение, командой</w:t>
      </w:r>
      <w:r>
        <w:t xml:space="preserve"> </w:t>
      </w:r>
      <w:r>
        <w:rPr>
          <w:rStyle w:val="VerbatimChar"/>
        </w:rPr>
        <w:t xml:space="preserve">chmod u+x play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5334000" cy="2648218"/>
            <wp:effectExtent b="0" l="0" r="0" t="0"/>
            <wp:docPr descr="Изменение прав владельца катало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владельца каталога</w:t>
      </w:r>
    </w:p>
    <w:p>
      <w:pPr>
        <w:pStyle w:val="BodyText"/>
      </w:pPr>
      <w:r>
        <w:t xml:space="preserve">Прочитаем man по командам mount, fsck, mkfs, kill: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mount</w:t>
      </w:r>
      <w:r>
        <w:t xml:space="preserve">: команда mount используется для подключения файловых систем к каталогу в иерархии файловой системы (рис. 11).</w:t>
      </w:r>
    </w:p>
    <w:p>
      <w:pPr>
        <w:pStyle w:val="CaptionedFigure"/>
      </w:pPr>
      <w:r>
        <w:drawing>
          <wp:inline>
            <wp:extent cx="5334000" cy="3629561"/>
            <wp:effectExtent b="0" l="0" r="0" t="0"/>
            <wp:docPr descr="Команда mount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mount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fsck</w:t>
      </w:r>
      <w:r>
        <w:t xml:space="preserve">: команда fsck (file system check) предназначена для проверки и исправления целостности файловых систем (рис. 12).</w:t>
      </w:r>
    </w:p>
    <w:p>
      <w:pPr>
        <w:pStyle w:val="CaptionedFigure"/>
      </w:pPr>
      <w:r>
        <w:drawing>
          <wp:inline>
            <wp:extent cx="5334000" cy="3516871"/>
            <wp:effectExtent b="0" l="0" r="0" t="0"/>
            <wp:docPr descr="Команда fsck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fsck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mkfs</w:t>
      </w:r>
      <w:r>
        <w:t xml:space="preserve">: команда mkfs (make file system) используется для создания новой файловой системы на указанном устройстве (рис. 13).</w:t>
      </w:r>
    </w:p>
    <w:p>
      <w:pPr>
        <w:pStyle w:val="CaptionedFigure"/>
      </w:pPr>
      <w:r>
        <w:drawing>
          <wp:inline>
            <wp:extent cx="5334000" cy="3900281"/>
            <wp:effectExtent b="0" l="0" r="0" t="0"/>
            <wp:docPr descr="Команда mkfs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mkfs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kill</w:t>
      </w:r>
      <w:r>
        <w:t xml:space="preserve">: команда kill используется для отправки сигнала процессу или группе процессов, что может привести к их завершению (рис. 14).</w:t>
      </w:r>
    </w:p>
    <w:p>
      <w:pPr>
        <w:pStyle w:val="CaptionedFigure"/>
      </w:pPr>
      <w:r>
        <w:drawing>
          <wp:inline>
            <wp:extent cx="5334000" cy="3953379"/>
            <wp:effectExtent b="0" l="0" r="0" t="0"/>
            <wp:docPr descr="Команда kill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kill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в большинстве операционных систем может быть представлена следующим образом:</w:t>
      </w:r>
    </w:p>
    <w:p>
      <w:pPr>
        <w:pStyle w:val="BodyText"/>
      </w:pPr>
      <w:r>
        <w:rPr>
          <w:bCs/>
          <w:b/>
        </w:rPr>
        <w:t xml:space="preserve">/</w:t>
      </w:r>
      <w:r>
        <w:t xml:space="preserve"> </w:t>
      </w:r>
      <w:r>
        <w:t xml:space="preserve">- корневая директория</w:t>
      </w:r>
    </w:p>
    <w:p>
      <w:pPr>
        <w:pStyle w:val="BodyText"/>
      </w:pPr>
      <w:r>
        <w:rPr>
          <w:bCs/>
          <w:b/>
        </w:rPr>
        <w:t xml:space="preserve">/bin</w:t>
      </w:r>
      <w:r>
        <w:t xml:space="preserve"> </w:t>
      </w:r>
      <w:r>
        <w:t xml:space="preserve">- содержит основные исполняемые файлы, необходимые для загрузки и базовых операций в системе.</w:t>
      </w:r>
    </w:p>
    <w:p>
      <w:pPr>
        <w:pStyle w:val="BodyText"/>
      </w:pPr>
      <w:r>
        <w:rPr>
          <w:bCs/>
          <w:b/>
        </w:rPr>
        <w:t xml:space="preserve">/boot</w:t>
      </w:r>
      <w:r>
        <w:t xml:space="preserve"> </w:t>
      </w:r>
      <w:r>
        <w:t xml:space="preserve">- содержит файлы, необходимые для загрузки операционной системы.</w:t>
      </w:r>
    </w:p>
    <w:p>
      <w:pPr>
        <w:pStyle w:val="BodyText"/>
      </w:pPr>
      <w:r>
        <w:rPr>
          <w:bCs/>
          <w:b/>
        </w:rPr>
        <w:t xml:space="preserve">/dev</w:t>
      </w:r>
      <w:r>
        <w:t xml:space="preserve"> </w:t>
      </w:r>
      <w:r>
        <w:t xml:space="preserve">- содержит файлы, представляющие устройства в системе.</w:t>
      </w:r>
    </w:p>
    <w:p>
      <w:pPr>
        <w:pStyle w:val="BodyText"/>
      </w:pPr>
      <w:r>
        <w:rPr>
          <w:bCs/>
          <w:b/>
        </w:rPr>
        <w:t xml:space="preserve">/etc</w:t>
      </w:r>
      <w:r>
        <w:t xml:space="preserve"> </w:t>
      </w:r>
      <w:r>
        <w:t xml:space="preserve">- содержит конфигурационные файлы для системы и установленных программ.</w:t>
      </w:r>
    </w:p>
    <w:p>
      <w:pPr>
        <w:pStyle w:val="BodyText"/>
      </w:pPr>
      <w:r>
        <w:rPr>
          <w:bCs/>
          <w:b/>
        </w:rPr>
        <w:t xml:space="preserve">/home</w:t>
      </w:r>
      <w:r>
        <w:t xml:space="preserve"> </w:t>
      </w:r>
      <w:r>
        <w:t xml:space="preserve">- директории пользователей.</w:t>
      </w:r>
    </w:p>
    <w:p>
      <w:pPr>
        <w:pStyle w:val="BodyText"/>
      </w:pPr>
      <w:r>
        <w:rPr>
          <w:bCs/>
          <w:b/>
        </w:rPr>
        <w:t xml:space="preserve">/lib</w:t>
      </w:r>
      <w:r>
        <w:t xml:space="preserve"> </w:t>
      </w:r>
      <w:r>
        <w:t xml:space="preserve">- содержит библиотеки, необходимые для запуска исполняемых файлов в /bin и /sbin.</w:t>
      </w:r>
    </w:p>
    <w:p>
      <w:pPr>
        <w:pStyle w:val="BodyText"/>
      </w:pPr>
      <w:r>
        <w:rPr>
          <w:bCs/>
          <w:b/>
        </w:rPr>
        <w:t xml:space="preserve">/media</w:t>
      </w:r>
      <w:r>
        <w:t xml:space="preserve"> </w:t>
      </w:r>
      <w:r>
        <w:t xml:space="preserve">- место для монтирования временных носителей, таких как USB-накопители.</w:t>
      </w:r>
    </w:p>
    <w:p>
      <w:pPr>
        <w:pStyle w:val="BodyText"/>
      </w:pPr>
      <w:r>
        <w:rPr>
          <w:bCs/>
          <w:b/>
        </w:rPr>
        <w:t xml:space="preserve">/mnt</w:t>
      </w:r>
      <w:r>
        <w:t xml:space="preserve"> </w:t>
      </w:r>
      <w:r>
        <w:t xml:space="preserve">- место для временного монтирования файловых систем.</w:t>
      </w:r>
    </w:p>
    <w:p>
      <w:pPr>
        <w:pStyle w:val="BodyText"/>
      </w:pPr>
      <w:r>
        <w:rPr>
          <w:bCs/>
          <w:b/>
        </w:rPr>
        <w:t xml:space="preserve">/opt</w:t>
      </w:r>
      <w:r>
        <w:t xml:space="preserve"> </w:t>
      </w:r>
      <w:r>
        <w:t xml:space="preserve">- используется для установки</w:t>
      </w:r>
      <w:r>
        <w:t xml:space="preserve"> </w:t>
      </w:r>
      <w:r>
        <w:t xml:space="preserve">“</w:t>
      </w:r>
      <w:r>
        <w:t xml:space="preserve">дополнительных</w:t>
      </w:r>
      <w:r>
        <w:t xml:space="preserve">”</w:t>
      </w:r>
      <w:r>
        <w:t xml:space="preserve"> </w:t>
      </w:r>
      <w:r>
        <w:t xml:space="preserve">программ.</w:t>
      </w:r>
    </w:p>
    <w:p>
      <w:pPr>
        <w:pStyle w:val="BodyText"/>
      </w:pPr>
      <w:r>
        <w:rPr>
          <w:bCs/>
          <w:b/>
        </w:rPr>
        <w:t xml:space="preserve">/proc</w:t>
      </w:r>
      <w:r>
        <w:t xml:space="preserve"> </w:t>
      </w:r>
      <w:r>
        <w:t xml:space="preserve">- виртуальная файловая система, предоставляющая информацию о процессах в системе.</w:t>
      </w:r>
    </w:p>
    <w:p>
      <w:pPr>
        <w:pStyle w:val="BodyText"/>
      </w:pPr>
      <w:r>
        <w:rPr>
          <w:bCs/>
          <w:b/>
        </w:rPr>
        <w:t xml:space="preserve">/root</w:t>
      </w:r>
      <w:r>
        <w:t xml:space="preserve"> </w:t>
      </w:r>
      <w:r>
        <w:t xml:space="preserve">- домашняя директория суперпользователя (root).</w:t>
      </w:r>
    </w:p>
    <w:p>
      <w:pPr>
        <w:pStyle w:val="BodyText"/>
      </w:pPr>
      <w:r>
        <w:rPr>
          <w:bCs/>
          <w:b/>
        </w:rPr>
        <w:t xml:space="preserve">/run</w:t>
      </w:r>
      <w:r>
        <w:t xml:space="preserve"> </w:t>
      </w:r>
      <w:r>
        <w:t xml:space="preserve">- временная файловая система, хранящая данные, специфичные для текущего запуска системы.</w:t>
      </w:r>
    </w:p>
    <w:p>
      <w:pPr>
        <w:pStyle w:val="BodyText"/>
      </w:pPr>
      <w:r>
        <w:rPr>
          <w:bCs/>
          <w:b/>
        </w:rPr>
        <w:t xml:space="preserve">/sbin</w:t>
      </w:r>
      <w:r>
        <w:t xml:space="preserve"> </w:t>
      </w:r>
      <w:r>
        <w:t xml:space="preserve">- содержит основные системные исполняемые файлы.</w:t>
      </w:r>
    </w:p>
    <w:p>
      <w:pPr>
        <w:pStyle w:val="BodyText"/>
      </w:pPr>
      <w:r>
        <w:rPr>
          <w:bCs/>
          <w:b/>
        </w:rPr>
        <w:t xml:space="preserve">/srv</w:t>
      </w:r>
      <w:r>
        <w:t xml:space="preserve"> </w:t>
      </w:r>
      <w:r>
        <w:t xml:space="preserve">- содержит данные, используемые локальными сервисами.</w:t>
      </w:r>
    </w:p>
    <w:p>
      <w:pPr>
        <w:pStyle w:val="BodyText"/>
      </w:pPr>
      <w:r>
        <w:rPr>
          <w:bCs/>
          <w:b/>
        </w:rPr>
        <w:t xml:space="preserve">/sys</w:t>
      </w:r>
      <w:r>
        <w:t xml:space="preserve"> </w:t>
      </w:r>
      <w:r>
        <w:t xml:space="preserve">- виртуальная файловая система, предоставляющая информацию о ядре Linux.</w:t>
      </w:r>
    </w:p>
    <w:p>
      <w:pPr>
        <w:pStyle w:val="BodyText"/>
      </w:pPr>
      <w:r>
        <w:rPr>
          <w:bCs/>
          <w:b/>
        </w:rPr>
        <w:t xml:space="preserve">/tmp</w:t>
      </w:r>
      <w:r>
        <w:t xml:space="preserve"> </w:t>
      </w:r>
      <w:r>
        <w:t xml:space="preserve">- временная директория, доступная всем пользователям для временных файлов.</w:t>
      </w:r>
    </w:p>
    <w:p>
      <w:pPr>
        <w:pStyle w:val="BodyText"/>
      </w:pPr>
      <w:r>
        <w:rPr>
          <w:bCs/>
          <w:b/>
        </w:rPr>
        <w:t xml:space="preserve">/usr</w:t>
      </w:r>
      <w:r>
        <w:t xml:space="preserve"> </w:t>
      </w:r>
      <w:r>
        <w:t xml:space="preserve">- вторичная иерархия, содержащая все несистемные программы и данные.</w:t>
      </w:r>
    </w:p>
    <w:p>
      <w:pPr>
        <w:pStyle w:val="BodyText"/>
      </w:pPr>
      <w:r>
        <w:rPr>
          <w:bCs/>
          <w:b/>
        </w:rPr>
        <w:t xml:space="preserve">/var</w:t>
      </w:r>
      <w:r>
        <w:t xml:space="preserve"> </w:t>
      </w:r>
      <w:r>
        <w:t xml:space="preserve">- содержит изменяемые файлы, такие как журналы, временные файлы и кэши.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Для того чтобы содержимое файловой системы было доступно операционной системе Linux, необходимо выполнить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данной файловой системы.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 включают: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Сбои в питании</w:t>
      </w:r>
      <w:r>
        <w:t xml:space="preserve">: Внезапное отключение питания может привести к повреждению файлов, так как операции записи могут быть прерваны, что приводит к неправильному состоянию файловой системы.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Сбои в работе жёсткого диска или других устройств хранения данных</w:t>
      </w:r>
      <w:r>
        <w:t xml:space="preserve">: Неисправности жестких дисков или других устройств хранения данных могут вызвать повреждение файлов и структуры файловой системы.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Вирусы и вредоносное ПО</w:t>
      </w:r>
      <w:r>
        <w:t xml:space="preserve">: Атаки вирусов и вредоносного программного обеспечения могут изменять или удалять файлы, что приводит к нарушению целостности файловой системы.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Неправильное завершение работы программ или операционной системы</w:t>
      </w:r>
      <w:r>
        <w:t xml:space="preserve">: Если программа или операционная система завершается некорректно, это может привести к повреждению файлов и структуры файловой системы.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Физические повреждения устройств хранения данных</w:t>
      </w:r>
      <w:r>
        <w:t xml:space="preserve">: Механические повреждения жестких дисков или других устройств хранения данных могут привести к потере данных и повреждению файловой системы.</w:t>
      </w:r>
    </w:p>
    <w:p>
      <w:pPr>
        <w:pStyle w:val="FirstParagraph"/>
      </w:pPr>
      <w:r>
        <w:t xml:space="preserve">Для устранения повреждений файловой системы можно предпринять следующие шаги: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Проверка и восстановление файловой системы</w:t>
      </w:r>
      <w:r>
        <w:t xml:space="preserve">: Использование специальных инструментов, таких как fsck в Linux, для проверки и восстановления целостности файловой системы.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Использование резервных копий</w:t>
      </w:r>
      <w:r>
        <w:t xml:space="preserve">: Восстановление поврежденных файлов из резервных копий, если они доступны.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Использование специализированных программ</w:t>
      </w:r>
      <w:r>
        <w:t xml:space="preserve">: Использование специализированных программ для восстановления данных с поврежденных устройств хранения.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Замена неисправных устройств хранения данных</w:t>
      </w:r>
      <w:r>
        <w:t xml:space="preserve">: В случае физических повреждений устройств хранения данных требуется их замена и восстановление данных из резервных копий, если таковые имеются.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Установка антивирусного ПО и обновление системы</w:t>
      </w:r>
      <w:r>
        <w:t xml:space="preserve">: Защита от вирусов и вредоносного ПО путем установки антивирусного программного обеспечения и регулярное обновление операционной системы для устранения уязвимостей.</w:t>
      </w:r>
    </w:p>
    <w:p>
      <w:pPr>
        <w:pStyle w:val="FirstParagraph"/>
      </w:pPr>
      <w:r>
        <w:t xml:space="preserve">Кроме того, важно регулярно создавать резервные копии данных, чтобы в случае повреждения файловой системы можно было восстановить данные из последней рабочей копии.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 создаётся файловая система?</w:t>
      </w:r>
    </w:p>
    <w:p>
      <w:pPr>
        <w:pStyle w:val="FirstParagraph"/>
      </w:pPr>
      <w:r>
        <w:t xml:space="preserve">Файловая система в ОС Linux создается командой</w:t>
      </w:r>
      <w:r>
        <w:t xml:space="preserve"> </w:t>
      </w:r>
      <w:r>
        <w:rPr>
          <w:rStyle w:val="VerbatimChar"/>
        </w:rPr>
        <w:t xml:space="preserve">mkfs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sudo mkfs -t ext4 /dev/sdb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Команды для просмотра текстовых файлов предоставляют пользователю возможность просматривать содержимое текстовых файлов непосредственно в терминале или командной строке. Вот несколько основных команд для просмотра текстовых файлов: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cat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(concatenate) используется для отображения содержимого одного или нескольких файлов в терминале. Она также может использоваться для объединения нескольких файлов и вывода содержимого на экран.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less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позволяет просматривать содержимое файла постранично. Это удобно для просмотра больших файлов, так как позволяет легко прокручивать вперед и назад, а также искать в тексте.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more</w:t>
      </w:r>
      <w:r>
        <w:t xml:space="preserve">: Подобно команде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команда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также используется для просмотра содержимого файла постранично. Однако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менее гибкая по сравнению с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head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выводит начальные строки текстового файла. По умолчанию выводится 10 первых строк файла, но это количество можно изменить с помощью параметра.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tail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выводит конечные строки текстового файла. По умолчанию выводится 10 последних строк файла, но это количество также можно изменить с помощью параметра.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FunctionTok"/>
        </w:rPr>
        <w:t xml:space="preserve">cp</w:t>
      </w:r>
      <w:r>
        <w:t xml:space="preserve"> </w:t>
      </w:r>
      <w:r>
        <w:t xml:space="preserve">используется для копирования файлов и каталогов.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VerbatimChar"/>
        </w:rPr>
        <w:t xml:space="preserve">cp file1 file2 file3 ~/mydir</w:t>
      </w:r>
      <w:r>
        <w:t xml:space="preserve">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Команды</w:t>
      </w:r>
      <w:r>
        <w:t xml:space="preserve"> </w:t>
      </w:r>
      <w:r>
        <w:rPr>
          <w:rStyle w:val="FunctionTok"/>
        </w:rPr>
        <w:t xml:space="preserve">mv</w:t>
      </w:r>
      <w:r>
        <w:t xml:space="preserve"> </w:t>
      </w:r>
      <w:r>
        <w:t xml:space="preserve">предназначены для перемещения и переименования файлов</w:t>
      </w:r>
      <w:r>
        <w:t xml:space="preserve"> </w:t>
      </w:r>
      <w:r>
        <w:t xml:space="preserve">и каталогов. Переименование файла:</w:t>
      </w:r>
      <w:r>
        <w:t xml:space="preserve"> </w:t>
      </w:r>
      <w:r>
        <w:rPr>
          <w:rStyle w:val="VerbatimChar"/>
        </w:rPr>
        <w:t xml:space="preserve">mv old_name new_name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определяют, какие действия могут выполнять пользователи и программы в отношении файлов и каталогов. В системах Unix-подобных операционных системах (таких как Linux), каждый файл и каталог имеет набор прав доступа, который определяет, кто может читать, записывать или выполнять файл, а также кто может изменять его.</w:t>
      </w:r>
    </w:p>
    <w:p>
      <w:pPr>
        <w:pStyle w:val="BodyText"/>
      </w:pPr>
      <w:r>
        <w:t xml:space="preserve">Вот основные типы прав доступа: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Чтение (Read)</w:t>
      </w:r>
      <w:r>
        <w:t xml:space="preserve">: Пользователь или программа может просматривать содержимое файла или каталога.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Запись (Write)</w:t>
      </w:r>
      <w:r>
        <w:t xml:space="preserve">: Пользователь или программа может изменять файл или каталог, добавлять или удалять содержимое.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Выполнение (Execute)</w:t>
      </w:r>
      <w:r>
        <w:t xml:space="preserve">: Для каталогов это позволяет входить в каталог и выполнять команды внутри него. Для файлов это позволяет запускать исполняемые файлы.</w:t>
      </w:r>
    </w:p>
    <w:p>
      <w:pPr>
        <w:pStyle w:val="FirstParagraph"/>
      </w:pPr>
      <w:r>
        <w:t xml:space="preserve">Права доступа могут быть изменены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в терминале Linux. Вот основные способы изменения прав доступа: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Использование символьной нотации</w:t>
      </w:r>
      <w:r>
        <w:t xml:space="preserve">: Например,</w:t>
      </w:r>
      <w:r>
        <w:t xml:space="preserve"> </w:t>
      </w:r>
      <w:r>
        <w:rPr>
          <w:rStyle w:val="VerbatimChar"/>
        </w:rPr>
        <w:t xml:space="preserve">chmod u+r file.txt</w:t>
      </w:r>
      <w:r>
        <w:t xml:space="preserve"> </w:t>
      </w:r>
      <w:r>
        <w:t xml:space="preserve">добавляет право чтения для владельца файла.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Использование числовой нотации</w:t>
      </w:r>
      <w:r>
        <w:t xml:space="preserve">: Назначение прав осуществляется через числовые значения, такие как 755, где каждая цифра представляет набор прав для владельца, группы и других пользователей соответственно.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Изменение прав доступа по битам</w:t>
      </w:r>
      <w:r>
        <w:t xml:space="preserve">: Используя флаги</w:t>
      </w:r>
      <w:r>
        <w:t xml:space="preserve"> </w:t>
      </w:r>
      <w:r>
        <w:rPr>
          <w:rStyle w:val="VerbatimChar"/>
        </w:rPr>
        <w:t xml:space="preserve">u</w:t>
      </w:r>
      <w:r>
        <w:t xml:space="preserve">,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и комбинации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можно добавлять или удалять права доступа.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познакомились с устройством файловой системы ОС Linux и командами для взаимодействия с ней. Научились копировать и перемещать файлы, а также задавать им права доступа.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9"/>
        </w:numPr>
        <w:pStyle w:val="Compact"/>
      </w:pPr>
      <w:r>
        <w:t xml:space="preserve">Руководство к лабораторной работе №4.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1"/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№5:</dc:title>
  <dc:creator>Кононов Алексей Сергеевич</dc:creator>
  <dc:language>ru-RU</dc:language>
  <cp:keywords/>
  <dcterms:created xsi:type="dcterms:W3CDTF">2024-06-15T19:51:10Z</dcterms:created>
  <dcterms:modified xsi:type="dcterms:W3CDTF">2024-06-15T19:51:10Z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Анализ файловой системы Linux. Команды для работы с файлами и каталогами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