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1.Откроем терминал и перейдем в каталог курса , далее обновим локальный репозиторий (рис. 1)</w:t>
      </w:r>
    </w:p>
    <w:p>
      <w:pPr>
        <w:pStyle w:val="CaptionedFigure"/>
      </w:pPr>
      <w:bookmarkStart w:id="24" w:name="fig:001"/>
      <w:r>
        <w:drawing>
          <wp:inline>
            <wp:extent cx="5334000" cy="4373471"/>
            <wp:effectExtent b="0" l="0" r="0" t="0"/>
            <wp:docPr descr="Рис. 1: 1ое" title="" id="22" name="Picture"/>
            <a:graphic>
              <a:graphicData uri="http://schemas.openxmlformats.org/drawingml/2006/picture">
                <pic:pic>
                  <pic:nvPicPr>
                    <pic:cNvPr descr="image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1ое</w:t>
      </w:r>
    </w:p>
    <w:p>
      <w:pPr>
        <w:pStyle w:val="BodyText"/>
      </w:pPr>
      <w:r>
        <w:t xml:space="preserve">2.Перейдем в каталог по лаб. №4 (рис. 2)</w:t>
      </w:r>
    </w:p>
    <w:p>
      <w:pPr>
        <w:pStyle w:val="CaptionedFigure"/>
      </w:pPr>
      <w:bookmarkStart w:id="28" w:name="fig:002"/>
      <w:r>
        <w:drawing>
          <wp:inline>
            <wp:extent cx="5334000" cy="600675"/>
            <wp:effectExtent b="0" l="0" r="0" t="0"/>
            <wp:docPr descr="Рис. 2: 2ое" title="" id="26" name="Picture"/>
            <a:graphic>
              <a:graphicData uri="http://schemas.openxmlformats.org/drawingml/2006/picture">
                <pic:pic>
                  <pic:nvPicPr>
                    <pic:cNvPr descr="image/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2ое</w:t>
      </w:r>
    </w:p>
    <w:p>
      <w:pPr>
        <w:pStyle w:val="BodyText"/>
      </w:pPr>
      <w:r>
        <w:t xml:space="preserve">3.Произведем компиляцию шаблока командой make (рис. 3)</w:t>
      </w:r>
    </w:p>
    <w:p>
      <w:pPr>
        <w:pStyle w:val="CaptionedFigure"/>
      </w:pPr>
      <w:bookmarkStart w:id="32" w:name="fig:003"/>
      <w:r>
        <w:drawing>
          <wp:inline>
            <wp:extent cx="5334000" cy="3927320"/>
            <wp:effectExtent b="0" l="0" r="0" t="0"/>
            <wp:docPr descr="Рис. 3: 3ое" title="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3ое</w:t>
      </w:r>
    </w:p>
    <w:p>
      <w:pPr>
        <w:pStyle w:val="BodyText"/>
      </w:pPr>
      <w:r>
        <w:t xml:space="preserve">4.Произведем удалние полученных файлов командой make clean и сразу проверим верность выполнения (рис. 4)</w:t>
      </w:r>
    </w:p>
    <w:p>
      <w:pPr>
        <w:pStyle w:val="CaptionedFigure"/>
      </w:pPr>
      <w:bookmarkStart w:id="36" w:name="fig:004"/>
      <w:r>
        <w:drawing>
          <wp:inline>
            <wp:extent cx="5334000" cy="1569843"/>
            <wp:effectExtent b="0" l="0" r="0" t="0"/>
            <wp:docPr descr="Рис. 4: 4ое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4ое</w:t>
      </w:r>
    </w:p>
    <w:p>
      <w:pPr>
        <w:pStyle w:val="BodyText"/>
      </w:pPr>
      <w:r>
        <w:t xml:space="preserve">5.Откроем в тестовом редакторе файл report.md и заполним отчёт (рис. 5)</w:t>
      </w:r>
    </w:p>
    <w:p>
      <w:pPr>
        <w:pStyle w:val="CaptionedFigure"/>
      </w:pPr>
      <w:bookmarkStart w:id="40" w:name="fig:005"/>
      <w:r>
        <w:drawing>
          <wp:inline>
            <wp:extent cx="5334000" cy="4197728"/>
            <wp:effectExtent b="0" l="0" r="0" t="0"/>
            <wp:docPr descr="Рис. 5: 5ое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5ое</w:t>
      </w:r>
    </w:p>
    <w:p>
      <w:pPr>
        <w:pStyle w:val="BodyText"/>
      </w:pPr>
      <w:r>
        <w:t xml:space="preserve">6.Загрузим файлы на GitHub (рис. 6)</w:t>
      </w:r>
    </w:p>
    <w:p>
      <w:pPr>
        <w:pStyle w:val="CaptionedFigure"/>
      </w:pPr>
      <w:bookmarkStart w:id="44" w:name="fig:006"/>
      <w:r>
        <w:drawing>
          <wp:inline>
            <wp:extent cx="5334000" cy="3827638"/>
            <wp:effectExtent b="0" l="0" r="0" t="0"/>
            <wp:docPr descr="Рис. 6: 6ое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6ое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лабараторной работе мы научились оформлять отчеты с омощью</w:t>
      </w:r>
      <w:r>
        <w:t xml:space="preserve"> </w:t>
      </w:r>
      <w:r>
        <w:t xml:space="preserve">легковесного языка разметки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Хрусталев Влад Николаевич</dc:creator>
  <dc:language>ru-RU</dc:language>
  <cp:keywords/>
  <dcterms:created xsi:type="dcterms:W3CDTF">2022-10-29T19:57:44Z</dcterms:created>
  <dcterms:modified xsi:type="dcterms:W3CDTF">2022-10-29T19:57:44Z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