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1557C8" w14:paraId="200AC950" w14:textId="77777777" w:rsidTr="00675247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EAB7A9" w14:textId="77777777" w:rsidR="001557C8" w:rsidRDefault="001557C8" w:rsidP="00675247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24D63A1" wp14:editId="5DF3F466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14:paraId="2694C023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9BCE5D" w14:textId="766949A1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</w:t>
            </w:r>
            <w:r w:rsidR="00D157B1">
              <w:rPr>
                <w:b/>
                <w:sz w:val="24"/>
                <w:szCs w:val="24"/>
              </w:rPr>
              <w:t>автономное</w:t>
            </w:r>
            <w:r>
              <w:rPr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7B48A2D8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C9C293D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6CADE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A01B251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229714" w14:textId="77777777" w:rsidR="001557C8" w:rsidRDefault="001557C8" w:rsidP="0067524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D9BCE1" w14:textId="77777777" w:rsidR="001557C8" w:rsidRDefault="001557C8" w:rsidP="001557C8">
      <w:pPr>
        <w:pBdr>
          <w:bottom w:val="single" w:sz="24" w:space="1" w:color="000000"/>
        </w:pBdr>
        <w:spacing w:after="0" w:line="240" w:lineRule="auto"/>
        <w:jc w:val="center"/>
        <w:rPr>
          <w:color w:val="000000"/>
          <w:sz w:val="12"/>
          <w:szCs w:val="12"/>
        </w:rPr>
      </w:pPr>
    </w:p>
    <w:p w14:paraId="342FF422" w14:textId="77777777" w:rsidR="001557C8" w:rsidRDefault="001557C8" w:rsidP="001557C8">
      <w:pPr>
        <w:spacing w:after="0" w:line="240" w:lineRule="auto"/>
        <w:ind w:left="360"/>
        <w:jc w:val="center"/>
        <w:rPr>
          <w:color w:val="000000"/>
        </w:rPr>
      </w:pPr>
    </w:p>
    <w:p w14:paraId="2EB58183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    Робототехники и комплексной автоматизации (</w:t>
      </w:r>
      <w:proofErr w:type="gramStart"/>
      <w:r>
        <w:rPr>
          <w:sz w:val="24"/>
          <w:szCs w:val="24"/>
          <w:u w:val="single"/>
        </w:rPr>
        <w:t xml:space="preserve">РК)   </w:t>
      </w:r>
      <w:proofErr w:type="gramEnd"/>
      <w:r>
        <w:rPr>
          <w:sz w:val="24"/>
          <w:szCs w:val="24"/>
          <w:u w:val="single"/>
        </w:rPr>
        <w:t xml:space="preserve">                         </w:t>
      </w:r>
      <w:r>
        <w:rPr>
          <w:color w:val="FFFFFF"/>
          <w:sz w:val="24"/>
          <w:szCs w:val="24"/>
          <w:u w:val="single"/>
        </w:rPr>
        <w:t xml:space="preserve"> .</w:t>
      </w:r>
      <w:r>
        <w:rPr>
          <w:sz w:val="24"/>
          <w:szCs w:val="24"/>
          <w:u w:val="single"/>
        </w:rPr>
        <w:t xml:space="preserve"> </w:t>
      </w:r>
    </w:p>
    <w:p w14:paraId="04364B2C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</w:t>
      </w:r>
      <w:r>
        <w:rPr>
          <w:sz w:val="24"/>
          <w:szCs w:val="24"/>
          <w:u w:val="single"/>
        </w:rPr>
        <w:t xml:space="preserve">                  Системы автоматизированного проектирования (РК-6)                        </w:t>
      </w:r>
      <w:proofErr w:type="gramStart"/>
      <w:r>
        <w:rPr>
          <w:sz w:val="24"/>
          <w:szCs w:val="24"/>
          <w:u w:val="single"/>
        </w:rPr>
        <w:t xml:space="preserve">  </w:t>
      </w:r>
      <w:r>
        <w:rPr>
          <w:color w:val="FFFFFF"/>
          <w:sz w:val="24"/>
          <w:szCs w:val="24"/>
          <w:u w:val="single"/>
        </w:rPr>
        <w:t>.</w:t>
      </w:r>
      <w:proofErr w:type="gramEnd"/>
      <w:r>
        <w:rPr>
          <w:color w:val="FFFFFF"/>
          <w:sz w:val="24"/>
          <w:szCs w:val="24"/>
          <w:u w:val="single"/>
        </w:rPr>
        <w:t xml:space="preserve"> </w:t>
      </w:r>
    </w:p>
    <w:p w14:paraId="31EE7C86" w14:textId="77777777" w:rsidR="001557C8" w:rsidRDefault="001557C8" w:rsidP="001557C8">
      <w:pPr>
        <w:spacing w:after="0" w:line="240" w:lineRule="auto"/>
        <w:rPr>
          <w:i/>
          <w:color w:val="000000"/>
          <w:sz w:val="24"/>
          <w:szCs w:val="24"/>
        </w:rPr>
      </w:pPr>
    </w:p>
    <w:p w14:paraId="252BFA98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233971DC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DD1DA30" w14:textId="10BE43B6" w:rsidR="001557C8" w:rsidRPr="006036E0" w:rsidRDefault="001557C8" w:rsidP="001557C8">
      <w:pPr>
        <w:spacing w:after="0" w:line="24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О ВЫПОЛНЕНИИ ДОМАШНЕГО ЗАДАНИЯ</w:t>
      </w:r>
      <w:r w:rsidR="009757CB">
        <w:rPr>
          <w:b/>
          <w:color w:val="000000"/>
          <w:sz w:val="36"/>
          <w:szCs w:val="36"/>
          <w:u w:val="single"/>
        </w:rPr>
        <w:t xml:space="preserve"> № </w:t>
      </w:r>
      <w:r w:rsidR="00887DAB" w:rsidRPr="00887DAB">
        <w:rPr>
          <w:b/>
          <w:color w:val="000000"/>
          <w:sz w:val="36"/>
          <w:szCs w:val="36"/>
          <w:u w:val="single"/>
        </w:rPr>
        <w:t>2</w:t>
      </w:r>
      <w:r w:rsidR="005E78E1" w:rsidRPr="005E78E1">
        <w:rPr>
          <w:b/>
          <w:color w:val="000000"/>
          <w:sz w:val="36"/>
          <w:szCs w:val="36"/>
          <w:u w:val="single"/>
        </w:rPr>
        <w:t>.</w:t>
      </w:r>
      <w:r w:rsidR="006036E0" w:rsidRPr="006036E0">
        <w:rPr>
          <w:b/>
          <w:color w:val="000000"/>
          <w:sz w:val="36"/>
          <w:szCs w:val="36"/>
          <w:u w:val="single"/>
        </w:rPr>
        <w:t>2</w:t>
      </w:r>
    </w:p>
    <w:p w14:paraId="26AC5867" w14:textId="1DB65707" w:rsidR="001557C8" w:rsidRDefault="001557C8" w:rsidP="001557C8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>
        <w:rPr>
          <w:rFonts w:eastAsia="Times New Roman" w:cs="Times New Roman"/>
          <w:sz w:val="32"/>
          <w:szCs w:val="32"/>
        </w:rPr>
        <w:t>АМ</w:t>
      </w:r>
      <w:r w:rsidR="009D7D32">
        <w:rPr>
          <w:rFonts w:eastAsia="Times New Roman" w:cs="Times New Roman"/>
          <w:sz w:val="32"/>
          <w:szCs w:val="32"/>
        </w:rPr>
        <w:t>ИМ</w:t>
      </w:r>
      <w:r>
        <w:rPr>
          <w:rFonts w:eastAsia="Times New Roman" w:cs="Times New Roman"/>
          <w:sz w:val="32"/>
          <w:szCs w:val="32"/>
        </w:rPr>
        <w:t>СУ</w:t>
      </w:r>
      <w:r>
        <w:rPr>
          <w:color w:val="000000"/>
        </w:rPr>
        <w:t>»</w:t>
      </w:r>
    </w:p>
    <w:p w14:paraId="3CC82FB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6DBB0E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151EB948" w14:textId="73F076AD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97041">
        <w:rPr>
          <w:color w:val="000000"/>
        </w:rPr>
        <w:t>Николайчук Дмитрий Сергеевич</w:t>
      </w:r>
    </w:p>
    <w:p w14:paraId="56B6C271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3C4E473C" w14:textId="489EEEA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Группа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РК6-</w:t>
      </w:r>
      <w:r w:rsidRPr="001557C8">
        <w:rPr>
          <w:color w:val="000000"/>
        </w:rPr>
        <w:t>8</w:t>
      </w:r>
      <w:r w:rsidR="00097041" w:rsidRPr="00097041">
        <w:rPr>
          <w:color w:val="000000"/>
        </w:rPr>
        <w:t>4</w:t>
      </w:r>
      <w:r>
        <w:rPr>
          <w:color w:val="000000"/>
        </w:rPr>
        <w:t>Б</w:t>
      </w:r>
    </w:p>
    <w:p w14:paraId="220FAF00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4EB9638C" w14:textId="7777777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Тип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Домашнее задание</w:t>
      </w:r>
    </w:p>
    <w:p w14:paraId="6D127AA7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78F85977" w14:textId="1EE4C430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Вариант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D7D32" w:rsidRPr="009D7D32">
        <w:rPr>
          <w:color w:val="000000"/>
        </w:rPr>
        <w:t>1</w:t>
      </w:r>
      <w:r w:rsidR="00097041" w:rsidRPr="00097041">
        <w:rPr>
          <w:color w:val="000000"/>
        </w:rPr>
        <w:t>08</w:t>
      </w:r>
    </w:p>
    <w:p w14:paraId="6A8D33B9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4606260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74EDFB56" w14:textId="23F73DB0" w:rsidR="001557C8" w:rsidRPr="009D7D32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_________________ </w:t>
      </w:r>
      <w:r w:rsidR="009D7D32">
        <w:rPr>
          <w:b/>
          <w:color w:val="000000"/>
          <w:u w:val="single"/>
        </w:rPr>
        <w:t xml:space="preserve">       </w:t>
      </w:r>
      <w:r w:rsidR="00097041">
        <w:rPr>
          <w:b/>
          <w:color w:val="000000"/>
          <w:u w:val="single"/>
        </w:rPr>
        <w:t>Николайчук Д.С.</w:t>
      </w:r>
    </w:p>
    <w:p w14:paraId="68D00ACD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 фамилия, и.о.            </w:t>
      </w:r>
    </w:p>
    <w:p w14:paraId="103B3E5B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4BD3E167" w14:textId="3C817F14" w:rsidR="001557C8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Преподаватель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____________</w:t>
      </w:r>
      <w:r w:rsidRPr="009D7D32">
        <w:rPr>
          <w:b/>
          <w:color w:val="000000"/>
        </w:rPr>
        <w:t>___</w:t>
      </w:r>
      <w:r>
        <w:rPr>
          <w:b/>
          <w:color w:val="000000"/>
        </w:rPr>
        <w:t xml:space="preserve">__  </w:t>
      </w:r>
      <w:r>
        <w:rPr>
          <w:b/>
          <w:color w:val="000000"/>
          <w:u w:val="single"/>
        </w:rPr>
        <w:t xml:space="preserve">  </w:t>
      </w:r>
      <w:r w:rsidR="009D7D32">
        <w:rPr>
          <w:b/>
          <w:color w:val="000000"/>
          <w:u w:val="single"/>
        </w:rPr>
        <w:t xml:space="preserve">      Рабкин Д.Л</w:t>
      </w:r>
      <w:r>
        <w:rPr>
          <w:b/>
          <w:color w:val="000000"/>
          <w:u w:val="single"/>
        </w:rPr>
        <w:t>.</w:t>
      </w:r>
      <w:r w:rsidR="009D7D32">
        <w:rPr>
          <w:b/>
          <w:color w:val="000000"/>
          <w:u w:val="single"/>
        </w:rPr>
        <w:t xml:space="preserve">   </w:t>
      </w:r>
    </w:p>
    <w:p w14:paraId="1A7B1D0A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фамилия, и.о.            </w:t>
      </w:r>
    </w:p>
    <w:p w14:paraId="0015BC56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5CE6EF74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227D2889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3688C665" w14:textId="77777777" w:rsidR="001557C8" w:rsidRDefault="001557C8" w:rsidP="001557C8">
      <w:pPr>
        <w:spacing w:after="0" w:line="240" w:lineRule="auto"/>
        <w:jc w:val="center"/>
        <w:rPr>
          <w:i/>
          <w:color w:val="000000"/>
        </w:rPr>
      </w:pPr>
    </w:p>
    <w:p w14:paraId="382FD421" w14:textId="77777777" w:rsidR="001557C8" w:rsidRDefault="001557C8" w:rsidP="001557C8">
      <w:pPr>
        <w:spacing w:after="0" w:line="240" w:lineRule="auto"/>
        <w:jc w:val="left"/>
        <w:rPr>
          <w:color w:val="000000"/>
        </w:rPr>
      </w:pPr>
      <w:proofErr w:type="gramStart"/>
      <w:r>
        <w:rPr>
          <w:color w:val="000000"/>
        </w:rPr>
        <w:t>Оценка  _</w:t>
      </w:r>
      <w:proofErr w:type="gramEnd"/>
      <w:r>
        <w:rPr>
          <w:color w:val="000000"/>
        </w:rPr>
        <w:t xml:space="preserve">_________________________________   </w:t>
      </w:r>
    </w:p>
    <w:p w14:paraId="1DE9BBC0" w14:textId="77777777" w:rsidR="001557C8" w:rsidRDefault="001557C8" w:rsidP="001557C8">
      <w:pPr>
        <w:spacing w:after="0" w:line="240" w:lineRule="auto"/>
        <w:jc w:val="center"/>
        <w:rPr>
          <w:i/>
        </w:rPr>
      </w:pPr>
    </w:p>
    <w:p w14:paraId="7B315036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4F377C3" w14:textId="77777777" w:rsidR="009D7D32" w:rsidRDefault="009D7D32" w:rsidP="006036E0">
      <w:pPr>
        <w:spacing w:after="0" w:line="240" w:lineRule="auto"/>
        <w:rPr>
          <w:i/>
        </w:rPr>
      </w:pPr>
    </w:p>
    <w:p w14:paraId="0515E741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1C35A64" w14:textId="35F97F91" w:rsidR="001557C8" w:rsidRDefault="001557C8" w:rsidP="00094033">
      <w:pPr>
        <w:spacing w:after="0" w:line="240" w:lineRule="auto"/>
        <w:jc w:val="center"/>
        <w:rPr>
          <w:i/>
          <w:color w:val="000000"/>
        </w:rPr>
      </w:pPr>
      <w:r>
        <w:rPr>
          <w:i/>
        </w:rPr>
        <w:t xml:space="preserve">Москва, </w:t>
      </w:r>
      <w:r>
        <w:rPr>
          <w:i/>
          <w:color w:val="000000"/>
        </w:rPr>
        <w:t>202</w:t>
      </w:r>
      <w:r w:rsidR="009D7D32">
        <w:rPr>
          <w:i/>
          <w:color w:val="000000"/>
        </w:rPr>
        <w:t>5</w:t>
      </w:r>
      <w:r>
        <w:rPr>
          <w:i/>
          <w:color w:val="000000"/>
        </w:rPr>
        <w:t xml:space="preserve"> г.</w:t>
      </w:r>
      <w:r>
        <w:rPr>
          <w:i/>
          <w:color w:val="000000"/>
        </w:rPr>
        <w:br w:type="page"/>
      </w:r>
    </w:p>
    <w:p w14:paraId="5B3B3FA3" w14:textId="00A22C26" w:rsidR="001557C8" w:rsidRPr="009757CB" w:rsidRDefault="009757CB" w:rsidP="009757CB">
      <w:pPr>
        <w:pStyle w:val="1"/>
      </w:pPr>
      <w:r w:rsidRPr="009757CB">
        <w:lastRenderedPageBreak/>
        <w:t>Задание</w:t>
      </w:r>
    </w:p>
    <w:p w14:paraId="365DE68C" w14:textId="3B01BE27" w:rsidR="006036E0" w:rsidRDefault="006036E0" w:rsidP="006036E0">
      <w:pPr>
        <w:spacing w:after="0" w:line="240" w:lineRule="auto"/>
        <w:jc w:val="left"/>
      </w:pPr>
      <w:bookmarkStart w:id="0" w:name="_Hlk193389143"/>
      <w:r>
        <w:t>Рассматривается система, аналогичная задаче №1, но в которой возможна организация</w:t>
      </w:r>
      <w:r w:rsidRPr="006036E0">
        <w:t xml:space="preserve"> </w:t>
      </w:r>
      <w:r>
        <w:t>ремонта ранее вышедших из строя устройств. Одновременно может ремонтироваться</w:t>
      </w:r>
      <w:r w:rsidRPr="006036E0">
        <w:t xml:space="preserve"> </w:t>
      </w:r>
      <w:r>
        <w:t>только одно устройство. Если подлежат ремонту устройства разных типов, приоритет</w:t>
      </w:r>
      <w:r w:rsidRPr="006036E0">
        <w:t xml:space="preserve"> </w:t>
      </w:r>
      <w:r>
        <w:t>отдаётся тем, которых сломалось больше, а если их сломалось одинаковое число – тому</w:t>
      </w:r>
      <w:r w:rsidRPr="006036E0">
        <w:t xml:space="preserve"> </w:t>
      </w:r>
      <w:r>
        <w:t>типу, интенсивность поломок которого выше. Интенсивность ремонта устройств обоих</w:t>
      </w:r>
      <w:r w:rsidRPr="006036E0">
        <w:t xml:space="preserve"> </w:t>
      </w:r>
      <w:r>
        <w:t>типов одинакова и равна λ S = (N A + N B – (G mod 2)) * (G + (N mod 4)).</w:t>
      </w:r>
    </w:p>
    <w:p w14:paraId="4B6253F0" w14:textId="77777777" w:rsidR="006036E0" w:rsidRDefault="006036E0" w:rsidP="006036E0">
      <w:pPr>
        <w:spacing w:after="0" w:line="240" w:lineRule="auto"/>
        <w:jc w:val="left"/>
      </w:pPr>
      <w:r>
        <w:t>Требуется:</w:t>
      </w:r>
    </w:p>
    <w:p w14:paraId="163AF82E" w14:textId="182D735D" w:rsidR="006036E0" w:rsidRPr="00A36E5C" w:rsidRDefault="006036E0" w:rsidP="006036E0">
      <w:pPr>
        <w:spacing w:after="0" w:line="240" w:lineRule="auto"/>
        <w:jc w:val="left"/>
      </w:pPr>
      <w:r>
        <w:t xml:space="preserve">1. нарисовать граф состояний </w:t>
      </w:r>
      <w:proofErr w:type="gramStart"/>
      <w:r>
        <w:t>системы;</w:t>
      </w:r>
      <w:r w:rsidR="00A36E5C" w:rsidRPr="00A36E5C">
        <w:t>+</w:t>
      </w:r>
      <w:proofErr w:type="gramEnd"/>
    </w:p>
    <w:p w14:paraId="6F4FB5F4" w14:textId="22AF8370" w:rsidR="006036E0" w:rsidRPr="00A36E5C" w:rsidRDefault="006036E0" w:rsidP="006036E0">
      <w:pPr>
        <w:spacing w:after="0" w:line="240" w:lineRule="auto"/>
        <w:jc w:val="left"/>
      </w:pPr>
      <w:r>
        <w:t xml:space="preserve">2. составить матрицу интенсивностей </w:t>
      </w:r>
      <w:proofErr w:type="gramStart"/>
      <w:r>
        <w:t>переходов;</w:t>
      </w:r>
      <w:r w:rsidR="00A36E5C" w:rsidRPr="00A36E5C">
        <w:t>+</w:t>
      </w:r>
      <w:proofErr w:type="gramEnd"/>
    </w:p>
    <w:p w14:paraId="1F772C38" w14:textId="3533983D" w:rsidR="006036E0" w:rsidRDefault="006036E0" w:rsidP="006036E0">
      <w:pPr>
        <w:spacing w:after="0" w:line="240" w:lineRule="auto"/>
        <w:jc w:val="left"/>
      </w:pPr>
      <w:r>
        <w:t>3. записать алгебраические уравнения Колмогорова для установившегося режима</w:t>
      </w:r>
      <w:r w:rsidRPr="006036E0">
        <w:t xml:space="preserve"> </w:t>
      </w:r>
      <w:proofErr w:type="gramStart"/>
      <w:r>
        <w:t>работы;</w:t>
      </w:r>
      <w:r w:rsidR="00CD0C6D">
        <w:t>+</w:t>
      </w:r>
      <w:proofErr w:type="gramEnd"/>
    </w:p>
    <w:p w14:paraId="39E82C06" w14:textId="74B94FD8" w:rsidR="006036E0" w:rsidRPr="00181FE4" w:rsidRDefault="006036E0" w:rsidP="006036E0">
      <w:pPr>
        <w:spacing w:after="0" w:line="240" w:lineRule="auto"/>
        <w:jc w:val="left"/>
      </w:pPr>
      <w:r>
        <w:t>4</w:t>
      </w:r>
      <w:bookmarkStart w:id="1" w:name="_Hlk193575310"/>
      <w:r>
        <w:t xml:space="preserve">. рассчитать предельные вероятности состояний </w:t>
      </w:r>
      <w:proofErr w:type="gramStart"/>
      <w:r>
        <w:t>системы</w:t>
      </w:r>
      <w:bookmarkEnd w:id="1"/>
      <w:r>
        <w:t>;</w:t>
      </w:r>
      <w:r w:rsidR="00181FE4" w:rsidRPr="00181FE4">
        <w:t>+</w:t>
      </w:r>
      <w:proofErr w:type="gramEnd"/>
    </w:p>
    <w:p w14:paraId="2A33C171" w14:textId="0BF2B07B" w:rsidR="006036E0" w:rsidRDefault="006036E0" w:rsidP="006036E0">
      <w:pPr>
        <w:spacing w:after="0" w:line="240" w:lineRule="auto"/>
        <w:jc w:val="left"/>
      </w:pPr>
      <w:r>
        <w:t xml:space="preserve">5. </w:t>
      </w:r>
      <w:bookmarkStart w:id="2" w:name="_Hlk193575892"/>
      <w:r>
        <w:t xml:space="preserve">рассчитать математические ожидания прикладных характеристик </w:t>
      </w:r>
      <w:proofErr w:type="gramStart"/>
      <w:r>
        <w:t>системы</w:t>
      </w:r>
      <w:bookmarkEnd w:id="2"/>
      <w:r>
        <w:t>:</w:t>
      </w:r>
      <w:r w:rsidR="00D7207F">
        <w:t>+</w:t>
      </w:r>
      <w:proofErr w:type="gramEnd"/>
    </w:p>
    <w:p w14:paraId="1E90E033" w14:textId="162372AB" w:rsidR="006036E0" w:rsidRDefault="006036E0" w:rsidP="006036E0">
      <w:pPr>
        <w:spacing w:after="0" w:line="240" w:lineRule="auto"/>
        <w:jc w:val="left"/>
      </w:pPr>
      <w:r>
        <w:t xml:space="preserve">● вероятности отказа </w:t>
      </w:r>
      <w:proofErr w:type="gramStart"/>
      <w:r>
        <w:t>системы;</w:t>
      </w:r>
      <w:r w:rsidR="00154677">
        <w:t>+</w:t>
      </w:r>
      <w:proofErr w:type="gramEnd"/>
    </w:p>
    <w:p w14:paraId="36F5B754" w14:textId="68F2D532" w:rsidR="006036E0" w:rsidRDefault="006036E0" w:rsidP="006036E0">
      <w:pPr>
        <w:spacing w:after="0" w:line="240" w:lineRule="auto"/>
        <w:jc w:val="left"/>
      </w:pPr>
      <w:r>
        <w:t xml:space="preserve">● числа готовых к эксплуатации устройств каждого </w:t>
      </w:r>
      <w:proofErr w:type="gramStart"/>
      <w:r>
        <w:t>типа;</w:t>
      </w:r>
      <w:r w:rsidR="00154677">
        <w:t>+</w:t>
      </w:r>
      <w:proofErr w:type="gramEnd"/>
    </w:p>
    <w:p w14:paraId="0B86F134" w14:textId="46E9DF84" w:rsidR="006036E0" w:rsidRDefault="006036E0" w:rsidP="006036E0">
      <w:pPr>
        <w:spacing w:after="0" w:line="240" w:lineRule="auto"/>
        <w:jc w:val="left"/>
      </w:pPr>
      <w:r>
        <w:t xml:space="preserve">● коэффициента загрузки ремонтной </w:t>
      </w:r>
      <w:proofErr w:type="gramStart"/>
      <w:r>
        <w:t>службы.</w:t>
      </w:r>
      <w:r w:rsidR="00154677">
        <w:t>+</w:t>
      </w:r>
      <w:proofErr w:type="gramEnd"/>
    </w:p>
    <w:p w14:paraId="52E009A4" w14:textId="0B2DDF01" w:rsidR="006036E0" w:rsidRDefault="006036E0" w:rsidP="006036E0">
      <w:pPr>
        <w:spacing w:after="0" w:line="240" w:lineRule="auto"/>
        <w:jc w:val="left"/>
      </w:pPr>
      <w:r>
        <w:t xml:space="preserve">6. записать дифференциальные уравнения </w:t>
      </w:r>
      <w:proofErr w:type="gramStart"/>
      <w:r>
        <w:t>Колмогорова;</w:t>
      </w:r>
      <w:r w:rsidR="00B2681C">
        <w:t>+</w:t>
      </w:r>
      <w:proofErr w:type="gramEnd"/>
    </w:p>
    <w:p w14:paraId="77DEC9CB" w14:textId="77777777" w:rsidR="006036E0" w:rsidRDefault="006036E0" w:rsidP="006036E0">
      <w:pPr>
        <w:spacing w:after="0" w:line="240" w:lineRule="auto"/>
        <w:jc w:val="left"/>
      </w:pPr>
      <w:r>
        <w:t>7. методами численного интегрирования решить полученную систему</w:t>
      </w:r>
    </w:p>
    <w:p w14:paraId="1487A106" w14:textId="21FE3BBB" w:rsidR="006036E0" w:rsidRPr="00262A28" w:rsidRDefault="006036E0" w:rsidP="006036E0">
      <w:pPr>
        <w:spacing w:after="0" w:line="240" w:lineRule="auto"/>
        <w:jc w:val="left"/>
      </w:pPr>
      <w:r>
        <w:t>дифференциальных уравнений, исходя из того, что в начальный момент времени все</w:t>
      </w:r>
      <w:r w:rsidRPr="006036E0">
        <w:t xml:space="preserve"> </w:t>
      </w:r>
      <w:r>
        <w:t>устройства исправны, а время моделирования выбирается вдвое больше теоретической</w:t>
      </w:r>
      <w:r w:rsidRPr="006036E0">
        <w:t xml:space="preserve"> </w:t>
      </w:r>
      <w:r>
        <w:t>оценки времени переходного процесса (т.е. того времени, которое необходимо, чтобы</w:t>
      </w:r>
      <w:r w:rsidRPr="006036E0">
        <w:t xml:space="preserve"> </w:t>
      </w:r>
      <w:r>
        <w:t>эвклидова норма вектора невязки с ранее рассчитанным предельным вектором</w:t>
      </w:r>
      <w:r w:rsidRPr="006036E0">
        <w:t xml:space="preserve"> </w:t>
      </w:r>
      <w:r>
        <w:t>составляла не более 1% эвклидовой нормы последнего</w:t>
      </w:r>
      <w:proofErr w:type="gramStart"/>
      <w:r>
        <w:t>);</w:t>
      </w:r>
      <w:r w:rsidR="00262A28" w:rsidRPr="00262A28">
        <w:t>+</w:t>
      </w:r>
      <w:proofErr w:type="gramEnd"/>
    </w:p>
    <w:p w14:paraId="5343BB69" w14:textId="31462BEF" w:rsidR="006036E0" w:rsidRPr="00262A28" w:rsidRDefault="006036E0" w:rsidP="006036E0">
      <w:pPr>
        <w:spacing w:after="0" w:line="240" w:lineRule="auto"/>
        <w:jc w:val="left"/>
      </w:pPr>
      <w:r>
        <w:t>8. построить графики вероятностей нахождения системы в каждом из возможных</w:t>
      </w:r>
      <w:r w:rsidRPr="006036E0">
        <w:t xml:space="preserve"> </w:t>
      </w:r>
      <w:r>
        <w:t xml:space="preserve">состояний с течением </w:t>
      </w:r>
      <w:proofErr w:type="gramStart"/>
      <w:r>
        <w:t>времени;</w:t>
      </w:r>
      <w:r w:rsidR="00262A28" w:rsidRPr="00262A28">
        <w:t>+</w:t>
      </w:r>
      <w:proofErr w:type="gramEnd"/>
    </w:p>
    <w:p w14:paraId="18710EE9" w14:textId="75988959" w:rsidR="006036E0" w:rsidRPr="0013792D" w:rsidRDefault="006036E0" w:rsidP="006036E0">
      <w:pPr>
        <w:spacing w:after="0" w:line="240" w:lineRule="auto"/>
        <w:jc w:val="left"/>
      </w:pPr>
      <w:r>
        <w:t xml:space="preserve">9. </w:t>
      </w:r>
      <w:bookmarkStart w:id="3" w:name="_Hlk193638669"/>
      <w:r>
        <w:t>провести имитационное моделирование системы в терминах непрерывных марковских</w:t>
      </w:r>
      <w:r w:rsidRPr="006036E0">
        <w:t xml:space="preserve"> </w:t>
      </w:r>
      <w:r>
        <w:t>цепей 1 раз</w:t>
      </w:r>
      <w:bookmarkEnd w:id="3"/>
      <w:r>
        <w:t xml:space="preserve">, время моделирования определяется расчётом в </w:t>
      </w:r>
      <w:proofErr w:type="gramStart"/>
      <w:r>
        <w:t>п.7;</w:t>
      </w:r>
      <w:r w:rsidR="0081404B">
        <w:t>+</w:t>
      </w:r>
      <w:proofErr w:type="gramEnd"/>
    </w:p>
    <w:p w14:paraId="640BD0BF" w14:textId="2347031D" w:rsidR="009757CB" w:rsidRPr="009273EA" w:rsidRDefault="006036E0" w:rsidP="006036E0">
      <w:pPr>
        <w:spacing w:after="0" w:line="240" w:lineRule="auto"/>
        <w:jc w:val="left"/>
      </w:pPr>
      <w:r>
        <w:t>10. провести имитационное моделирование системы в терминах дискретно-событийного</w:t>
      </w:r>
      <w:r w:rsidRPr="006036E0">
        <w:t xml:space="preserve"> </w:t>
      </w:r>
      <w:r>
        <w:t>моделирования (с независимым планированием времени наступления событий для</w:t>
      </w:r>
      <w:r w:rsidRPr="006036E0">
        <w:t xml:space="preserve"> </w:t>
      </w:r>
      <w:r>
        <w:t>каждого устройства в отдельности) 1 раз, время моделирования определяется расчётом</w:t>
      </w:r>
      <w:r w:rsidRPr="006036E0">
        <w:t xml:space="preserve"> </w:t>
      </w:r>
      <w:r>
        <w:t>в п.</w:t>
      </w:r>
      <w:proofErr w:type="gramStart"/>
      <w:r>
        <w:t>7.</w:t>
      </w:r>
      <w:bookmarkEnd w:id="0"/>
      <w:r w:rsidR="009273EA" w:rsidRPr="009273EA">
        <w:t>+</w:t>
      </w:r>
      <w:proofErr w:type="gramEnd"/>
      <w:r w:rsidR="009757CB">
        <w:br w:type="page"/>
      </w:r>
    </w:p>
    <w:p w14:paraId="42CD3D03" w14:textId="74DF0310" w:rsidR="002C3294" w:rsidRDefault="009757CB" w:rsidP="009757CB">
      <w:pPr>
        <w:pStyle w:val="1"/>
      </w:pPr>
      <w:r w:rsidRPr="009757CB">
        <w:lastRenderedPageBreak/>
        <w:t>Решение</w:t>
      </w:r>
    </w:p>
    <w:p w14:paraId="41BDADB2" w14:textId="721788CD" w:rsidR="0006062E" w:rsidRDefault="00887DAB" w:rsidP="000C213D">
      <w:r>
        <w:t>Вычислим состояние параметров</w:t>
      </w:r>
      <w:r w:rsidR="0006062E">
        <w:t xml:space="preserve">: </w:t>
      </w:r>
    </w:p>
    <w:p w14:paraId="5EB40106" w14:textId="77777777" w:rsidR="0006062E" w:rsidRPr="00F0620F" w:rsidRDefault="0006062E" w:rsidP="0006062E">
      <w:pPr>
        <w:spacing w:after="0" w:line="240" w:lineRule="auto"/>
        <w:jc w:val="left"/>
      </w:pPr>
      <w:bookmarkStart w:id="4" w:name="_Hlk193223835"/>
      <w:r>
        <w:t>λ</w:t>
      </w:r>
      <w:proofErr w:type="gramStart"/>
      <w:r w:rsidRPr="00887DAB">
        <w:rPr>
          <w:vertAlign w:val="subscript"/>
          <w:lang w:val="en-US"/>
        </w:rPr>
        <w:t>A</w:t>
      </w:r>
      <w:bookmarkEnd w:id="4"/>
      <w:r w:rsidRPr="00F0620F">
        <w:t xml:space="preserve">  =</w:t>
      </w:r>
      <w:proofErr w:type="gramEnd"/>
      <w:r w:rsidRPr="00F0620F">
        <w:t xml:space="preserve"> 4 + 2 = 6</w:t>
      </w:r>
    </w:p>
    <w:p w14:paraId="3A9822F0" w14:textId="77777777" w:rsidR="0006062E" w:rsidRPr="00586235" w:rsidRDefault="0006062E" w:rsidP="0006062E">
      <w:pPr>
        <w:spacing w:after="0" w:line="240" w:lineRule="auto"/>
        <w:jc w:val="left"/>
      </w:pPr>
      <w:r>
        <w:t>λ</w:t>
      </w:r>
      <w:proofErr w:type="gramStart"/>
      <w:r w:rsidRPr="00887DAB">
        <w:rPr>
          <w:vertAlign w:val="subscript"/>
          <w:lang w:val="en-US"/>
        </w:rPr>
        <w:t>B</w:t>
      </w:r>
      <w:r w:rsidRPr="00586235">
        <w:t xml:space="preserve">  =</w:t>
      </w:r>
      <w:proofErr w:type="gramEnd"/>
      <w:r w:rsidRPr="00586235">
        <w:t xml:space="preserve"> 4 + 2 = 6</w:t>
      </w:r>
    </w:p>
    <w:p w14:paraId="79813045" w14:textId="77777777" w:rsidR="0006062E" w:rsidRPr="00586235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A</w:t>
      </w:r>
      <w:r w:rsidRPr="00586235">
        <w:t xml:space="preserve"> = 2 + 0 = 2 </w:t>
      </w:r>
    </w:p>
    <w:p w14:paraId="6C25B429" w14:textId="77777777" w:rsidR="0006062E" w:rsidRPr="00586235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B</w:t>
      </w:r>
      <w:r w:rsidRPr="00586235">
        <w:t xml:space="preserve"> = 1 + 0 = 1</w:t>
      </w:r>
    </w:p>
    <w:p w14:paraId="7D7D74B7" w14:textId="77777777" w:rsidR="0006062E" w:rsidRPr="00586235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A</w:t>
      </w:r>
      <w:r w:rsidRPr="00586235">
        <w:t xml:space="preserve"> = 1 + 0 = 1</w:t>
      </w:r>
    </w:p>
    <w:p w14:paraId="6E70772A" w14:textId="4FFEAB67" w:rsidR="0006062E" w:rsidRPr="00586235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B</w:t>
      </w:r>
      <w:r w:rsidRPr="00586235">
        <w:t xml:space="preserve"> = 2 – 0 = 2</w:t>
      </w:r>
    </w:p>
    <w:p w14:paraId="780270B9" w14:textId="5E3F5316" w:rsidR="006036E0" w:rsidRPr="006036E0" w:rsidRDefault="006036E0" w:rsidP="0006062E">
      <w:pPr>
        <w:spacing w:after="0" w:line="240" w:lineRule="auto"/>
        <w:jc w:val="left"/>
      </w:pPr>
      <w:r>
        <w:t>λ</w:t>
      </w:r>
      <w:r>
        <w:rPr>
          <w:vertAlign w:val="subscript"/>
          <w:lang w:val="en-US"/>
        </w:rPr>
        <w:t>S</w:t>
      </w:r>
      <w:r w:rsidRPr="00586235">
        <w:t xml:space="preserve"> = (2 + 1 – (4 </w:t>
      </w:r>
      <w:r w:rsidRPr="006036E0">
        <w:rPr>
          <w:lang w:val="en-US"/>
        </w:rPr>
        <w:t>mod</w:t>
      </w:r>
      <w:r w:rsidRPr="00586235">
        <w:t xml:space="preserve"> 2)) * (4 + (152 </w:t>
      </w:r>
      <w:r w:rsidRPr="006036E0">
        <w:rPr>
          <w:lang w:val="en-US"/>
        </w:rPr>
        <w:t>mod</w:t>
      </w:r>
      <w:r w:rsidRPr="00586235">
        <w:t xml:space="preserve"> 4)) = (3-</w:t>
      </w:r>
      <w:proofErr w:type="gramStart"/>
      <w:r w:rsidRPr="00586235">
        <w:t>0)*</w:t>
      </w:r>
      <w:proofErr w:type="gramEnd"/>
      <w:r w:rsidRPr="00586235">
        <w:t>(4+</w:t>
      </w:r>
      <w:r>
        <w:t>0) = 12</w:t>
      </w:r>
    </w:p>
    <w:p w14:paraId="59DDA4DE" w14:textId="77777777" w:rsidR="0006062E" w:rsidRPr="00586235" w:rsidRDefault="0006062E" w:rsidP="0006062E">
      <w:pPr>
        <w:spacing w:after="0" w:line="240" w:lineRule="auto"/>
        <w:jc w:val="left"/>
      </w:pPr>
    </w:p>
    <w:p w14:paraId="51A2407B" w14:textId="7F6BA388" w:rsidR="0006062E" w:rsidRDefault="0006062E" w:rsidP="0006062E">
      <w:pPr>
        <w:spacing w:after="0" w:line="240" w:lineRule="auto"/>
        <w:jc w:val="left"/>
      </w:pPr>
      <w:r>
        <w:t>Из описания и вычисленных параметров можно изобразить схему системы:</w:t>
      </w:r>
    </w:p>
    <w:p w14:paraId="3399E249" w14:textId="62044059" w:rsidR="0006062E" w:rsidRPr="0006062E" w:rsidRDefault="0006062E" w:rsidP="0006062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06062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D1F44A8" wp14:editId="148F8C40">
            <wp:extent cx="57721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89D9" w14:textId="77777777" w:rsidR="0006062E" w:rsidRPr="0006062E" w:rsidRDefault="0006062E" w:rsidP="0006062E">
      <w:pPr>
        <w:spacing w:after="0" w:line="240" w:lineRule="auto"/>
        <w:jc w:val="left"/>
        <w:rPr>
          <w:lang w:val="en-US"/>
        </w:rPr>
      </w:pPr>
    </w:p>
    <w:p w14:paraId="3C507677" w14:textId="08BA190C" w:rsidR="00BA658F" w:rsidRPr="0006062E" w:rsidRDefault="00BA658F" w:rsidP="00BA658F"/>
    <w:p w14:paraId="41FFC1E7" w14:textId="2A0DEFCF" w:rsidR="000C213D" w:rsidRDefault="000C213D" w:rsidP="00BA658F"/>
    <w:p w14:paraId="73B593FD" w14:textId="17FB4F2B" w:rsidR="00233BEC" w:rsidRDefault="00233BEC" w:rsidP="00BA658F"/>
    <w:p w14:paraId="1F18DAA6" w14:textId="1788C45C" w:rsidR="00233BEC" w:rsidRDefault="00233BEC" w:rsidP="00BA658F"/>
    <w:p w14:paraId="74E1BDC8" w14:textId="133AA2FC" w:rsidR="00233BEC" w:rsidRDefault="00233BEC" w:rsidP="00BA658F"/>
    <w:p w14:paraId="4B8B64CE" w14:textId="77777777" w:rsidR="00233BEC" w:rsidRPr="0006062E" w:rsidRDefault="00233BEC" w:rsidP="00BA658F"/>
    <w:p w14:paraId="461A0C2F" w14:textId="1E62394C" w:rsidR="009E1CA7" w:rsidRDefault="00675247" w:rsidP="009E1CA7">
      <w:pPr>
        <w:pStyle w:val="1"/>
        <w:numPr>
          <w:ilvl w:val="0"/>
          <w:numId w:val="4"/>
        </w:numPr>
      </w:pPr>
      <w:r w:rsidRPr="00675247">
        <w:lastRenderedPageBreak/>
        <w:t>Нарисовать граф</w:t>
      </w:r>
      <w:r w:rsidR="00887DAB">
        <w:rPr>
          <w:lang w:val="en-US"/>
        </w:rPr>
        <w:t xml:space="preserve"> </w:t>
      </w:r>
      <w:bookmarkStart w:id="5" w:name="_Hlk193224186"/>
      <w:r w:rsidR="00887DAB">
        <w:t>состояния</w:t>
      </w:r>
      <w:r w:rsidRPr="00675247">
        <w:t xml:space="preserve"> </w:t>
      </w:r>
      <w:r w:rsidR="00887DAB">
        <w:t>системы</w:t>
      </w:r>
      <w:bookmarkEnd w:id="5"/>
    </w:p>
    <w:p w14:paraId="620CA53B" w14:textId="13AC571E" w:rsidR="00C4506B" w:rsidRPr="006036E0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у устройств типа В есть только резервы и для работы нужен всегда хотя бы один, будем считать нумерацию вершин на графе следующей: </w:t>
      </w:r>
      <w:proofErr w:type="gramStart"/>
      <w:r w:rsidRPr="00C4506B">
        <w:rPr>
          <w:rFonts w:eastAsia="Times New Roman" w:cs="Times New Roman"/>
          <w:sz w:val="28"/>
          <w:szCs w:val="28"/>
          <w:lang w:val="en-US"/>
        </w:rPr>
        <w:t>i</w:t>
      </w:r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proofErr w:type="gramEnd"/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; где </w:t>
      </w:r>
      <w:r w:rsidRPr="00C4506B">
        <w:rPr>
          <w:rFonts w:eastAsia="Times New Roman" w:cs="Times New Roman"/>
          <w:sz w:val="28"/>
          <w:szCs w:val="28"/>
          <w:lang w:val="en-US"/>
        </w:rPr>
        <w:t>i</w:t>
      </w:r>
      <w:r w:rsidRPr="00C4506B">
        <w:rPr>
          <w:rFonts w:eastAsia="Times New Roman" w:cs="Times New Roman"/>
          <w:sz w:val="28"/>
          <w:szCs w:val="28"/>
        </w:rPr>
        <w:t xml:space="preserve"> – число еще не отказавших устройств типа В, 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r w:rsidRPr="00C4506B">
        <w:rPr>
          <w:rFonts w:eastAsia="Times New Roman" w:cs="Times New Roman"/>
          <w:sz w:val="28"/>
          <w:szCs w:val="28"/>
        </w:rPr>
        <w:t xml:space="preserve"> – число работающих в данный момент устройств типа А, 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 – число оставшихся резервных устройств типа А.</w:t>
      </w:r>
    </w:p>
    <w:p w14:paraId="7B7B0EB2" w14:textId="6CB916C2" w:rsid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в устройстве сказано, что </w:t>
      </w:r>
      <w:r w:rsidRPr="00C4506B">
        <w:rPr>
          <w:sz w:val="28"/>
          <w:szCs w:val="28"/>
        </w:rPr>
        <w:t>в нормальном состоянии одновременно включены сразу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устройств типа A, то считаем, что, пока есть резервы, мы поддерживаем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одновременно работающих в данный момент устройств типа А.</w:t>
      </w:r>
    </w:p>
    <w:p w14:paraId="13AB12C8" w14:textId="1BA7F1AD" w:rsidR="009374F7" w:rsidRPr="00C4506B" w:rsidRDefault="009374F7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Из задания, восстанавливаться может только одно устройство одного типа. Так как интенсивности отказа одинакова у двух устройств, если число сломавшихся одинаково, то будет восстанавливаться устройство А.</w:t>
      </w:r>
    </w:p>
    <w:p w14:paraId="0B483455" w14:textId="0095C676" w:rsidR="00C4506B" w:rsidRP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Cs w:val="24"/>
        </w:rPr>
      </w:pPr>
      <w:r w:rsidRPr="00C4506B">
        <w:rPr>
          <w:sz w:val="28"/>
          <w:szCs w:val="28"/>
        </w:rPr>
        <w:t>Из этого получаем следующий граф:</w:t>
      </w:r>
    </w:p>
    <w:p w14:paraId="11D9DAA7" w14:textId="75B7074A" w:rsidR="00675247" w:rsidRPr="00CF4194" w:rsidRDefault="009374F7" w:rsidP="009374F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9374F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C0308EF" wp14:editId="0F9260AC">
            <wp:extent cx="3895493" cy="58290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47" cy="5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12F" w14:textId="67224DC2" w:rsidR="00675247" w:rsidRDefault="00021030" w:rsidP="00021030">
      <w:pPr>
        <w:pStyle w:val="a7"/>
        <w:jc w:val="center"/>
        <w:rPr>
          <w:color w:val="000000" w:themeColor="text1"/>
          <w:sz w:val="28"/>
          <w:szCs w:val="28"/>
        </w:rPr>
      </w:pPr>
      <w:r w:rsidRPr="00FA3E90">
        <w:rPr>
          <w:color w:val="000000" w:themeColor="text1"/>
          <w:sz w:val="28"/>
          <w:szCs w:val="28"/>
        </w:rPr>
        <w:t xml:space="preserve">Рисунок 1. </w:t>
      </w:r>
      <w:r w:rsidR="00233BEC">
        <w:rPr>
          <w:color w:val="000000" w:themeColor="text1"/>
          <w:sz w:val="28"/>
          <w:szCs w:val="28"/>
        </w:rPr>
        <w:t xml:space="preserve">Граф </w:t>
      </w:r>
      <w:r w:rsidR="00233BEC" w:rsidRPr="00233BEC">
        <w:rPr>
          <w:color w:val="000000" w:themeColor="text1"/>
          <w:sz w:val="28"/>
          <w:szCs w:val="28"/>
        </w:rPr>
        <w:t>состояния системы</w:t>
      </w:r>
    </w:p>
    <w:p w14:paraId="24E0B8A9" w14:textId="2F83B111" w:rsidR="00A921A5" w:rsidRDefault="00A921A5" w:rsidP="00A921A5"/>
    <w:p w14:paraId="46590D93" w14:textId="77777777" w:rsidR="00460B05" w:rsidRPr="00A921A5" w:rsidRDefault="00460B05" w:rsidP="00A921A5"/>
    <w:p w14:paraId="35046D10" w14:textId="22B599E3" w:rsidR="00A921A5" w:rsidRDefault="00233BEC" w:rsidP="00A921A5">
      <w:pPr>
        <w:pStyle w:val="1"/>
        <w:numPr>
          <w:ilvl w:val="0"/>
          <w:numId w:val="4"/>
        </w:numPr>
      </w:pPr>
      <w:r>
        <w:t>С</w:t>
      </w:r>
      <w:r w:rsidRPr="00233BEC">
        <w:t>оставить матрицу интенсивностей переходов</w:t>
      </w:r>
      <w:r>
        <w:t xml:space="preserve"> </w:t>
      </w:r>
    </w:p>
    <w:p w14:paraId="771F3A4C" w14:textId="6D135E1A" w:rsidR="009413E7" w:rsidRDefault="00CF4194" w:rsidP="00675247">
      <w:pPr>
        <w:spacing w:after="159"/>
        <w:ind w:right="121"/>
      </w:pPr>
      <w:r>
        <w:t xml:space="preserve">Для ее составления увидим, что вершины графа пронумерованы сверху вниз слева направо. Матрица интенсивности будет иметь вид: </w:t>
      </w:r>
    </w:p>
    <w:p w14:paraId="1091AAA6" w14:textId="7C820F4A" w:rsidR="00A14FF2" w:rsidRPr="00A14FF2" w:rsidRDefault="00A14FF2" w:rsidP="00A14FF2">
      <w:pPr>
        <w:spacing w:before="100" w:beforeAutospacing="1" w:after="100" w:afterAutospacing="1" w:line="240" w:lineRule="auto"/>
        <w:ind w:left="-1560"/>
        <w:jc w:val="left"/>
        <w:rPr>
          <w:rFonts w:eastAsia="Times New Roman" w:cs="Times New Roman"/>
          <w:sz w:val="24"/>
          <w:szCs w:val="24"/>
        </w:rPr>
      </w:pPr>
      <w:r w:rsidRPr="00A14FF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E3EF6DF" wp14:editId="1DE9F8FD">
            <wp:extent cx="7334038" cy="2869581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98" cy="28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944C" w14:textId="5B9F26C1" w:rsidR="00274F4D" w:rsidRDefault="00274F4D" w:rsidP="00C077D2">
      <w:pPr>
        <w:spacing w:after="159"/>
        <w:ind w:left="-1560" w:right="121"/>
      </w:pPr>
    </w:p>
    <w:p w14:paraId="1878A4DE" w14:textId="6759871A" w:rsidR="00274F4D" w:rsidRDefault="00274F4D" w:rsidP="00274F4D">
      <w:pPr>
        <w:spacing w:after="159"/>
        <w:ind w:right="121"/>
      </w:pPr>
    </w:p>
    <w:p w14:paraId="70A0E1F6" w14:textId="67097B53" w:rsidR="00274F4D" w:rsidRDefault="00274F4D" w:rsidP="00274F4D">
      <w:pPr>
        <w:spacing w:after="159"/>
        <w:ind w:right="121"/>
      </w:pPr>
    </w:p>
    <w:p w14:paraId="71CCFAC9" w14:textId="5FBDF6D7" w:rsidR="00274F4D" w:rsidRDefault="00274F4D" w:rsidP="00274F4D">
      <w:pPr>
        <w:spacing w:after="159"/>
        <w:ind w:right="121"/>
      </w:pPr>
    </w:p>
    <w:p w14:paraId="15B37FD5" w14:textId="223BCD2C" w:rsidR="00274F4D" w:rsidRDefault="00274F4D" w:rsidP="00274F4D">
      <w:pPr>
        <w:spacing w:after="159"/>
        <w:ind w:right="121"/>
      </w:pPr>
    </w:p>
    <w:p w14:paraId="6B3ACCB3" w14:textId="49CBE650" w:rsidR="00274F4D" w:rsidRDefault="00274F4D" w:rsidP="00274F4D">
      <w:pPr>
        <w:spacing w:after="159"/>
        <w:ind w:right="121"/>
      </w:pPr>
    </w:p>
    <w:p w14:paraId="2E4F6B7F" w14:textId="37DBB836" w:rsidR="00274F4D" w:rsidRDefault="00274F4D" w:rsidP="00274F4D">
      <w:pPr>
        <w:spacing w:after="159"/>
        <w:ind w:right="121"/>
      </w:pPr>
    </w:p>
    <w:p w14:paraId="0336B7A1" w14:textId="652F3DF4" w:rsidR="00274F4D" w:rsidRDefault="00274F4D" w:rsidP="00274F4D">
      <w:pPr>
        <w:spacing w:after="159"/>
        <w:ind w:right="121"/>
      </w:pPr>
    </w:p>
    <w:p w14:paraId="6068A8C3" w14:textId="2A1F19A2" w:rsidR="00274F4D" w:rsidRDefault="00274F4D" w:rsidP="00274F4D">
      <w:pPr>
        <w:spacing w:after="159"/>
        <w:ind w:right="121"/>
      </w:pPr>
    </w:p>
    <w:p w14:paraId="2DBB5480" w14:textId="49E82BB2" w:rsidR="00274F4D" w:rsidRDefault="00274F4D" w:rsidP="00274F4D">
      <w:pPr>
        <w:spacing w:after="159"/>
        <w:ind w:right="121"/>
      </w:pPr>
    </w:p>
    <w:p w14:paraId="072D5EC8" w14:textId="0D395DE6" w:rsidR="00A36E5C" w:rsidRDefault="00A36E5C" w:rsidP="00A36E5C">
      <w:pPr>
        <w:pStyle w:val="1"/>
        <w:numPr>
          <w:ilvl w:val="0"/>
          <w:numId w:val="4"/>
        </w:numPr>
      </w:pPr>
      <w:r>
        <w:lastRenderedPageBreak/>
        <w:t>Записать алгебраические уравнения Колмогорова для установившегося режима</w:t>
      </w:r>
    </w:p>
    <w:p w14:paraId="103F7A88" w14:textId="0C67B6A4" w:rsidR="00E719A3" w:rsidRDefault="00BD14EE" w:rsidP="00A36E5C">
      <w:pPr>
        <w:spacing w:after="181"/>
        <w:ind w:right="121"/>
      </w:pPr>
      <w:r>
        <w:t>Уравнение Колмогорова для установившегося режима выглядит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D0C6D" w14:paraId="4A41ED58" w14:textId="77777777" w:rsidTr="00CD0C6D">
        <w:tc>
          <w:tcPr>
            <w:tcW w:w="8500" w:type="dxa"/>
          </w:tcPr>
          <w:p w14:paraId="6AC2FC06" w14:textId="73A674DE" w:rsidR="00CD0C6D" w:rsidRPr="00CD0C6D" w:rsidRDefault="00B67DC1" w:rsidP="00A36E5C">
            <w:pPr>
              <w:spacing w:after="181"/>
              <w:ind w:right="121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</w:tc>
        <w:tc>
          <w:tcPr>
            <w:tcW w:w="845" w:type="dxa"/>
          </w:tcPr>
          <w:p w14:paraId="554B712F" w14:textId="3448F31D" w:rsidR="00CD0C6D" w:rsidRDefault="00CD0C6D" w:rsidP="00A36E5C">
            <w:pPr>
              <w:spacing w:after="181"/>
              <w:ind w:right="121"/>
            </w:pPr>
            <w:r>
              <w:t>(1)</w:t>
            </w:r>
          </w:p>
        </w:tc>
      </w:tr>
    </w:tbl>
    <w:p w14:paraId="7873285F" w14:textId="1B71AE00" w:rsidR="00E8052B" w:rsidRDefault="00BD14EE" w:rsidP="00A36E5C">
      <w:pPr>
        <w:spacing w:after="181"/>
        <w:ind w:right="121"/>
      </w:pPr>
      <w:r>
        <w:t xml:space="preserve">где </w:t>
      </w:r>
      <w:r>
        <w:rPr>
          <w:lang w:val="en-US"/>
        </w:rPr>
        <w:t>Q</w:t>
      </w:r>
      <w:r>
        <w:rPr>
          <w:vertAlign w:val="superscript"/>
          <w:lang w:val="en-US"/>
        </w:rPr>
        <w:t>T</w:t>
      </w:r>
      <w:r w:rsidRPr="00BD14EE">
        <w:t xml:space="preserve"> – </w:t>
      </w:r>
      <w:r>
        <w:t>матрица интенсивности переходов</w:t>
      </w:r>
      <w:r w:rsidR="00E8052B" w:rsidRPr="00E8052B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П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8052B">
        <w:t>- предельн</w:t>
      </w:r>
      <w:r w:rsidR="004B72DE">
        <w:t>ое распределение</w:t>
      </w:r>
      <w:r w:rsidR="00E8052B">
        <w:t xml:space="preserve"> вероятностей</w:t>
      </w:r>
      <w:r w:rsidR="00E01871">
        <w:t>, которое требуется найти</w:t>
      </w:r>
      <w:r w:rsidR="00E8052B">
        <w:t>.</w:t>
      </w:r>
    </w:p>
    <w:p w14:paraId="395C7EFD" w14:textId="4312B4AF" w:rsidR="00BD14EE" w:rsidRDefault="00E01871" w:rsidP="00A36E5C">
      <w:pPr>
        <w:spacing w:after="181"/>
        <w:ind w:right="121"/>
      </w:pPr>
      <w: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линейно зависима, то обычные методы решения СЛАУ могут быть неустойчивы, а замена строк повлечет за собой потерю решения.</w:t>
      </w:r>
    </w:p>
    <w:p w14:paraId="3FAA70AC" w14:textId="74C7B6D6" w:rsidR="00E01871" w:rsidRDefault="00E01871" w:rsidP="00A36E5C">
      <w:pPr>
        <w:spacing w:after="181"/>
        <w:ind w:right="121"/>
      </w:pPr>
      <w:r>
        <w:t>Поэтому для решения данного уравнения можно идти двумя путями:</w:t>
      </w:r>
    </w:p>
    <w:p w14:paraId="2CBE1845" w14:textId="2E1797E4" w:rsidR="00E01871" w:rsidRPr="001B3B8A" w:rsidRDefault="00E01871" w:rsidP="00E01871">
      <w:pPr>
        <w:pStyle w:val="a4"/>
        <w:numPr>
          <w:ilvl w:val="0"/>
          <w:numId w:val="8"/>
        </w:numPr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Расчет по следующей формуле до предельного времени</w:t>
      </w:r>
      <w:r w:rsidR="003F020E" w:rsidRPr="001B3B8A">
        <w:rPr>
          <w:sz w:val="28"/>
          <w:szCs w:val="28"/>
        </w:rPr>
        <w:t xml:space="preserve"> </w:t>
      </w:r>
      <w:r w:rsidRPr="001B3B8A">
        <w:rPr>
          <w:sz w:val="28"/>
          <w:szCs w:val="28"/>
        </w:rPr>
        <w:t>(пока при изменении времени изменение самой переменной будет приближаться к нулю)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D0C6D" w:rsidRPr="001B3B8A" w14:paraId="169FB64F" w14:textId="77777777" w:rsidTr="00E12CEE">
        <w:tc>
          <w:tcPr>
            <w:tcW w:w="8500" w:type="dxa"/>
          </w:tcPr>
          <w:p w14:paraId="532AB81C" w14:textId="6285301C" w:rsidR="00CD0C6D" w:rsidRPr="001B3B8A" w:rsidRDefault="00B67DC1" w:rsidP="00E12CEE">
            <w:pPr>
              <w:spacing w:after="181"/>
              <w:ind w:right="12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28E5E570" w14:textId="1554F3CD" w:rsidR="00CD0C6D" w:rsidRPr="001B3B8A" w:rsidRDefault="00CD0C6D" w:rsidP="00E12CEE">
            <w:pPr>
              <w:spacing w:after="181"/>
              <w:ind w:right="121"/>
            </w:pPr>
            <w:r w:rsidRPr="001B3B8A">
              <w:t>(2)</w:t>
            </w:r>
          </w:p>
        </w:tc>
      </w:tr>
    </w:tbl>
    <w:p w14:paraId="2FDA9854" w14:textId="2D6C481F" w:rsidR="003F020E" w:rsidRPr="001B3B8A" w:rsidRDefault="003F020E" w:rsidP="003F020E">
      <w:pPr>
        <w:pStyle w:val="a4"/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Но данный метод будет занимать много вычислительных мощностей и времени, так как для решения СОДУ без применения интегрирования требуется взять довольно маленький временной шаг.</w:t>
      </w:r>
    </w:p>
    <w:p w14:paraId="1227A78B" w14:textId="3F60091D" w:rsidR="004B72DE" w:rsidRPr="001B3B8A" w:rsidRDefault="00E01871" w:rsidP="00A36E5C">
      <w:pPr>
        <w:pStyle w:val="a4"/>
        <w:numPr>
          <w:ilvl w:val="0"/>
          <w:numId w:val="8"/>
        </w:numPr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Использовать сингулярное разложение</w:t>
      </w:r>
      <w:r w:rsidR="003F020E" w:rsidRPr="001B3B8A">
        <w:rPr>
          <w:sz w:val="28"/>
          <w:szCs w:val="28"/>
        </w:rPr>
        <w:t xml:space="preserve">. В данном методе матрица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F020E" w:rsidRPr="001B3B8A">
        <w:rPr>
          <w:rFonts w:eastAsiaTheme="minorEastAsia"/>
          <w:sz w:val="28"/>
          <w:szCs w:val="28"/>
        </w:rPr>
        <w:t xml:space="preserve"> раскладывается на 3 матрицы: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U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,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s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,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V</w:t>
      </w:r>
      <w:r w:rsidR="003F020E" w:rsidRPr="001B3B8A">
        <w:rPr>
          <w:rFonts w:eastAsiaTheme="minorEastAsia"/>
          <w:i/>
          <w:iCs/>
          <w:sz w:val="28"/>
          <w:szCs w:val="28"/>
        </w:rPr>
        <w:t>.</w:t>
      </w:r>
      <w:r w:rsidR="003F020E" w:rsidRPr="001B3B8A">
        <w:rPr>
          <w:rFonts w:eastAsiaTheme="minorEastAsia"/>
          <w:sz w:val="28"/>
          <w:szCs w:val="28"/>
        </w:rPr>
        <w:t xml:space="preserve"> Требуется, чтобы число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s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 </w:t>
      </w:r>
      <w:r w:rsidR="003F020E" w:rsidRPr="001B3B8A">
        <w:rPr>
          <w:rFonts w:eastAsiaTheme="minorEastAsia"/>
          <w:sz w:val="28"/>
          <w:szCs w:val="28"/>
        </w:rPr>
        <w:t>было близко к нулю, тогда мы сможем использовать правый сингулярный вектор в качестве решения</w:t>
      </w:r>
      <w:r w:rsidR="001B3B8A" w:rsidRPr="001B3B8A">
        <w:rPr>
          <w:rFonts w:eastAsiaTheme="minorEastAsia"/>
          <w:sz w:val="28"/>
          <w:szCs w:val="28"/>
        </w:rPr>
        <w:t>. Но так как известно, что сумма всех вероятностей в один момент времени всегда равна единице, требуется масштабировать данный вектор на это условие.</w:t>
      </w:r>
    </w:p>
    <w:p w14:paraId="6AE1389C" w14:textId="50F5760B" w:rsidR="00A36E5C" w:rsidRDefault="00A36E5C" w:rsidP="00A36E5C">
      <w:pPr>
        <w:spacing w:after="159"/>
        <w:ind w:right="121"/>
      </w:pPr>
    </w:p>
    <w:p w14:paraId="67FA99BC" w14:textId="19A0FF57" w:rsidR="00CD0C6D" w:rsidRDefault="00CD0C6D" w:rsidP="00CD0C6D">
      <w:pPr>
        <w:pStyle w:val="1"/>
        <w:numPr>
          <w:ilvl w:val="0"/>
          <w:numId w:val="4"/>
        </w:numPr>
        <w:ind w:left="360"/>
      </w:pPr>
      <w:r>
        <w:lastRenderedPageBreak/>
        <w:t>Р</w:t>
      </w:r>
      <w:r w:rsidRPr="00CD0C6D">
        <w:t>ассчитать предельные вероятности состояний системы</w:t>
      </w:r>
    </w:p>
    <w:p w14:paraId="4A91EE0D" w14:textId="48F3547E" w:rsidR="00CD0C6D" w:rsidRDefault="00CD0C6D" w:rsidP="00CD0C6D">
      <w:pPr>
        <w:spacing w:after="181"/>
        <w:ind w:right="121"/>
      </w:pPr>
      <w:r>
        <w:t xml:space="preserve">Произведя расчеты согласно </w:t>
      </w:r>
      <w:r w:rsidR="001B3B8A">
        <w:t>методам выше</w:t>
      </w:r>
      <w:r>
        <w:t>, получаем следующие предельные вероятности состояний системы:</w:t>
      </w:r>
    </w:p>
    <w:p w14:paraId="7F8CB111" w14:textId="77777777" w:rsidR="00C8654E" w:rsidRDefault="001B3B8A" w:rsidP="001B3B8A">
      <w:pPr>
        <w:pStyle w:val="a4"/>
        <w:numPr>
          <w:ilvl w:val="0"/>
          <w:numId w:val="9"/>
        </w:numPr>
        <w:spacing w:after="181"/>
        <w:ind w:right="121"/>
      </w:pPr>
      <w:r>
        <w:t>Для первого метода с использованием прямого метода Эйлера</w:t>
      </w:r>
      <w:r w:rsidR="00C8654E">
        <w:t xml:space="preserve">, шагом времени </w:t>
      </w:r>
      <w:r w:rsidR="00C8654E" w:rsidRPr="00C8654E">
        <w:t>5*10</w:t>
      </w:r>
      <w:r w:rsidR="00C8654E" w:rsidRPr="00C8654E">
        <w:rPr>
          <w:vertAlign w:val="superscript"/>
        </w:rPr>
        <w:t>-6</w:t>
      </w:r>
      <w:r w:rsidR="00C8654E">
        <w:t xml:space="preserve"> и времени расчета 6 секунд получим</w:t>
      </w:r>
      <w:r>
        <w:t xml:space="preserve">: </w:t>
      </w:r>
    </w:p>
    <w:p w14:paraId="47C7080D" w14:textId="5371C97E" w:rsidR="00C077D2" w:rsidRDefault="00C8654E" w:rsidP="00C8654E">
      <w:pPr>
        <w:pStyle w:val="a4"/>
        <w:spacing w:after="181"/>
        <w:ind w:right="121"/>
      </w:pPr>
      <w:r w:rsidRPr="00C8654E">
        <w:t>П0=0.07167, П1=0.03909, П2=0.06841, П3=0.02606, П4=0.1181, П5=0.0171, П6=0.01303, П7=0.08741, П8=0.1199, П9=0.008551, П10=0.04371, П11=0.1636, П12=0.05993, П13=0.08178, П14=0.08178</w:t>
      </w:r>
      <w:r w:rsidR="00181FE4" w:rsidRPr="00181FE4">
        <w:t>.</w:t>
      </w:r>
    </w:p>
    <w:p w14:paraId="492ECA26" w14:textId="77777777" w:rsidR="00C8654E" w:rsidRDefault="00C8654E" w:rsidP="00C8654E">
      <w:pPr>
        <w:pStyle w:val="a4"/>
        <w:spacing w:after="181"/>
        <w:ind w:right="121"/>
      </w:pPr>
      <w:r>
        <w:t xml:space="preserve">При расчете уравнения (1) получим среднюю точность </w:t>
      </w:r>
      <w:r w:rsidRPr="00C8654E">
        <w:t>10</w:t>
      </w:r>
      <w:r w:rsidRPr="00C8654E">
        <w:rPr>
          <w:vertAlign w:val="superscript"/>
        </w:rPr>
        <w:t>-10</w:t>
      </w:r>
      <w:r w:rsidRPr="00C8654E">
        <w:t xml:space="preserve">. </w:t>
      </w:r>
    </w:p>
    <w:p w14:paraId="4F4BCB67" w14:textId="048DA63B" w:rsidR="00C8654E" w:rsidRPr="00C8654E" w:rsidRDefault="00C8654E" w:rsidP="00C8654E">
      <w:pPr>
        <w:pStyle w:val="a4"/>
        <w:spacing w:after="181"/>
        <w:ind w:right="121"/>
        <w:rPr>
          <w:lang w:val="en-US"/>
        </w:rPr>
      </w:pPr>
      <w:r>
        <w:t xml:space="preserve">Время расчета: </w:t>
      </w:r>
      <w:r w:rsidRPr="00C8654E">
        <w:t>6.0111284255981445</w:t>
      </w:r>
    </w:p>
    <w:p w14:paraId="6F1A0B5D" w14:textId="77777777" w:rsidR="00C8654E" w:rsidRDefault="00C8654E" w:rsidP="00C8654E">
      <w:pPr>
        <w:pStyle w:val="a4"/>
        <w:numPr>
          <w:ilvl w:val="0"/>
          <w:numId w:val="9"/>
        </w:numPr>
        <w:spacing w:after="181"/>
        <w:ind w:right="121"/>
      </w:pPr>
      <w:r>
        <w:t>Для второго метода получим следующие числа</w:t>
      </w:r>
      <w:r w:rsidRPr="00C8654E">
        <w:t xml:space="preserve">: </w:t>
      </w:r>
    </w:p>
    <w:p w14:paraId="5BB926A7" w14:textId="5532EC10" w:rsidR="00C8654E" w:rsidRDefault="00C8654E" w:rsidP="00C8654E">
      <w:pPr>
        <w:pStyle w:val="a4"/>
        <w:spacing w:after="181"/>
        <w:ind w:right="121"/>
      </w:pPr>
      <w:r w:rsidRPr="00C8654E">
        <w:t>П0=0.07167, П1=0.03909, П2=0.06841, П3=0.02606, П4=0.1181, П5=0.0171, П6=0.01303, П7=0.08741, П8=0.1199, П9=0.008551, П10=0.04371, П11=0.1636, П12=0.05993, П13=0.08178, П14=0.08178.</w:t>
      </w:r>
    </w:p>
    <w:p w14:paraId="1D9716A1" w14:textId="230DEDCC" w:rsidR="00C8654E" w:rsidRDefault="00C8654E" w:rsidP="00C8654E">
      <w:pPr>
        <w:pStyle w:val="a4"/>
        <w:spacing w:after="181"/>
        <w:ind w:right="121"/>
        <w:rPr>
          <w:vertAlign w:val="superscript"/>
          <w:lang w:val="en-US"/>
        </w:rPr>
      </w:pPr>
      <w:r>
        <w:t xml:space="preserve">Средняя точность: </w:t>
      </w:r>
      <w:r>
        <w:rPr>
          <w:lang w:val="en-US"/>
        </w:rPr>
        <w:t>10</w:t>
      </w:r>
      <w:r>
        <w:rPr>
          <w:vertAlign w:val="superscript"/>
          <w:lang w:val="en-US"/>
        </w:rPr>
        <w:t>-16</w:t>
      </w:r>
    </w:p>
    <w:p w14:paraId="6868645A" w14:textId="7BF41115" w:rsidR="00C8654E" w:rsidRDefault="00C8654E" w:rsidP="00C8654E">
      <w:pPr>
        <w:pStyle w:val="a4"/>
        <w:spacing w:after="181"/>
        <w:ind w:right="121"/>
      </w:pPr>
      <w:r>
        <w:t xml:space="preserve">Время расчета: </w:t>
      </w:r>
      <w:r w:rsidRPr="00C8654E">
        <w:t>0.002438783645629883</w:t>
      </w:r>
    </w:p>
    <w:p w14:paraId="5D40403F" w14:textId="04EDA734" w:rsidR="000A51F0" w:rsidRDefault="000A51F0" w:rsidP="00C8654E">
      <w:pPr>
        <w:pStyle w:val="a4"/>
        <w:spacing w:after="181"/>
        <w:ind w:right="121"/>
      </w:pPr>
    </w:p>
    <w:p w14:paraId="2C34221A" w14:textId="670CF95D" w:rsidR="000A51F0" w:rsidRDefault="000A51F0" w:rsidP="00C8654E">
      <w:pPr>
        <w:pStyle w:val="a4"/>
        <w:spacing w:after="181"/>
        <w:ind w:right="121"/>
      </w:pPr>
    </w:p>
    <w:p w14:paraId="77C74E48" w14:textId="341316C5" w:rsidR="000A51F0" w:rsidRDefault="000A51F0" w:rsidP="00C8654E">
      <w:pPr>
        <w:pStyle w:val="a4"/>
        <w:spacing w:after="181"/>
        <w:ind w:right="121"/>
      </w:pPr>
    </w:p>
    <w:p w14:paraId="5B5D4BB9" w14:textId="252ECEFA" w:rsidR="000A51F0" w:rsidRDefault="000A51F0" w:rsidP="00C8654E">
      <w:pPr>
        <w:pStyle w:val="a4"/>
        <w:spacing w:after="181"/>
        <w:ind w:right="121"/>
      </w:pPr>
    </w:p>
    <w:p w14:paraId="0FC70D56" w14:textId="62575EC7" w:rsidR="000A51F0" w:rsidRDefault="000A51F0" w:rsidP="00C8654E">
      <w:pPr>
        <w:pStyle w:val="a4"/>
        <w:spacing w:after="181"/>
        <w:ind w:right="121"/>
      </w:pPr>
    </w:p>
    <w:p w14:paraId="4CDBDD85" w14:textId="29CE205E" w:rsidR="000A51F0" w:rsidRDefault="000A51F0" w:rsidP="00C8654E">
      <w:pPr>
        <w:pStyle w:val="a4"/>
        <w:spacing w:after="181"/>
        <w:ind w:right="121"/>
      </w:pPr>
    </w:p>
    <w:p w14:paraId="63BC82F3" w14:textId="51F88515" w:rsidR="000A51F0" w:rsidRDefault="000A51F0" w:rsidP="00C8654E">
      <w:pPr>
        <w:pStyle w:val="a4"/>
        <w:spacing w:after="181"/>
        <w:ind w:right="121"/>
      </w:pPr>
    </w:p>
    <w:p w14:paraId="46166A8B" w14:textId="65023042" w:rsidR="000A51F0" w:rsidRDefault="000A51F0" w:rsidP="00C8654E">
      <w:pPr>
        <w:pStyle w:val="a4"/>
        <w:spacing w:after="181"/>
        <w:ind w:right="121"/>
      </w:pPr>
    </w:p>
    <w:p w14:paraId="2002450C" w14:textId="121F9482" w:rsidR="000A51F0" w:rsidRDefault="000A51F0" w:rsidP="00C8654E">
      <w:pPr>
        <w:pStyle w:val="a4"/>
        <w:spacing w:after="181"/>
        <w:ind w:right="121"/>
      </w:pPr>
    </w:p>
    <w:p w14:paraId="60910D13" w14:textId="37AF878A" w:rsidR="000A51F0" w:rsidRDefault="000A51F0" w:rsidP="00C8654E">
      <w:pPr>
        <w:pStyle w:val="a4"/>
        <w:spacing w:after="181"/>
        <w:ind w:right="121"/>
      </w:pPr>
    </w:p>
    <w:p w14:paraId="63EF99B7" w14:textId="79E8E07D" w:rsidR="000A51F0" w:rsidRDefault="000A51F0" w:rsidP="00C8654E">
      <w:pPr>
        <w:pStyle w:val="a4"/>
        <w:spacing w:after="181"/>
        <w:ind w:right="121"/>
      </w:pPr>
    </w:p>
    <w:p w14:paraId="75F90189" w14:textId="6CBCD4C9" w:rsidR="000A51F0" w:rsidRDefault="000A51F0" w:rsidP="00C8654E">
      <w:pPr>
        <w:pStyle w:val="a4"/>
        <w:spacing w:after="181"/>
        <w:ind w:right="121"/>
      </w:pPr>
    </w:p>
    <w:p w14:paraId="233C1224" w14:textId="5290B0F0" w:rsidR="000A51F0" w:rsidRDefault="000A51F0" w:rsidP="00C8654E">
      <w:pPr>
        <w:pStyle w:val="a4"/>
        <w:spacing w:after="181"/>
        <w:ind w:right="121"/>
      </w:pPr>
    </w:p>
    <w:p w14:paraId="13E0DA6E" w14:textId="34286F60" w:rsidR="000A51F0" w:rsidRDefault="000A51F0" w:rsidP="00C8654E">
      <w:pPr>
        <w:pStyle w:val="a4"/>
        <w:spacing w:after="181"/>
        <w:ind w:right="121"/>
      </w:pPr>
    </w:p>
    <w:p w14:paraId="0E457F4F" w14:textId="1B31AD7A" w:rsidR="000A51F0" w:rsidRDefault="000A51F0" w:rsidP="00C8654E">
      <w:pPr>
        <w:pStyle w:val="a4"/>
        <w:spacing w:after="181"/>
        <w:ind w:right="121"/>
      </w:pPr>
    </w:p>
    <w:p w14:paraId="5BD8E880" w14:textId="2B5C65C5" w:rsidR="000A51F0" w:rsidRDefault="000A51F0" w:rsidP="00C8654E">
      <w:pPr>
        <w:pStyle w:val="a4"/>
        <w:spacing w:after="181"/>
        <w:ind w:right="121"/>
      </w:pPr>
    </w:p>
    <w:p w14:paraId="12B9064B" w14:textId="5F3328E9" w:rsidR="000A51F0" w:rsidRDefault="000A51F0" w:rsidP="00C8654E">
      <w:pPr>
        <w:pStyle w:val="a4"/>
        <w:spacing w:after="181"/>
        <w:ind w:right="121"/>
      </w:pPr>
    </w:p>
    <w:p w14:paraId="48B55F4A" w14:textId="71158241" w:rsidR="000A51F0" w:rsidRDefault="000A51F0" w:rsidP="00C8654E">
      <w:pPr>
        <w:pStyle w:val="a4"/>
        <w:spacing w:after="181"/>
        <w:ind w:right="121"/>
      </w:pPr>
    </w:p>
    <w:p w14:paraId="6132F8CA" w14:textId="7B7F3CEA" w:rsidR="000A51F0" w:rsidRDefault="000A51F0" w:rsidP="00C8654E">
      <w:pPr>
        <w:pStyle w:val="a4"/>
        <w:spacing w:after="181"/>
        <w:ind w:right="121"/>
      </w:pPr>
    </w:p>
    <w:p w14:paraId="5B50CD8C" w14:textId="77777777" w:rsidR="000A51F0" w:rsidRPr="00C8654E" w:rsidRDefault="000A51F0" w:rsidP="00C8654E">
      <w:pPr>
        <w:pStyle w:val="a4"/>
        <w:spacing w:after="181"/>
        <w:ind w:right="121"/>
        <w:rPr>
          <w:lang w:val="en-US"/>
        </w:rPr>
      </w:pPr>
    </w:p>
    <w:p w14:paraId="5F64AB5B" w14:textId="1CC71DDA" w:rsidR="00181FE4" w:rsidRDefault="00181FE4" w:rsidP="00181FE4">
      <w:pPr>
        <w:pStyle w:val="1"/>
        <w:numPr>
          <w:ilvl w:val="0"/>
          <w:numId w:val="4"/>
        </w:numPr>
        <w:ind w:left="360"/>
      </w:pPr>
      <w:r>
        <w:lastRenderedPageBreak/>
        <w:t>Р</w:t>
      </w:r>
      <w:r w:rsidRPr="00181FE4">
        <w:t>ассчитать математические ожидания прикладных характеристик системы</w:t>
      </w:r>
    </w:p>
    <w:p w14:paraId="2B3757F8" w14:textId="44D6E0C0" w:rsidR="00181FE4" w:rsidRDefault="00181FE4" w:rsidP="00181FE4">
      <w:pPr>
        <w:spacing w:after="181"/>
        <w:ind w:right="121"/>
      </w:pPr>
      <w:r w:rsidRPr="00181FE4">
        <w:rPr>
          <w:b/>
          <w:bCs/>
        </w:rPr>
        <w:t>Вероятност</w:t>
      </w:r>
      <w:r w:rsidR="00035F0C">
        <w:rPr>
          <w:b/>
          <w:bCs/>
        </w:rPr>
        <w:t>ь</w:t>
      </w:r>
      <w:r w:rsidRPr="00181FE4">
        <w:rPr>
          <w:b/>
          <w:bCs/>
        </w:rPr>
        <w:t xml:space="preserve"> отказа системы</w:t>
      </w:r>
      <w:r>
        <w:t>:</w:t>
      </w:r>
    </w:p>
    <w:p w14:paraId="3A6EE499" w14:textId="61589B09" w:rsidR="00181FE4" w:rsidRDefault="00035F0C" w:rsidP="00035F0C">
      <w:pPr>
        <w:spacing w:after="181"/>
        <w:ind w:right="121"/>
      </w:pPr>
      <w:r>
        <w:t>Система откажет, если попадет в состояния 7</w:t>
      </w:r>
      <w:r w:rsidRPr="00035F0C">
        <w:t>,</w:t>
      </w:r>
      <w:r>
        <w:t>10</w:t>
      </w:r>
      <w:r w:rsidRPr="00035F0C">
        <w:t>,1</w:t>
      </w:r>
      <w:r>
        <w:t>1</w:t>
      </w:r>
      <w:r w:rsidRPr="00035F0C">
        <w:t>,1</w:t>
      </w:r>
      <w:r>
        <w:t>3</w:t>
      </w:r>
      <w:r w:rsidRPr="00035F0C">
        <w:t>,1</w:t>
      </w:r>
      <w:r w:rsidR="000A48C4">
        <w:t>4</w:t>
      </w:r>
      <w:r w:rsidRPr="00035F0C">
        <w:t>,1</w:t>
      </w:r>
      <w:r w:rsidR="000A48C4">
        <w:t>5. Значит, требуется просуммировать вероятности данных состояний в одни отрезки времени. Имеем следующий график:</w:t>
      </w:r>
    </w:p>
    <w:p w14:paraId="1F408196" w14:textId="00FD5759" w:rsidR="000A48C4" w:rsidRDefault="000A48C4" w:rsidP="000A51F0">
      <w:pPr>
        <w:spacing w:after="181"/>
        <w:ind w:left="-1560" w:right="121"/>
        <w:jc w:val="center"/>
      </w:pPr>
      <w:r w:rsidRPr="000A48C4">
        <w:rPr>
          <w:noProof/>
        </w:rPr>
        <w:drawing>
          <wp:inline distT="0" distB="0" distL="0" distR="0" wp14:anchorId="120CAB54" wp14:editId="5C096620">
            <wp:extent cx="7297086" cy="3210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7486" cy="32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41EB" w14:textId="1AAFF85C" w:rsidR="00035F0C" w:rsidRDefault="000A48C4" w:rsidP="00181FE4">
      <w:pPr>
        <w:spacing w:after="181"/>
        <w:ind w:right="121"/>
      </w:pPr>
      <w:r>
        <w:t xml:space="preserve">Предельное значение: </w:t>
      </w:r>
      <w:r w:rsidRPr="000A48C4">
        <w:t>0.288441635022366</w:t>
      </w:r>
      <w:r>
        <w:t>.</w:t>
      </w:r>
    </w:p>
    <w:p w14:paraId="6BD7A7DA" w14:textId="4B4F4C82" w:rsidR="000A48C4" w:rsidRDefault="000A48C4" w:rsidP="00181FE4">
      <w:pPr>
        <w:spacing w:after="181"/>
        <w:ind w:right="121"/>
      </w:pPr>
    </w:p>
    <w:p w14:paraId="3C36E9DF" w14:textId="21B6F744" w:rsidR="000A48C4" w:rsidRDefault="000A48C4" w:rsidP="00181FE4">
      <w:pPr>
        <w:spacing w:after="181"/>
        <w:ind w:right="121"/>
      </w:pPr>
    </w:p>
    <w:p w14:paraId="0338AAB9" w14:textId="2FFA2578" w:rsidR="000A48C4" w:rsidRDefault="000A48C4" w:rsidP="00181FE4">
      <w:pPr>
        <w:spacing w:after="181"/>
        <w:ind w:right="121"/>
      </w:pPr>
    </w:p>
    <w:p w14:paraId="2A7C3128" w14:textId="79769DB9" w:rsidR="000A48C4" w:rsidRDefault="000A48C4" w:rsidP="00181FE4">
      <w:pPr>
        <w:spacing w:after="181"/>
        <w:ind w:right="121"/>
      </w:pPr>
    </w:p>
    <w:p w14:paraId="568DCC60" w14:textId="18E6569E" w:rsidR="000A48C4" w:rsidRDefault="000A48C4" w:rsidP="00181FE4">
      <w:pPr>
        <w:spacing w:after="181"/>
        <w:ind w:right="121"/>
      </w:pPr>
    </w:p>
    <w:p w14:paraId="5795B9C6" w14:textId="2604BA9F" w:rsidR="000A48C4" w:rsidRDefault="000A48C4" w:rsidP="00181FE4">
      <w:pPr>
        <w:spacing w:after="181"/>
        <w:ind w:right="121"/>
      </w:pPr>
    </w:p>
    <w:p w14:paraId="1E782980" w14:textId="77777777" w:rsidR="000A48C4" w:rsidRPr="000A48C4" w:rsidRDefault="000A48C4" w:rsidP="00181FE4">
      <w:pPr>
        <w:spacing w:after="181"/>
        <w:ind w:right="121"/>
      </w:pPr>
    </w:p>
    <w:p w14:paraId="053691AD" w14:textId="6935E29A" w:rsidR="00181FE4" w:rsidRDefault="000A48C4" w:rsidP="00181FE4">
      <w:pPr>
        <w:spacing w:after="181"/>
        <w:ind w:right="121"/>
      </w:pPr>
      <w:r w:rsidRPr="000A48C4">
        <w:rPr>
          <w:b/>
          <w:bCs/>
        </w:rPr>
        <w:lastRenderedPageBreak/>
        <w:t>Ч</w:t>
      </w:r>
      <w:r w:rsidR="00181FE4" w:rsidRPr="000A48C4">
        <w:rPr>
          <w:b/>
          <w:bCs/>
        </w:rPr>
        <w:t>исл</w:t>
      </w:r>
      <w:r>
        <w:rPr>
          <w:b/>
          <w:bCs/>
        </w:rPr>
        <w:t>о</w:t>
      </w:r>
      <w:r w:rsidR="00181FE4" w:rsidRPr="000A48C4">
        <w:rPr>
          <w:b/>
          <w:bCs/>
        </w:rPr>
        <w:t xml:space="preserve"> готовых к эксплуатации устройств каждого типа</w:t>
      </w:r>
      <w:r>
        <w:t>:</w:t>
      </w:r>
    </w:p>
    <w:p w14:paraId="70502268" w14:textId="4B4442DC" w:rsidR="000A48C4" w:rsidRDefault="000A48C4" w:rsidP="00181FE4">
      <w:pPr>
        <w:spacing w:after="181"/>
        <w:ind w:right="121"/>
      </w:pPr>
      <w:r>
        <w:t>В разных рабочих состояния мы имеем разное число рабочих устройств каждого типа, поэтому требуется: определить состояния, число рабочих устройств в которых будет одинаково</w:t>
      </w:r>
      <w:r w:rsidRPr="000A48C4">
        <w:t>;</w:t>
      </w:r>
      <w:r>
        <w:t xml:space="preserve"> сложить вероятности </w:t>
      </w:r>
      <w:r w:rsidR="000558EB">
        <w:t>безотказной работы</w:t>
      </w:r>
      <w:r>
        <w:t xml:space="preserve"> данных состояниях</w:t>
      </w:r>
      <w:r w:rsidR="000558EB">
        <w:t xml:space="preserve"> в данный момент времени</w:t>
      </w:r>
      <w:r w:rsidRPr="000A48C4">
        <w:t>;</w:t>
      </w:r>
      <w:r>
        <w:t xml:space="preserve"> умножить на число </w:t>
      </w:r>
      <w:r w:rsidR="006D1B28">
        <w:t>готовых к эксплуатации</w:t>
      </w:r>
      <w:r>
        <w:t xml:space="preserve"> устройств в этих состояниях</w:t>
      </w:r>
      <w:r w:rsidRPr="000A48C4">
        <w:t>;</w:t>
      </w:r>
      <w:r>
        <w:t xml:space="preserve"> повторить для каждого возможного состояния (кроме состояний отказа) и сложить </w:t>
      </w:r>
      <w:r w:rsidR="000558EB">
        <w:t>результаты</w:t>
      </w:r>
      <w:r>
        <w:t>. Таким образом мы получим мат ожидание готовых к эксплуатации устройств каждого типа в данный момент времени.</w:t>
      </w:r>
    </w:p>
    <w:p w14:paraId="5C4917CE" w14:textId="36F6A66A" w:rsidR="000A48C4" w:rsidRDefault="000A48C4" w:rsidP="00181FE4">
      <w:pPr>
        <w:spacing w:after="181"/>
        <w:ind w:right="121"/>
      </w:pPr>
      <w:r>
        <w:t>Получим следующий график для устройств типа А:</w:t>
      </w:r>
    </w:p>
    <w:p w14:paraId="2F5B0434" w14:textId="5957151A" w:rsidR="000A48C4" w:rsidRDefault="006D1B28" w:rsidP="006D1B28">
      <w:pPr>
        <w:spacing w:after="181"/>
        <w:ind w:left="-1560" w:right="121"/>
        <w:rPr>
          <w:lang w:val="en-US"/>
        </w:rPr>
      </w:pPr>
      <w:r w:rsidRPr="006D1B28">
        <w:rPr>
          <w:noProof/>
          <w:lang w:val="en-US"/>
        </w:rPr>
        <w:drawing>
          <wp:inline distT="0" distB="0" distL="0" distR="0" wp14:anchorId="5A4B46A4" wp14:editId="01E02DE4">
            <wp:extent cx="7296150" cy="3189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6275" cy="31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350" w14:textId="39BA7B9D" w:rsidR="006D1B28" w:rsidRDefault="006D1B28" w:rsidP="00181FE4">
      <w:pPr>
        <w:spacing w:after="181"/>
        <w:ind w:right="121"/>
      </w:pPr>
      <w:r>
        <w:t xml:space="preserve">Предельное значение: </w:t>
      </w:r>
      <w:r w:rsidRPr="006D1B28">
        <w:t>1.303593094014843</w:t>
      </w:r>
      <w:r>
        <w:t>.</w:t>
      </w:r>
    </w:p>
    <w:p w14:paraId="4224FB1F" w14:textId="1FC299DF" w:rsidR="006D1B28" w:rsidRDefault="006D1B28" w:rsidP="00181FE4">
      <w:pPr>
        <w:spacing w:after="181"/>
        <w:ind w:right="121"/>
      </w:pPr>
    </w:p>
    <w:p w14:paraId="0795D00A" w14:textId="195AC2D0" w:rsidR="006D1B28" w:rsidRDefault="006D1B28" w:rsidP="00181FE4">
      <w:pPr>
        <w:spacing w:after="181"/>
        <w:ind w:right="121"/>
      </w:pPr>
    </w:p>
    <w:p w14:paraId="49F05B5C" w14:textId="24EDC24C" w:rsidR="006D1B28" w:rsidRDefault="006D1B28" w:rsidP="00181FE4">
      <w:pPr>
        <w:spacing w:after="181"/>
        <w:ind w:right="121"/>
      </w:pPr>
    </w:p>
    <w:p w14:paraId="5043AA56" w14:textId="4EEA7F15" w:rsidR="006D1B28" w:rsidRDefault="006D1B28" w:rsidP="00181FE4">
      <w:pPr>
        <w:spacing w:after="181"/>
        <w:ind w:right="121"/>
      </w:pPr>
    </w:p>
    <w:p w14:paraId="151A1A4E" w14:textId="77777777" w:rsidR="006D1B28" w:rsidRDefault="006D1B28" w:rsidP="00181FE4">
      <w:pPr>
        <w:spacing w:after="181"/>
        <w:ind w:right="121"/>
      </w:pPr>
    </w:p>
    <w:p w14:paraId="44001195" w14:textId="100C12B6" w:rsidR="006D1B28" w:rsidRDefault="006D1B28" w:rsidP="00181FE4">
      <w:pPr>
        <w:spacing w:after="181"/>
        <w:ind w:right="121"/>
      </w:pPr>
      <w:r>
        <w:lastRenderedPageBreak/>
        <w:t>Для устройств типа Б:</w:t>
      </w:r>
    </w:p>
    <w:p w14:paraId="3A367A4D" w14:textId="4807B31A" w:rsidR="006D1B28" w:rsidRDefault="006D1B28" w:rsidP="006D1B28">
      <w:pPr>
        <w:spacing w:after="181"/>
        <w:ind w:left="-1560" w:right="121"/>
      </w:pPr>
      <w:r w:rsidRPr="006D1B28">
        <w:rPr>
          <w:noProof/>
        </w:rPr>
        <w:drawing>
          <wp:inline distT="0" distB="0" distL="0" distR="0" wp14:anchorId="48EA5973" wp14:editId="659A854C">
            <wp:extent cx="7361911" cy="321468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7" cy="32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112" w14:textId="4BFBFA86" w:rsidR="006D1B28" w:rsidRPr="006D1B28" w:rsidRDefault="006D1B28" w:rsidP="00181FE4">
      <w:pPr>
        <w:spacing w:after="181"/>
        <w:ind w:right="121"/>
      </w:pPr>
      <w:r>
        <w:t xml:space="preserve">Предельное значение: </w:t>
      </w:r>
      <w:r w:rsidRPr="006D1B28">
        <w:t>1.2603779169940927</w:t>
      </w:r>
    </w:p>
    <w:p w14:paraId="7470EAD7" w14:textId="7001A100" w:rsidR="00181FE4" w:rsidRDefault="006D1B28" w:rsidP="00181FE4">
      <w:pPr>
        <w:spacing w:after="181"/>
        <w:ind w:right="121"/>
      </w:pPr>
      <w:r w:rsidRPr="006D1B28">
        <w:rPr>
          <w:b/>
          <w:bCs/>
        </w:rPr>
        <w:t>К</w:t>
      </w:r>
      <w:r w:rsidR="00181FE4" w:rsidRPr="006D1B28">
        <w:rPr>
          <w:b/>
          <w:bCs/>
        </w:rPr>
        <w:t>оэффициента загрузки ремонтной службы</w:t>
      </w:r>
      <w:r>
        <w:t>:</w:t>
      </w:r>
    </w:p>
    <w:p w14:paraId="03928859" w14:textId="2AA96A71" w:rsidR="000558EB" w:rsidRPr="00D7207F" w:rsidRDefault="000558EB" w:rsidP="00181FE4">
      <w:pPr>
        <w:spacing w:after="181"/>
        <w:ind w:right="121"/>
      </w:pPr>
      <w:r>
        <w:t xml:space="preserve">Ремонтная служба начинает работать тогда, когда отказало хотя бы одно устройство. </w:t>
      </w:r>
      <w:r w:rsidR="00D7207F">
        <w:t>Следовательно, требуется сложить вероятности состояний, где не работает хотя бы одно устройство, то есть исключить первое состояние из общей суммы. Получим следующее:</w:t>
      </w:r>
    </w:p>
    <w:p w14:paraId="17213BB5" w14:textId="75F67BA7" w:rsidR="00181FE4" w:rsidRPr="00D7207F" w:rsidRDefault="00D7207F" w:rsidP="00D7207F">
      <w:pPr>
        <w:spacing w:after="181"/>
        <w:ind w:left="-426" w:right="121"/>
        <w:rPr>
          <w:lang w:val="en-US"/>
        </w:rPr>
      </w:pPr>
      <w:r w:rsidRPr="00D7207F">
        <w:rPr>
          <w:noProof/>
          <w:lang w:val="en-US"/>
        </w:rPr>
        <w:drawing>
          <wp:inline distT="0" distB="0" distL="0" distR="0" wp14:anchorId="749F8BD0" wp14:editId="430A1C8F">
            <wp:extent cx="6513616" cy="305036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0486" cy="30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ECBC" w14:textId="77777777" w:rsidR="00181FE4" w:rsidRPr="00274F4D" w:rsidRDefault="00181FE4" w:rsidP="00181FE4">
      <w:pPr>
        <w:spacing w:after="181"/>
        <w:ind w:right="121"/>
      </w:pPr>
    </w:p>
    <w:p w14:paraId="7604380E" w14:textId="318BCE1E" w:rsidR="009D4620" w:rsidRDefault="00E6231D" w:rsidP="00A36E5C">
      <w:pPr>
        <w:pStyle w:val="1"/>
        <w:numPr>
          <w:ilvl w:val="0"/>
          <w:numId w:val="4"/>
        </w:numPr>
        <w:ind w:left="360"/>
      </w:pPr>
      <w:r>
        <w:t>Записать дифференциальные уравнения Колмогорова</w:t>
      </w:r>
    </w:p>
    <w:p w14:paraId="181BBD7E" w14:textId="1F7FD784" w:rsidR="00AB7795" w:rsidRDefault="00AB7795" w:rsidP="00095B8F">
      <w:pPr>
        <w:spacing w:after="181"/>
        <w:ind w:right="121"/>
      </w:pPr>
      <w:r>
        <w:t>Общий матричный вид дифференциального уравнения Колм</w:t>
      </w:r>
      <w:r w:rsidR="00AA0FB9">
        <w:t>о</w:t>
      </w:r>
      <w:r>
        <w:t>горова:</w:t>
      </w:r>
    </w:p>
    <w:p w14:paraId="54CD7D11" w14:textId="377A7C78" w:rsidR="00AB7795" w:rsidRPr="00AB7795" w:rsidRDefault="00B67DC1" w:rsidP="00095B8F">
      <w:pPr>
        <w:spacing w:after="181"/>
        <w:ind w:right="12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н.у.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=E,</m:t>
          </m:r>
        </m:oMath>
      </m:oMathPara>
    </w:p>
    <w:p w14:paraId="3EC321C9" w14:textId="39C2918A" w:rsidR="009D1B05" w:rsidRDefault="00AB7795" w:rsidP="00095B8F">
      <w:pPr>
        <w:spacing w:after="181"/>
        <w:ind w:right="121"/>
      </w:pPr>
      <w:r>
        <w:rPr>
          <w:iCs/>
        </w:rPr>
        <w:t>где</w:t>
      </w:r>
      <w:r w:rsidR="00B93A0B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B93A0B">
        <w:t xml:space="preserve"> – вектор-столбец</w:t>
      </w:r>
      <w:r w:rsidR="00B93A0B">
        <w:rPr>
          <w:iCs/>
        </w:rPr>
        <w:t xml:space="preserve">, состоящий из вероятностей </w:t>
      </w:r>
      <w:r w:rsidR="00AA0FB9">
        <w:rPr>
          <w:iCs/>
        </w:rPr>
        <w:t xml:space="preserve">попадания в </w:t>
      </w:r>
      <w:r w:rsidR="00B93A0B">
        <w:rPr>
          <w:iCs/>
        </w:rPr>
        <w:t>конкретно</w:t>
      </w:r>
      <w:r w:rsidR="00AA0FB9">
        <w:rPr>
          <w:iCs/>
        </w:rPr>
        <w:t>е</w:t>
      </w:r>
      <w:r w:rsidR="00B93A0B">
        <w:rPr>
          <w:iCs/>
        </w:rPr>
        <w:t xml:space="preserve"> состояни</w:t>
      </w:r>
      <w:r w:rsidR="00AA0FB9">
        <w:rPr>
          <w:iCs/>
        </w:rPr>
        <w:t>е</w:t>
      </w:r>
      <w:r w:rsidR="00B93A0B">
        <w:rPr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B93A0B" w:rsidRPr="00B93A0B">
        <w:t xml:space="preserve">- </w:t>
      </w:r>
      <w:r w:rsidR="00B93A0B">
        <w:t>транспонированная матрица интенсивностей переходов между состояниями</w:t>
      </w:r>
      <w:r w:rsidR="00AE3218">
        <w:t xml:space="preserve"> (которую мы получили в предыдущем пункте)</w:t>
      </w:r>
      <w:r w:rsidR="00B93A0B">
        <w:t>.</w:t>
      </w:r>
      <w:r w:rsidR="00B210EE">
        <w:t xml:space="preserve"> </w:t>
      </w:r>
      <w:r w:rsidR="009D1B05">
        <w:t>В форме системы уравнений с текущими данными получим следующую систему уравнений:</w:t>
      </w:r>
    </w:p>
    <w:p w14:paraId="5739A8E8" w14:textId="63963C55" w:rsidR="009D4620" w:rsidRPr="00B2681C" w:rsidRDefault="0076495B" w:rsidP="00262A2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764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5AEE6F" wp14:editId="3242D239">
            <wp:extent cx="4128176" cy="55321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76" cy="55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3B6D" w14:textId="35090530" w:rsidR="00675247" w:rsidRDefault="009F393F" w:rsidP="00A36E5C">
      <w:pPr>
        <w:pStyle w:val="1"/>
        <w:numPr>
          <w:ilvl w:val="0"/>
          <w:numId w:val="4"/>
        </w:numPr>
      </w:pPr>
      <w:r>
        <w:lastRenderedPageBreak/>
        <w:t>Решение полученной системы</w:t>
      </w:r>
      <w:r w:rsidRPr="00887DAB">
        <w:t xml:space="preserve"> </w:t>
      </w:r>
      <w:r>
        <w:t>дифференциальных уравнений</w:t>
      </w:r>
      <w:r w:rsidRPr="009F393F">
        <w:t xml:space="preserve"> </w:t>
      </w:r>
      <w:r>
        <w:t xml:space="preserve">методами численного интегрирования </w:t>
      </w:r>
    </w:p>
    <w:p w14:paraId="6E4AAFB7" w14:textId="391D0EFA" w:rsidR="001A450F" w:rsidRDefault="00D93DD7" w:rsidP="004849CE">
      <w:pPr>
        <w:spacing w:after="181"/>
        <w:ind w:right="121"/>
      </w:pPr>
      <w:r>
        <w:t>Теперь мы решаем определенные интегралы, верхнее время которых требуется определить.</w:t>
      </w:r>
    </w:p>
    <w:p w14:paraId="2AD44ED5" w14:textId="065EEE14" w:rsidR="00D93DD7" w:rsidRDefault="00D93DD7" w:rsidP="00D93DD7">
      <w:pPr>
        <w:spacing w:after="181"/>
        <w:ind w:right="121"/>
      </w:pPr>
      <w:r>
        <w:t>Из условия верхнее время интегрирования должно быть вдвое больше теоретической оценки времени переходного процесса, т.е. того времени, которое необходимо, чтобы евклидова норма вектора невязки с ранее рассчитанным предельным вектором составляла не более 1% евклидовой нормы предельного вектора.</w:t>
      </w:r>
    </w:p>
    <w:p w14:paraId="2FD8D91D" w14:textId="0FF31671" w:rsidR="00D93DD7" w:rsidRDefault="00D93DD7" w:rsidP="00D93DD7">
      <w:pPr>
        <w:spacing w:after="181"/>
        <w:ind w:right="121"/>
      </w:pPr>
      <w:r>
        <w:t>Евклидова норма рассчитывается по формуле:</w:t>
      </w:r>
    </w:p>
    <w:p w14:paraId="7BB09A28" w14:textId="707A1F26" w:rsidR="00D93DD7" w:rsidRPr="00D93DD7" w:rsidRDefault="00B67DC1" w:rsidP="00D93DD7">
      <w:pPr>
        <w:spacing w:after="181"/>
        <w:ind w:right="121"/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EF3F69" w14:textId="20888779" w:rsidR="00D93DD7" w:rsidRDefault="00D93DD7" w:rsidP="00D93DD7">
      <w:pPr>
        <w:spacing w:after="181"/>
        <w:ind w:right="121"/>
      </w:pPr>
      <w:r>
        <w:t>Нам требуется</w:t>
      </w:r>
      <w:r w:rsidRPr="00D93DD7">
        <w:t>:</w:t>
      </w:r>
      <w:r>
        <w:t xml:space="preserve"> Рассчитать евклидову норму предельного вектора</w:t>
      </w:r>
      <w:r w:rsidRPr="00D93DD7">
        <w:t>;</w:t>
      </w:r>
      <w:r>
        <w:t xml:space="preserve"> после интегрирования до определенного времени вычислить разность полученного вектора и предельного вектора</w:t>
      </w:r>
      <w:r w:rsidRPr="00D93DD7">
        <w:t>;</w:t>
      </w:r>
      <w:r>
        <w:t xml:space="preserve"> найти его евклидову норму</w:t>
      </w:r>
      <w:r w:rsidRPr="00D93DD7">
        <w:t xml:space="preserve">; </w:t>
      </w:r>
      <w:r>
        <w:t>посмотреть отношение вычисленной евклидовой нормы и евклидовой нормы предельного вектора</w:t>
      </w:r>
      <w:r w:rsidRPr="00D93DD7">
        <w:t xml:space="preserve">; </w:t>
      </w:r>
      <w:r>
        <w:t>если значение больше 0,01, то увеличиваем время интегрирования на определенный шаг и повторяем, пока не дойдем до значений, удовлетворяющим условию. После того, как мы дошли до этих значений, мы увеличиваем верхнее время интегрирования в 2 раза и повторяем интегрирование.</w:t>
      </w:r>
    </w:p>
    <w:p w14:paraId="30C1F8DC" w14:textId="59E3A01A" w:rsidR="00D93DD7" w:rsidRPr="00262A28" w:rsidRDefault="00262A28" w:rsidP="00D93DD7">
      <w:pPr>
        <w:spacing w:after="181"/>
        <w:ind w:right="121"/>
      </w:pPr>
      <w:r>
        <w:t xml:space="preserve">Евклидова норма предельного вектора: </w:t>
      </w:r>
      <w:r w:rsidRPr="00262A28">
        <w:t>0.30681381536325103;</w:t>
      </w:r>
    </w:p>
    <w:p w14:paraId="7ECE1BC4" w14:textId="47375447" w:rsidR="00262A28" w:rsidRPr="00262A28" w:rsidRDefault="00262A28" w:rsidP="00D93DD7">
      <w:pPr>
        <w:spacing w:after="181"/>
        <w:ind w:right="121"/>
      </w:pPr>
      <w:r>
        <w:t xml:space="preserve">Временной шаг: </w:t>
      </w:r>
      <w:r w:rsidRPr="00262A28">
        <w:t>0.01</w:t>
      </w:r>
    </w:p>
    <w:p w14:paraId="747853E4" w14:textId="11C4BC27" w:rsidR="00262A28" w:rsidRDefault="00262A28" w:rsidP="00D93DD7">
      <w:pPr>
        <w:spacing w:after="181"/>
        <w:ind w:right="121"/>
      </w:pPr>
      <w:r>
        <w:t xml:space="preserve">Итоговое время, при котором удовлетворяется условие: </w:t>
      </w:r>
      <w:r w:rsidRPr="00262A28">
        <w:t>1.520</w:t>
      </w:r>
    </w:p>
    <w:p w14:paraId="12CFA45B" w14:textId="159576E0" w:rsidR="006B4216" w:rsidRPr="00262A28" w:rsidRDefault="00262A28" w:rsidP="00262A28">
      <w:pPr>
        <w:spacing w:after="181"/>
        <w:ind w:right="121"/>
      </w:pPr>
      <w:r w:rsidRPr="00262A28">
        <w:t>П0=0.07168, П1=0.03909, П2=0.06839, П3=0.02607, П4=0.1181, П5=0.01711, П6=0.01303, П7=0.0874, П8=0.1198, П9=0.008551, П10=0.04371, П11=0.1636, П12=0.05992, П13=0.08177, П14=0.08177</w:t>
      </w:r>
    </w:p>
    <w:p w14:paraId="0C091E13" w14:textId="1A07B6E1" w:rsidR="00675247" w:rsidRDefault="00363837" w:rsidP="00A36E5C">
      <w:pPr>
        <w:pStyle w:val="1"/>
        <w:numPr>
          <w:ilvl w:val="0"/>
          <w:numId w:val="4"/>
        </w:numPr>
      </w:pPr>
      <w:r>
        <w:lastRenderedPageBreak/>
        <w:t>Построение графиков вероятностей нахождения системы в каждом из</w:t>
      </w:r>
      <w:r w:rsidRPr="00887DAB">
        <w:t xml:space="preserve"> </w:t>
      </w:r>
      <w:r>
        <w:t>возможных</w:t>
      </w:r>
      <w:r w:rsidRPr="00887DAB">
        <w:t xml:space="preserve"> </w:t>
      </w:r>
      <w:r>
        <w:t>состояний с течением времени</w:t>
      </w:r>
    </w:p>
    <w:p w14:paraId="2971DA71" w14:textId="50CA74CF" w:rsidR="00363837" w:rsidRDefault="00262A28" w:rsidP="00DE0864">
      <w:pPr>
        <w:spacing w:after="0"/>
        <w:ind w:right="121"/>
        <w:rPr>
          <w:lang w:val="en-US"/>
        </w:rPr>
      </w:pPr>
      <w:r w:rsidRPr="00262A28">
        <w:rPr>
          <w:noProof/>
          <w:lang w:val="en-US"/>
        </w:rPr>
        <w:drawing>
          <wp:inline distT="0" distB="0" distL="0" distR="0" wp14:anchorId="01F0066A" wp14:editId="4A7B03A2">
            <wp:extent cx="5940425" cy="41694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8EF" w14:textId="1FE4DC00" w:rsidR="00EE42F1" w:rsidRDefault="00EE42F1" w:rsidP="0081404B">
      <w:pPr>
        <w:spacing w:after="0"/>
        <w:ind w:right="121"/>
        <w:jc w:val="center"/>
        <w:rPr>
          <w:i/>
          <w:iCs/>
          <w:sz w:val="24"/>
          <w:szCs w:val="24"/>
        </w:rPr>
      </w:pPr>
      <w:r w:rsidRPr="00EE42F1">
        <w:rPr>
          <w:i/>
          <w:iCs/>
          <w:sz w:val="24"/>
          <w:szCs w:val="24"/>
        </w:rPr>
        <w:t>Рис.2. График вероятностей нахождения системы в каждом из возможных состояний с течением времени.</w:t>
      </w:r>
    </w:p>
    <w:p w14:paraId="29D89F54" w14:textId="76651D3F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202001E2" w14:textId="06F508A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159C870" w14:textId="6C6B1506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63128B0E" w14:textId="596D7179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56A7238B" w14:textId="650B7D9C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4DEBC04" w14:textId="6FDF9FF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7108E7F9" w14:textId="77777777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1A0FB57C" w14:textId="2B92525E" w:rsidR="00262A28" w:rsidRDefault="00262A28" w:rsidP="00262A28">
      <w:pPr>
        <w:pStyle w:val="1"/>
        <w:numPr>
          <w:ilvl w:val="0"/>
          <w:numId w:val="4"/>
        </w:numPr>
        <w:ind w:left="360"/>
      </w:pPr>
      <w:r>
        <w:lastRenderedPageBreak/>
        <w:t>П</w:t>
      </w:r>
      <w:r w:rsidRPr="00262A28">
        <w:t>ровести имитационное моделирование системы в терминах непрерывных марковских цепей 1 раз</w:t>
      </w:r>
    </w:p>
    <w:p w14:paraId="64DC8848" w14:textId="77777777" w:rsidR="00262A28" w:rsidRDefault="00262A28" w:rsidP="00262A28">
      <w:r>
        <w:t>В модели рассчитываем, сколько времени будем оставаться в данном состоянии. Время будет рассчитываться по формуле:</w:t>
      </w:r>
      <w:r w:rsidRPr="00D157B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;</m:t>
        </m:r>
      </m:oMath>
    </w:p>
    <w:p w14:paraId="7B65125C" w14:textId="77777777" w:rsidR="00262A28" w:rsidRPr="00D157B1" w:rsidRDefault="00262A28" w:rsidP="00262A28">
      <w:pPr>
        <w:rPr>
          <w:lang w:eastAsia="en-US"/>
        </w:rPr>
      </w:pPr>
      <w:r>
        <w:t xml:space="preserve">Далее будем рассчитывать, куда будет идти переход по формуле: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lang w:eastAsia="en-US"/>
        </w:rPr>
        <w:t>.</w:t>
      </w:r>
    </w:p>
    <w:p w14:paraId="26C346D4" w14:textId="4D3A6BB1" w:rsidR="0081404B" w:rsidRPr="0081404B" w:rsidRDefault="00262A28" w:rsidP="00EE42F1">
      <w:pPr>
        <w:spacing w:after="0"/>
        <w:ind w:right="121"/>
      </w:pPr>
      <w:r>
        <w:t xml:space="preserve">Время моделирования фиксировано, </w:t>
      </w:r>
      <w:r w:rsidR="00C537A8">
        <w:t>поэтому моделирование будет происходить до тех пор, пока время не будет равно удвоенному времени, рассчитанному в П.7.(3,04 с.)</w:t>
      </w:r>
      <w:r w:rsidR="0081404B">
        <w:t>. Получаем следующий график переходных процессов, где линиями, параллельными оси ОХ</w:t>
      </w:r>
      <w:r w:rsidR="0081404B" w:rsidRPr="0081404B">
        <w:t xml:space="preserve"> </w:t>
      </w:r>
      <w:r w:rsidR="0081404B">
        <w:t>изображены состояния отказа, а синий график – текущее состояние системы.</w:t>
      </w:r>
    </w:p>
    <w:p w14:paraId="3627D146" w14:textId="12273AA4" w:rsidR="0081404B" w:rsidRDefault="0081404B" w:rsidP="00EE42F1">
      <w:pPr>
        <w:spacing w:after="0"/>
        <w:ind w:right="121"/>
      </w:pPr>
      <w:r w:rsidRPr="0081404B">
        <w:rPr>
          <w:noProof/>
        </w:rPr>
        <w:drawing>
          <wp:inline distT="0" distB="0" distL="0" distR="0" wp14:anchorId="6DCAA69E" wp14:editId="167EE5FD">
            <wp:extent cx="5940425" cy="2649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2AF4" w14:textId="55424296" w:rsidR="00C537A8" w:rsidRDefault="00C537A8" w:rsidP="00EE42F1">
      <w:pPr>
        <w:spacing w:after="0"/>
        <w:ind w:right="121"/>
      </w:pPr>
    </w:p>
    <w:p w14:paraId="6A0153CC" w14:textId="4FF8BB1C" w:rsidR="0081404B" w:rsidRDefault="0081404B" w:rsidP="00EE42F1">
      <w:pPr>
        <w:spacing w:after="0"/>
        <w:ind w:right="121"/>
      </w:pPr>
    </w:p>
    <w:p w14:paraId="142F00A2" w14:textId="6A380A0F" w:rsidR="0081404B" w:rsidRDefault="0081404B" w:rsidP="00EE42F1">
      <w:pPr>
        <w:spacing w:after="0"/>
        <w:ind w:right="121"/>
      </w:pPr>
    </w:p>
    <w:p w14:paraId="02E6DF08" w14:textId="6E06F9DD" w:rsidR="0081404B" w:rsidRDefault="0081404B" w:rsidP="00EE42F1">
      <w:pPr>
        <w:spacing w:after="0"/>
        <w:ind w:right="121"/>
      </w:pPr>
    </w:p>
    <w:p w14:paraId="1CAC89D4" w14:textId="77777777" w:rsidR="0081404B" w:rsidRPr="00AA0FB9" w:rsidRDefault="0081404B" w:rsidP="00EE42F1">
      <w:pPr>
        <w:spacing w:after="0"/>
        <w:ind w:right="121"/>
      </w:pPr>
    </w:p>
    <w:p w14:paraId="3A7668DF" w14:textId="09699AFC" w:rsidR="0034238A" w:rsidRDefault="00AA0FB9" w:rsidP="00CC7A0D">
      <w:pPr>
        <w:pStyle w:val="1"/>
        <w:numPr>
          <w:ilvl w:val="0"/>
          <w:numId w:val="4"/>
        </w:numPr>
        <w:ind w:left="360" w:right="121"/>
      </w:pPr>
      <w:r>
        <w:lastRenderedPageBreak/>
        <w:t xml:space="preserve">Расчет </w:t>
      </w:r>
      <w:r w:rsidR="00607702">
        <w:t>провести имитационное моделирование системы в терминах дискретно-событийного</w:t>
      </w:r>
      <w:r w:rsidR="00607702" w:rsidRPr="006036E0">
        <w:t xml:space="preserve"> </w:t>
      </w:r>
      <w:r w:rsidR="00607702">
        <w:t>моделирования</w:t>
      </w:r>
      <w:r w:rsidR="0034238A">
        <w:t>:</w:t>
      </w:r>
    </w:p>
    <w:p w14:paraId="3BF36DFB" w14:textId="40F2E372" w:rsidR="00607702" w:rsidRDefault="00607702" w:rsidP="00AA0FB9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Дискретно-событийное моделирование подразумевает</w:t>
      </w:r>
      <w:r w:rsidRPr="00607702">
        <w:rPr>
          <w:rFonts w:eastAsiaTheme="majorEastAsia" w:cs="Times New Roman"/>
        </w:rPr>
        <w:t xml:space="preserve"> моделир</w:t>
      </w:r>
      <w:r>
        <w:rPr>
          <w:rFonts w:eastAsiaTheme="majorEastAsia" w:cs="Times New Roman"/>
        </w:rPr>
        <w:t>ование</w:t>
      </w:r>
      <w:r w:rsidRPr="00607702">
        <w:rPr>
          <w:rFonts w:eastAsiaTheme="majorEastAsia" w:cs="Times New Roman"/>
        </w:rPr>
        <w:t xml:space="preserve"> систем</w:t>
      </w:r>
      <w:r>
        <w:rPr>
          <w:rFonts w:eastAsiaTheme="majorEastAsia" w:cs="Times New Roman"/>
        </w:rPr>
        <w:t>ы</w:t>
      </w:r>
      <w:r w:rsidRPr="00607702">
        <w:rPr>
          <w:rFonts w:eastAsiaTheme="majorEastAsia" w:cs="Times New Roman"/>
        </w:rPr>
        <w:t xml:space="preserve"> как последовательност</w:t>
      </w:r>
      <w:r>
        <w:rPr>
          <w:rFonts w:eastAsiaTheme="majorEastAsia" w:cs="Times New Roman"/>
        </w:rPr>
        <w:t>и</w:t>
      </w:r>
      <w:r w:rsidRPr="00607702">
        <w:rPr>
          <w:rFonts w:eastAsiaTheme="majorEastAsia" w:cs="Times New Roman"/>
        </w:rPr>
        <w:t xml:space="preserve"> событий, которые происходят в определенные моменты времени. Состояние системы изменяется только в моменты наступления событий.</w:t>
      </w:r>
    </w:p>
    <w:p w14:paraId="0B24E7F7" w14:textId="662B3BA4" w:rsidR="00607702" w:rsidRDefault="00607702" w:rsidP="00607702">
      <w:pPr>
        <w:spacing w:after="0"/>
        <w:ind w:right="121"/>
        <w:rPr>
          <w:rFonts w:eastAsiaTheme="majorEastAsia" w:cs="Times New Roman"/>
        </w:rPr>
      </w:pPr>
      <w:r w:rsidRPr="00607702">
        <w:rPr>
          <w:rFonts w:eastAsiaTheme="majorEastAsia" w:cs="Times New Roman"/>
        </w:rPr>
        <w:t xml:space="preserve">Для каждого </w:t>
      </w:r>
      <w:r>
        <w:rPr>
          <w:rFonts w:eastAsiaTheme="majorEastAsia" w:cs="Times New Roman"/>
        </w:rPr>
        <w:t xml:space="preserve">устройства </w:t>
      </w:r>
      <w:r w:rsidRPr="00607702">
        <w:rPr>
          <w:rFonts w:eastAsiaTheme="majorEastAsia" w:cs="Times New Roman"/>
        </w:rPr>
        <w:t>генерируе</w:t>
      </w:r>
      <w:r>
        <w:rPr>
          <w:rFonts w:eastAsiaTheme="majorEastAsia" w:cs="Times New Roman"/>
        </w:rPr>
        <w:t>м</w:t>
      </w:r>
      <w:r w:rsidRPr="00607702">
        <w:rPr>
          <w:rFonts w:eastAsiaTheme="majorEastAsia" w:cs="Times New Roman"/>
        </w:rPr>
        <w:t xml:space="preserve"> случайное время отказа на основе</w:t>
      </w:r>
      <w:r>
        <w:rPr>
          <w:rFonts w:eastAsiaTheme="majorEastAsia" w:cs="Times New Roman"/>
        </w:rPr>
        <w:t xml:space="preserve"> следующей формулы:</w:t>
      </w:r>
    </w:p>
    <w:p w14:paraId="1705F1EE" w14:textId="6912BA4B" w:rsidR="00607702" w:rsidRPr="00607702" w:rsidRDefault="00607702" w:rsidP="00607702">
      <w:pPr>
        <w:spacing w:after="0"/>
        <w:ind w:right="121"/>
        <w:rPr>
          <w:rFonts w:eastAsiaTheme="majorEastAsia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aj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ajorEastAsia" w:hAnsi="Cambria Math" w:cs="Times New Roman"/>
            </w:rPr>
            <m:t>.</m:t>
          </m:r>
        </m:oMath>
      </m:oMathPara>
    </w:p>
    <w:p w14:paraId="1ECDD7B7" w14:textId="6467775A" w:rsidR="00607702" w:rsidRPr="00607702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При этом </w:t>
      </w:r>
      <w:r>
        <w:rPr>
          <w:rFonts w:eastAsiaTheme="majorEastAsia" w:cs="Times New Roman"/>
          <w:i/>
          <w:iCs/>
          <w:lang w:val="en-US"/>
        </w:rPr>
        <w:t>P</w:t>
      </w:r>
      <w:r w:rsidRPr="00607702">
        <w:rPr>
          <w:rFonts w:eastAsiaTheme="majorEastAsia" w:cs="Times New Roman"/>
          <w:i/>
          <w:iCs/>
        </w:rPr>
        <w:t>(</w:t>
      </w:r>
      <w:r>
        <w:rPr>
          <w:rFonts w:eastAsiaTheme="majorEastAsia" w:cs="Times New Roman"/>
          <w:i/>
          <w:iCs/>
          <w:lang w:val="en-US"/>
        </w:rPr>
        <w:t>t</w:t>
      </w:r>
      <w:r w:rsidRPr="00607702">
        <w:rPr>
          <w:rFonts w:eastAsiaTheme="majorEastAsia" w:cs="Times New Roman"/>
          <w:i/>
          <w:iCs/>
        </w:rPr>
        <w:t xml:space="preserve">) </w:t>
      </w:r>
      <w:r>
        <w:rPr>
          <w:rFonts w:eastAsiaTheme="majorEastAsia" w:cs="Times New Roman"/>
        </w:rPr>
        <w:t>генерируем случайным образом.</w:t>
      </w:r>
    </w:p>
    <w:p w14:paraId="4E8B170A" w14:textId="3E324427" w:rsidR="00607702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</w:t>
      </w:r>
      <w:r w:rsidRPr="00607702">
        <w:rPr>
          <w:rFonts w:eastAsiaTheme="majorEastAsia" w:cs="Times New Roman"/>
        </w:rPr>
        <w:t>обавля</w:t>
      </w:r>
      <w:r>
        <w:rPr>
          <w:rFonts w:eastAsiaTheme="majorEastAsia" w:cs="Times New Roman"/>
        </w:rPr>
        <w:t>ем их</w:t>
      </w:r>
      <w:r w:rsidRPr="00607702">
        <w:rPr>
          <w:rFonts w:eastAsiaTheme="majorEastAsia" w:cs="Times New Roman"/>
        </w:rPr>
        <w:t xml:space="preserve"> в список событий.</w:t>
      </w:r>
      <w:r>
        <w:rPr>
          <w:rFonts w:eastAsiaTheme="majorEastAsia" w:cs="Times New Roman"/>
        </w:rPr>
        <w:t xml:space="preserve"> Далее при наступлении самого раннего события мы меняем состояние устройства и рассчитываем для него время восстановления</w:t>
      </w:r>
      <w:r w:rsidR="006B4FC6">
        <w:rPr>
          <w:rFonts w:eastAsiaTheme="majorEastAsia" w:cs="Times New Roman"/>
        </w:rPr>
        <w:t xml:space="preserve">. </w:t>
      </w:r>
    </w:p>
    <w:p w14:paraId="1586D59E" w14:textId="4159C1D5" w:rsidR="00675247" w:rsidRDefault="006B4FC6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Данные действия будут продолжаться, пока не истечет время моделирования(3,04с).</w:t>
      </w:r>
    </w:p>
    <w:p w14:paraId="2B6DDCF9" w14:textId="0AE01E8C" w:rsidR="0013792D" w:rsidRDefault="0013792D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Получим следующий график переходов:</w:t>
      </w:r>
    </w:p>
    <w:p w14:paraId="2774A8B8" w14:textId="787D4B08" w:rsidR="00D85BFB" w:rsidRPr="0013792D" w:rsidRDefault="0013792D" w:rsidP="0013792D">
      <w:pPr>
        <w:spacing w:after="0"/>
        <w:ind w:right="121"/>
        <w:rPr>
          <w:rFonts w:eastAsiaTheme="majorEastAsia" w:cs="Times New Roman"/>
        </w:rPr>
      </w:pPr>
      <w:r w:rsidRPr="0013792D">
        <w:rPr>
          <w:rFonts w:eastAsiaTheme="majorEastAsia" w:cs="Times New Roman"/>
          <w:noProof/>
        </w:rPr>
        <w:drawing>
          <wp:inline distT="0" distB="0" distL="0" distR="0" wp14:anchorId="63DA6288" wp14:editId="0E92B160">
            <wp:extent cx="5940425" cy="2642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FB" w:rsidRPr="0013792D" w:rsidSect="00737154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4A64" w14:textId="77777777" w:rsidR="00B67DC1" w:rsidRDefault="00B67DC1" w:rsidP="00737154">
      <w:pPr>
        <w:spacing w:after="0" w:line="240" w:lineRule="auto"/>
      </w:pPr>
      <w:r>
        <w:separator/>
      </w:r>
    </w:p>
  </w:endnote>
  <w:endnote w:type="continuationSeparator" w:id="0">
    <w:p w14:paraId="14F85230" w14:textId="77777777" w:rsidR="00B67DC1" w:rsidRDefault="00B67DC1" w:rsidP="0073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76040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94F7EA1" w14:textId="12CB3D0C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9E4CB14" w14:textId="77777777" w:rsidR="00675247" w:rsidRDefault="006752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852399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D1652C5" w14:textId="188A3EA3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F92A2B">
          <w:rPr>
            <w:rStyle w:val="aa"/>
            <w:noProof/>
          </w:rPr>
          <w:t>7</w:t>
        </w:r>
        <w:r>
          <w:rPr>
            <w:rStyle w:val="aa"/>
          </w:rPr>
          <w:fldChar w:fldCharType="end"/>
        </w:r>
      </w:p>
    </w:sdtContent>
  </w:sdt>
  <w:p w14:paraId="12A69E5F" w14:textId="77777777" w:rsidR="00675247" w:rsidRDefault="006752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1A43" w14:textId="77777777" w:rsidR="00B67DC1" w:rsidRDefault="00B67DC1" w:rsidP="00737154">
      <w:pPr>
        <w:spacing w:after="0" w:line="240" w:lineRule="auto"/>
      </w:pPr>
      <w:r>
        <w:separator/>
      </w:r>
    </w:p>
  </w:footnote>
  <w:footnote w:type="continuationSeparator" w:id="0">
    <w:p w14:paraId="71272A4B" w14:textId="77777777" w:rsidR="00B67DC1" w:rsidRDefault="00B67DC1" w:rsidP="0073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D82"/>
    <w:multiLevelType w:val="multilevel"/>
    <w:tmpl w:val="C382E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F4E13"/>
    <w:multiLevelType w:val="hybridMultilevel"/>
    <w:tmpl w:val="54F8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C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62CDD"/>
    <w:multiLevelType w:val="hybridMultilevel"/>
    <w:tmpl w:val="5ECA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61A46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C3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B99"/>
    <w:multiLevelType w:val="hybridMultilevel"/>
    <w:tmpl w:val="6840BF16"/>
    <w:lvl w:ilvl="0" w:tplc="66FE8C2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C5A65"/>
    <w:multiLevelType w:val="hybridMultilevel"/>
    <w:tmpl w:val="4FB67FC2"/>
    <w:lvl w:ilvl="0" w:tplc="075A738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B5C21"/>
    <w:multiLevelType w:val="hybridMultilevel"/>
    <w:tmpl w:val="5758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C8"/>
    <w:rsid w:val="000051C0"/>
    <w:rsid w:val="00013FC6"/>
    <w:rsid w:val="000140A4"/>
    <w:rsid w:val="00021030"/>
    <w:rsid w:val="00035F0C"/>
    <w:rsid w:val="000558EB"/>
    <w:rsid w:val="0006062E"/>
    <w:rsid w:val="000771A6"/>
    <w:rsid w:val="00091A4E"/>
    <w:rsid w:val="00094033"/>
    <w:rsid w:val="00095B8F"/>
    <w:rsid w:val="00097041"/>
    <w:rsid w:val="000A48C4"/>
    <w:rsid w:val="000A51F0"/>
    <w:rsid w:val="000C0D61"/>
    <w:rsid w:val="000C213D"/>
    <w:rsid w:val="000D7267"/>
    <w:rsid w:val="000F4465"/>
    <w:rsid w:val="001263DC"/>
    <w:rsid w:val="00135C36"/>
    <w:rsid w:val="0013792D"/>
    <w:rsid w:val="00154677"/>
    <w:rsid w:val="001557C8"/>
    <w:rsid w:val="00181FE4"/>
    <w:rsid w:val="001A0DDF"/>
    <w:rsid w:val="001A450F"/>
    <w:rsid w:val="001B3B8A"/>
    <w:rsid w:val="001C7E22"/>
    <w:rsid w:val="001E3D05"/>
    <w:rsid w:val="00233BEC"/>
    <w:rsid w:val="002628C7"/>
    <w:rsid w:val="00262A28"/>
    <w:rsid w:val="00270A0D"/>
    <w:rsid w:val="00274F4D"/>
    <w:rsid w:val="00296661"/>
    <w:rsid w:val="002B3C75"/>
    <w:rsid w:val="002B525A"/>
    <w:rsid w:val="002C3294"/>
    <w:rsid w:val="003016EC"/>
    <w:rsid w:val="0034238A"/>
    <w:rsid w:val="00363837"/>
    <w:rsid w:val="00390F58"/>
    <w:rsid w:val="003A5545"/>
    <w:rsid w:val="003C42A5"/>
    <w:rsid w:val="003F020E"/>
    <w:rsid w:val="003F7031"/>
    <w:rsid w:val="00442525"/>
    <w:rsid w:val="0044275D"/>
    <w:rsid w:val="00460B05"/>
    <w:rsid w:val="004650B3"/>
    <w:rsid w:val="004849CE"/>
    <w:rsid w:val="00491152"/>
    <w:rsid w:val="004A02A8"/>
    <w:rsid w:val="004B012E"/>
    <w:rsid w:val="004B72DE"/>
    <w:rsid w:val="004D5D61"/>
    <w:rsid w:val="004E7DA3"/>
    <w:rsid w:val="00586235"/>
    <w:rsid w:val="00590CF1"/>
    <w:rsid w:val="005A2CE1"/>
    <w:rsid w:val="005B3FB1"/>
    <w:rsid w:val="005E78E1"/>
    <w:rsid w:val="006036E0"/>
    <w:rsid w:val="00603966"/>
    <w:rsid w:val="00607702"/>
    <w:rsid w:val="00611E06"/>
    <w:rsid w:val="00614027"/>
    <w:rsid w:val="006178E5"/>
    <w:rsid w:val="00647C2B"/>
    <w:rsid w:val="00675247"/>
    <w:rsid w:val="00675545"/>
    <w:rsid w:val="006773A7"/>
    <w:rsid w:val="006A34B0"/>
    <w:rsid w:val="006B4216"/>
    <w:rsid w:val="006B4FC6"/>
    <w:rsid w:val="006B5A86"/>
    <w:rsid w:val="006D1B28"/>
    <w:rsid w:val="006D2142"/>
    <w:rsid w:val="006D78F7"/>
    <w:rsid w:val="006F2EC2"/>
    <w:rsid w:val="00724A2C"/>
    <w:rsid w:val="00737154"/>
    <w:rsid w:val="0076495B"/>
    <w:rsid w:val="00772BD6"/>
    <w:rsid w:val="007A1E68"/>
    <w:rsid w:val="007A4A14"/>
    <w:rsid w:val="007D5ECC"/>
    <w:rsid w:val="0081404B"/>
    <w:rsid w:val="008150FE"/>
    <w:rsid w:val="00821B98"/>
    <w:rsid w:val="00836F12"/>
    <w:rsid w:val="00865A7E"/>
    <w:rsid w:val="0086783D"/>
    <w:rsid w:val="00887DAB"/>
    <w:rsid w:val="008A2195"/>
    <w:rsid w:val="008F706E"/>
    <w:rsid w:val="00910498"/>
    <w:rsid w:val="00916EF6"/>
    <w:rsid w:val="009273EA"/>
    <w:rsid w:val="009374F7"/>
    <w:rsid w:val="009413E7"/>
    <w:rsid w:val="009757CB"/>
    <w:rsid w:val="009A4323"/>
    <w:rsid w:val="009B11EF"/>
    <w:rsid w:val="009B2A36"/>
    <w:rsid w:val="009D1B05"/>
    <w:rsid w:val="009D4620"/>
    <w:rsid w:val="009D7D32"/>
    <w:rsid w:val="009E0A56"/>
    <w:rsid w:val="009E1CA7"/>
    <w:rsid w:val="009F32EA"/>
    <w:rsid w:val="009F393F"/>
    <w:rsid w:val="00A0730A"/>
    <w:rsid w:val="00A14FF2"/>
    <w:rsid w:val="00A177F3"/>
    <w:rsid w:val="00A36E5C"/>
    <w:rsid w:val="00A40C08"/>
    <w:rsid w:val="00A65DE0"/>
    <w:rsid w:val="00A77BE9"/>
    <w:rsid w:val="00A921A5"/>
    <w:rsid w:val="00A96BB4"/>
    <w:rsid w:val="00AA0FB9"/>
    <w:rsid w:val="00AB7795"/>
    <w:rsid w:val="00AE3218"/>
    <w:rsid w:val="00AE49FB"/>
    <w:rsid w:val="00AE7321"/>
    <w:rsid w:val="00B210EE"/>
    <w:rsid w:val="00B2356A"/>
    <w:rsid w:val="00B25BF5"/>
    <w:rsid w:val="00B2681C"/>
    <w:rsid w:val="00B67DC1"/>
    <w:rsid w:val="00B93A0B"/>
    <w:rsid w:val="00B95D6C"/>
    <w:rsid w:val="00BA18F7"/>
    <w:rsid w:val="00BA33DB"/>
    <w:rsid w:val="00BA658F"/>
    <w:rsid w:val="00BC0BCB"/>
    <w:rsid w:val="00BD14EE"/>
    <w:rsid w:val="00BF4266"/>
    <w:rsid w:val="00BF658C"/>
    <w:rsid w:val="00C077D2"/>
    <w:rsid w:val="00C34E7C"/>
    <w:rsid w:val="00C4506B"/>
    <w:rsid w:val="00C537A8"/>
    <w:rsid w:val="00C859A4"/>
    <w:rsid w:val="00C8654E"/>
    <w:rsid w:val="00CA4580"/>
    <w:rsid w:val="00CA7355"/>
    <w:rsid w:val="00CA7436"/>
    <w:rsid w:val="00CD0C6D"/>
    <w:rsid w:val="00CE5515"/>
    <w:rsid w:val="00CF4194"/>
    <w:rsid w:val="00D157B1"/>
    <w:rsid w:val="00D15CE6"/>
    <w:rsid w:val="00D173A0"/>
    <w:rsid w:val="00D449DA"/>
    <w:rsid w:val="00D7207F"/>
    <w:rsid w:val="00D85BFB"/>
    <w:rsid w:val="00D93DD7"/>
    <w:rsid w:val="00D97E6C"/>
    <w:rsid w:val="00DA2880"/>
    <w:rsid w:val="00DA2919"/>
    <w:rsid w:val="00DB0903"/>
    <w:rsid w:val="00DE0864"/>
    <w:rsid w:val="00DF74F4"/>
    <w:rsid w:val="00E01871"/>
    <w:rsid w:val="00E20D3C"/>
    <w:rsid w:val="00E429EB"/>
    <w:rsid w:val="00E43B42"/>
    <w:rsid w:val="00E47F87"/>
    <w:rsid w:val="00E6231D"/>
    <w:rsid w:val="00E63E36"/>
    <w:rsid w:val="00E719A3"/>
    <w:rsid w:val="00E75293"/>
    <w:rsid w:val="00E8052B"/>
    <w:rsid w:val="00E94D23"/>
    <w:rsid w:val="00EE42F1"/>
    <w:rsid w:val="00F0620F"/>
    <w:rsid w:val="00F30EED"/>
    <w:rsid w:val="00F3519C"/>
    <w:rsid w:val="00F523A1"/>
    <w:rsid w:val="00F52C38"/>
    <w:rsid w:val="00F92A2B"/>
    <w:rsid w:val="00F93D90"/>
    <w:rsid w:val="00FA1EB7"/>
    <w:rsid w:val="00FA3E90"/>
    <w:rsid w:val="00FE14B3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049"/>
  <w15:chartTrackingRefBased/>
  <w15:docId w15:val="{1C26B735-21D4-234E-8358-CF22626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28"/>
    <w:pPr>
      <w:spacing w:after="200" w:line="360" w:lineRule="auto"/>
      <w:jc w:val="both"/>
    </w:pPr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57C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7C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757CB"/>
    <w:rPr>
      <w:rFonts w:ascii="Times New Roman" w:eastAsiaTheme="majorEastAsia" w:hAnsi="Times New Roman" w:cs="Times New Roman"/>
      <w:b/>
      <w:bCs/>
      <w:color w:val="000000" w:themeColor="text1"/>
      <w:kern w:val="0"/>
      <w:sz w:val="36"/>
      <w:szCs w:val="3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757CB"/>
    <w:pPr>
      <w:spacing w:after="0" w:line="276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39"/>
    <w:rsid w:val="00975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13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A2CE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7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7154"/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character" w:styleId="aa">
    <w:name w:val="page number"/>
    <w:basedOn w:val="a0"/>
    <w:uiPriority w:val="99"/>
    <w:semiHidden/>
    <w:unhideWhenUsed/>
    <w:rsid w:val="00737154"/>
  </w:style>
  <w:style w:type="character" w:customStyle="1" w:styleId="mi">
    <w:name w:val="mi"/>
    <w:basedOn w:val="a0"/>
    <w:rsid w:val="003A5545"/>
  </w:style>
  <w:style w:type="character" w:customStyle="1" w:styleId="mo">
    <w:name w:val="mo"/>
    <w:basedOn w:val="a0"/>
    <w:rsid w:val="003A5545"/>
  </w:style>
  <w:style w:type="table" w:styleId="5">
    <w:name w:val="Plain Table 5"/>
    <w:basedOn w:val="a1"/>
    <w:uiPriority w:val="45"/>
    <w:rsid w:val="00FF40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2388F66-D5A1-4624-A60A-0B417542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15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dmitrii nikolaichuk</cp:lastModifiedBy>
  <cp:revision>19</cp:revision>
  <dcterms:created xsi:type="dcterms:W3CDTF">2025-03-19T18:06:00Z</dcterms:created>
  <dcterms:modified xsi:type="dcterms:W3CDTF">2025-03-23T23:03:00Z</dcterms:modified>
</cp:coreProperties>
</file>