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57E11" w14:textId="77777777" w:rsidR="000D6701" w:rsidRPr="00985A59" w:rsidRDefault="000D6701" w:rsidP="000D6701">
      <w:pPr>
        <w:rPr>
          <w:sz w:val="10"/>
          <w:lang w:val="ru-RU"/>
        </w:rPr>
        <w:sectPr w:rsidR="000D6701" w:rsidRPr="00985A59" w:rsidSect="000D6701">
          <w:headerReference w:type="default" r:id="rId8"/>
          <w:footerReference w:type="default" r:id="rId9"/>
          <w:headerReference w:type="first" r:id="rId10"/>
          <w:type w:val="continuous"/>
          <w:pgSz w:w="11910" w:h="16840"/>
          <w:pgMar w:top="1134" w:right="567" w:bottom="1134" w:left="1134" w:header="709" w:footer="709" w:gutter="0"/>
          <w:cols w:space="720"/>
          <w:titlePg/>
          <w:docGrid w:linePitch="299"/>
        </w:sectPr>
      </w:pPr>
      <w:bookmarkStart w:id="0" w:name="_Toc200937761"/>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4"/>
        <w:gridCol w:w="7948"/>
      </w:tblGrid>
      <w:tr w:rsidR="000D6701" w:rsidRPr="0016038B" w14:paraId="01EF4132" w14:textId="77777777" w:rsidTr="00DB08A8">
        <w:tc>
          <w:tcPr>
            <w:tcW w:w="1696" w:type="dxa"/>
          </w:tcPr>
          <w:p w14:paraId="682259B8" w14:textId="77777777" w:rsidR="000D6701" w:rsidRPr="0016038B" w:rsidRDefault="000D6701" w:rsidP="00DB08A8">
            <w:pPr>
              <w:spacing w:line="360" w:lineRule="auto"/>
              <w:jc w:val="both"/>
              <w:rPr>
                <w:sz w:val="24"/>
                <w:szCs w:val="24"/>
                <w:lang w:val="ru-RU"/>
              </w:rPr>
            </w:pPr>
            <w:r w:rsidRPr="0016038B">
              <w:rPr>
                <w:sz w:val="24"/>
                <w:szCs w:val="24"/>
                <w:lang w:val="ru-RU"/>
              </w:rPr>
              <w:t>ФАКУЛЬТЕТ</w:t>
            </w:r>
          </w:p>
        </w:tc>
        <w:tc>
          <w:tcPr>
            <w:tcW w:w="8219" w:type="dxa"/>
            <w:tcBorders>
              <w:bottom w:val="single" w:sz="4" w:space="0" w:color="auto"/>
            </w:tcBorders>
          </w:tcPr>
          <w:p w14:paraId="08D8D851" w14:textId="749CBBBD" w:rsidR="000D6701" w:rsidRPr="000D6701" w:rsidRDefault="000D6701" w:rsidP="008F18D2">
            <w:pPr>
              <w:spacing w:line="360" w:lineRule="auto"/>
              <w:jc w:val="center"/>
              <w:rPr>
                <w:sz w:val="24"/>
                <w:szCs w:val="24"/>
                <w:lang w:val="ru-RU"/>
              </w:rPr>
            </w:pPr>
            <w:r>
              <w:rPr>
                <w:sz w:val="24"/>
                <w:szCs w:val="24"/>
                <w:lang w:val="ru-RU"/>
              </w:rPr>
              <w:t>«Робототехника и комплексная автоматизация»</w:t>
            </w:r>
          </w:p>
        </w:tc>
      </w:tr>
      <w:tr w:rsidR="000D6701" w:rsidRPr="0016038B" w14:paraId="56560002" w14:textId="77777777" w:rsidTr="00DB08A8">
        <w:tc>
          <w:tcPr>
            <w:tcW w:w="1696" w:type="dxa"/>
          </w:tcPr>
          <w:p w14:paraId="52A4BD41" w14:textId="77777777" w:rsidR="000D6701" w:rsidRPr="0016038B" w:rsidRDefault="000D6701" w:rsidP="00DB08A8">
            <w:pPr>
              <w:spacing w:line="360" w:lineRule="auto"/>
              <w:jc w:val="both"/>
              <w:rPr>
                <w:sz w:val="24"/>
                <w:szCs w:val="24"/>
                <w:lang w:val="ru-RU"/>
              </w:rPr>
            </w:pPr>
            <w:r w:rsidRPr="0016038B">
              <w:rPr>
                <w:sz w:val="24"/>
                <w:szCs w:val="24"/>
                <w:lang w:val="ru-RU"/>
              </w:rPr>
              <w:t>КАФЕДРА</w:t>
            </w:r>
          </w:p>
        </w:tc>
        <w:tc>
          <w:tcPr>
            <w:tcW w:w="8219" w:type="dxa"/>
            <w:tcBorders>
              <w:top w:val="single" w:sz="4" w:space="0" w:color="auto"/>
              <w:bottom w:val="single" w:sz="4" w:space="0" w:color="auto"/>
            </w:tcBorders>
          </w:tcPr>
          <w:p w14:paraId="14FD5942" w14:textId="593738EC" w:rsidR="000D6701" w:rsidRPr="0016038B" w:rsidRDefault="000D6701" w:rsidP="008F18D2">
            <w:pPr>
              <w:spacing w:line="360" w:lineRule="auto"/>
              <w:jc w:val="center"/>
              <w:rPr>
                <w:sz w:val="24"/>
                <w:szCs w:val="24"/>
                <w:lang w:val="ru-RU"/>
              </w:rPr>
            </w:pPr>
            <w:r>
              <w:rPr>
                <w:sz w:val="24"/>
                <w:szCs w:val="24"/>
                <w:lang w:val="ru-RU"/>
              </w:rPr>
              <w:t>«Системы автоматизированного проектирования (РК-6)»</w:t>
            </w:r>
          </w:p>
        </w:tc>
      </w:tr>
    </w:tbl>
    <w:p w14:paraId="3C4B2E0F" w14:textId="77777777" w:rsidR="000D6701" w:rsidRDefault="000D6701" w:rsidP="000D6701">
      <w:pPr>
        <w:spacing w:line="360" w:lineRule="auto"/>
        <w:ind w:firstLine="709"/>
        <w:jc w:val="both"/>
        <w:rPr>
          <w:sz w:val="28"/>
          <w:szCs w:val="28"/>
          <w:lang w:val="ru-RU"/>
        </w:rPr>
      </w:pPr>
    </w:p>
    <w:p w14:paraId="2B32CD6B" w14:textId="77777777" w:rsidR="000D6701" w:rsidRDefault="000D6701" w:rsidP="000D6701">
      <w:pPr>
        <w:spacing w:line="360" w:lineRule="auto"/>
        <w:ind w:firstLine="709"/>
        <w:jc w:val="both"/>
        <w:rPr>
          <w:sz w:val="28"/>
          <w:szCs w:val="28"/>
          <w:lang w:val="ru-RU"/>
        </w:rPr>
      </w:pPr>
    </w:p>
    <w:p w14:paraId="56FF3EC9" w14:textId="77777777" w:rsidR="000D6701" w:rsidRDefault="000D6701" w:rsidP="000D6701">
      <w:pPr>
        <w:spacing w:line="360" w:lineRule="auto"/>
        <w:ind w:firstLine="709"/>
        <w:jc w:val="both"/>
        <w:rPr>
          <w:sz w:val="28"/>
          <w:szCs w:val="28"/>
          <w:lang w:val="ru-RU"/>
        </w:rPr>
      </w:pPr>
    </w:p>
    <w:p w14:paraId="191898B6" w14:textId="77777777" w:rsidR="000D6701" w:rsidRDefault="000D6701" w:rsidP="000D6701">
      <w:pPr>
        <w:spacing w:line="360" w:lineRule="auto"/>
        <w:ind w:firstLine="709"/>
        <w:jc w:val="both"/>
        <w:rPr>
          <w:sz w:val="28"/>
          <w:szCs w:val="28"/>
          <w:lang w:val="ru-RU"/>
        </w:rPr>
      </w:pPr>
    </w:p>
    <w:p w14:paraId="5FA742FA" w14:textId="77777777" w:rsidR="000D6701" w:rsidRDefault="000D6701" w:rsidP="000D6701">
      <w:pPr>
        <w:spacing w:line="360" w:lineRule="auto"/>
        <w:ind w:firstLine="709"/>
        <w:jc w:val="both"/>
        <w:rPr>
          <w:sz w:val="28"/>
          <w:szCs w:val="28"/>
          <w:lang w:val="ru-RU"/>
        </w:rPr>
      </w:pPr>
    </w:p>
    <w:p w14:paraId="2EC147E3" w14:textId="77777777" w:rsidR="000D6701" w:rsidRPr="004A5981" w:rsidRDefault="000D6701" w:rsidP="000D6701">
      <w:pPr>
        <w:jc w:val="center"/>
        <w:rPr>
          <w:b/>
          <w:sz w:val="36"/>
          <w:lang w:val="ru-RU"/>
        </w:rPr>
      </w:pPr>
      <w:r w:rsidRPr="004A5981">
        <w:rPr>
          <w:b/>
          <w:sz w:val="36"/>
          <w:lang w:val="ru-RU"/>
        </w:rPr>
        <w:t>РАСЧЕТНО-ПОЯСНИТЕЛЬНАЯ ЗАПИСКА</w:t>
      </w:r>
    </w:p>
    <w:p w14:paraId="47EFABDA" w14:textId="77777777" w:rsidR="000D6701" w:rsidRPr="008D3BAB" w:rsidRDefault="000D6701" w:rsidP="000D6701">
      <w:pPr>
        <w:jc w:val="center"/>
        <w:rPr>
          <w:i/>
          <w:lang w:val="ru-RU"/>
        </w:rPr>
      </w:pPr>
    </w:p>
    <w:p w14:paraId="50A0A29C" w14:textId="77777777" w:rsidR="000D6701" w:rsidRPr="00074665" w:rsidRDefault="000D6701" w:rsidP="000D6701">
      <w:pPr>
        <w:jc w:val="center"/>
        <w:rPr>
          <w:b/>
          <w:i/>
          <w:sz w:val="36"/>
          <w:lang w:val="ru-RU"/>
        </w:rPr>
      </w:pPr>
      <w:r w:rsidRPr="00074665">
        <w:rPr>
          <w:b/>
          <w:i/>
          <w:sz w:val="36"/>
          <w:lang w:val="ru-RU"/>
        </w:rPr>
        <w:t xml:space="preserve">К ВЫПУСКНОЙ КВАЛИФИКАЦИОННОЙ РАБОТЕ </w:t>
      </w:r>
    </w:p>
    <w:p w14:paraId="3D8B2166" w14:textId="77777777" w:rsidR="000D6701" w:rsidRPr="00074665" w:rsidRDefault="000D6701" w:rsidP="000D6701">
      <w:pPr>
        <w:jc w:val="center"/>
        <w:rPr>
          <w:b/>
          <w:i/>
          <w:sz w:val="20"/>
          <w:lang w:val="ru-RU"/>
        </w:rPr>
      </w:pPr>
    </w:p>
    <w:p w14:paraId="1D8D2105" w14:textId="77777777" w:rsidR="000D6701" w:rsidRDefault="000D6701" w:rsidP="000D6701">
      <w:pPr>
        <w:jc w:val="center"/>
        <w:rPr>
          <w:b/>
          <w:i/>
          <w:sz w:val="36"/>
          <w:lang w:val="ru-RU"/>
        </w:rPr>
      </w:pPr>
      <w:r w:rsidRPr="004A5981">
        <w:rPr>
          <w:b/>
          <w:i/>
          <w:sz w:val="36"/>
          <w:lang w:val="ru-RU"/>
        </w:rPr>
        <w:t>НА ТЕМУ:</w:t>
      </w:r>
    </w:p>
    <w:p w14:paraId="4A3883EC" w14:textId="77777777" w:rsidR="000D6701" w:rsidRPr="004A5981" w:rsidRDefault="000D6701" w:rsidP="000D6701">
      <w:pPr>
        <w:jc w:val="center"/>
        <w:rPr>
          <w:b/>
          <w:i/>
          <w:sz w:val="36"/>
          <w:lang w:val="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2"/>
      </w:tblGrid>
      <w:tr w:rsidR="000D6701" w:rsidRPr="003E70D9" w14:paraId="6211761D" w14:textId="77777777" w:rsidTr="00DB08A8">
        <w:tc>
          <w:tcPr>
            <w:tcW w:w="9915" w:type="dxa"/>
            <w:tcBorders>
              <w:bottom w:val="single" w:sz="4" w:space="0" w:color="auto"/>
            </w:tcBorders>
          </w:tcPr>
          <w:p w14:paraId="7529DD08" w14:textId="6D792814" w:rsidR="000D6701" w:rsidRPr="008F18D2" w:rsidRDefault="000D6701" w:rsidP="004A701A">
            <w:pPr>
              <w:jc w:val="center"/>
              <w:rPr>
                <w:sz w:val="32"/>
                <w:szCs w:val="28"/>
                <w:lang w:val="ru-RU"/>
              </w:rPr>
            </w:pPr>
            <w:r w:rsidRPr="008F18D2">
              <w:rPr>
                <w:sz w:val="32"/>
                <w:szCs w:val="28"/>
                <w:lang w:val="ru-RU"/>
              </w:rPr>
              <w:t xml:space="preserve">«Цифровой модуль </w:t>
            </w:r>
            <w:proofErr w:type="spellStart"/>
            <w:r w:rsidRPr="008F18D2">
              <w:rPr>
                <w:sz w:val="32"/>
                <w:szCs w:val="28"/>
                <w:lang w:val="ru-RU"/>
              </w:rPr>
              <w:t>приемо</w:t>
            </w:r>
            <w:proofErr w:type="spellEnd"/>
            <w:r w:rsidRPr="008F18D2">
              <w:rPr>
                <w:sz w:val="32"/>
                <w:szCs w:val="28"/>
                <w:lang w:val="ru-RU"/>
              </w:rPr>
              <w:t xml:space="preserve">-передачи на основе </w:t>
            </w:r>
            <w:r w:rsidR="008B369B" w:rsidRPr="008F18D2">
              <w:rPr>
                <w:sz w:val="32"/>
                <w:szCs w:val="28"/>
                <w:lang w:val="ru-RU"/>
              </w:rPr>
              <w:t>O</w:t>
            </w:r>
            <w:r w:rsidR="009A328E" w:rsidRPr="008F18D2">
              <w:rPr>
                <w:sz w:val="32"/>
                <w:szCs w:val="28"/>
                <w:lang w:val="en-US"/>
              </w:rPr>
              <w:t>FDM</w:t>
            </w:r>
            <w:r w:rsidR="009A328E" w:rsidRPr="008F18D2">
              <w:rPr>
                <w:sz w:val="32"/>
                <w:szCs w:val="28"/>
                <w:lang w:val="ru-RU"/>
              </w:rPr>
              <w:t>- модуляции»</w:t>
            </w:r>
          </w:p>
        </w:tc>
      </w:tr>
      <w:tr w:rsidR="000D6701" w:rsidRPr="003E70D9" w14:paraId="6D157379" w14:textId="77777777" w:rsidTr="00DB08A8">
        <w:tc>
          <w:tcPr>
            <w:tcW w:w="9915" w:type="dxa"/>
            <w:tcBorders>
              <w:top w:val="single" w:sz="4" w:space="0" w:color="auto"/>
              <w:bottom w:val="single" w:sz="4" w:space="0" w:color="auto"/>
            </w:tcBorders>
          </w:tcPr>
          <w:p w14:paraId="52ED1A44" w14:textId="7A9D7D81" w:rsidR="000D6701" w:rsidRPr="00587376" w:rsidRDefault="000D6701" w:rsidP="00DB08A8">
            <w:pPr>
              <w:jc w:val="both"/>
              <w:rPr>
                <w:sz w:val="32"/>
                <w:szCs w:val="28"/>
                <w:lang w:val="ru-RU"/>
              </w:rPr>
            </w:pPr>
          </w:p>
        </w:tc>
      </w:tr>
      <w:tr w:rsidR="000D6701" w:rsidRPr="003E70D9" w14:paraId="5C12E850" w14:textId="77777777" w:rsidTr="00DB08A8">
        <w:tc>
          <w:tcPr>
            <w:tcW w:w="9915" w:type="dxa"/>
            <w:tcBorders>
              <w:top w:val="single" w:sz="4" w:space="0" w:color="auto"/>
              <w:bottom w:val="single" w:sz="4" w:space="0" w:color="auto"/>
            </w:tcBorders>
          </w:tcPr>
          <w:p w14:paraId="6AFBE1D0" w14:textId="77777777" w:rsidR="000D6701" w:rsidRPr="00587376" w:rsidRDefault="000D6701" w:rsidP="00DB08A8">
            <w:pPr>
              <w:jc w:val="both"/>
              <w:rPr>
                <w:sz w:val="32"/>
                <w:szCs w:val="28"/>
                <w:lang w:val="ru-RU"/>
              </w:rPr>
            </w:pPr>
          </w:p>
        </w:tc>
      </w:tr>
      <w:tr w:rsidR="000D6701" w:rsidRPr="003E70D9" w14:paraId="7F1E674A" w14:textId="77777777" w:rsidTr="00DB08A8">
        <w:tc>
          <w:tcPr>
            <w:tcW w:w="9915" w:type="dxa"/>
            <w:tcBorders>
              <w:top w:val="single" w:sz="4" w:space="0" w:color="auto"/>
              <w:bottom w:val="single" w:sz="4" w:space="0" w:color="auto"/>
            </w:tcBorders>
          </w:tcPr>
          <w:p w14:paraId="5C6739B9" w14:textId="77777777" w:rsidR="000D6701" w:rsidRPr="00587376" w:rsidRDefault="000D6701" w:rsidP="00DB08A8">
            <w:pPr>
              <w:jc w:val="both"/>
              <w:rPr>
                <w:sz w:val="32"/>
                <w:szCs w:val="28"/>
                <w:lang w:val="ru-RU"/>
              </w:rPr>
            </w:pPr>
          </w:p>
        </w:tc>
      </w:tr>
      <w:tr w:rsidR="000D6701" w:rsidRPr="003E70D9" w14:paraId="1D7276C8" w14:textId="77777777" w:rsidTr="00DB08A8">
        <w:tc>
          <w:tcPr>
            <w:tcW w:w="9915" w:type="dxa"/>
            <w:tcBorders>
              <w:top w:val="single" w:sz="4" w:space="0" w:color="auto"/>
              <w:bottom w:val="single" w:sz="4" w:space="0" w:color="auto"/>
            </w:tcBorders>
          </w:tcPr>
          <w:p w14:paraId="4C6D701A" w14:textId="77777777" w:rsidR="000D6701" w:rsidRPr="00587376" w:rsidRDefault="000D6701" w:rsidP="00DB08A8">
            <w:pPr>
              <w:jc w:val="both"/>
              <w:rPr>
                <w:sz w:val="32"/>
                <w:szCs w:val="28"/>
                <w:lang w:val="ru-RU"/>
              </w:rPr>
            </w:pPr>
          </w:p>
        </w:tc>
      </w:tr>
    </w:tbl>
    <w:p w14:paraId="4B438842" w14:textId="77777777" w:rsidR="000D6701" w:rsidRDefault="000D6701" w:rsidP="000D6701">
      <w:pPr>
        <w:spacing w:line="360" w:lineRule="auto"/>
        <w:ind w:firstLine="709"/>
        <w:jc w:val="both"/>
        <w:rPr>
          <w:sz w:val="28"/>
          <w:szCs w:val="28"/>
          <w:lang w:val="ru-RU"/>
        </w:rPr>
      </w:pPr>
    </w:p>
    <w:p w14:paraId="78CF2F41" w14:textId="77777777" w:rsidR="000D6701" w:rsidRDefault="000D6701" w:rsidP="000D6701">
      <w:pPr>
        <w:spacing w:line="360" w:lineRule="auto"/>
        <w:ind w:firstLine="709"/>
        <w:jc w:val="both"/>
        <w:rPr>
          <w:sz w:val="28"/>
          <w:szCs w:val="28"/>
          <w:lang w:val="ru-RU"/>
        </w:rPr>
      </w:pPr>
    </w:p>
    <w:tbl>
      <w:tblPr>
        <w:tblW w:w="9923" w:type="dxa"/>
        <w:tblLayout w:type="fixed"/>
        <w:tblCellMar>
          <w:left w:w="28" w:type="dxa"/>
          <w:right w:w="28" w:type="dxa"/>
        </w:tblCellMar>
        <w:tblLook w:val="0000" w:firstRow="0" w:lastRow="0" w:firstColumn="0" w:lastColumn="0" w:noHBand="0" w:noVBand="0"/>
      </w:tblPr>
      <w:tblGrid>
        <w:gridCol w:w="1843"/>
        <w:gridCol w:w="1984"/>
        <w:gridCol w:w="76"/>
        <w:gridCol w:w="3639"/>
        <w:gridCol w:w="142"/>
        <w:gridCol w:w="2239"/>
      </w:tblGrid>
      <w:tr w:rsidR="000D6701" w:rsidRPr="00677534" w14:paraId="02D0E2DE" w14:textId="77777777" w:rsidTr="000D6701">
        <w:tc>
          <w:tcPr>
            <w:tcW w:w="1843" w:type="dxa"/>
            <w:tcBorders>
              <w:top w:val="nil"/>
              <w:left w:val="nil"/>
              <w:bottom w:val="nil"/>
              <w:right w:val="nil"/>
            </w:tcBorders>
            <w:vAlign w:val="bottom"/>
          </w:tcPr>
          <w:p w14:paraId="3F54C44E" w14:textId="77777777" w:rsidR="000D6701" w:rsidRPr="00270847" w:rsidRDefault="000D6701" w:rsidP="00DB08A8">
            <w:pPr>
              <w:jc w:val="center"/>
              <w:rPr>
                <w:sz w:val="24"/>
                <w:szCs w:val="24"/>
                <w:lang w:val="ru-RU"/>
              </w:rPr>
            </w:pPr>
            <w:r>
              <w:rPr>
                <w:sz w:val="24"/>
                <w:szCs w:val="24"/>
                <w:lang w:val="ru-RU"/>
              </w:rPr>
              <w:t xml:space="preserve">Студент </w:t>
            </w:r>
          </w:p>
        </w:tc>
        <w:tc>
          <w:tcPr>
            <w:tcW w:w="1984" w:type="dxa"/>
            <w:tcBorders>
              <w:top w:val="nil"/>
              <w:left w:val="nil"/>
              <w:bottom w:val="single" w:sz="4" w:space="0" w:color="auto"/>
              <w:right w:val="nil"/>
            </w:tcBorders>
            <w:vAlign w:val="bottom"/>
          </w:tcPr>
          <w:p w14:paraId="31FBA932" w14:textId="77777777" w:rsidR="000D6701" w:rsidRPr="008A2177" w:rsidRDefault="000D6701" w:rsidP="00DB08A8">
            <w:pPr>
              <w:jc w:val="center"/>
              <w:rPr>
                <w:sz w:val="24"/>
                <w:szCs w:val="24"/>
                <w:lang w:val="ru-RU"/>
              </w:rPr>
            </w:pPr>
            <w:r>
              <w:rPr>
                <w:sz w:val="24"/>
                <w:szCs w:val="24"/>
                <w:lang w:val="ru-RU"/>
              </w:rPr>
              <w:t>РК6-84Б</w:t>
            </w:r>
          </w:p>
        </w:tc>
        <w:tc>
          <w:tcPr>
            <w:tcW w:w="76" w:type="dxa"/>
            <w:tcBorders>
              <w:top w:val="nil"/>
              <w:left w:val="nil"/>
              <w:right w:val="nil"/>
            </w:tcBorders>
            <w:vAlign w:val="bottom"/>
          </w:tcPr>
          <w:p w14:paraId="1E96BA3C" w14:textId="77777777" w:rsidR="000D6701" w:rsidRPr="002E0DF8" w:rsidRDefault="000D6701" w:rsidP="00DB08A8">
            <w:pPr>
              <w:jc w:val="center"/>
              <w:rPr>
                <w:sz w:val="24"/>
                <w:szCs w:val="24"/>
              </w:rPr>
            </w:pPr>
          </w:p>
        </w:tc>
        <w:tc>
          <w:tcPr>
            <w:tcW w:w="3639" w:type="dxa"/>
            <w:tcBorders>
              <w:top w:val="nil"/>
              <w:left w:val="nil"/>
              <w:bottom w:val="single" w:sz="4" w:space="0" w:color="auto"/>
              <w:right w:val="nil"/>
            </w:tcBorders>
            <w:vAlign w:val="bottom"/>
          </w:tcPr>
          <w:p w14:paraId="177345D3" w14:textId="77777777" w:rsidR="000D6701" w:rsidRPr="00677534" w:rsidRDefault="000D6701" w:rsidP="00DB08A8">
            <w:pPr>
              <w:rPr>
                <w:sz w:val="24"/>
                <w:szCs w:val="24"/>
              </w:rPr>
            </w:pPr>
          </w:p>
        </w:tc>
        <w:tc>
          <w:tcPr>
            <w:tcW w:w="142" w:type="dxa"/>
            <w:tcBorders>
              <w:top w:val="nil"/>
              <w:left w:val="nil"/>
              <w:bottom w:val="nil"/>
              <w:right w:val="nil"/>
            </w:tcBorders>
            <w:vAlign w:val="bottom"/>
          </w:tcPr>
          <w:p w14:paraId="3C4A61B4" w14:textId="77777777" w:rsidR="000D6701" w:rsidRPr="00677534" w:rsidRDefault="000D6701" w:rsidP="00DB08A8">
            <w:pPr>
              <w:rPr>
                <w:sz w:val="24"/>
                <w:szCs w:val="24"/>
              </w:rPr>
            </w:pPr>
          </w:p>
        </w:tc>
        <w:tc>
          <w:tcPr>
            <w:tcW w:w="2239" w:type="dxa"/>
            <w:tcBorders>
              <w:top w:val="nil"/>
              <w:left w:val="nil"/>
              <w:bottom w:val="single" w:sz="4" w:space="0" w:color="auto"/>
              <w:right w:val="nil"/>
            </w:tcBorders>
            <w:vAlign w:val="bottom"/>
          </w:tcPr>
          <w:p w14:paraId="0C931D1F" w14:textId="77777777" w:rsidR="000D6701" w:rsidRPr="008A2177" w:rsidRDefault="000D6701" w:rsidP="00DB08A8">
            <w:pPr>
              <w:jc w:val="center"/>
              <w:rPr>
                <w:sz w:val="24"/>
                <w:szCs w:val="24"/>
                <w:lang w:val="ru-RU"/>
              </w:rPr>
            </w:pPr>
            <w:r>
              <w:rPr>
                <w:sz w:val="24"/>
                <w:szCs w:val="24"/>
                <w:lang w:val="ru-RU"/>
              </w:rPr>
              <w:t>Д.С. Николайчук</w:t>
            </w:r>
          </w:p>
        </w:tc>
      </w:tr>
      <w:tr w:rsidR="000D6701" w:rsidRPr="00270847" w14:paraId="07096D0B" w14:textId="77777777" w:rsidTr="004A701A">
        <w:trPr>
          <w:trHeight w:val="307"/>
        </w:trPr>
        <w:tc>
          <w:tcPr>
            <w:tcW w:w="1843" w:type="dxa"/>
            <w:tcBorders>
              <w:top w:val="nil"/>
              <w:left w:val="nil"/>
              <w:right w:val="nil"/>
            </w:tcBorders>
            <w:vAlign w:val="bottom"/>
          </w:tcPr>
          <w:p w14:paraId="229BFF65" w14:textId="77777777" w:rsidR="000D6701" w:rsidRPr="00270847" w:rsidRDefault="000D6701" w:rsidP="00DB08A8">
            <w:pPr>
              <w:jc w:val="center"/>
              <w:rPr>
                <w:sz w:val="20"/>
                <w:szCs w:val="20"/>
              </w:rPr>
            </w:pPr>
          </w:p>
        </w:tc>
        <w:tc>
          <w:tcPr>
            <w:tcW w:w="1984" w:type="dxa"/>
            <w:tcBorders>
              <w:top w:val="single" w:sz="4" w:space="0" w:color="auto"/>
              <w:left w:val="nil"/>
              <w:right w:val="nil"/>
            </w:tcBorders>
            <w:vAlign w:val="bottom"/>
          </w:tcPr>
          <w:p w14:paraId="55A187A1" w14:textId="77777777" w:rsidR="000D6701" w:rsidRPr="00270847" w:rsidRDefault="000D6701" w:rsidP="00DB08A8">
            <w:pPr>
              <w:jc w:val="center"/>
              <w:rPr>
                <w:sz w:val="20"/>
                <w:szCs w:val="20"/>
                <w:lang w:val="ru-RU"/>
              </w:rPr>
            </w:pPr>
            <w:r w:rsidRPr="00270847">
              <w:rPr>
                <w:sz w:val="20"/>
                <w:szCs w:val="20"/>
                <w:lang w:val="ru-RU"/>
              </w:rPr>
              <w:t>(группа)</w:t>
            </w:r>
          </w:p>
        </w:tc>
        <w:tc>
          <w:tcPr>
            <w:tcW w:w="76" w:type="dxa"/>
            <w:tcBorders>
              <w:left w:val="nil"/>
              <w:right w:val="nil"/>
            </w:tcBorders>
            <w:vAlign w:val="bottom"/>
          </w:tcPr>
          <w:p w14:paraId="30DD1656" w14:textId="77777777" w:rsidR="000D6701" w:rsidRPr="00270847" w:rsidRDefault="000D6701" w:rsidP="00DB08A8">
            <w:pPr>
              <w:jc w:val="center"/>
              <w:rPr>
                <w:sz w:val="20"/>
                <w:szCs w:val="20"/>
                <w:lang w:val="ru-RU"/>
              </w:rPr>
            </w:pPr>
          </w:p>
        </w:tc>
        <w:tc>
          <w:tcPr>
            <w:tcW w:w="3639" w:type="dxa"/>
            <w:tcBorders>
              <w:top w:val="nil"/>
              <w:left w:val="nil"/>
              <w:right w:val="nil"/>
            </w:tcBorders>
          </w:tcPr>
          <w:p w14:paraId="2CAEBBD5" w14:textId="77777777" w:rsidR="000D6701" w:rsidRPr="00270847" w:rsidRDefault="000D6701" w:rsidP="00DB08A8">
            <w:pPr>
              <w:jc w:val="center"/>
              <w:rPr>
                <w:sz w:val="20"/>
                <w:szCs w:val="20"/>
              </w:rPr>
            </w:pPr>
            <w:r w:rsidRPr="00270847">
              <w:rPr>
                <w:sz w:val="20"/>
                <w:szCs w:val="20"/>
              </w:rPr>
              <w:t>(</w:t>
            </w:r>
            <w:proofErr w:type="spellStart"/>
            <w:r w:rsidRPr="00270847">
              <w:rPr>
                <w:sz w:val="20"/>
                <w:szCs w:val="20"/>
              </w:rPr>
              <w:t>подпись</w:t>
            </w:r>
            <w:proofErr w:type="spellEnd"/>
            <w:r w:rsidRPr="00270847">
              <w:rPr>
                <w:sz w:val="20"/>
                <w:szCs w:val="20"/>
              </w:rPr>
              <w:t>)</w:t>
            </w:r>
          </w:p>
        </w:tc>
        <w:tc>
          <w:tcPr>
            <w:tcW w:w="142" w:type="dxa"/>
            <w:tcBorders>
              <w:top w:val="nil"/>
              <w:left w:val="nil"/>
              <w:bottom w:val="nil"/>
              <w:right w:val="nil"/>
            </w:tcBorders>
          </w:tcPr>
          <w:p w14:paraId="4668A502" w14:textId="77777777" w:rsidR="000D6701" w:rsidRPr="00270847" w:rsidRDefault="000D6701" w:rsidP="00DB08A8">
            <w:pPr>
              <w:jc w:val="center"/>
              <w:rPr>
                <w:sz w:val="20"/>
                <w:szCs w:val="20"/>
              </w:rPr>
            </w:pPr>
          </w:p>
        </w:tc>
        <w:tc>
          <w:tcPr>
            <w:tcW w:w="2239" w:type="dxa"/>
            <w:tcBorders>
              <w:top w:val="nil"/>
              <w:left w:val="nil"/>
              <w:bottom w:val="nil"/>
              <w:right w:val="nil"/>
            </w:tcBorders>
          </w:tcPr>
          <w:p w14:paraId="378F1445" w14:textId="77777777" w:rsidR="000D6701" w:rsidRPr="00270847" w:rsidRDefault="000D6701" w:rsidP="00DB08A8">
            <w:pPr>
              <w:jc w:val="center"/>
              <w:rPr>
                <w:sz w:val="20"/>
                <w:szCs w:val="20"/>
              </w:rPr>
            </w:pPr>
            <w:r w:rsidRPr="00270847">
              <w:rPr>
                <w:sz w:val="20"/>
                <w:szCs w:val="20"/>
              </w:rPr>
              <w:t>(</w:t>
            </w:r>
            <w:proofErr w:type="spellStart"/>
            <w:r w:rsidRPr="00270847">
              <w:rPr>
                <w:sz w:val="20"/>
                <w:szCs w:val="20"/>
              </w:rPr>
              <w:t>инициалы</w:t>
            </w:r>
            <w:proofErr w:type="spellEnd"/>
            <w:r w:rsidRPr="00270847">
              <w:rPr>
                <w:sz w:val="20"/>
                <w:szCs w:val="20"/>
              </w:rPr>
              <w:t xml:space="preserve">, </w:t>
            </w:r>
            <w:proofErr w:type="spellStart"/>
            <w:r w:rsidRPr="00270847">
              <w:rPr>
                <w:sz w:val="20"/>
                <w:szCs w:val="20"/>
              </w:rPr>
              <w:t>фамилия</w:t>
            </w:r>
            <w:proofErr w:type="spellEnd"/>
            <w:r w:rsidRPr="00270847">
              <w:rPr>
                <w:sz w:val="20"/>
                <w:szCs w:val="20"/>
              </w:rPr>
              <w:t>)</w:t>
            </w:r>
          </w:p>
        </w:tc>
      </w:tr>
      <w:tr w:rsidR="004A701A" w:rsidRPr="00270847" w14:paraId="7EB61E9B" w14:textId="77777777" w:rsidTr="006C0C2B">
        <w:trPr>
          <w:trHeight w:val="307"/>
        </w:trPr>
        <w:sdt>
          <w:sdtPr>
            <w:rPr>
              <w:sz w:val="24"/>
              <w:szCs w:val="24"/>
              <w:lang w:val="ru-RU"/>
            </w:rPr>
            <w:alias w:val="Должность"/>
            <w:tag w:val="Должность"/>
            <w:id w:val="136544939"/>
            <w:placeholder>
              <w:docPart w:val="AC1EDD0252414BE0A2EECB399C3FE185"/>
            </w:placeholder>
            <w:text/>
          </w:sdtPr>
          <w:sdtEndPr/>
          <w:sdtContent>
            <w:tc>
              <w:tcPr>
                <w:tcW w:w="3903" w:type="dxa"/>
                <w:gridSpan w:val="3"/>
                <w:tcBorders>
                  <w:top w:val="nil"/>
                  <w:left w:val="nil"/>
                  <w:bottom w:val="nil"/>
                  <w:right w:val="nil"/>
                </w:tcBorders>
                <w:vAlign w:val="bottom"/>
              </w:tcPr>
              <w:p w14:paraId="0FA8E789" w14:textId="2015764A" w:rsidR="004A701A" w:rsidRPr="00270847" w:rsidRDefault="004A701A" w:rsidP="004A701A">
                <w:pPr>
                  <w:jc w:val="center"/>
                  <w:rPr>
                    <w:sz w:val="24"/>
                    <w:szCs w:val="24"/>
                  </w:rPr>
                </w:pPr>
                <w:r>
                  <w:rPr>
                    <w:sz w:val="24"/>
                    <w:szCs w:val="24"/>
                    <w:lang w:val="ru-RU"/>
                  </w:rPr>
                  <w:t>Руководитель ВКР</w:t>
                </w:r>
              </w:p>
            </w:tc>
          </w:sdtContent>
        </w:sdt>
        <w:tc>
          <w:tcPr>
            <w:tcW w:w="3639" w:type="dxa"/>
            <w:tcBorders>
              <w:top w:val="nil"/>
              <w:left w:val="nil"/>
              <w:bottom w:val="single" w:sz="4" w:space="0" w:color="auto"/>
              <w:right w:val="nil"/>
            </w:tcBorders>
          </w:tcPr>
          <w:p w14:paraId="5DC73082" w14:textId="77777777" w:rsidR="004A701A" w:rsidRPr="00270847" w:rsidRDefault="004A701A" w:rsidP="004A701A">
            <w:pPr>
              <w:jc w:val="center"/>
              <w:rPr>
                <w:sz w:val="24"/>
                <w:szCs w:val="24"/>
              </w:rPr>
            </w:pPr>
          </w:p>
        </w:tc>
        <w:tc>
          <w:tcPr>
            <w:tcW w:w="142" w:type="dxa"/>
            <w:tcBorders>
              <w:top w:val="nil"/>
              <w:left w:val="nil"/>
              <w:bottom w:val="nil"/>
              <w:right w:val="nil"/>
            </w:tcBorders>
          </w:tcPr>
          <w:p w14:paraId="3D9CDED7" w14:textId="77777777" w:rsidR="004A701A" w:rsidRPr="00270847" w:rsidRDefault="004A701A" w:rsidP="004A701A">
            <w:pPr>
              <w:jc w:val="center"/>
              <w:rPr>
                <w:sz w:val="24"/>
                <w:szCs w:val="24"/>
              </w:rPr>
            </w:pPr>
          </w:p>
        </w:tc>
        <w:tc>
          <w:tcPr>
            <w:tcW w:w="2239" w:type="dxa"/>
            <w:tcBorders>
              <w:top w:val="nil"/>
              <w:left w:val="nil"/>
              <w:bottom w:val="single" w:sz="4" w:space="0" w:color="auto"/>
              <w:right w:val="nil"/>
            </w:tcBorders>
          </w:tcPr>
          <w:p w14:paraId="461DC25C" w14:textId="20695EA8" w:rsidR="004A701A" w:rsidRPr="008A2177" w:rsidRDefault="004A701A" w:rsidP="004A701A">
            <w:pPr>
              <w:tabs>
                <w:tab w:val="left" w:pos="348"/>
                <w:tab w:val="center" w:pos="1091"/>
              </w:tabs>
              <w:jc w:val="center"/>
              <w:rPr>
                <w:sz w:val="24"/>
                <w:szCs w:val="24"/>
                <w:lang w:val="ru-RU"/>
              </w:rPr>
            </w:pPr>
            <w:r>
              <w:rPr>
                <w:sz w:val="24"/>
                <w:szCs w:val="24"/>
                <w:lang w:val="ru-RU"/>
              </w:rPr>
              <w:t>Д.И. Оглоблин</w:t>
            </w:r>
          </w:p>
        </w:tc>
      </w:tr>
      <w:tr w:rsidR="004A701A" w:rsidRPr="00677534" w14:paraId="672CF459" w14:textId="77777777" w:rsidTr="006C0C2B">
        <w:trPr>
          <w:trHeight w:val="307"/>
        </w:trPr>
        <w:tc>
          <w:tcPr>
            <w:tcW w:w="3903" w:type="dxa"/>
            <w:gridSpan w:val="3"/>
            <w:tcBorders>
              <w:top w:val="nil"/>
              <w:left w:val="nil"/>
              <w:bottom w:val="nil"/>
              <w:right w:val="nil"/>
            </w:tcBorders>
            <w:vAlign w:val="bottom"/>
          </w:tcPr>
          <w:p w14:paraId="2BC122AF" w14:textId="77777777" w:rsidR="004A701A" w:rsidRPr="00677534" w:rsidRDefault="004A701A" w:rsidP="004A701A">
            <w:pPr>
              <w:jc w:val="center"/>
              <w:rPr>
                <w:sz w:val="24"/>
                <w:szCs w:val="24"/>
              </w:rPr>
            </w:pPr>
          </w:p>
        </w:tc>
        <w:tc>
          <w:tcPr>
            <w:tcW w:w="3639" w:type="dxa"/>
            <w:tcBorders>
              <w:top w:val="single" w:sz="4" w:space="0" w:color="auto"/>
              <w:left w:val="nil"/>
              <w:right w:val="nil"/>
            </w:tcBorders>
          </w:tcPr>
          <w:p w14:paraId="2B5C6F83" w14:textId="7626BC30" w:rsidR="004A701A" w:rsidRPr="007F7CCD" w:rsidRDefault="004A701A" w:rsidP="004A701A">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142EC990" w14:textId="77777777" w:rsidR="004A701A" w:rsidRPr="007F7CCD" w:rsidRDefault="004A701A" w:rsidP="004A701A">
            <w:pPr>
              <w:jc w:val="center"/>
              <w:rPr>
                <w:sz w:val="20"/>
                <w:szCs w:val="20"/>
              </w:rPr>
            </w:pPr>
          </w:p>
        </w:tc>
        <w:tc>
          <w:tcPr>
            <w:tcW w:w="2239" w:type="dxa"/>
            <w:tcBorders>
              <w:top w:val="single" w:sz="4" w:space="0" w:color="auto"/>
              <w:left w:val="nil"/>
              <w:right w:val="nil"/>
            </w:tcBorders>
          </w:tcPr>
          <w:p w14:paraId="61F74C0A" w14:textId="1252CA31" w:rsidR="004A701A" w:rsidRPr="007F7CCD" w:rsidRDefault="004A701A" w:rsidP="004A701A">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4A701A" w:rsidRPr="00270847" w14:paraId="3980266E" w14:textId="77777777" w:rsidTr="004A701A">
        <w:trPr>
          <w:trHeight w:val="307"/>
        </w:trPr>
        <w:sdt>
          <w:sdtPr>
            <w:rPr>
              <w:sz w:val="24"/>
              <w:szCs w:val="24"/>
              <w:lang w:val="ru-RU"/>
            </w:rPr>
            <w:alias w:val="Должность"/>
            <w:tag w:val="Должность"/>
            <w:id w:val="1127508793"/>
            <w:placeholder>
              <w:docPart w:val="BD935351850E40E6A389A2A492026C83"/>
            </w:placeholder>
            <w:text/>
          </w:sdtPr>
          <w:sdtEndPr/>
          <w:sdtContent>
            <w:tc>
              <w:tcPr>
                <w:tcW w:w="3903" w:type="dxa"/>
                <w:gridSpan w:val="3"/>
                <w:tcBorders>
                  <w:top w:val="nil"/>
                  <w:left w:val="nil"/>
                  <w:bottom w:val="nil"/>
                  <w:right w:val="nil"/>
                </w:tcBorders>
                <w:vAlign w:val="bottom"/>
              </w:tcPr>
              <w:p w14:paraId="42A6D692" w14:textId="66EBEA35" w:rsidR="004A701A" w:rsidRPr="00270847" w:rsidRDefault="004A701A" w:rsidP="00DB08A8">
                <w:pPr>
                  <w:jc w:val="center"/>
                  <w:rPr>
                    <w:sz w:val="24"/>
                    <w:szCs w:val="24"/>
                  </w:rPr>
                </w:pPr>
                <w:proofErr w:type="spellStart"/>
                <w:r w:rsidRPr="00270847">
                  <w:rPr>
                    <w:sz w:val="24"/>
                    <w:szCs w:val="24"/>
                    <w:lang w:val="ru-RU"/>
                  </w:rPr>
                  <w:t>Нормоконтролер</w:t>
                </w:r>
                <w:proofErr w:type="spellEnd"/>
              </w:p>
            </w:tc>
          </w:sdtContent>
        </w:sdt>
        <w:tc>
          <w:tcPr>
            <w:tcW w:w="3639" w:type="dxa"/>
            <w:tcBorders>
              <w:top w:val="nil"/>
              <w:left w:val="nil"/>
              <w:bottom w:val="single" w:sz="4" w:space="0" w:color="auto"/>
              <w:right w:val="nil"/>
            </w:tcBorders>
          </w:tcPr>
          <w:p w14:paraId="15826985" w14:textId="77777777" w:rsidR="004A701A" w:rsidRPr="00270847" w:rsidRDefault="004A701A" w:rsidP="00DB08A8">
            <w:pPr>
              <w:jc w:val="center"/>
              <w:rPr>
                <w:sz w:val="24"/>
                <w:szCs w:val="24"/>
              </w:rPr>
            </w:pPr>
          </w:p>
        </w:tc>
        <w:tc>
          <w:tcPr>
            <w:tcW w:w="142" w:type="dxa"/>
            <w:tcBorders>
              <w:top w:val="nil"/>
              <w:left w:val="nil"/>
              <w:bottom w:val="nil"/>
              <w:right w:val="nil"/>
            </w:tcBorders>
          </w:tcPr>
          <w:p w14:paraId="4716DBEC" w14:textId="77777777" w:rsidR="004A701A" w:rsidRPr="00270847" w:rsidRDefault="004A701A" w:rsidP="00DB08A8">
            <w:pPr>
              <w:jc w:val="center"/>
              <w:rPr>
                <w:sz w:val="24"/>
                <w:szCs w:val="24"/>
              </w:rPr>
            </w:pPr>
          </w:p>
        </w:tc>
        <w:tc>
          <w:tcPr>
            <w:tcW w:w="2239" w:type="dxa"/>
            <w:tcBorders>
              <w:top w:val="nil"/>
              <w:left w:val="nil"/>
              <w:bottom w:val="single" w:sz="4" w:space="0" w:color="auto"/>
              <w:right w:val="nil"/>
            </w:tcBorders>
          </w:tcPr>
          <w:p w14:paraId="52FFC6F2" w14:textId="0992E01F" w:rsidR="004A701A" w:rsidRPr="000D6701" w:rsidRDefault="004A701A" w:rsidP="00DB08A8">
            <w:pPr>
              <w:jc w:val="center"/>
              <w:rPr>
                <w:sz w:val="24"/>
                <w:szCs w:val="24"/>
                <w:lang w:val="ru-RU"/>
              </w:rPr>
            </w:pPr>
            <w:r>
              <w:rPr>
                <w:sz w:val="24"/>
                <w:szCs w:val="24"/>
                <w:lang w:val="ru-RU"/>
              </w:rPr>
              <w:t>С.В. Грошев</w:t>
            </w:r>
          </w:p>
        </w:tc>
      </w:tr>
      <w:tr w:rsidR="004A701A" w:rsidRPr="00677534" w14:paraId="4DEB9D5F" w14:textId="77777777" w:rsidTr="006C0C2B">
        <w:trPr>
          <w:trHeight w:val="307"/>
        </w:trPr>
        <w:tc>
          <w:tcPr>
            <w:tcW w:w="3903" w:type="dxa"/>
            <w:gridSpan w:val="3"/>
            <w:tcBorders>
              <w:top w:val="nil"/>
              <w:left w:val="nil"/>
              <w:bottom w:val="nil"/>
              <w:right w:val="nil"/>
            </w:tcBorders>
            <w:vAlign w:val="bottom"/>
          </w:tcPr>
          <w:p w14:paraId="044F0EC0" w14:textId="77777777" w:rsidR="004A701A" w:rsidRPr="00677534" w:rsidRDefault="004A701A" w:rsidP="00DB08A8">
            <w:pPr>
              <w:jc w:val="center"/>
              <w:rPr>
                <w:sz w:val="24"/>
                <w:szCs w:val="24"/>
              </w:rPr>
            </w:pPr>
          </w:p>
        </w:tc>
        <w:tc>
          <w:tcPr>
            <w:tcW w:w="3639" w:type="dxa"/>
            <w:tcBorders>
              <w:top w:val="single" w:sz="4" w:space="0" w:color="auto"/>
              <w:left w:val="nil"/>
              <w:bottom w:val="nil"/>
              <w:right w:val="nil"/>
            </w:tcBorders>
          </w:tcPr>
          <w:p w14:paraId="67F5857C" w14:textId="15C80CE3" w:rsidR="004A701A" w:rsidRPr="007F7CCD" w:rsidRDefault="004A701A" w:rsidP="00DB08A8">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510EC68E" w14:textId="77777777" w:rsidR="004A701A" w:rsidRPr="007F7CCD" w:rsidRDefault="004A701A" w:rsidP="00DB08A8">
            <w:pPr>
              <w:jc w:val="center"/>
              <w:rPr>
                <w:sz w:val="20"/>
                <w:szCs w:val="20"/>
              </w:rPr>
            </w:pPr>
          </w:p>
        </w:tc>
        <w:tc>
          <w:tcPr>
            <w:tcW w:w="2239" w:type="dxa"/>
            <w:tcBorders>
              <w:top w:val="single" w:sz="4" w:space="0" w:color="auto"/>
              <w:left w:val="nil"/>
              <w:bottom w:val="nil"/>
              <w:right w:val="nil"/>
            </w:tcBorders>
          </w:tcPr>
          <w:p w14:paraId="3EE40DA1" w14:textId="2D7F6557" w:rsidR="004A701A" w:rsidRPr="007F7CCD" w:rsidRDefault="004A701A" w:rsidP="00DB08A8">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4A701A" w:rsidRPr="00270847" w14:paraId="72501655" w14:textId="77777777" w:rsidTr="006C0C2B">
        <w:trPr>
          <w:trHeight w:val="307"/>
        </w:trPr>
        <w:tc>
          <w:tcPr>
            <w:tcW w:w="3903" w:type="dxa"/>
            <w:gridSpan w:val="3"/>
            <w:tcBorders>
              <w:top w:val="nil"/>
              <w:left w:val="nil"/>
              <w:bottom w:val="nil"/>
              <w:right w:val="nil"/>
            </w:tcBorders>
            <w:vAlign w:val="bottom"/>
          </w:tcPr>
          <w:p w14:paraId="63013514" w14:textId="0B5F7CC5" w:rsidR="004A701A" w:rsidRPr="00270847" w:rsidRDefault="004A701A" w:rsidP="004A701A">
            <w:pPr>
              <w:jc w:val="center"/>
              <w:rPr>
                <w:sz w:val="24"/>
                <w:szCs w:val="24"/>
              </w:rPr>
            </w:pPr>
          </w:p>
        </w:tc>
        <w:tc>
          <w:tcPr>
            <w:tcW w:w="3639" w:type="dxa"/>
            <w:tcBorders>
              <w:top w:val="nil"/>
              <w:left w:val="nil"/>
              <w:bottom w:val="nil"/>
              <w:right w:val="nil"/>
            </w:tcBorders>
          </w:tcPr>
          <w:p w14:paraId="405E2BDD" w14:textId="77777777" w:rsidR="004A701A" w:rsidRPr="00270847" w:rsidRDefault="004A701A" w:rsidP="004A701A">
            <w:pPr>
              <w:jc w:val="center"/>
              <w:rPr>
                <w:sz w:val="24"/>
                <w:szCs w:val="24"/>
              </w:rPr>
            </w:pPr>
          </w:p>
        </w:tc>
        <w:tc>
          <w:tcPr>
            <w:tcW w:w="142" w:type="dxa"/>
            <w:tcBorders>
              <w:top w:val="nil"/>
              <w:left w:val="nil"/>
              <w:bottom w:val="nil"/>
              <w:right w:val="nil"/>
            </w:tcBorders>
          </w:tcPr>
          <w:p w14:paraId="77C590D4" w14:textId="77777777" w:rsidR="004A701A" w:rsidRPr="00270847" w:rsidRDefault="004A701A" w:rsidP="004A701A">
            <w:pPr>
              <w:jc w:val="center"/>
              <w:rPr>
                <w:sz w:val="24"/>
                <w:szCs w:val="24"/>
              </w:rPr>
            </w:pPr>
          </w:p>
        </w:tc>
        <w:tc>
          <w:tcPr>
            <w:tcW w:w="2239" w:type="dxa"/>
            <w:tcBorders>
              <w:top w:val="nil"/>
              <w:left w:val="nil"/>
              <w:bottom w:val="nil"/>
              <w:right w:val="nil"/>
            </w:tcBorders>
          </w:tcPr>
          <w:p w14:paraId="71520328" w14:textId="694253F3" w:rsidR="004A701A" w:rsidRPr="00270847" w:rsidRDefault="004A701A" w:rsidP="004A701A">
            <w:pPr>
              <w:jc w:val="center"/>
              <w:rPr>
                <w:sz w:val="24"/>
                <w:szCs w:val="24"/>
              </w:rPr>
            </w:pPr>
          </w:p>
        </w:tc>
      </w:tr>
      <w:tr w:rsidR="004A701A" w:rsidRPr="00270847" w14:paraId="505D62E0" w14:textId="77777777" w:rsidTr="006C0C2B">
        <w:trPr>
          <w:trHeight w:val="307"/>
        </w:trPr>
        <w:tc>
          <w:tcPr>
            <w:tcW w:w="3903" w:type="dxa"/>
            <w:gridSpan w:val="3"/>
            <w:tcBorders>
              <w:top w:val="nil"/>
              <w:left w:val="nil"/>
              <w:bottom w:val="nil"/>
              <w:right w:val="nil"/>
            </w:tcBorders>
            <w:vAlign w:val="bottom"/>
          </w:tcPr>
          <w:p w14:paraId="05759E03" w14:textId="77777777" w:rsidR="004A701A" w:rsidRPr="00270847" w:rsidRDefault="004A701A" w:rsidP="004A701A">
            <w:pPr>
              <w:jc w:val="center"/>
              <w:rPr>
                <w:sz w:val="20"/>
                <w:szCs w:val="20"/>
              </w:rPr>
            </w:pPr>
          </w:p>
        </w:tc>
        <w:tc>
          <w:tcPr>
            <w:tcW w:w="3639" w:type="dxa"/>
            <w:tcBorders>
              <w:top w:val="nil"/>
              <w:left w:val="nil"/>
              <w:bottom w:val="nil"/>
              <w:right w:val="nil"/>
            </w:tcBorders>
          </w:tcPr>
          <w:p w14:paraId="0C3B988F" w14:textId="309B8EEF" w:rsidR="004A701A" w:rsidRPr="00270847" w:rsidRDefault="004A701A" w:rsidP="004A701A">
            <w:pPr>
              <w:jc w:val="center"/>
              <w:rPr>
                <w:sz w:val="20"/>
                <w:szCs w:val="20"/>
              </w:rPr>
            </w:pPr>
          </w:p>
        </w:tc>
        <w:tc>
          <w:tcPr>
            <w:tcW w:w="142" w:type="dxa"/>
            <w:tcBorders>
              <w:top w:val="nil"/>
              <w:left w:val="nil"/>
              <w:bottom w:val="nil"/>
              <w:right w:val="nil"/>
            </w:tcBorders>
          </w:tcPr>
          <w:p w14:paraId="655853A7" w14:textId="77777777" w:rsidR="004A701A" w:rsidRPr="00270847" w:rsidRDefault="004A701A" w:rsidP="004A701A">
            <w:pPr>
              <w:jc w:val="center"/>
              <w:rPr>
                <w:sz w:val="20"/>
                <w:szCs w:val="20"/>
              </w:rPr>
            </w:pPr>
          </w:p>
        </w:tc>
        <w:tc>
          <w:tcPr>
            <w:tcW w:w="2239" w:type="dxa"/>
            <w:tcBorders>
              <w:top w:val="nil"/>
              <w:left w:val="nil"/>
              <w:bottom w:val="nil"/>
              <w:right w:val="nil"/>
            </w:tcBorders>
          </w:tcPr>
          <w:p w14:paraId="088E263B" w14:textId="5AC731C0" w:rsidR="004A701A" w:rsidRPr="00270847" w:rsidRDefault="004A701A" w:rsidP="004A701A">
            <w:pPr>
              <w:jc w:val="center"/>
              <w:rPr>
                <w:sz w:val="20"/>
                <w:szCs w:val="20"/>
              </w:rPr>
            </w:pPr>
          </w:p>
        </w:tc>
      </w:tr>
      <w:tr w:rsidR="004A701A" w:rsidRPr="00270847" w14:paraId="05912346" w14:textId="77777777" w:rsidTr="008E2CB4">
        <w:trPr>
          <w:trHeight w:val="307"/>
        </w:trPr>
        <w:tc>
          <w:tcPr>
            <w:tcW w:w="3903" w:type="dxa"/>
            <w:gridSpan w:val="3"/>
            <w:tcBorders>
              <w:top w:val="nil"/>
              <w:left w:val="nil"/>
              <w:bottom w:val="nil"/>
              <w:right w:val="nil"/>
            </w:tcBorders>
            <w:vAlign w:val="bottom"/>
          </w:tcPr>
          <w:p w14:paraId="29A7031E" w14:textId="265D0DDD" w:rsidR="004A701A" w:rsidRPr="00270847" w:rsidRDefault="004A701A" w:rsidP="004A701A">
            <w:pPr>
              <w:jc w:val="center"/>
              <w:rPr>
                <w:sz w:val="24"/>
                <w:szCs w:val="24"/>
              </w:rPr>
            </w:pPr>
          </w:p>
        </w:tc>
        <w:tc>
          <w:tcPr>
            <w:tcW w:w="3639" w:type="dxa"/>
            <w:tcBorders>
              <w:top w:val="nil"/>
              <w:left w:val="nil"/>
              <w:bottom w:val="nil"/>
              <w:right w:val="nil"/>
            </w:tcBorders>
          </w:tcPr>
          <w:p w14:paraId="072F6447" w14:textId="77777777" w:rsidR="004A701A" w:rsidRPr="00270847" w:rsidRDefault="004A701A" w:rsidP="004A701A">
            <w:pPr>
              <w:jc w:val="center"/>
              <w:rPr>
                <w:sz w:val="24"/>
                <w:szCs w:val="24"/>
              </w:rPr>
            </w:pPr>
          </w:p>
        </w:tc>
        <w:tc>
          <w:tcPr>
            <w:tcW w:w="142" w:type="dxa"/>
            <w:tcBorders>
              <w:top w:val="nil"/>
              <w:left w:val="nil"/>
              <w:bottom w:val="nil"/>
              <w:right w:val="nil"/>
            </w:tcBorders>
          </w:tcPr>
          <w:p w14:paraId="4026AB1F" w14:textId="77777777" w:rsidR="004A701A" w:rsidRPr="00270847" w:rsidRDefault="004A701A" w:rsidP="004A701A">
            <w:pPr>
              <w:jc w:val="center"/>
              <w:rPr>
                <w:sz w:val="24"/>
                <w:szCs w:val="24"/>
              </w:rPr>
            </w:pPr>
          </w:p>
        </w:tc>
        <w:tc>
          <w:tcPr>
            <w:tcW w:w="2239" w:type="dxa"/>
            <w:tcBorders>
              <w:top w:val="nil"/>
              <w:left w:val="nil"/>
              <w:bottom w:val="nil"/>
              <w:right w:val="nil"/>
            </w:tcBorders>
          </w:tcPr>
          <w:p w14:paraId="267F8800" w14:textId="77777777" w:rsidR="004A701A" w:rsidRPr="00270847" w:rsidRDefault="004A701A" w:rsidP="004A701A">
            <w:pPr>
              <w:jc w:val="center"/>
              <w:rPr>
                <w:sz w:val="24"/>
                <w:szCs w:val="24"/>
              </w:rPr>
            </w:pPr>
          </w:p>
        </w:tc>
      </w:tr>
      <w:tr w:rsidR="004A701A" w:rsidRPr="00677534" w14:paraId="25572B39" w14:textId="77777777" w:rsidTr="008E2CB4">
        <w:trPr>
          <w:trHeight w:val="307"/>
        </w:trPr>
        <w:tc>
          <w:tcPr>
            <w:tcW w:w="3903" w:type="dxa"/>
            <w:gridSpan w:val="3"/>
            <w:tcBorders>
              <w:top w:val="nil"/>
              <w:left w:val="nil"/>
              <w:bottom w:val="nil"/>
              <w:right w:val="nil"/>
            </w:tcBorders>
            <w:vAlign w:val="bottom"/>
          </w:tcPr>
          <w:p w14:paraId="2C02DB8B" w14:textId="77777777" w:rsidR="004A701A" w:rsidRPr="00677534" w:rsidRDefault="004A701A" w:rsidP="004A701A">
            <w:pPr>
              <w:jc w:val="center"/>
              <w:rPr>
                <w:sz w:val="24"/>
                <w:szCs w:val="24"/>
              </w:rPr>
            </w:pPr>
          </w:p>
        </w:tc>
        <w:tc>
          <w:tcPr>
            <w:tcW w:w="3639" w:type="dxa"/>
            <w:tcBorders>
              <w:top w:val="nil"/>
              <w:left w:val="nil"/>
              <w:bottom w:val="nil"/>
              <w:right w:val="nil"/>
            </w:tcBorders>
          </w:tcPr>
          <w:p w14:paraId="04AD364C" w14:textId="50D87A55" w:rsidR="004A701A" w:rsidRPr="007F7CCD" w:rsidRDefault="004A701A" w:rsidP="004A701A">
            <w:pPr>
              <w:jc w:val="center"/>
              <w:rPr>
                <w:sz w:val="20"/>
                <w:szCs w:val="20"/>
              </w:rPr>
            </w:pPr>
          </w:p>
        </w:tc>
        <w:tc>
          <w:tcPr>
            <w:tcW w:w="142" w:type="dxa"/>
            <w:tcBorders>
              <w:top w:val="nil"/>
              <w:left w:val="nil"/>
              <w:bottom w:val="nil"/>
              <w:right w:val="nil"/>
            </w:tcBorders>
          </w:tcPr>
          <w:p w14:paraId="0408AA13" w14:textId="77777777" w:rsidR="004A701A" w:rsidRPr="007F7CCD" w:rsidRDefault="004A701A" w:rsidP="004A701A">
            <w:pPr>
              <w:jc w:val="center"/>
              <w:rPr>
                <w:sz w:val="20"/>
                <w:szCs w:val="20"/>
              </w:rPr>
            </w:pPr>
          </w:p>
        </w:tc>
        <w:tc>
          <w:tcPr>
            <w:tcW w:w="2239" w:type="dxa"/>
            <w:tcBorders>
              <w:top w:val="nil"/>
              <w:left w:val="nil"/>
              <w:bottom w:val="nil"/>
              <w:right w:val="nil"/>
            </w:tcBorders>
          </w:tcPr>
          <w:p w14:paraId="5B7151AC" w14:textId="5AE9A7D5" w:rsidR="004A701A" w:rsidRPr="007F7CCD" w:rsidRDefault="004A701A" w:rsidP="004A701A">
            <w:pPr>
              <w:jc w:val="center"/>
              <w:rPr>
                <w:sz w:val="20"/>
                <w:szCs w:val="20"/>
              </w:rPr>
            </w:pPr>
          </w:p>
        </w:tc>
      </w:tr>
    </w:tbl>
    <w:p w14:paraId="5BB0546A" w14:textId="3704BE7D" w:rsidR="000D6701" w:rsidRDefault="000D6701" w:rsidP="002B4C67">
      <w:pPr>
        <w:spacing w:line="360" w:lineRule="auto"/>
        <w:jc w:val="both"/>
        <w:rPr>
          <w:sz w:val="28"/>
          <w:szCs w:val="28"/>
          <w:lang w:val="ru-RU"/>
        </w:rPr>
      </w:pPr>
    </w:p>
    <w:p w14:paraId="4C0C812C" w14:textId="77777777" w:rsidR="002B4C67" w:rsidRDefault="002B4C67" w:rsidP="002B4C67">
      <w:pPr>
        <w:spacing w:line="360" w:lineRule="auto"/>
        <w:jc w:val="both"/>
        <w:rPr>
          <w:sz w:val="28"/>
          <w:szCs w:val="28"/>
          <w:lang w:val="ru-RU"/>
        </w:rPr>
      </w:pPr>
    </w:p>
    <w:p w14:paraId="66967D29" w14:textId="5852F469" w:rsidR="003E70D9" w:rsidRDefault="000D6701" w:rsidP="00B60BF6">
      <w:pPr>
        <w:spacing w:line="360" w:lineRule="auto"/>
        <w:jc w:val="center"/>
        <w:rPr>
          <w:sz w:val="28"/>
          <w:szCs w:val="28"/>
          <w:lang w:val="ru-RU"/>
        </w:rPr>
      </w:pPr>
      <w:r w:rsidRPr="00270847">
        <w:rPr>
          <w:sz w:val="28"/>
          <w:szCs w:val="28"/>
          <w:lang w:val="ru-RU"/>
        </w:rPr>
        <w:t>20</w:t>
      </w:r>
      <w:sdt>
        <w:sdtPr>
          <w:rPr>
            <w:sz w:val="28"/>
            <w:szCs w:val="28"/>
            <w:lang w:val="ru-RU"/>
          </w:rPr>
          <w:id w:val="-952708813"/>
          <w:placeholder>
            <w:docPart w:val="D8B2BC8C6D3D460BA3B3245CA90D29BF"/>
          </w:placeholder>
          <w:text/>
        </w:sdtPr>
        <w:sdtEndPr/>
        <w:sdtContent>
          <w:r>
            <w:rPr>
              <w:sz w:val="28"/>
              <w:szCs w:val="28"/>
              <w:lang w:val="ru-RU"/>
            </w:rPr>
            <w:t>25</w:t>
          </w:r>
        </w:sdtContent>
      </w:sdt>
      <w:r>
        <w:rPr>
          <w:sz w:val="28"/>
          <w:szCs w:val="28"/>
          <w:lang w:val="ru-RU"/>
        </w:rPr>
        <w:t xml:space="preserve"> год</w:t>
      </w:r>
    </w:p>
    <w:p w14:paraId="7BA7AA2F" w14:textId="5FF2FC37" w:rsidR="00DA6A9E" w:rsidRPr="00B265A6" w:rsidRDefault="00DA6A9E" w:rsidP="00B265A6">
      <w:pPr>
        <w:pStyle w:val="11"/>
      </w:pPr>
      <w:bookmarkStart w:id="1" w:name="_Toc201070623"/>
      <w:r w:rsidRPr="00B265A6">
        <w:lastRenderedPageBreak/>
        <w:t>РЕФЕРАТ</w:t>
      </w:r>
      <w:bookmarkEnd w:id="0"/>
      <w:bookmarkEnd w:id="1"/>
    </w:p>
    <w:p w14:paraId="2A7044FE" w14:textId="6C305AC6"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Данная работа посвящена</w:t>
      </w:r>
      <w:r w:rsidR="004C3389" w:rsidRPr="005A227F">
        <w:rPr>
          <w:color w:val="000000" w:themeColor="text1"/>
          <w:sz w:val="28"/>
          <w:szCs w:val="28"/>
          <w:lang w:val="ru-RU" w:eastAsia="ru-RU"/>
        </w:rPr>
        <w:t xml:space="preserve"> разбору алгоритма </w:t>
      </w:r>
      <w:r w:rsidR="004C3389" w:rsidRPr="005A227F">
        <w:rPr>
          <w:color w:val="000000" w:themeColor="text1"/>
          <w:sz w:val="28"/>
          <w:szCs w:val="28"/>
          <w:lang w:val="en-US" w:eastAsia="ru-RU"/>
        </w:rPr>
        <w:t>OFDM</w:t>
      </w:r>
      <w:r w:rsidR="004C3389" w:rsidRPr="005A227F">
        <w:rPr>
          <w:color w:val="000000" w:themeColor="text1"/>
          <w:sz w:val="28"/>
          <w:szCs w:val="28"/>
          <w:lang w:val="ru-RU" w:eastAsia="ru-RU"/>
        </w:rPr>
        <w:t>, его оптимизации и реализации на микроконтроллере с полным циклом работы системы передачи данных.</w:t>
      </w:r>
    </w:p>
    <w:p w14:paraId="48AEA358" w14:textId="50291E2E" w:rsidR="00F85D32" w:rsidRPr="00F85D32" w:rsidRDefault="004C3389" w:rsidP="00F85D32">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В ходе проделанной работы было выполнено:</w:t>
      </w:r>
    </w:p>
    <w:p w14:paraId="13EA59F0" w14:textId="750DB34B" w:rsidR="00F85D32" w:rsidRPr="00F85D32" w:rsidRDefault="00F85D32" w:rsidP="00F85D32">
      <w:pPr>
        <w:pStyle w:val="a5"/>
        <w:numPr>
          <w:ilvl w:val="0"/>
          <w:numId w:val="25"/>
        </w:numPr>
        <w:spacing w:line="360" w:lineRule="auto"/>
        <w:jc w:val="both"/>
        <w:rPr>
          <w:color w:val="000000" w:themeColor="text1"/>
          <w:sz w:val="28"/>
          <w:szCs w:val="28"/>
          <w:lang w:val="ru-RU" w:eastAsia="ru-RU"/>
        </w:rPr>
      </w:pPr>
      <w:r w:rsidRPr="00F85D32">
        <w:rPr>
          <w:color w:val="000000" w:themeColor="text1"/>
          <w:sz w:val="28"/>
          <w:szCs w:val="28"/>
          <w:lang w:val="ru-RU" w:eastAsia="ru-RU"/>
        </w:rPr>
        <w:t>Разбор основных блоков алгоритма OFDM</w:t>
      </w:r>
      <w:r w:rsidR="00B265A6" w:rsidRPr="00B265A6">
        <w:rPr>
          <w:color w:val="000000" w:themeColor="text1"/>
          <w:sz w:val="28"/>
          <w:szCs w:val="28"/>
          <w:lang w:val="ru-RU" w:eastAsia="ru-RU"/>
        </w:rPr>
        <w:t>.</w:t>
      </w:r>
    </w:p>
    <w:p w14:paraId="2089012A" w14:textId="73F80313" w:rsidR="00F85D32" w:rsidRPr="00F85D32" w:rsidRDefault="00F85D32" w:rsidP="00F85D32">
      <w:pPr>
        <w:pStyle w:val="a5"/>
        <w:numPr>
          <w:ilvl w:val="0"/>
          <w:numId w:val="25"/>
        </w:numPr>
        <w:spacing w:line="360" w:lineRule="auto"/>
        <w:jc w:val="both"/>
        <w:rPr>
          <w:color w:val="000000" w:themeColor="text1"/>
          <w:sz w:val="28"/>
          <w:szCs w:val="28"/>
          <w:lang w:val="ru-RU" w:eastAsia="ru-RU"/>
        </w:rPr>
      </w:pPr>
      <w:r w:rsidRPr="00F85D32">
        <w:rPr>
          <w:color w:val="000000" w:themeColor="text1"/>
          <w:sz w:val="28"/>
          <w:szCs w:val="28"/>
          <w:lang w:val="ru-RU" w:eastAsia="ru-RU"/>
        </w:rPr>
        <w:t>Анализ готовых реализаций алгоритмов</w:t>
      </w:r>
      <w:r w:rsidR="00B265A6">
        <w:rPr>
          <w:color w:val="000000" w:themeColor="text1"/>
          <w:sz w:val="28"/>
          <w:szCs w:val="28"/>
          <w:lang w:val="en-US" w:eastAsia="ru-RU"/>
        </w:rPr>
        <w:t>.</w:t>
      </w:r>
    </w:p>
    <w:p w14:paraId="42FE6BD8" w14:textId="0C9AD86E" w:rsidR="00F85D32" w:rsidRPr="00F85D32" w:rsidRDefault="00F85D32" w:rsidP="00F85D32">
      <w:pPr>
        <w:pStyle w:val="a5"/>
        <w:numPr>
          <w:ilvl w:val="0"/>
          <w:numId w:val="25"/>
        </w:numPr>
        <w:spacing w:line="360" w:lineRule="auto"/>
        <w:jc w:val="both"/>
        <w:rPr>
          <w:color w:val="000000" w:themeColor="text1"/>
          <w:sz w:val="28"/>
          <w:szCs w:val="28"/>
          <w:lang w:val="ru-RU" w:eastAsia="ru-RU"/>
        </w:rPr>
      </w:pPr>
      <w:r w:rsidRPr="00F85D32">
        <w:rPr>
          <w:color w:val="000000" w:themeColor="text1"/>
          <w:sz w:val="28"/>
          <w:szCs w:val="28"/>
          <w:lang w:val="ru-RU" w:eastAsia="ru-RU"/>
        </w:rPr>
        <w:t>Оптимизация алгоритма на языке Си</w:t>
      </w:r>
      <w:r w:rsidR="00B265A6" w:rsidRPr="00B265A6">
        <w:rPr>
          <w:color w:val="000000" w:themeColor="text1"/>
          <w:sz w:val="28"/>
          <w:szCs w:val="28"/>
          <w:lang w:val="ru-RU" w:eastAsia="ru-RU"/>
        </w:rPr>
        <w:t>.</w:t>
      </w:r>
    </w:p>
    <w:p w14:paraId="357C112A" w14:textId="2B6DB66D" w:rsidR="00F85D32" w:rsidRPr="00F85D32" w:rsidRDefault="00F85D32" w:rsidP="00F85D32">
      <w:pPr>
        <w:pStyle w:val="a5"/>
        <w:numPr>
          <w:ilvl w:val="0"/>
          <w:numId w:val="25"/>
        </w:numPr>
        <w:spacing w:line="360" w:lineRule="auto"/>
        <w:jc w:val="both"/>
        <w:rPr>
          <w:color w:val="000000" w:themeColor="text1"/>
          <w:sz w:val="28"/>
          <w:szCs w:val="28"/>
          <w:lang w:val="ru-RU" w:eastAsia="ru-RU"/>
        </w:rPr>
      </w:pPr>
      <w:r w:rsidRPr="00F85D32">
        <w:rPr>
          <w:color w:val="000000" w:themeColor="text1"/>
          <w:sz w:val="28"/>
          <w:szCs w:val="28"/>
          <w:lang w:val="ru-RU" w:eastAsia="ru-RU"/>
        </w:rPr>
        <w:t>Реализация алгоритма для микроконтроллера STM32 с последующим тестированием времени работы алгоритма</w:t>
      </w:r>
      <w:r w:rsidR="00B265A6" w:rsidRPr="00B265A6">
        <w:rPr>
          <w:color w:val="000000" w:themeColor="text1"/>
          <w:sz w:val="28"/>
          <w:szCs w:val="28"/>
          <w:lang w:val="ru-RU" w:eastAsia="ru-RU"/>
        </w:rPr>
        <w:t>.</w:t>
      </w:r>
    </w:p>
    <w:p w14:paraId="42895BEA" w14:textId="2AFC2B7F" w:rsidR="00F85D32" w:rsidRPr="00F85D32" w:rsidRDefault="00F85D32" w:rsidP="00F85D32">
      <w:pPr>
        <w:pStyle w:val="a5"/>
        <w:numPr>
          <w:ilvl w:val="0"/>
          <w:numId w:val="25"/>
        </w:numPr>
        <w:spacing w:line="360" w:lineRule="auto"/>
        <w:jc w:val="both"/>
        <w:rPr>
          <w:color w:val="000000" w:themeColor="text1"/>
          <w:sz w:val="28"/>
          <w:szCs w:val="28"/>
          <w:lang w:val="ru-RU" w:eastAsia="ru-RU"/>
        </w:rPr>
      </w:pPr>
      <w:r w:rsidRPr="00F85D32">
        <w:rPr>
          <w:color w:val="000000" w:themeColor="text1"/>
          <w:sz w:val="28"/>
          <w:szCs w:val="28"/>
          <w:lang w:val="ru-RU" w:eastAsia="ru-RU"/>
        </w:rPr>
        <w:t>Разработка и реализация полного цикла обработки данных для последующей передачи для микроконтроллера STM32</w:t>
      </w:r>
      <w:r w:rsidR="00B265A6" w:rsidRPr="00B265A6">
        <w:rPr>
          <w:color w:val="000000" w:themeColor="text1"/>
          <w:sz w:val="28"/>
          <w:szCs w:val="28"/>
          <w:lang w:val="ru-RU" w:eastAsia="ru-RU"/>
        </w:rPr>
        <w:t>.</w:t>
      </w:r>
    </w:p>
    <w:p w14:paraId="1556A174" w14:textId="4120614A"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результате проделанной работы была разработана и реализована </w:t>
      </w:r>
      <w:r w:rsidR="005A1772" w:rsidRPr="005A227F">
        <w:rPr>
          <w:color w:val="000000" w:themeColor="text1"/>
          <w:sz w:val="28"/>
          <w:szCs w:val="28"/>
          <w:lang w:val="ru-RU" w:eastAsia="ru-RU"/>
        </w:rPr>
        <w:t xml:space="preserve">многоскоростная многопоточная </w:t>
      </w:r>
      <w:r w:rsidRPr="005A227F">
        <w:rPr>
          <w:color w:val="000000" w:themeColor="text1"/>
          <w:sz w:val="28"/>
          <w:szCs w:val="28"/>
          <w:lang w:val="ru-RU" w:eastAsia="ru-RU"/>
        </w:rPr>
        <w:t>система</w:t>
      </w:r>
      <w:r w:rsidR="005A1772" w:rsidRPr="005A227F">
        <w:rPr>
          <w:color w:val="000000" w:themeColor="text1"/>
          <w:sz w:val="28"/>
          <w:szCs w:val="28"/>
          <w:lang w:val="ru-RU" w:eastAsia="ru-RU"/>
        </w:rPr>
        <w:t xml:space="preserve"> для корректной обработки и синхронной передачи данных.</w:t>
      </w:r>
    </w:p>
    <w:p w14:paraId="12411B11" w14:textId="08D564A6" w:rsidR="005A1772" w:rsidRPr="005A227F" w:rsidRDefault="005A177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Работа содержит </w:t>
      </w:r>
      <w:r w:rsidR="002015DE">
        <w:rPr>
          <w:color w:val="000000" w:themeColor="text1"/>
          <w:sz w:val="28"/>
          <w:szCs w:val="28"/>
          <w:lang w:val="ru-RU" w:eastAsia="ru-RU"/>
        </w:rPr>
        <w:t>52</w:t>
      </w:r>
      <w:r w:rsidRPr="005A227F">
        <w:rPr>
          <w:color w:val="000000" w:themeColor="text1"/>
          <w:sz w:val="28"/>
          <w:szCs w:val="28"/>
          <w:lang w:val="ru-RU" w:eastAsia="ru-RU"/>
        </w:rPr>
        <w:t xml:space="preserve"> страниц, </w:t>
      </w:r>
      <w:r w:rsidR="0041762B">
        <w:rPr>
          <w:color w:val="000000" w:themeColor="text1"/>
          <w:sz w:val="28"/>
          <w:szCs w:val="28"/>
          <w:lang w:val="ru-RU" w:eastAsia="ru-RU"/>
        </w:rPr>
        <w:t>4</w:t>
      </w:r>
      <w:r w:rsidRPr="005A227F">
        <w:rPr>
          <w:color w:val="000000" w:themeColor="text1"/>
          <w:sz w:val="28"/>
          <w:szCs w:val="28"/>
          <w:lang w:val="ru-RU" w:eastAsia="ru-RU"/>
        </w:rPr>
        <w:t xml:space="preserve"> раздела, </w:t>
      </w:r>
      <w:r w:rsidR="002015DE">
        <w:rPr>
          <w:color w:val="000000" w:themeColor="text1"/>
          <w:sz w:val="28"/>
          <w:szCs w:val="28"/>
          <w:lang w:val="ru-RU" w:eastAsia="ru-RU"/>
        </w:rPr>
        <w:t>30</w:t>
      </w:r>
      <w:r w:rsidRPr="005A227F">
        <w:rPr>
          <w:color w:val="000000" w:themeColor="text1"/>
          <w:sz w:val="28"/>
          <w:szCs w:val="28"/>
          <w:lang w:val="ru-RU" w:eastAsia="ru-RU"/>
        </w:rPr>
        <w:t xml:space="preserve"> иллюстраций, 1 таблицу, </w:t>
      </w:r>
      <w:r w:rsidR="002015DE">
        <w:rPr>
          <w:color w:val="000000" w:themeColor="text1"/>
          <w:sz w:val="28"/>
          <w:szCs w:val="28"/>
          <w:lang w:val="ru-RU" w:eastAsia="ru-RU"/>
        </w:rPr>
        <w:t>3</w:t>
      </w:r>
      <w:r w:rsidRPr="005A227F">
        <w:rPr>
          <w:color w:val="000000" w:themeColor="text1"/>
          <w:sz w:val="28"/>
          <w:szCs w:val="28"/>
          <w:lang w:val="ru-RU" w:eastAsia="ru-RU"/>
        </w:rPr>
        <w:t xml:space="preserve"> листинг</w:t>
      </w:r>
      <w:r w:rsidR="003D4795">
        <w:rPr>
          <w:color w:val="000000" w:themeColor="text1"/>
          <w:sz w:val="28"/>
          <w:szCs w:val="28"/>
          <w:lang w:val="ru-RU" w:eastAsia="ru-RU"/>
        </w:rPr>
        <w:t>а</w:t>
      </w:r>
      <w:r w:rsidRPr="005A227F">
        <w:rPr>
          <w:color w:val="000000" w:themeColor="text1"/>
          <w:sz w:val="28"/>
          <w:szCs w:val="28"/>
          <w:lang w:val="ru-RU" w:eastAsia="ru-RU"/>
        </w:rPr>
        <w:t xml:space="preserve">. Выполнена с использованием </w:t>
      </w:r>
      <w:r w:rsidR="0041762B">
        <w:rPr>
          <w:color w:val="000000" w:themeColor="text1"/>
          <w:sz w:val="28"/>
          <w:szCs w:val="28"/>
          <w:lang w:val="ru-RU" w:eastAsia="ru-RU"/>
        </w:rPr>
        <w:t>1</w:t>
      </w:r>
      <w:r w:rsidR="003A350E">
        <w:rPr>
          <w:color w:val="000000" w:themeColor="text1"/>
          <w:sz w:val="28"/>
          <w:szCs w:val="28"/>
          <w:lang w:val="ru-RU" w:eastAsia="ru-RU"/>
        </w:rPr>
        <w:t>1</w:t>
      </w:r>
      <w:r w:rsidRPr="0041762B">
        <w:rPr>
          <w:color w:val="000000" w:themeColor="text1"/>
          <w:sz w:val="28"/>
          <w:szCs w:val="28"/>
          <w:lang w:val="ru-RU" w:eastAsia="ru-RU"/>
        </w:rPr>
        <w:t xml:space="preserve"> </w:t>
      </w:r>
      <w:r w:rsidRPr="005A227F">
        <w:rPr>
          <w:color w:val="000000" w:themeColor="text1"/>
          <w:sz w:val="28"/>
          <w:szCs w:val="28"/>
          <w:lang w:val="ru-RU" w:eastAsia="ru-RU"/>
        </w:rPr>
        <w:t>источников.</w:t>
      </w:r>
    </w:p>
    <w:p w14:paraId="4412AD00" w14:textId="77777777" w:rsidR="005A1772" w:rsidRPr="005A227F" w:rsidRDefault="005A1772" w:rsidP="00F00AA4">
      <w:pPr>
        <w:spacing w:line="360" w:lineRule="auto"/>
        <w:ind w:firstLine="709"/>
        <w:jc w:val="both"/>
        <w:rPr>
          <w:rFonts w:eastAsiaTheme="minorEastAsia"/>
          <w:color w:val="000000" w:themeColor="text1"/>
          <w:sz w:val="28"/>
          <w:szCs w:val="28"/>
          <w:lang w:val="ru-RU" w:eastAsia="ru-RU"/>
        </w:rPr>
      </w:pPr>
      <w:r w:rsidRPr="0041762B">
        <w:rPr>
          <w:color w:val="000000" w:themeColor="text1"/>
          <w:sz w:val="28"/>
          <w:szCs w:val="28"/>
          <w:lang w:val="ru-RU"/>
        </w:rPr>
        <w:br w:type="page"/>
      </w:r>
    </w:p>
    <w:p w14:paraId="1B7661B5" w14:textId="24C210FE" w:rsidR="009430B7" w:rsidRPr="005A227F" w:rsidRDefault="009430B7" w:rsidP="00B265A6">
      <w:pPr>
        <w:pStyle w:val="11"/>
      </w:pPr>
      <w:bookmarkStart w:id="2" w:name="_Toc201070624"/>
      <w:r w:rsidRPr="005A227F">
        <w:lastRenderedPageBreak/>
        <w:t>СОДЕРЖАНИЕ</w:t>
      </w:r>
      <w:bookmarkEnd w:id="2"/>
    </w:p>
    <w:p w14:paraId="4AFA30EB" w14:textId="0A942B6B" w:rsidR="008427B3" w:rsidRPr="00D63229" w:rsidRDefault="008A2177">
      <w:pPr>
        <w:pStyle w:val="11"/>
        <w:rPr>
          <w:rFonts w:asciiTheme="minorHAnsi" w:hAnsiTheme="minorHAnsi" w:cstheme="minorBidi"/>
          <w:noProof/>
          <w:color w:val="auto"/>
        </w:rPr>
      </w:pPr>
      <w:r w:rsidRPr="00532FE0">
        <w:fldChar w:fldCharType="begin"/>
      </w:r>
      <w:r w:rsidRPr="00532FE0">
        <w:instrText xml:space="preserve"> TOC \o "1-3" \h \z \u </w:instrText>
      </w:r>
      <w:r w:rsidRPr="00532FE0">
        <w:fldChar w:fldCharType="separate"/>
      </w:r>
      <w:hyperlink w:anchor="_Toc201070623" w:history="1">
        <w:r w:rsidR="008427B3" w:rsidRPr="00D63229">
          <w:rPr>
            <w:rStyle w:val="aa"/>
            <w:noProof/>
          </w:rPr>
          <w:t>РЕФЕРАТ</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_Toc201070623 \h </w:instrText>
        </w:r>
        <w:r w:rsidR="008427B3" w:rsidRPr="00D63229">
          <w:rPr>
            <w:noProof/>
            <w:webHidden/>
          </w:rPr>
        </w:r>
        <w:r w:rsidR="008427B3" w:rsidRPr="00D63229">
          <w:rPr>
            <w:noProof/>
            <w:webHidden/>
          </w:rPr>
          <w:fldChar w:fldCharType="separate"/>
        </w:r>
        <w:r w:rsidR="006A2803" w:rsidRPr="00D63229">
          <w:rPr>
            <w:noProof/>
            <w:webHidden/>
          </w:rPr>
          <w:t>2</w:t>
        </w:r>
        <w:r w:rsidR="008427B3" w:rsidRPr="00D63229">
          <w:rPr>
            <w:noProof/>
            <w:webHidden/>
          </w:rPr>
          <w:fldChar w:fldCharType="end"/>
        </w:r>
      </w:hyperlink>
    </w:p>
    <w:p w14:paraId="7B338B3F" w14:textId="0158E20F" w:rsidR="008427B3" w:rsidRPr="00D63229" w:rsidRDefault="00F55724">
      <w:pPr>
        <w:pStyle w:val="11"/>
        <w:rPr>
          <w:rFonts w:asciiTheme="minorHAnsi" w:hAnsiTheme="minorHAnsi" w:cstheme="minorBidi"/>
          <w:noProof/>
          <w:color w:val="auto"/>
        </w:rPr>
      </w:pPr>
      <w:hyperlink w:anchor="_Toc201070624" w:history="1">
        <w:r w:rsidR="008427B3" w:rsidRPr="00D63229">
          <w:rPr>
            <w:rStyle w:val="aa"/>
            <w:noProof/>
          </w:rPr>
          <w:t>СОДЕРЖАНИЕ</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_Toc201070624 \h </w:instrText>
        </w:r>
        <w:r w:rsidR="008427B3" w:rsidRPr="00D63229">
          <w:rPr>
            <w:noProof/>
            <w:webHidden/>
          </w:rPr>
        </w:r>
        <w:r w:rsidR="008427B3" w:rsidRPr="00D63229">
          <w:rPr>
            <w:noProof/>
            <w:webHidden/>
          </w:rPr>
          <w:fldChar w:fldCharType="separate"/>
        </w:r>
        <w:r w:rsidR="006A2803" w:rsidRPr="00D63229">
          <w:rPr>
            <w:noProof/>
            <w:webHidden/>
          </w:rPr>
          <w:t>3</w:t>
        </w:r>
        <w:r w:rsidR="008427B3" w:rsidRPr="00D63229">
          <w:rPr>
            <w:noProof/>
            <w:webHidden/>
          </w:rPr>
          <w:fldChar w:fldCharType="end"/>
        </w:r>
      </w:hyperlink>
    </w:p>
    <w:p w14:paraId="0371F4F7" w14:textId="70CC4D2F" w:rsidR="008427B3" w:rsidRPr="00D63229" w:rsidRDefault="00F55724">
      <w:pPr>
        <w:pStyle w:val="11"/>
        <w:rPr>
          <w:rFonts w:asciiTheme="minorHAnsi" w:hAnsiTheme="minorHAnsi" w:cstheme="minorBidi"/>
          <w:noProof/>
          <w:color w:val="auto"/>
        </w:rPr>
      </w:pPr>
      <w:hyperlink w:anchor="_Toc201070625" w:history="1">
        <w:r w:rsidR="008427B3" w:rsidRPr="00D63229">
          <w:rPr>
            <w:rStyle w:val="aa"/>
            <w:noProof/>
          </w:rPr>
          <w:t>ОПРЕДЕЛЕНИЯ</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_Toc201070625 \h </w:instrText>
        </w:r>
        <w:r w:rsidR="008427B3" w:rsidRPr="00D63229">
          <w:rPr>
            <w:noProof/>
            <w:webHidden/>
          </w:rPr>
        </w:r>
        <w:r w:rsidR="008427B3" w:rsidRPr="00D63229">
          <w:rPr>
            <w:noProof/>
            <w:webHidden/>
          </w:rPr>
          <w:fldChar w:fldCharType="separate"/>
        </w:r>
        <w:r w:rsidR="006A2803" w:rsidRPr="00D63229">
          <w:rPr>
            <w:noProof/>
            <w:webHidden/>
          </w:rPr>
          <w:t>5</w:t>
        </w:r>
        <w:r w:rsidR="008427B3" w:rsidRPr="00D63229">
          <w:rPr>
            <w:noProof/>
            <w:webHidden/>
          </w:rPr>
          <w:fldChar w:fldCharType="end"/>
        </w:r>
      </w:hyperlink>
    </w:p>
    <w:p w14:paraId="45CF4B9F" w14:textId="439C059B" w:rsidR="008427B3" w:rsidRPr="00D63229" w:rsidRDefault="00F55724">
      <w:pPr>
        <w:pStyle w:val="11"/>
        <w:rPr>
          <w:rFonts w:asciiTheme="minorHAnsi" w:hAnsiTheme="minorHAnsi" w:cstheme="minorBidi"/>
          <w:noProof/>
          <w:color w:val="auto"/>
        </w:rPr>
      </w:pPr>
      <w:hyperlink w:anchor="_Toc201070626" w:history="1">
        <w:r w:rsidR="008427B3" w:rsidRPr="00D63229">
          <w:rPr>
            <w:rStyle w:val="aa"/>
            <w:noProof/>
          </w:rPr>
          <w:t>ОБОЗНАЧЕНИЯ И СОКРАЩЕНИЯ</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_Toc201070626 \h </w:instrText>
        </w:r>
        <w:r w:rsidR="008427B3" w:rsidRPr="00D63229">
          <w:rPr>
            <w:noProof/>
            <w:webHidden/>
          </w:rPr>
        </w:r>
        <w:r w:rsidR="008427B3" w:rsidRPr="00D63229">
          <w:rPr>
            <w:noProof/>
            <w:webHidden/>
          </w:rPr>
          <w:fldChar w:fldCharType="separate"/>
        </w:r>
        <w:r w:rsidR="006A2803" w:rsidRPr="00D63229">
          <w:rPr>
            <w:noProof/>
            <w:webHidden/>
          </w:rPr>
          <w:t>6</w:t>
        </w:r>
        <w:r w:rsidR="008427B3" w:rsidRPr="00D63229">
          <w:rPr>
            <w:noProof/>
            <w:webHidden/>
          </w:rPr>
          <w:fldChar w:fldCharType="end"/>
        </w:r>
      </w:hyperlink>
    </w:p>
    <w:p w14:paraId="3C94ECD3" w14:textId="5276530E" w:rsidR="008427B3" w:rsidRPr="00D63229" w:rsidRDefault="00F55724">
      <w:pPr>
        <w:pStyle w:val="11"/>
        <w:rPr>
          <w:rFonts w:asciiTheme="minorHAnsi" w:hAnsiTheme="minorHAnsi" w:cstheme="minorBidi"/>
          <w:noProof/>
          <w:color w:val="auto"/>
        </w:rPr>
      </w:pPr>
      <w:hyperlink w:anchor="_Toc201070627" w:history="1">
        <w:r w:rsidR="008427B3" w:rsidRPr="00D63229">
          <w:rPr>
            <w:rStyle w:val="aa"/>
            <w:rFonts w:eastAsia="Times New Roman"/>
            <w:noProof/>
          </w:rPr>
          <w:t>ВВЕДЕНИЕ</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_Toc201070627 \h </w:instrText>
        </w:r>
        <w:r w:rsidR="008427B3" w:rsidRPr="00D63229">
          <w:rPr>
            <w:noProof/>
            <w:webHidden/>
          </w:rPr>
        </w:r>
        <w:r w:rsidR="008427B3" w:rsidRPr="00D63229">
          <w:rPr>
            <w:noProof/>
            <w:webHidden/>
          </w:rPr>
          <w:fldChar w:fldCharType="separate"/>
        </w:r>
        <w:r w:rsidR="006A2803" w:rsidRPr="00D63229">
          <w:rPr>
            <w:noProof/>
            <w:webHidden/>
          </w:rPr>
          <w:t>7</w:t>
        </w:r>
        <w:r w:rsidR="008427B3" w:rsidRPr="00D63229">
          <w:rPr>
            <w:noProof/>
            <w:webHidden/>
          </w:rPr>
          <w:fldChar w:fldCharType="end"/>
        </w:r>
      </w:hyperlink>
    </w:p>
    <w:p w14:paraId="384E413B" w14:textId="2D9BD793" w:rsidR="008427B3" w:rsidRPr="00D63229" w:rsidRDefault="00F55724">
      <w:pPr>
        <w:pStyle w:val="11"/>
        <w:rPr>
          <w:rFonts w:asciiTheme="minorHAnsi" w:hAnsiTheme="minorHAnsi" w:cstheme="minorBidi"/>
          <w:noProof/>
          <w:color w:val="auto"/>
        </w:rPr>
      </w:pPr>
      <w:hyperlink w:anchor="_Toc201070628" w:history="1">
        <w:r w:rsidR="008427B3" w:rsidRPr="00D63229">
          <w:rPr>
            <w:rStyle w:val="aa"/>
            <w:rFonts w:eastAsia="Times New Roman"/>
            <w:noProof/>
          </w:rPr>
          <w:t>ПОСТАНОВКА ЗАДАЧИ</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_Toc201070628 \h </w:instrText>
        </w:r>
        <w:r w:rsidR="008427B3" w:rsidRPr="00D63229">
          <w:rPr>
            <w:noProof/>
            <w:webHidden/>
          </w:rPr>
        </w:r>
        <w:r w:rsidR="008427B3" w:rsidRPr="00D63229">
          <w:rPr>
            <w:noProof/>
            <w:webHidden/>
          </w:rPr>
          <w:fldChar w:fldCharType="separate"/>
        </w:r>
        <w:r w:rsidR="006A2803" w:rsidRPr="00D63229">
          <w:rPr>
            <w:noProof/>
            <w:webHidden/>
          </w:rPr>
          <w:t>11</w:t>
        </w:r>
        <w:r w:rsidR="008427B3" w:rsidRPr="00D63229">
          <w:rPr>
            <w:noProof/>
            <w:webHidden/>
          </w:rPr>
          <w:fldChar w:fldCharType="end"/>
        </w:r>
      </w:hyperlink>
    </w:p>
    <w:p w14:paraId="2D294176" w14:textId="6813E127" w:rsidR="008427B3" w:rsidRPr="00D63229" w:rsidRDefault="00F55724">
      <w:pPr>
        <w:pStyle w:val="11"/>
        <w:tabs>
          <w:tab w:val="left" w:pos="660"/>
        </w:tabs>
        <w:rPr>
          <w:rFonts w:asciiTheme="minorHAnsi" w:hAnsiTheme="minorHAnsi" w:cstheme="minorBidi"/>
          <w:noProof/>
          <w:color w:val="auto"/>
        </w:rPr>
      </w:pPr>
      <w:hyperlink w:anchor="_Toc201070629" w:history="1">
        <w:r w:rsidR="008427B3" w:rsidRPr="00D63229">
          <w:rPr>
            <w:rStyle w:val="aa"/>
            <w:noProof/>
          </w:rPr>
          <w:t>1.</w:t>
        </w:r>
        <w:r w:rsidR="008427B3" w:rsidRPr="00D63229">
          <w:rPr>
            <w:rFonts w:asciiTheme="minorHAnsi" w:hAnsiTheme="minorHAnsi" w:cstheme="minorBidi"/>
            <w:noProof/>
            <w:color w:val="auto"/>
          </w:rPr>
          <w:tab/>
        </w:r>
        <w:r w:rsidR="008427B3" w:rsidRPr="00D63229">
          <w:rPr>
            <w:rStyle w:val="aa"/>
            <w:noProof/>
          </w:rPr>
          <w:t>Анализ основных блоков алгоритма</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_Toc201070629 \h </w:instrText>
        </w:r>
        <w:r w:rsidR="008427B3" w:rsidRPr="00D63229">
          <w:rPr>
            <w:noProof/>
            <w:webHidden/>
          </w:rPr>
        </w:r>
        <w:r w:rsidR="008427B3" w:rsidRPr="00D63229">
          <w:rPr>
            <w:noProof/>
            <w:webHidden/>
          </w:rPr>
          <w:fldChar w:fldCharType="separate"/>
        </w:r>
        <w:r w:rsidR="006A2803" w:rsidRPr="00D63229">
          <w:rPr>
            <w:noProof/>
            <w:webHidden/>
          </w:rPr>
          <w:t>12</w:t>
        </w:r>
        <w:r w:rsidR="008427B3" w:rsidRPr="00D63229">
          <w:rPr>
            <w:noProof/>
            <w:webHidden/>
          </w:rPr>
          <w:fldChar w:fldCharType="end"/>
        </w:r>
      </w:hyperlink>
    </w:p>
    <w:p w14:paraId="22C11B38" w14:textId="7F2121AC" w:rsidR="008427B3" w:rsidRPr="00D63229" w:rsidRDefault="00F55724">
      <w:pPr>
        <w:pStyle w:val="21"/>
        <w:tabs>
          <w:tab w:val="left" w:pos="880"/>
          <w:tab w:val="right" w:leader="dot" w:pos="9632"/>
        </w:tabs>
        <w:rPr>
          <w:rFonts w:cstheme="minorBidi"/>
          <w:b/>
          <w:bCs/>
          <w:noProof/>
          <w:sz w:val="32"/>
          <w:szCs w:val="32"/>
        </w:rPr>
      </w:pPr>
      <w:hyperlink w:anchor="_Toc201070630" w:history="1">
        <w:r w:rsidR="008427B3" w:rsidRPr="00D63229">
          <w:rPr>
            <w:rStyle w:val="aa"/>
            <w:rFonts w:ascii="Times New Roman" w:hAnsi="Times New Roman"/>
            <w:b/>
            <w:bCs/>
            <w:noProof/>
            <w:sz w:val="32"/>
            <w:szCs w:val="32"/>
          </w:rPr>
          <w:t>1.1.</w:t>
        </w:r>
        <w:r w:rsidR="008427B3" w:rsidRPr="00D63229">
          <w:rPr>
            <w:rFonts w:cstheme="minorBidi"/>
            <w:b/>
            <w:bCs/>
            <w:noProof/>
            <w:sz w:val="32"/>
            <w:szCs w:val="32"/>
          </w:rPr>
          <w:tab/>
        </w:r>
        <w:r w:rsidR="008427B3" w:rsidRPr="00D63229">
          <w:rPr>
            <w:rStyle w:val="aa"/>
            <w:rFonts w:ascii="Times New Roman" w:hAnsi="Times New Roman"/>
            <w:b/>
            <w:bCs/>
            <w:noProof/>
            <w:sz w:val="32"/>
            <w:szCs w:val="32"/>
            <w:lang w:val="en-US"/>
          </w:rPr>
          <w:t>S</w:t>
        </w:r>
        <w:r w:rsidR="008427B3" w:rsidRPr="00D63229">
          <w:rPr>
            <w:rStyle w:val="aa"/>
            <w:rFonts w:ascii="Times New Roman" w:hAnsi="Times New Roman"/>
            <w:b/>
            <w:bCs/>
            <w:noProof/>
            <w:sz w:val="32"/>
            <w:szCs w:val="32"/>
          </w:rPr>
          <w:t>2</w:t>
        </w:r>
        <w:r w:rsidR="008427B3" w:rsidRPr="00D63229">
          <w:rPr>
            <w:rStyle w:val="aa"/>
            <w:rFonts w:ascii="Times New Roman" w:hAnsi="Times New Roman"/>
            <w:b/>
            <w:bCs/>
            <w:noProof/>
            <w:sz w:val="32"/>
            <w:szCs w:val="32"/>
            <w:lang w:val="en-US"/>
          </w:rPr>
          <w:t>P</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_Toc201070630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12</w:t>
        </w:r>
        <w:r w:rsidR="008427B3" w:rsidRPr="00D63229">
          <w:rPr>
            <w:b/>
            <w:bCs/>
            <w:noProof/>
            <w:webHidden/>
            <w:sz w:val="32"/>
            <w:szCs w:val="32"/>
          </w:rPr>
          <w:fldChar w:fldCharType="end"/>
        </w:r>
      </w:hyperlink>
    </w:p>
    <w:p w14:paraId="653DF488" w14:textId="2103919D" w:rsidR="008427B3" w:rsidRPr="00D63229" w:rsidRDefault="00F55724">
      <w:pPr>
        <w:pStyle w:val="21"/>
        <w:tabs>
          <w:tab w:val="left" w:pos="880"/>
          <w:tab w:val="right" w:leader="dot" w:pos="9632"/>
        </w:tabs>
        <w:rPr>
          <w:rFonts w:cstheme="minorBidi"/>
          <w:b/>
          <w:bCs/>
          <w:noProof/>
          <w:sz w:val="32"/>
          <w:szCs w:val="32"/>
        </w:rPr>
      </w:pPr>
      <w:hyperlink w:anchor="_Toc201070631" w:history="1">
        <w:r w:rsidR="008427B3" w:rsidRPr="00D63229">
          <w:rPr>
            <w:rStyle w:val="aa"/>
            <w:rFonts w:ascii="Times New Roman" w:hAnsi="Times New Roman"/>
            <w:b/>
            <w:bCs/>
            <w:noProof/>
            <w:sz w:val="32"/>
            <w:szCs w:val="32"/>
          </w:rPr>
          <w:t>1.2.</w:t>
        </w:r>
        <w:r w:rsidR="008427B3" w:rsidRPr="00D63229">
          <w:rPr>
            <w:rFonts w:cstheme="minorBidi"/>
            <w:b/>
            <w:bCs/>
            <w:noProof/>
            <w:sz w:val="32"/>
            <w:szCs w:val="32"/>
          </w:rPr>
          <w:tab/>
        </w:r>
        <w:r w:rsidR="008427B3" w:rsidRPr="00D63229">
          <w:rPr>
            <w:rStyle w:val="aa"/>
            <w:rFonts w:ascii="Times New Roman" w:hAnsi="Times New Roman"/>
            <w:b/>
            <w:bCs/>
            <w:noProof/>
            <w:sz w:val="32"/>
            <w:szCs w:val="32"/>
            <w:lang w:val="en-US"/>
          </w:rPr>
          <w:t>Mapper</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_Toc201070631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13</w:t>
        </w:r>
        <w:r w:rsidR="008427B3" w:rsidRPr="00D63229">
          <w:rPr>
            <w:b/>
            <w:bCs/>
            <w:noProof/>
            <w:webHidden/>
            <w:sz w:val="32"/>
            <w:szCs w:val="32"/>
          </w:rPr>
          <w:fldChar w:fldCharType="end"/>
        </w:r>
      </w:hyperlink>
    </w:p>
    <w:p w14:paraId="14DAE04C" w14:textId="1574761E" w:rsidR="008427B3" w:rsidRPr="00D63229" w:rsidRDefault="00F55724">
      <w:pPr>
        <w:pStyle w:val="21"/>
        <w:tabs>
          <w:tab w:val="left" w:pos="880"/>
          <w:tab w:val="right" w:leader="dot" w:pos="9632"/>
        </w:tabs>
        <w:rPr>
          <w:rFonts w:cstheme="minorBidi"/>
          <w:b/>
          <w:bCs/>
          <w:noProof/>
          <w:sz w:val="32"/>
          <w:szCs w:val="32"/>
        </w:rPr>
      </w:pPr>
      <w:hyperlink w:anchor="_Toc201070632" w:history="1">
        <w:r w:rsidR="008427B3" w:rsidRPr="00D63229">
          <w:rPr>
            <w:rStyle w:val="aa"/>
            <w:rFonts w:ascii="Times New Roman" w:hAnsi="Times New Roman"/>
            <w:b/>
            <w:bCs/>
            <w:noProof/>
            <w:sz w:val="32"/>
            <w:szCs w:val="32"/>
          </w:rPr>
          <w:t>1.3.</w:t>
        </w:r>
        <w:r w:rsidR="008427B3" w:rsidRPr="00D63229">
          <w:rPr>
            <w:rFonts w:cstheme="minorBidi"/>
            <w:b/>
            <w:bCs/>
            <w:noProof/>
            <w:sz w:val="32"/>
            <w:szCs w:val="32"/>
          </w:rPr>
          <w:tab/>
        </w:r>
        <w:r w:rsidR="008427B3" w:rsidRPr="00D63229">
          <w:rPr>
            <w:rStyle w:val="aa"/>
            <w:rFonts w:ascii="Times New Roman" w:hAnsi="Times New Roman"/>
            <w:b/>
            <w:bCs/>
            <w:noProof/>
            <w:sz w:val="32"/>
            <w:szCs w:val="32"/>
            <w:lang w:val="en-US"/>
          </w:rPr>
          <w:t>IFFT</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_Toc201070632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16</w:t>
        </w:r>
        <w:r w:rsidR="008427B3" w:rsidRPr="00D63229">
          <w:rPr>
            <w:b/>
            <w:bCs/>
            <w:noProof/>
            <w:webHidden/>
            <w:sz w:val="32"/>
            <w:szCs w:val="32"/>
          </w:rPr>
          <w:fldChar w:fldCharType="end"/>
        </w:r>
      </w:hyperlink>
    </w:p>
    <w:p w14:paraId="2BDB83C0" w14:textId="5C99D5EE" w:rsidR="008427B3" w:rsidRPr="00D63229" w:rsidRDefault="00F55724">
      <w:pPr>
        <w:pStyle w:val="21"/>
        <w:tabs>
          <w:tab w:val="left" w:pos="880"/>
          <w:tab w:val="right" w:leader="dot" w:pos="9632"/>
        </w:tabs>
        <w:rPr>
          <w:rFonts w:cstheme="minorBidi"/>
          <w:b/>
          <w:bCs/>
          <w:noProof/>
          <w:sz w:val="32"/>
          <w:szCs w:val="32"/>
        </w:rPr>
      </w:pPr>
      <w:hyperlink w:anchor="_Toc201070633" w:history="1">
        <w:r w:rsidR="008427B3" w:rsidRPr="00D63229">
          <w:rPr>
            <w:rStyle w:val="aa"/>
            <w:rFonts w:ascii="Times New Roman" w:hAnsi="Times New Roman"/>
            <w:b/>
            <w:bCs/>
            <w:noProof/>
            <w:sz w:val="32"/>
            <w:szCs w:val="32"/>
          </w:rPr>
          <w:t>1.4.</w:t>
        </w:r>
        <w:r w:rsidR="008427B3" w:rsidRPr="00D63229">
          <w:rPr>
            <w:rFonts w:cstheme="minorBidi"/>
            <w:b/>
            <w:bCs/>
            <w:noProof/>
            <w:sz w:val="32"/>
            <w:szCs w:val="32"/>
          </w:rPr>
          <w:tab/>
        </w:r>
        <w:r w:rsidR="008427B3" w:rsidRPr="00D63229">
          <w:rPr>
            <w:rStyle w:val="aa"/>
            <w:rFonts w:ascii="Times New Roman" w:hAnsi="Times New Roman"/>
            <w:b/>
            <w:bCs/>
            <w:noProof/>
            <w:sz w:val="32"/>
            <w:szCs w:val="32"/>
            <w:lang w:val="en-US"/>
          </w:rPr>
          <w:t>P</w:t>
        </w:r>
        <w:r w:rsidR="008427B3" w:rsidRPr="00D63229">
          <w:rPr>
            <w:rStyle w:val="aa"/>
            <w:rFonts w:ascii="Times New Roman" w:hAnsi="Times New Roman"/>
            <w:b/>
            <w:bCs/>
            <w:noProof/>
            <w:sz w:val="32"/>
            <w:szCs w:val="32"/>
          </w:rPr>
          <w:t>2</w:t>
        </w:r>
        <w:r w:rsidR="008427B3" w:rsidRPr="00D63229">
          <w:rPr>
            <w:rStyle w:val="aa"/>
            <w:rFonts w:ascii="Times New Roman" w:hAnsi="Times New Roman"/>
            <w:b/>
            <w:bCs/>
            <w:noProof/>
            <w:sz w:val="32"/>
            <w:szCs w:val="32"/>
            <w:lang w:val="en-US"/>
          </w:rPr>
          <w:t>S</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_Toc201070633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28</w:t>
        </w:r>
        <w:r w:rsidR="008427B3" w:rsidRPr="00D63229">
          <w:rPr>
            <w:b/>
            <w:bCs/>
            <w:noProof/>
            <w:webHidden/>
            <w:sz w:val="32"/>
            <w:szCs w:val="32"/>
          </w:rPr>
          <w:fldChar w:fldCharType="end"/>
        </w:r>
      </w:hyperlink>
    </w:p>
    <w:p w14:paraId="1F5A22CF" w14:textId="663BF463" w:rsidR="008427B3" w:rsidRPr="00D63229" w:rsidRDefault="00F55724">
      <w:pPr>
        <w:pStyle w:val="11"/>
        <w:tabs>
          <w:tab w:val="left" w:pos="660"/>
        </w:tabs>
        <w:rPr>
          <w:rFonts w:asciiTheme="minorHAnsi" w:hAnsiTheme="minorHAnsi" w:cstheme="minorBidi"/>
          <w:noProof/>
          <w:color w:val="auto"/>
        </w:rPr>
      </w:pPr>
      <w:hyperlink w:anchor="_Toc201070634" w:history="1">
        <w:r w:rsidR="008427B3" w:rsidRPr="00D63229">
          <w:rPr>
            <w:rStyle w:val="aa"/>
            <w:noProof/>
          </w:rPr>
          <w:t>2.</w:t>
        </w:r>
        <w:r w:rsidR="008427B3" w:rsidRPr="00D63229">
          <w:rPr>
            <w:rFonts w:asciiTheme="minorHAnsi" w:hAnsiTheme="minorHAnsi" w:cstheme="minorBidi"/>
            <w:noProof/>
            <w:color w:val="auto"/>
          </w:rPr>
          <w:tab/>
        </w:r>
        <w:r w:rsidR="008427B3" w:rsidRPr="00D63229">
          <w:rPr>
            <w:rStyle w:val="aa"/>
            <w:noProof/>
          </w:rPr>
          <w:t>Оптимизация алгоритма</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_Toc201070634 \h </w:instrText>
        </w:r>
        <w:r w:rsidR="008427B3" w:rsidRPr="00D63229">
          <w:rPr>
            <w:noProof/>
            <w:webHidden/>
          </w:rPr>
        </w:r>
        <w:r w:rsidR="008427B3" w:rsidRPr="00D63229">
          <w:rPr>
            <w:noProof/>
            <w:webHidden/>
          </w:rPr>
          <w:fldChar w:fldCharType="separate"/>
        </w:r>
        <w:r w:rsidR="006A2803" w:rsidRPr="00D63229">
          <w:rPr>
            <w:noProof/>
            <w:webHidden/>
          </w:rPr>
          <w:t>29</w:t>
        </w:r>
        <w:r w:rsidR="008427B3" w:rsidRPr="00D63229">
          <w:rPr>
            <w:noProof/>
            <w:webHidden/>
          </w:rPr>
          <w:fldChar w:fldCharType="end"/>
        </w:r>
      </w:hyperlink>
    </w:p>
    <w:p w14:paraId="5FF632AB" w14:textId="25E9264F" w:rsidR="008427B3" w:rsidRPr="00D63229" w:rsidRDefault="00F55724">
      <w:pPr>
        <w:pStyle w:val="11"/>
        <w:tabs>
          <w:tab w:val="left" w:pos="660"/>
        </w:tabs>
        <w:rPr>
          <w:rFonts w:asciiTheme="minorHAnsi" w:hAnsiTheme="minorHAnsi" w:cstheme="minorBidi"/>
          <w:noProof/>
          <w:color w:val="auto"/>
        </w:rPr>
      </w:pPr>
      <w:hyperlink w:anchor="_Toc201070635" w:history="1">
        <w:r w:rsidR="008427B3" w:rsidRPr="00D63229">
          <w:rPr>
            <w:rStyle w:val="aa"/>
            <w:rFonts w:eastAsia="Times New Roman"/>
            <w:noProof/>
          </w:rPr>
          <w:t>3.</w:t>
        </w:r>
        <w:r w:rsidR="008427B3" w:rsidRPr="00D63229">
          <w:rPr>
            <w:rFonts w:asciiTheme="minorHAnsi" w:hAnsiTheme="minorHAnsi" w:cstheme="minorBidi"/>
            <w:noProof/>
            <w:color w:val="auto"/>
          </w:rPr>
          <w:tab/>
        </w:r>
        <w:r w:rsidR="008427B3" w:rsidRPr="00D63229">
          <w:rPr>
            <w:rStyle w:val="aa"/>
            <w:rFonts w:eastAsia="Times New Roman"/>
            <w:noProof/>
          </w:rPr>
          <w:t>Реализация программы на микроконтроллере</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_Toc201070635 \h </w:instrText>
        </w:r>
        <w:r w:rsidR="008427B3" w:rsidRPr="00D63229">
          <w:rPr>
            <w:noProof/>
            <w:webHidden/>
          </w:rPr>
        </w:r>
        <w:r w:rsidR="008427B3" w:rsidRPr="00D63229">
          <w:rPr>
            <w:noProof/>
            <w:webHidden/>
          </w:rPr>
          <w:fldChar w:fldCharType="separate"/>
        </w:r>
        <w:r w:rsidR="006A2803" w:rsidRPr="00D63229">
          <w:rPr>
            <w:noProof/>
            <w:webHidden/>
          </w:rPr>
          <w:t>31</w:t>
        </w:r>
        <w:r w:rsidR="008427B3" w:rsidRPr="00D63229">
          <w:rPr>
            <w:noProof/>
            <w:webHidden/>
          </w:rPr>
          <w:fldChar w:fldCharType="end"/>
        </w:r>
      </w:hyperlink>
    </w:p>
    <w:p w14:paraId="0302B14D" w14:textId="5A9E7997" w:rsidR="008427B3" w:rsidRPr="00D63229" w:rsidRDefault="00F55724">
      <w:pPr>
        <w:pStyle w:val="21"/>
        <w:tabs>
          <w:tab w:val="left" w:pos="880"/>
          <w:tab w:val="right" w:leader="dot" w:pos="9632"/>
        </w:tabs>
        <w:rPr>
          <w:rFonts w:cstheme="minorBidi"/>
          <w:b/>
          <w:bCs/>
          <w:noProof/>
          <w:sz w:val="32"/>
          <w:szCs w:val="32"/>
        </w:rPr>
      </w:pPr>
      <w:hyperlink w:anchor="_Toc201070636" w:history="1">
        <w:r w:rsidR="008427B3" w:rsidRPr="00D63229">
          <w:rPr>
            <w:rStyle w:val="aa"/>
            <w:rFonts w:ascii="Times New Roman" w:hAnsi="Times New Roman"/>
            <w:b/>
            <w:bCs/>
            <w:noProof/>
            <w:sz w:val="32"/>
            <w:szCs w:val="32"/>
          </w:rPr>
          <w:t>3.1.</w:t>
        </w:r>
        <w:r w:rsidR="008427B3" w:rsidRPr="00D63229">
          <w:rPr>
            <w:rFonts w:cstheme="minorBidi"/>
            <w:b/>
            <w:bCs/>
            <w:noProof/>
            <w:sz w:val="32"/>
            <w:szCs w:val="32"/>
          </w:rPr>
          <w:tab/>
        </w:r>
        <w:r w:rsidR="008427B3" w:rsidRPr="00D63229">
          <w:rPr>
            <w:rStyle w:val="aa"/>
            <w:rFonts w:ascii="Times New Roman" w:hAnsi="Times New Roman"/>
            <w:b/>
            <w:bCs/>
            <w:noProof/>
            <w:sz w:val="32"/>
            <w:szCs w:val="32"/>
          </w:rPr>
          <w:t>Синхронизация</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_Toc201070636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31</w:t>
        </w:r>
        <w:r w:rsidR="008427B3" w:rsidRPr="00D63229">
          <w:rPr>
            <w:b/>
            <w:bCs/>
            <w:noProof/>
            <w:webHidden/>
            <w:sz w:val="32"/>
            <w:szCs w:val="32"/>
          </w:rPr>
          <w:fldChar w:fldCharType="end"/>
        </w:r>
      </w:hyperlink>
    </w:p>
    <w:p w14:paraId="19588F06" w14:textId="2A5B7525" w:rsidR="008427B3" w:rsidRPr="00D63229" w:rsidRDefault="00F55724">
      <w:pPr>
        <w:pStyle w:val="21"/>
        <w:tabs>
          <w:tab w:val="left" w:pos="880"/>
          <w:tab w:val="right" w:leader="dot" w:pos="9632"/>
        </w:tabs>
        <w:rPr>
          <w:rFonts w:cstheme="minorBidi"/>
          <w:b/>
          <w:bCs/>
          <w:noProof/>
          <w:sz w:val="32"/>
          <w:szCs w:val="32"/>
        </w:rPr>
      </w:pPr>
      <w:hyperlink w:anchor="_Toc201070637" w:history="1">
        <w:r w:rsidR="008427B3" w:rsidRPr="00D63229">
          <w:rPr>
            <w:rStyle w:val="aa"/>
            <w:rFonts w:ascii="Times New Roman" w:hAnsi="Times New Roman"/>
            <w:b/>
            <w:bCs/>
            <w:noProof/>
            <w:sz w:val="32"/>
            <w:szCs w:val="32"/>
          </w:rPr>
          <w:t>3.2.</w:t>
        </w:r>
        <w:r w:rsidR="008427B3" w:rsidRPr="00D63229">
          <w:rPr>
            <w:rFonts w:cstheme="minorBidi"/>
            <w:b/>
            <w:bCs/>
            <w:noProof/>
            <w:sz w:val="32"/>
            <w:szCs w:val="32"/>
          </w:rPr>
          <w:tab/>
        </w:r>
        <w:r w:rsidR="008427B3" w:rsidRPr="00D63229">
          <w:rPr>
            <w:rStyle w:val="aa"/>
            <w:rFonts w:ascii="Times New Roman" w:hAnsi="Times New Roman"/>
            <w:b/>
            <w:bCs/>
            <w:noProof/>
            <w:sz w:val="32"/>
            <w:szCs w:val="32"/>
          </w:rPr>
          <w:t>Приоритетность</w:t>
        </w:r>
        <w:r w:rsidR="008427B3" w:rsidRPr="00D63229">
          <w:rPr>
            <w:b/>
            <w:bCs/>
            <w:noProof/>
            <w:webHidden/>
            <w:sz w:val="32"/>
            <w:szCs w:val="32"/>
          </w:rPr>
          <w:tab/>
        </w:r>
        <w:r w:rsidR="008427B3" w:rsidRPr="00D63229">
          <w:rPr>
            <w:b/>
            <w:bCs/>
            <w:noProof/>
            <w:webHidden/>
            <w:sz w:val="32"/>
            <w:szCs w:val="32"/>
          </w:rPr>
          <w:fldChar w:fldCharType="begin"/>
        </w:r>
        <w:r w:rsidR="008427B3" w:rsidRPr="00D63229">
          <w:rPr>
            <w:b/>
            <w:bCs/>
            <w:noProof/>
            <w:webHidden/>
            <w:sz w:val="32"/>
            <w:szCs w:val="32"/>
          </w:rPr>
          <w:instrText xml:space="preserve"> PAGEREF _Toc201070637 \h </w:instrText>
        </w:r>
        <w:r w:rsidR="008427B3" w:rsidRPr="00D63229">
          <w:rPr>
            <w:b/>
            <w:bCs/>
            <w:noProof/>
            <w:webHidden/>
            <w:sz w:val="32"/>
            <w:szCs w:val="32"/>
          </w:rPr>
        </w:r>
        <w:r w:rsidR="008427B3" w:rsidRPr="00D63229">
          <w:rPr>
            <w:b/>
            <w:bCs/>
            <w:noProof/>
            <w:webHidden/>
            <w:sz w:val="32"/>
            <w:szCs w:val="32"/>
          </w:rPr>
          <w:fldChar w:fldCharType="separate"/>
        </w:r>
        <w:r w:rsidR="006A2803" w:rsidRPr="00D63229">
          <w:rPr>
            <w:b/>
            <w:bCs/>
            <w:noProof/>
            <w:webHidden/>
            <w:sz w:val="32"/>
            <w:szCs w:val="32"/>
          </w:rPr>
          <w:t>38</w:t>
        </w:r>
        <w:r w:rsidR="008427B3" w:rsidRPr="00D63229">
          <w:rPr>
            <w:b/>
            <w:bCs/>
            <w:noProof/>
            <w:webHidden/>
            <w:sz w:val="32"/>
            <w:szCs w:val="32"/>
          </w:rPr>
          <w:fldChar w:fldCharType="end"/>
        </w:r>
      </w:hyperlink>
    </w:p>
    <w:p w14:paraId="7573878F" w14:textId="3B7BC648" w:rsidR="008427B3" w:rsidRPr="00D63229" w:rsidRDefault="00F55724">
      <w:pPr>
        <w:pStyle w:val="11"/>
        <w:tabs>
          <w:tab w:val="left" w:pos="660"/>
        </w:tabs>
        <w:rPr>
          <w:rFonts w:asciiTheme="minorHAnsi" w:hAnsiTheme="minorHAnsi" w:cstheme="minorBidi"/>
          <w:noProof/>
          <w:color w:val="auto"/>
        </w:rPr>
      </w:pPr>
      <w:hyperlink w:anchor="_Toc201070638" w:history="1">
        <w:r w:rsidR="008427B3" w:rsidRPr="00D63229">
          <w:rPr>
            <w:rStyle w:val="aa"/>
            <w:rFonts w:eastAsia="Times New Roman"/>
            <w:noProof/>
          </w:rPr>
          <w:t>4.</w:t>
        </w:r>
        <w:r w:rsidR="008427B3" w:rsidRPr="00D63229">
          <w:rPr>
            <w:rFonts w:asciiTheme="minorHAnsi" w:hAnsiTheme="minorHAnsi" w:cstheme="minorBidi"/>
            <w:noProof/>
            <w:color w:val="auto"/>
          </w:rPr>
          <w:tab/>
        </w:r>
        <w:r w:rsidR="008427B3" w:rsidRPr="00D63229">
          <w:rPr>
            <w:rStyle w:val="aa"/>
            <w:rFonts w:eastAsia="Times New Roman"/>
            <w:noProof/>
          </w:rPr>
          <w:t>Тестирование алгоритма на микроконтроллерах</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_Toc201070638 \h </w:instrText>
        </w:r>
        <w:r w:rsidR="008427B3" w:rsidRPr="00D63229">
          <w:rPr>
            <w:noProof/>
            <w:webHidden/>
          </w:rPr>
        </w:r>
        <w:r w:rsidR="008427B3" w:rsidRPr="00D63229">
          <w:rPr>
            <w:noProof/>
            <w:webHidden/>
          </w:rPr>
          <w:fldChar w:fldCharType="separate"/>
        </w:r>
        <w:r w:rsidR="006A2803" w:rsidRPr="00D63229">
          <w:rPr>
            <w:noProof/>
            <w:webHidden/>
          </w:rPr>
          <w:t>42</w:t>
        </w:r>
        <w:r w:rsidR="008427B3" w:rsidRPr="00D63229">
          <w:rPr>
            <w:noProof/>
            <w:webHidden/>
          </w:rPr>
          <w:fldChar w:fldCharType="end"/>
        </w:r>
      </w:hyperlink>
    </w:p>
    <w:p w14:paraId="6C247A7F" w14:textId="422A0E66" w:rsidR="008427B3" w:rsidRPr="00D63229" w:rsidRDefault="00F55724">
      <w:pPr>
        <w:pStyle w:val="11"/>
        <w:rPr>
          <w:rFonts w:asciiTheme="minorHAnsi" w:hAnsiTheme="minorHAnsi" w:cstheme="minorBidi"/>
          <w:noProof/>
          <w:color w:val="auto"/>
        </w:rPr>
      </w:pPr>
      <w:hyperlink w:anchor="_Toc201070639" w:history="1">
        <w:r w:rsidR="008427B3" w:rsidRPr="00D63229">
          <w:rPr>
            <w:rStyle w:val="aa"/>
            <w:rFonts w:eastAsia="Times New Roman"/>
            <w:noProof/>
          </w:rPr>
          <w:t>ЗАКЛЮЧЕНИЕ</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_Toc201070639 \h </w:instrText>
        </w:r>
        <w:r w:rsidR="008427B3" w:rsidRPr="00D63229">
          <w:rPr>
            <w:noProof/>
            <w:webHidden/>
          </w:rPr>
        </w:r>
        <w:r w:rsidR="008427B3" w:rsidRPr="00D63229">
          <w:rPr>
            <w:noProof/>
            <w:webHidden/>
          </w:rPr>
          <w:fldChar w:fldCharType="separate"/>
        </w:r>
        <w:r w:rsidR="006A2803" w:rsidRPr="00D63229">
          <w:rPr>
            <w:noProof/>
            <w:webHidden/>
          </w:rPr>
          <w:t>46</w:t>
        </w:r>
        <w:r w:rsidR="008427B3" w:rsidRPr="00D63229">
          <w:rPr>
            <w:noProof/>
            <w:webHidden/>
          </w:rPr>
          <w:fldChar w:fldCharType="end"/>
        </w:r>
      </w:hyperlink>
    </w:p>
    <w:p w14:paraId="4E7C5C96" w14:textId="11D1863F" w:rsidR="008427B3" w:rsidRPr="00D63229" w:rsidRDefault="00F55724">
      <w:pPr>
        <w:pStyle w:val="11"/>
        <w:rPr>
          <w:rFonts w:asciiTheme="minorHAnsi" w:hAnsiTheme="minorHAnsi" w:cstheme="minorBidi"/>
          <w:noProof/>
          <w:color w:val="auto"/>
        </w:rPr>
      </w:pPr>
      <w:hyperlink w:anchor="_Toc201070640" w:history="1">
        <w:r w:rsidR="008427B3" w:rsidRPr="00D63229">
          <w:rPr>
            <w:rStyle w:val="aa"/>
            <w:noProof/>
          </w:rPr>
          <w:t>СПИСОК ИСПОЛЬЗОВАННЫХ ИСТОЧНИКОВ</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_Toc201070640 \h </w:instrText>
        </w:r>
        <w:r w:rsidR="008427B3" w:rsidRPr="00D63229">
          <w:rPr>
            <w:noProof/>
            <w:webHidden/>
          </w:rPr>
        </w:r>
        <w:r w:rsidR="008427B3" w:rsidRPr="00D63229">
          <w:rPr>
            <w:noProof/>
            <w:webHidden/>
          </w:rPr>
          <w:fldChar w:fldCharType="separate"/>
        </w:r>
        <w:r w:rsidR="006A2803" w:rsidRPr="00D63229">
          <w:rPr>
            <w:noProof/>
            <w:webHidden/>
          </w:rPr>
          <w:t>47</w:t>
        </w:r>
        <w:r w:rsidR="008427B3" w:rsidRPr="00D63229">
          <w:rPr>
            <w:noProof/>
            <w:webHidden/>
          </w:rPr>
          <w:fldChar w:fldCharType="end"/>
        </w:r>
      </w:hyperlink>
    </w:p>
    <w:p w14:paraId="13F8C97A" w14:textId="6577AE3A" w:rsidR="008427B3" w:rsidRPr="00D63229" w:rsidRDefault="00F55724">
      <w:pPr>
        <w:pStyle w:val="11"/>
        <w:rPr>
          <w:rFonts w:asciiTheme="minorHAnsi" w:hAnsiTheme="minorHAnsi" w:cstheme="minorBidi"/>
          <w:noProof/>
          <w:color w:val="auto"/>
        </w:rPr>
      </w:pPr>
      <w:hyperlink w:anchor="_Toc201070641" w:history="1">
        <w:r w:rsidR="008427B3" w:rsidRPr="00D63229">
          <w:rPr>
            <w:rStyle w:val="aa"/>
            <w:noProof/>
          </w:rPr>
          <w:t>ПРИЛОЖЕНИЕ А</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_Toc201070641 \h </w:instrText>
        </w:r>
        <w:r w:rsidR="008427B3" w:rsidRPr="00D63229">
          <w:rPr>
            <w:noProof/>
            <w:webHidden/>
          </w:rPr>
        </w:r>
        <w:r w:rsidR="008427B3" w:rsidRPr="00D63229">
          <w:rPr>
            <w:noProof/>
            <w:webHidden/>
          </w:rPr>
          <w:fldChar w:fldCharType="separate"/>
        </w:r>
        <w:r w:rsidR="006A2803" w:rsidRPr="00D63229">
          <w:rPr>
            <w:noProof/>
            <w:webHidden/>
          </w:rPr>
          <w:t>49</w:t>
        </w:r>
        <w:r w:rsidR="008427B3" w:rsidRPr="00D63229">
          <w:rPr>
            <w:noProof/>
            <w:webHidden/>
          </w:rPr>
          <w:fldChar w:fldCharType="end"/>
        </w:r>
      </w:hyperlink>
    </w:p>
    <w:p w14:paraId="4A55FEC6" w14:textId="0102CD3F" w:rsidR="008427B3" w:rsidRPr="00D63229" w:rsidRDefault="00F55724">
      <w:pPr>
        <w:pStyle w:val="11"/>
        <w:rPr>
          <w:rFonts w:asciiTheme="minorHAnsi" w:hAnsiTheme="minorHAnsi" w:cstheme="minorBidi"/>
          <w:noProof/>
          <w:color w:val="auto"/>
        </w:rPr>
      </w:pPr>
      <w:hyperlink w:anchor="_Toc201070642" w:history="1">
        <w:r w:rsidR="008427B3" w:rsidRPr="00D63229">
          <w:rPr>
            <w:rStyle w:val="aa"/>
            <w:noProof/>
          </w:rPr>
          <w:t>ПРИЛОЖЕНИЕ Б</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_Toc201070642 \h </w:instrText>
        </w:r>
        <w:r w:rsidR="008427B3" w:rsidRPr="00D63229">
          <w:rPr>
            <w:noProof/>
            <w:webHidden/>
          </w:rPr>
        </w:r>
        <w:r w:rsidR="008427B3" w:rsidRPr="00D63229">
          <w:rPr>
            <w:noProof/>
            <w:webHidden/>
          </w:rPr>
          <w:fldChar w:fldCharType="separate"/>
        </w:r>
        <w:r w:rsidR="006A2803" w:rsidRPr="00D63229">
          <w:rPr>
            <w:noProof/>
            <w:webHidden/>
          </w:rPr>
          <w:t>53</w:t>
        </w:r>
        <w:r w:rsidR="008427B3" w:rsidRPr="00D63229">
          <w:rPr>
            <w:noProof/>
            <w:webHidden/>
          </w:rPr>
          <w:fldChar w:fldCharType="end"/>
        </w:r>
      </w:hyperlink>
    </w:p>
    <w:p w14:paraId="601BC745" w14:textId="0A6311F6" w:rsidR="008427B3" w:rsidRPr="00D63229" w:rsidRDefault="00F55724">
      <w:pPr>
        <w:pStyle w:val="11"/>
        <w:rPr>
          <w:rFonts w:asciiTheme="minorHAnsi" w:hAnsiTheme="minorHAnsi" w:cstheme="minorBidi"/>
          <w:noProof/>
          <w:color w:val="auto"/>
        </w:rPr>
      </w:pPr>
      <w:hyperlink w:anchor="_Toc201070643" w:history="1">
        <w:r w:rsidR="008427B3" w:rsidRPr="00D63229">
          <w:rPr>
            <w:rStyle w:val="aa"/>
            <w:noProof/>
          </w:rPr>
          <w:t>ПРИЛОЖЕНИЕ В</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_Toc201070643 \h </w:instrText>
        </w:r>
        <w:r w:rsidR="008427B3" w:rsidRPr="00D63229">
          <w:rPr>
            <w:noProof/>
            <w:webHidden/>
          </w:rPr>
        </w:r>
        <w:r w:rsidR="008427B3" w:rsidRPr="00D63229">
          <w:rPr>
            <w:noProof/>
            <w:webHidden/>
          </w:rPr>
          <w:fldChar w:fldCharType="separate"/>
        </w:r>
        <w:r w:rsidR="006A2803" w:rsidRPr="00D63229">
          <w:rPr>
            <w:noProof/>
            <w:webHidden/>
          </w:rPr>
          <w:t>57</w:t>
        </w:r>
        <w:r w:rsidR="008427B3" w:rsidRPr="00D63229">
          <w:rPr>
            <w:noProof/>
            <w:webHidden/>
          </w:rPr>
          <w:fldChar w:fldCharType="end"/>
        </w:r>
      </w:hyperlink>
    </w:p>
    <w:p w14:paraId="24B89E00" w14:textId="54DD96DE" w:rsidR="008427B3" w:rsidRDefault="00F55724">
      <w:pPr>
        <w:pStyle w:val="11"/>
        <w:rPr>
          <w:rFonts w:asciiTheme="minorHAnsi" w:hAnsiTheme="minorHAnsi" w:cstheme="minorBidi"/>
          <w:b w:val="0"/>
          <w:bCs w:val="0"/>
          <w:noProof/>
          <w:color w:val="auto"/>
          <w:sz w:val="22"/>
          <w:szCs w:val="22"/>
        </w:rPr>
      </w:pPr>
      <w:hyperlink w:anchor="_Toc201070644" w:history="1">
        <w:r w:rsidR="008427B3" w:rsidRPr="00D63229">
          <w:rPr>
            <w:rStyle w:val="aa"/>
            <w:noProof/>
          </w:rPr>
          <w:t>ПРИЛОЖЕНИЕ Г</w:t>
        </w:r>
        <w:r w:rsidR="008427B3" w:rsidRPr="00D63229">
          <w:rPr>
            <w:noProof/>
            <w:webHidden/>
          </w:rPr>
          <w:tab/>
        </w:r>
        <w:r w:rsidR="008427B3" w:rsidRPr="00D63229">
          <w:rPr>
            <w:noProof/>
            <w:webHidden/>
          </w:rPr>
          <w:fldChar w:fldCharType="begin"/>
        </w:r>
        <w:r w:rsidR="008427B3" w:rsidRPr="00D63229">
          <w:rPr>
            <w:noProof/>
            <w:webHidden/>
          </w:rPr>
          <w:instrText xml:space="preserve"> PAGEREF _Toc201070644 \h </w:instrText>
        </w:r>
        <w:r w:rsidR="008427B3" w:rsidRPr="00D63229">
          <w:rPr>
            <w:noProof/>
            <w:webHidden/>
          </w:rPr>
        </w:r>
        <w:r w:rsidR="008427B3" w:rsidRPr="00D63229">
          <w:rPr>
            <w:noProof/>
            <w:webHidden/>
          </w:rPr>
          <w:fldChar w:fldCharType="separate"/>
        </w:r>
        <w:r w:rsidR="006A2803" w:rsidRPr="00D63229">
          <w:rPr>
            <w:noProof/>
            <w:webHidden/>
          </w:rPr>
          <w:t>69</w:t>
        </w:r>
        <w:r w:rsidR="008427B3" w:rsidRPr="00D63229">
          <w:rPr>
            <w:noProof/>
            <w:webHidden/>
          </w:rPr>
          <w:fldChar w:fldCharType="end"/>
        </w:r>
      </w:hyperlink>
    </w:p>
    <w:p w14:paraId="4B7F9455" w14:textId="2EEB9642" w:rsidR="008427B3" w:rsidRDefault="008A2177" w:rsidP="008427B3">
      <w:pPr>
        <w:pStyle w:val="af2"/>
        <w:tabs>
          <w:tab w:val="right" w:leader="dot" w:pos="9639"/>
        </w:tabs>
        <w:spacing w:before="0" w:line="360" w:lineRule="auto"/>
        <w:jc w:val="both"/>
        <w:rPr>
          <w:rFonts w:ascii="Times New Roman" w:eastAsiaTheme="minorEastAsia" w:hAnsi="Times New Roman" w:cs="Times New Roman"/>
          <w:color w:val="000000" w:themeColor="text1"/>
        </w:rPr>
      </w:pPr>
      <w:r w:rsidRPr="00532FE0">
        <w:rPr>
          <w:rFonts w:ascii="Times New Roman" w:eastAsiaTheme="minorEastAsia" w:hAnsi="Times New Roman" w:cs="Times New Roman"/>
          <w:color w:val="000000" w:themeColor="text1"/>
        </w:rPr>
        <w:fldChar w:fldCharType="end"/>
      </w:r>
    </w:p>
    <w:p w14:paraId="1EF01B9A" w14:textId="77777777" w:rsidR="008427B3" w:rsidRDefault="008427B3">
      <w:pPr>
        <w:rPr>
          <w:rFonts w:eastAsiaTheme="minorEastAsia"/>
          <w:color w:val="000000" w:themeColor="text1"/>
          <w:sz w:val="32"/>
          <w:szCs w:val="32"/>
          <w:lang w:val="ru-RU" w:eastAsia="ru-RU"/>
        </w:rPr>
      </w:pPr>
      <w:r>
        <w:rPr>
          <w:rFonts w:eastAsiaTheme="minorEastAsia"/>
          <w:color w:val="000000" w:themeColor="text1"/>
        </w:rPr>
        <w:br w:type="page"/>
      </w:r>
    </w:p>
    <w:p w14:paraId="42CAA5D1" w14:textId="1D674275" w:rsidR="009430B7" w:rsidRPr="00BE0647" w:rsidRDefault="009430B7" w:rsidP="008427B3">
      <w:pPr>
        <w:pStyle w:val="1"/>
        <w:spacing w:before="0" w:line="480" w:lineRule="auto"/>
        <w:jc w:val="center"/>
        <w:rPr>
          <w:rFonts w:ascii="Times New Roman" w:eastAsiaTheme="minorEastAsia" w:hAnsi="Times New Roman" w:cs="Times New Roman"/>
          <w:b/>
          <w:bCs/>
          <w:color w:val="000000" w:themeColor="text1"/>
          <w:lang w:eastAsia="ru-RU"/>
        </w:rPr>
      </w:pPr>
      <w:bookmarkStart w:id="3" w:name="_Toc201070625"/>
      <w:r w:rsidRPr="00BE0647">
        <w:rPr>
          <w:rFonts w:ascii="Times New Roman" w:eastAsiaTheme="minorEastAsia" w:hAnsi="Times New Roman" w:cs="Times New Roman"/>
          <w:b/>
          <w:bCs/>
          <w:color w:val="000000" w:themeColor="text1"/>
          <w:lang w:eastAsia="ru-RU"/>
        </w:rPr>
        <w:lastRenderedPageBreak/>
        <w:t>ОПРЕДЕЛЕНИЯ</w:t>
      </w:r>
      <w:bookmarkEnd w:id="3"/>
    </w:p>
    <w:p w14:paraId="08E44EDD" w14:textId="77777777" w:rsidR="004B01F2" w:rsidRPr="005A227F" w:rsidRDefault="004B01F2" w:rsidP="00C47C76">
      <w:pPr>
        <w:spacing w:line="360" w:lineRule="auto"/>
        <w:ind w:left="709"/>
        <w:jc w:val="both"/>
        <w:rPr>
          <w:color w:val="000000" w:themeColor="text1"/>
          <w:sz w:val="28"/>
          <w:szCs w:val="28"/>
          <w:lang w:val="ru-RU" w:eastAsia="ru-RU"/>
        </w:rPr>
      </w:pPr>
      <w:r w:rsidRPr="005A227F">
        <w:rPr>
          <w:color w:val="000000" w:themeColor="text1"/>
          <w:sz w:val="28"/>
          <w:szCs w:val="28"/>
          <w:lang w:val="ru-RU" w:eastAsia="ru-RU"/>
        </w:rPr>
        <w:t>Поднесущая – боковая полоса несущей волны радиочастоты, которая модулируется для передачи дополнительной информации</w:t>
      </w:r>
    </w:p>
    <w:p w14:paraId="712250AD" w14:textId="77777777" w:rsidR="004B01F2" w:rsidRPr="005A227F" w:rsidRDefault="004B01F2" w:rsidP="00C47C76">
      <w:pPr>
        <w:spacing w:line="360" w:lineRule="auto"/>
        <w:ind w:left="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Ряд Фурье – способ представления произвольной сложной функции суммой более простых – синуса и косинуса</w:t>
      </w:r>
    </w:p>
    <w:p w14:paraId="7F79196F" w14:textId="55219E52" w:rsidR="004B01F2" w:rsidRPr="005A227F" w:rsidRDefault="004B01F2" w:rsidP="00C47C76">
      <w:pPr>
        <w:spacing w:line="360" w:lineRule="auto"/>
        <w:ind w:left="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Дискретное преобразование Фурье – математическое преобразование, разлагающее последовательность значений сигнала на компоненты различных частот</w:t>
      </w:r>
    </w:p>
    <w:p w14:paraId="320C7B15" w14:textId="5CD3879E" w:rsidR="004B01F2" w:rsidRPr="005A227F" w:rsidRDefault="004B01F2" w:rsidP="00C47C76">
      <w:pPr>
        <w:spacing w:line="360" w:lineRule="auto"/>
        <w:ind w:left="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Обратное дискретное преобразование Фурье – математическое преобразование, восстанавливающее временной сигнал из его частотных компонент</w:t>
      </w:r>
    </w:p>
    <w:p w14:paraId="2A0AF57D" w14:textId="43A1DE7E" w:rsidR="004B01F2" w:rsidRPr="005A227F" w:rsidRDefault="004B01F2" w:rsidP="00C47C76">
      <w:pPr>
        <w:spacing w:line="360" w:lineRule="auto"/>
        <w:ind w:left="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Гармоника – комплексная экспоненциальная функция определенной частоты, амплитуды и фазы, являющаяся базовым элементом для синтеза временного сигнала посредством обратного дискретного преобразования Фурье</w:t>
      </w:r>
    </w:p>
    <w:p w14:paraId="33E16270" w14:textId="6DE22B24" w:rsidR="004B01F2" w:rsidRPr="005A227F" w:rsidRDefault="004B01F2" w:rsidP="00C47C76">
      <w:pPr>
        <w:spacing w:line="360" w:lineRule="auto"/>
        <w:ind w:left="709"/>
        <w:jc w:val="both"/>
        <w:rPr>
          <w:color w:val="000000" w:themeColor="text1"/>
          <w:sz w:val="28"/>
          <w:szCs w:val="28"/>
          <w:lang w:val="ru-RU"/>
        </w:rPr>
      </w:pPr>
      <w:r w:rsidRPr="005A227F">
        <w:rPr>
          <w:rFonts w:eastAsiaTheme="minorEastAsia"/>
          <w:color w:val="000000" w:themeColor="text1"/>
          <w:sz w:val="28"/>
          <w:szCs w:val="28"/>
          <w:lang w:val="en-US" w:eastAsia="ru-RU"/>
        </w:rPr>
        <w:t>FFTW</w:t>
      </w:r>
      <w:r w:rsidRPr="005A227F">
        <w:rPr>
          <w:rFonts w:eastAsiaTheme="minorEastAsia"/>
          <w:color w:val="000000" w:themeColor="text1"/>
          <w:sz w:val="28"/>
          <w:szCs w:val="28"/>
          <w:lang w:val="ru-RU" w:eastAsia="ru-RU"/>
        </w:rPr>
        <w:t xml:space="preserve">3 - </w:t>
      </w:r>
      <w:r w:rsidRPr="005A227F">
        <w:rPr>
          <w:color w:val="000000" w:themeColor="text1"/>
          <w:sz w:val="28"/>
          <w:szCs w:val="28"/>
          <w:lang w:val="ru-RU"/>
        </w:rPr>
        <w:t>библиотека, предоставляющая эффективные алгоритмы вычисления прямого и обратного дискретного преобразования Фурье</w:t>
      </w:r>
    </w:p>
    <w:p w14:paraId="1D6D3E13" w14:textId="23A481AD" w:rsidR="009430B7" w:rsidRPr="005A227F" w:rsidRDefault="00181FA6" w:rsidP="00F00AA4">
      <w:pPr>
        <w:spacing w:line="360" w:lineRule="auto"/>
        <w:ind w:firstLine="709"/>
        <w:jc w:val="both"/>
        <w:rPr>
          <w:rFonts w:eastAsiaTheme="minorEastAsia"/>
          <w:color w:val="000000" w:themeColor="text1"/>
          <w:sz w:val="28"/>
          <w:szCs w:val="28"/>
          <w:lang w:val="ru-RU" w:eastAsia="ru-RU"/>
        </w:rPr>
      </w:pPr>
      <w:r>
        <w:rPr>
          <w:color w:val="000000" w:themeColor="text1"/>
          <w:sz w:val="28"/>
          <w:szCs w:val="28"/>
          <w:lang w:val="ru-RU"/>
        </w:rPr>
        <w:t>Свертка</w:t>
      </w:r>
      <w:r w:rsidRPr="00E4554E">
        <w:rPr>
          <w:color w:val="000000" w:themeColor="text1"/>
          <w:sz w:val="28"/>
          <w:szCs w:val="28"/>
          <w:lang w:val="ru-RU"/>
        </w:rPr>
        <w:t xml:space="preserve"> – </w:t>
      </w:r>
      <w:r w:rsidR="002144E4">
        <w:rPr>
          <w:color w:val="000000" w:themeColor="text1"/>
          <w:sz w:val="28"/>
          <w:szCs w:val="28"/>
          <w:lang w:val="ru-RU"/>
        </w:rPr>
        <w:t>комбинирование двух сигналов</w:t>
      </w:r>
    </w:p>
    <w:p w14:paraId="66D89BC3"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C11120">
        <w:rPr>
          <w:rFonts w:eastAsiaTheme="minorEastAsia"/>
          <w:color w:val="000000" w:themeColor="text1"/>
          <w:sz w:val="28"/>
          <w:szCs w:val="28"/>
          <w:lang w:val="ru-RU" w:eastAsia="ru-RU"/>
        </w:rPr>
        <w:br w:type="page"/>
      </w:r>
    </w:p>
    <w:p w14:paraId="46F9CBA6" w14:textId="19E44FDD" w:rsidR="007F5D1E" w:rsidRPr="00BE0647" w:rsidRDefault="007F5D1E" w:rsidP="00303974">
      <w:pPr>
        <w:pStyle w:val="1"/>
        <w:spacing w:before="0" w:line="480" w:lineRule="auto"/>
        <w:ind w:firstLine="709"/>
        <w:jc w:val="center"/>
        <w:rPr>
          <w:rFonts w:ascii="Times New Roman" w:eastAsiaTheme="minorEastAsia" w:hAnsi="Times New Roman" w:cs="Times New Roman"/>
          <w:b/>
          <w:bCs/>
          <w:color w:val="000000" w:themeColor="text1"/>
          <w:lang w:eastAsia="ru-RU"/>
        </w:rPr>
      </w:pPr>
      <w:bookmarkStart w:id="4" w:name="_Toc201070626"/>
      <w:r w:rsidRPr="00BE0647">
        <w:rPr>
          <w:rFonts w:ascii="Times New Roman" w:eastAsiaTheme="minorEastAsia" w:hAnsi="Times New Roman" w:cs="Times New Roman"/>
          <w:b/>
          <w:bCs/>
          <w:color w:val="000000" w:themeColor="text1"/>
          <w:lang w:eastAsia="ru-RU"/>
        </w:rPr>
        <w:lastRenderedPageBreak/>
        <w:t>ОБОЗНАЧЕНИЯ И СОКРАЩЕНИЯ</w:t>
      </w:r>
      <w:bookmarkEnd w:id="4"/>
    </w:p>
    <w:p w14:paraId="700EC95B" w14:textId="105A88BC" w:rsidR="007F5D1E" w:rsidRPr="005A227F" w:rsidRDefault="007F5D1E" w:rsidP="00D56D80">
      <w:pPr>
        <w:spacing w:line="360" w:lineRule="auto"/>
        <w:ind w:left="709"/>
        <w:jc w:val="both"/>
        <w:rPr>
          <w:color w:val="000000" w:themeColor="text1"/>
          <w:sz w:val="28"/>
          <w:szCs w:val="28"/>
          <w:lang w:val="ru-RU" w:eastAsia="ru-RU"/>
        </w:rPr>
      </w:pPr>
      <w:r w:rsidRPr="005A227F">
        <w:rPr>
          <w:rFonts w:eastAsiaTheme="minorEastAsia"/>
          <w:color w:val="000000" w:themeColor="text1"/>
          <w:sz w:val="28"/>
          <w:szCs w:val="28"/>
          <w:lang w:val="en-US" w:eastAsia="ru-RU"/>
        </w:rPr>
        <w:t>OFDM</w:t>
      </w:r>
      <w:r w:rsidRPr="005A227F">
        <w:rPr>
          <w:rFonts w:eastAsiaTheme="minorEastAsia"/>
          <w:color w:val="000000" w:themeColor="text1"/>
          <w:sz w:val="28"/>
          <w:szCs w:val="28"/>
          <w:lang w:val="ru-RU" w:eastAsia="ru-RU"/>
        </w:rPr>
        <w:t xml:space="preserve"> </w:t>
      </w:r>
      <w:r w:rsidR="007C387D" w:rsidRPr="005A227F">
        <w:rPr>
          <w:rFonts w:eastAsiaTheme="minorEastAsia"/>
          <w:color w:val="000000" w:themeColor="text1"/>
          <w:sz w:val="28"/>
          <w:szCs w:val="28"/>
          <w:lang w:val="ru-RU" w:eastAsia="ru-RU"/>
        </w:rPr>
        <w:t xml:space="preserve">(англ. </w:t>
      </w:r>
      <w:r w:rsidRPr="005A227F">
        <w:rPr>
          <w:rFonts w:eastAsiaTheme="minorEastAsia"/>
          <w:color w:val="000000" w:themeColor="text1"/>
          <w:sz w:val="28"/>
          <w:szCs w:val="28"/>
          <w:lang w:val="en-US" w:eastAsia="ru-RU"/>
        </w:rPr>
        <w:t>Orthogonal</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frequency</w:t>
      </w:r>
      <w:r w:rsidRPr="005A227F">
        <w:rPr>
          <w:rFonts w:eastAsiaTheme="minorEastAsia"/>
          <w:color w:val="000000" w:themeColor="text1"/>
          <w:sz w:val="28"/>
          <w:szCs w:val="28"/>
          <w:lang w:val="ru-RU" w:eastAsia="ru-RU"/>
        </w:rPr>
        <w:t>-</w:t>
      </w:r>
      <w:r w:rsidRPr="005A227F">
        <w:rPr>
          <w:rFonts w:eastAsiaTheme="minorEastAsia"/>
          <w:color w:val="000000" w:themeColor="text1"/>
          <w:sz w:val="28"/>
          <w:szCs w:val="28"/>
          <w:lang w:val="en-US" w:eastAsia="ru-RU"/>
        </w:rPr>
        <w:t>division</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multiplexing</w:t>
      </w:r>
      <w:r w:rsidR="007C387D" w:rsidRPr="005A227F">
        <w:rPr>
          <w:rFonts w:eastAsiaTheme="minorEastAsia"/>
          <w:color w:val="000000" w:themeColor="text1"/>
          <w:sz w:val="28"/>
          <w:szCs w:val="28"/>
          <w:lang w:val="ru-RU" w:eastAsia="ru-RU"/>
        </w:rPr>
        <w:t xml:space="preserve">) – </w:t>
      </w:r>
      <w:r w:rsidRPr="005A227F">
        <w:rPr>
          <w:color w:val="000000" w:themeColor="text1"/>
          <w:sz w:val="28"/>
          <w:szCs w:val="28"/>
          <w:lang w:val="ru-RU" w:eastAsia="ru-RU"/>
        </w:rPr>
        <w:t>мультиплексирование с ортогональным частотным разделением каналов</w:t>
      </w:r>
    </w:p>
    <w:p w14:paraId="1917EAD4" w14:textId="3991F1A9" w:rsidR="007F5D1E" w:rsidRPr="005A227F" w:rsidRDefault="007F5D1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СВЧ – сверхвысокие частоты</w:t>
      </w:r>
    </w:p>
    <w:p w14:paraId="3A1C2F19" w14:textId="7B3463A4" w:rsidR="00282068" w:rsidRPr="005A227F" w:rsidRDefault="003000CB" w:rsidP="00D56D80">
      <w:pPr>
        <w:spacing w:line="360" w:lineRule="auto"/>
        <w:ind w:left="709"/>
        <w:jc w:val="both"/>
        <w:rPr>
          <w:color w:val="000000" w:themeColor="text1"/>
          <w:sz w:val="28"/>
          <w:szCs w:val="28"/>
          <w:lang w:val="ru-RU" w:eastAsia="ru-RU"/>
        </w:rPr>
      </w:pPr>
      <w:r w:rsidRPr="005A227F">
        <w:rPr>
          <w:color w:val="000000" w:themeColor="text1"/>
          <w:sz w:val="28"/>
          <w:szCs w:val="28"/>
          <w:lang w:val="en-US" w:eastAsia="ru-RU"/>
        </w:rPr>
        <w:t>STM</w:t>
      </w:r>
      <w:r w:rsidRPr="005A227F">
        <w:rPr>
          <w:color w:val="000000" w:themeColor="text1"/>
          <w:sz w:val="28"/>
          <w:szCs w:val="28"/>
          <w:lang w:val="ru-RU" w:eastAsia="ru-RU"/>
        </w:rPr>
        <w:t xml:space="preserve">32 – семейство 32-битных микроконтроллеров на базе архитектуры </w:t>
      </w:r>
      <w:r w:rsidRPr="005A227F">
        <w:rPr>
          <w:color w:val="000000" w:themeColor="text1"/>
          <w:sz w:val="28"/>
          <w:szCs w:val="28"/>
          <w:lang w:val="en-US" w:eastAsia="ru-RU"/>
        </w:rPr>
        <w:t>ARM</w:t>
      </w:r>
      <w:r w:rsidRPr="005A227F">
        <w:rPr>
          <w:color w:val="000000" w:themeColor="text1"/>
          <w:sz w:val="28"/>
          <w:szCs w:val="28"/>
          <w:lang w:val="ru-RU" w:eastAsia="ru-RU"/>
        </w:rPr>
        <w:t xml:space="preserve">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 разработанной компанией </w:t>
      </w:r>
      <w:r w:rsidRPr="005A227F">
        <w:rPr>
          <w:color w:val="000000" w:themeColor="text1"/>
          <w:sz w:val="28"/>
          <w:szCs w:val="28"/>
          <w:lang w:val="en-US" w:eastAsia="ru-RU"/>
        </w:rPr>
        <w:t>STMicroelectronics</w:t>
      </w:r>
      <w:r w:rsidRPr="005A227F">
        <w:rPr>
          <w:color w:val="000000" w:themeColor="text1"/>
          <w:sz w:val="28"/>
          <w:szCs w:val="28"/>
          <w:lang w:val="ru-RU" w:eastAsia="ru-RU"/>
        </w:rPr>
        <w:t>.</w:t>
      </w:r>
    </w:p>
    <w:p w14:paraId="79DF4220" w14:textId="174E839F"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ЦАП – цифро-аналоговый преобразователь</w:t>
      </w:r>
    </w:p>
    <w:p w14:paraId="5207373F" w14:textId="23DF74E7" w:rsidR="00282068" w:rsidRPr="005A227F" w:rsidRDefault="00282068" w:rsidP="00D56D80">
      <w:pPr>
        <w:spacing w:line="360" w:lineRule="auto"/>
        <w:ind w:left="709"/>
        <w:jc w:val="both"/>
        <w:rPr>
          <w:color w:val="000000" w:themeColor="text1"/>
          <w:sz w:val="28"/>
          <w:szCs w:val="28"/>
          <w:lang w:val="ru-RU"/>
        </w:rPr>
      </w:pPr>
      <w:r w:rsidRPr="005A227F">
        <w:rPr>
          <w:color w:val="000000" w:themeColor="text1"/>
          <w:sz w:val="28"/>
          <w:szCs w:val="28"/>
          <w:lang w:val="ru-RU"/>
        </w:rPr>
        <w:t>16-QA</w:t>
      </w:r>
      <w:r w:rsidRPr="005A227F">
        <w:rPr>
          <w:color w:val="000000" w:themeColor="text1"/>
          <w:sz w:val="28"/>
          <w:szCs w:val="28"/>
          <w:lang w:val="en-US"/>
        </w:rPr>
        <w:t>M</w:t>
      </w:r>
      <w:r w:rsidR="007C387D" w:rsidRPr="005A227F">
        <w:rPr>
          <w:color w:val="000000" w:themeColor="text1"/>
          <w:sz w:val="28"/>
          <w:szCs w:val="28"/>
          <w:lang w:val="ru-RU"/>
        </w:rPr>
        <w:t xml:space="preserve"> (англ. </w:t>
      </w:r>
      <w:proofErr w:type="spellStart"/>
      <w:r w:rsidR="007C387D" w:rsidRPr="005A227F">
        <w:rPr>
          <w:color w:val="000000" w:themeColor="text1"/>
          <w:sz w:val="28"/>
          <w:szCs w:val="28"/>
          <w:lang w:val="ru-RU"/>
        </w:rPr>
        <w:t>Quadrature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Amplitude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Modulation</w:t>
      </w:r>
      <w:proofErr w:type="spellEnd"/>
      <w:r w:rsidR="007C387D" w:rsidRPr="005A227F">
        <w:rPr>
          <w:color w:val="000000" w:themeColor="text1"/>
          <w:sz w:val="28"/>
          <w:szCs w:val="28"/>
          <w:lang w:val="ru-RU"/>
        </w:rPr>
        <w:t>)</w:t>
      </w:r>
      <w:r w:rsidRPr="005A227F">
        <w:rPr>
          <w:color w:val="000000" w:themeColor="text1"/>
          <w:sz w:val="28"/>
          <w:szCs w:val="28"/>
          <w:lang w:val="ru-RU"/>
        </w:rPr>
        <w:t xml:space="preserve"> – 16-позиционная квадратурная амплитудная модуляция</w:t>
      </w:r>
    </w:p>
    <w:p w14:paraId="5F788DF9" w14:textId="05C3982B" w:rsidR="00DA408F"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ДПФ – дискретное преобразование Фурье</w:t>
      </w:r>
    </w:p>
    <w:p w14:paraId="57648576" w14:textId="1E72B813" w:rsidR="00282068"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ОДПФ – обратное дискретное преобразование Фурье</w:t>
      </w:r>
    </w:p>
    <w:p w14:paraId="741A8215" w14:textId="4843B31C"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ОПФ – обратное преобразование Фурье</w:t>
      </w:r>
    </w:p>
    <w:p w14:paraId="683B14CF" w14:textId="17F26700"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БПФ – быстрое преобразование Фурье</w:t>
      </w:r>
    </w:p>
    <w:p w14:paraId="74A6ECFA" w14:textId="52D68339" w:rsidR="007C387D" w:rsidRPr="005A227F" w:rsidRDefault="007C387D" w:rsidP="00D56D80">
      <w:pPr>
        <w:spacing w:line="360" w:lineRule="auto"/>
        <w:ind w:left="709"/>
        <w:jc w:val="both"/>
        <w:rPr>
          <w:color w:val="000000" w:themeColor="text1"/>
          <w:sz w:val="28"/>
          <w:szCs w:val="28"/>
          <w:lang w:val="ru-RU"/>
        </w:rPr>
      </w:pPr>
      <w:r w:rsidRPr="005A227F">
        <w:rPr>
          <w:color w:val="000000" w:themeColor="text1"/>
          <w:sz w:val="28"/>
          <w:szCs w:val="28"/>
          <w:lang w:val="en-US"/>
        </w:rPr>
        <w:t>FFTW</w:t>
      </w:r>
      <w:r w:rsidRPr="005A227F">
        <w:rPr>
          <w:color w:val="000000" w:themeColor="text1"/>
          <w:sz w:val="28"/>
          <w:szCs w:val="28"/>
          <w:lang w:val="ru-RU"/>
        </w:rPr>
        <w:t xml:space="preserve">3 (англ. </w:t>
      </w:r>
      <w:r w:rsidRPr="005A227F">
        <w:rPr>
          <w:color w:val="000000" w:themeColor="text1"/>
          <w:sz w:val="28"/>
          <w:szCs w:val="28"/>
          <w:lang w:val="en-US"/>
        </w:rPr>
        <w:t>Fastest</w:t>
      </w:r>
      <w:r w:rsidRPr="005A227F">
        <w:rPr>
          <w:color w:val="000000" w:themeColor="text1"/>
          <w:sz w:val="28"/>
          <w:szCs w:val="28"/>
          <w:lang w:val="ru-RU"/>
        </w:rPr>
        <w:t xml:space="preserve"> </w:t>
      </w:r>
      <w:r w:rsidRPr="005A227F">
        <w:rPr>
          <w:color w:val="000000" w:themeColor="text1"/>
          <w:sz w:val="28"/>
          <w:szCs w:val="28"/>
          <w:lang w:val="en-US"/>
        </w:rPr>
        <w:t>Fourier</w:t>
      </w:r>
      <w:r w:rsidRPr="005A227F">
        <w:rPr>
          <w:color w:val="000000" w:themeColor="text1"/>
          <w:sz w:val="28"/>
          <w:szCs w:val="28"/>
          <w:lang w:val="ru-RU"/>
        </w:rPr>
        <w:t xml:space="preserve"> </w:t>
      </w:r>
      <w:r w:rsidRPr="005A227F">
        <w:rPr>
          <w:color w:val="000000" w:themeColor="text1"/>
          <w:sz w:val="28"/>
          <w:szCs w:val="28"/>
          <w:lang w:val="en-US"/>
        </w:rPr>
        <w:t>Transform</w:t>
      </w:r>
      <w:r w:rsidRPr="005A227F">
        <w:rPr>
          <w:color w:val="000000" w:themeColor="text1"/>
          <w:sz w:val="28"/>
          <w:szCs w:val="28"/>
          <w:lang w:val="ru-RU"/>
        </w:rPr>
        <w:t xml:space="preserve"> </w:t>
      </w:r>
      <w:r w:rsidRPr="005A227F">
        <w:rPr>
          <w:color w:val="000000" w:themeColor="text1"/>
          <w:sz w:val="28"/>
          <w:szCs w:val="28"/>
          <w:lang w:val="en-US"/>
        </w:rPr>
        <w:t>in</w:t>
      </w:r>
      <w:r w:rsidRPr="005A227F">
        <w:rPr>
          <w:color w:val="000000" w:themeColor="text1"/>
          <w:sz w:val="28"/>
          <w:szCs w:val="28"/>
          <w:lang w:val="ru-RU"/>
        </w:rPr>
        <w:t xml:space="preserve"> </w:t>
      </w:r>
      <w:r w:rsidRPr="005A227F">
        <w:rPr>
          <w:color w:val="000000" w:themeColor="text1"/>
          <w:sz w:val="28"/>
          <w:szCs w:val="28"/>
          <w:lang w:val="en-US"/>
        </w:rPr>
        <w:t>the</w:t>
      </w:r>
      <w:r w:rsidRPr="005A227F">
        <w:rPr>
          <w:color w:val="000000" w:themeColor="text1"/>
          <w:sz w:val="28"/>
          <w:szCs w:val="28"/>
          <w:lang w:val="ru-RU"/>
        </w:rPr>
        <w:t xml:space="preserve"> </w:t>
      </w:r>
      <w:r w:rsidRPr="005A227F">
        <w:rPr>
          <w:color w:val="000000" w:themeColor="text1"/>
          <w:sz w:val="28"/>
          <w:szCs w:val="28"/>
          <w:lang w:val="en-US"/>
        </w:rPr>
        <w:t>West</w:t>
      </w:r>
      <w:r w:rsidRPr="005A227F">
        <w:rPr>
          <w:color w:val="000000" w:themeColor="text1"/>
          <w:sz w:val="28"/>
          <w:szCs w:val="28"/>
          <w:lang w:val="ru-RU"/>
        </w:rPr>
        <w:t xml:space="preserve">, </w:t>
      </w:r>
      <w:r w:rsidRPr="005A227F">
        <w:rPr>
          <w:color w:val="000000" w:themeColor="text1"/>
          <w:sz w:val="28"/>
          <w:szCs w:val="28"/>
          <w:lang w:val="en-US"/>
        </w:rPr>
        <w:t>version</w:t>
      </w:r>
      <w:r w:rsidRPr="005A227F">
        <w:rPr>
          <w:color w:val="000000" w:themeColor="text1"/>
          <w:sz w:val="28"/>
          <w:szCs w:val="28"/>
          <w:lang w:val="ru-RU"/>
        </w:rPr>
        <w:t xml:space="preserve"> 3) – </w:t>
      </w:r>
      <w:r w:rsidR="00DA6A9E" w:rsidRPr="005A227F">
        <w:rPr>
          <w:color w:val="000000" w:themeColor="text1"/>
          <w:sz w:val="28"/>
          <w:szCs w:val="28"/>
          <w:lang w:val="ru-RU"/>
        </w:rPr>
        <w:t>с</w:t>
      </w:r>
      <w:r w:rsidR="004B01F2" w:rsidRPr="005A227F">
        <w:rPr>
          <w:color w:val="000000" w:themeColor="text1"/>
          <w:sz w:val="28"/>
          <w:szCs w:val="28"/>
          <w:lang w:val="ru-RU"/>
        </w:rPr>
        <w:t>амое быстрое преобразование Фурье на Западе, версия 3</w:t>
      </w:r>
    </w:p>
    <w:p w14:paraId="024678C4" w14:textId="3D5A4770" w:rsidR="009430B7" w:rsidRPr="005A227F" w:rsidRDefault="00CF70CA" w:rsidP="00D56D80">
      <w:pPr>
        <w:spacing w:line="360" w:lineRule="auto"/>
        <w:ind w:left="709"/>
        <w:jc w:val="both"/>
        <w:rPr>
          <w:color w:val="000000" w:themeColor="text1"/>
          <w:sz w:val="28"/>
          <w:szCs w:val="28"/>
          <w:lang w:val="ru-RU" w:eastAsia="ru-RU"/>
        </w:rPr>
      </w:pPr>
      <w:r w:rsidRPr="005A227F">
        <w:rPr>
          <w:color w:val="000000" w:themeColor="text1"/>
          <w:sz w:val="28"/>
          <w:szCs w:val="28"/>
          <w:lang w:eastAsia="ru-RU"/>
        </w:rPr>
        <w:t>RTOS</w:t>
      </w:r>
      <w:r w:rsidRPr="00C11120">
        <w:rPr>
          <w:color w:val="000000" w:themeColor="text1"/>
          <w:sz w:val="28"/>
          <w:szCs w:val="28"/>
          <w:lang w:val="ru-RU" w:eastAsia="ru-RU"/>
        </w:rPr>
        <w:t xml:space="preserve"> (</w:t>
      </w:r>
      <w:r w:rsidRPr="005A227F">
        <w:rPr>
          <w:color w:val="000000" w:themeColor="text1"/>
          <w:sz w:val="28"/>
          <w:szCs w:val="28"/>
          <w:lang w:val="ru-RU" w:eastAsia="ru-RU"/>
        </w:rPr>
        <w:t>англ</w:t>
      </w:r>
      <w:r w:rsidRPr="00C11120">
        <w:rPr>
          <w:color w:val="000000" w:themeColor="text1"/>
          <w:sz w:val="28"/>
          <w:szCs w:val="28"/>
          <w:lang w:val="ru-RU" w:eastAsia="ru-RU"/>
        </w:rPr>
        <w:t xml:space="preserve">. </w:t>
      </w:r>
      <w:r w:rsidRPr="005A227F">
        <w:rPr>
          <w:color w:val="000000" w:themeColor="text1"/>
          <w:sz w:val="28"/>
          <w:szCs w:val="28"/>
          <w:lang w:val="en-US" w:eastAsia="ru-RU"/>
        </w:rPr>
        <w:t>Real</w:t>
      </w:r>
      <w:r w:rsidRPr="005A227F">
        <w:rPr>
          <w:color w:val="000000" w:themeColor="text1"/>
          <w:sz w:val="28"/>
          <w:szCs w:val="28"/>
          <w:lang w:val="ru-RU" w:eastAsia="ru-RU"/>
        </w:rPr>
        <w:t>-</w:t>
      </w:r>
      <w:r w:rsidRPr="005A227F">
        <w:rPr>
          <w:color w:val="000000" w:themeColor="text1"/>
          <w:sz w:val="28"/>
          <w:szCs w:val="28"/>
          <w:lang w:val="en-US" w:eastAsia="ru-RU"/>
        </w:rPr>
        <w:t>Time</w:t>
      </w:r>
      <w:r w:rsidRPr="005A227F">
        <w:rPr>
          <w:color w:val="000000" w:themeColor="text1"/>
          <w:sz w:val="28"/>
          <w:szCs w:val="28"/>
          <w:lang w:val="ru-RU" w:eastAsia="ru-RU"/>
        </w:rPr>
        <w:t xml:space="preserve"> </w:t>
      </w:r>
      <w:r w:rsidRPr="005A227F">
        <w:rPr>
          <w:color w:val="000000" w:themeColor="text1"/>
          <w:sz w:val="28"/>
          <w:szCs w:val="28"/>
          <w:lang w:val="en-US" w:eastAsia="ru-RU"/>
        </w:rPr>
        <w:t>Operating</w:t>
      </w:r>
      <w:r w:rsidRPr="005A227F">
        <w:rPr>
          <w:color w:val="000000" w:themeColor="text1"/>
          <w:sz w:val="28"/>
          <w:szCs w:val="28"/>
          <w:lang w:val="ru-RU" w:eastAsia="ru-RU"/>
        </w:rPr>
        <w:t xml:space="preserve"> </w:t>
      </w:r>
      <w:r w:rsidRPr="005A227F">
        <w:rPr>
          <w:color w:val="000000" w:themeColor="text1"/>
          <w:sz w:val="28"/>
          <w:szCs w:val="28"/>
          <w:lang w:val="en-US" w:eastAsia="ru-RU"/>
        </w:rPr>
        <w:t>System</w:t>
      </w:r>
      <w:r w:rsidRPr="005A227F">
        <w:rPr>
          <w:color w:val="000000" w:themeColor="text1"/>
          <w:sz w:val="28"/>
          <w:szCs w:val="28"/>
          <w:lang w:val="ru-RU" w:eastAsia="ru-RU"/>
        </w:rPr>
        <w:t>) – операционная система реального времени</w:t>
      </w:r>
    </w:p>
    <w:p w14:paraId="4B736655" w14:textId="479E4061" w:rsidR="00DA6A9E" w:rsidRPr="005A227F" w:rsidRDefault="00DA6A9E" w:rsidP="00953452">
      <w:pPr>
        <w:spacing w:line="360" w:lineRule="auto"/>
        <w:ind w:left="709"/>
        <w:jc w:val="both"/>
        <w:rPr>
          <w:color w:val="000000" w:themeColor="text1"/>
          <w:sz w:val="28"/>
          <w:szCs w:val="28"/>
          <w:lang w:val="ru-RU" w:eastAsia="ru-RU"/>
        </w:rPr>
      </w:pPr>
      <w:r w:rsidRPr="005A227F">
        <w:rPr>
          <w:color w:val="000000" w:themeColor="text1"/>
          <w:sz w:val="28"/>
          <w:szCs w:val="28"/>
          <w:lang w:val="en-US" w:eastAsia="ru-RU"/>
        </w:rPr>
        <w:t>UART</w:t>
      </w:r>
      <w:r w:rsidRPr="005A227F">
        <w:rPr>
          <w:color w:val="000000" w:themeColor="text1"/>
          <w:sz w:val="28"/>
          <w:szCs w:val="28"/>
          <w:lang w:val="ru-RU" w:eastAsia="ru-RU"/>
        </w:rPr>
        <w:t xml:space="preserve"> (англ. </w:t>
      </w:r>
      <w:r w:rsidRPr="005A227F">
        <w:rPr>
          <w:color w:val="000000" w:themeColor="text1"/>
          <w:sz w:val="28"/>
          <w:szCs w:val="28"/>
          <w:lang w:val="en-US" w:eastAsia="ru-RU"/>
        </w:rPr>
        <w:t>Universal</w:t>
      </w:r>
      <w:r w:rsidRPr="005A227F">
        <w:rPr>
          <w:color w:val="000000" w:themeColor="text1"/>
          <w:sz w:val="28"/>
          <w:szCs w:val="28"/>
          <w:lang w:val="ru-RU" w:eastAsia="ru-RU"/>
        </w:rPr>
        <w:t xml:space="preserve"> </w:t>
      </w:r>
      <w:r w:rsidRPr="005A227F">
        <w:rPr>
          <w:color w:val="000000" w:themeColor="text1"/>
          <w:sz w:val="28"/>
          <w:szCs w:val="28"/>
          <w:lang w:val="en-US" w:eastAsia="ru-RU"/>
        </w:rPr>
        <w:t>Asynchronous</w:t>
      </w:r>
      <w:r w:rsidRPr="005A227F">
        <w:rPr>
          <w:color w:val="000000" w:themeColor="text1"/>
          <w:sz w:val="28"/>
          <w:szCs w:val="28"/>
          <w:lang w:val="ru-RU" w:eastAsia="ru-RU"/>
        </w:rPr>
        <w:t xml:space="preserve"> </w:t>
      </w:r>
      <w:r w:rsidRPr="005A227F">
        <w:rPr>
          <w:color w:val="000000" w:themeColor="text1"/>
          <w:sz w:val="28"/>
          <w:szCs w:val="28"/>
          <w:lang w:val="en-US" w:eastAsia="ru-RU"/>
        </w:rPr>
        <w:t>Receiver</w:t>
      </w:r>
      <w:r w:rsidRPr="005A227F">
        <w:rPr>
          <w:color w:val="000000" w:themeColor="text1"/>
          <w:sz w:val="28"/>
          <w:szCs w:val="28"/>
          <w:lang w:val="ru-RU" w:eastAsia="ru-RU"/>
        </w:rPr>
        <w:t>/</w:t>
      </w:r>
      <w:r w:rsidRPr="005A227F">
        <w:rPr>
          <w:color w:val="000000" w:themeColor="text1"/>
          <w:sz w:val="28"/>
          <w:szCs w:val="28"/>
          <w:lang w:val="en-US" w:eastAsia="ru-RU"/>
        </w:rPr>
        <w:t>Transmitter</w:t>
      </w:r>
      <w:r w:rsidRPr="005A227F">
        <w:rPr>
          <w:color w:val="000000" w:themeColor="text1"/>
          <w:sz w:val="28"/>
          <w:szCs w:val="28"/>
          <w:lang w:val="ru-RU" w:eastAsia="ru-RU"/>
        </w:rPr>
        <w:t>) - универсальный асинхронный приемопередатчик</w:t>
      </w:r>
    </w:p>
    <w:p w14:paraId="149D56BB" w14:textId="17F01914" w:rsidR="0037292C" w:rsidRPr="005A227F" w:rsidRDefault="009430B7"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786A6009" w14:textId="3F0E0CB5" w:rsidR="008A2177" w:rsidRPr="00BE0647" w:rsidRDefault="004B01F2" w:rsidP="00303974">
      <w:pPr>
        <w:pStyle w:val="1"/>
        <w:tabs>
          <w:tab w:val="right" w:leader="dot" w:pos="9639"/>
        </w:tabs>
        <w:spacing w:before="0" w:line="480" w:lineRule="auto"/>
        <w:ind w:firstLine="709"/>
        <w:jc w:val="center"/>
        <w:rPr>
          <w:rFonts w:ascii="Times New Roman" w:eastAsia="Times New Roman" w:hAnsi="Times New Roman" w:cs="Times New Roman"/>
          <w:b/>
          <w:color w:val="000000" w:themeColor="text1"/>
          <w:lang w:eastAsia="ru-RU"/>
        </w:rPr>
      </w:pPr>
      <w:bookmarkStart w:id="5" w:name="_Toc201070627"/>
      <w:r w:rsidRPr="00BE0647">
        <w:rPr>
          <w:rFonts w:ascii="Times New Roman" w:eastAsia="Times New Roman" w:hAnsi="Times New Roman" w:cs="Times New Roman"/>
          <w:b/>
          <w:color w:val="000000" w:themeColor="text1"/>
          <w:lang w:eastAsia="ru-RU"/>
        </w:rPr>
        <w:lastRenderedPageBreak/>
        <w:t>ВВЕДЕНИЕ</w:t>
      </w:r>
      <w:bookmarkEnd w:id="5"/>
    </w:p>
    <w:p w14:paraId="23C9FAA7" w14:textId="1ABD401E" w:rsidR="002E5CFC" w:rsidRDefault="008A2177" w:rsidP="002E5CFC">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Современные информационные потоки передаются в виде двоичных данных. Если взять такую систему передачи информации как смартфон, то его можно условно разделить на аналоговую и цифровую части. В данной работе рассматривается только цифровая часть блока приема и передачи информации.</w:t>
      </w:r>
      <w:r w:rsidR="00D63539">
        <w:rPr>
          <w:color w:val="000000" w:themeColor="text1"/>
          <w:sz w:val="28"/>
          <w:szCs w:val="28"/>
          <w:lang w:val="ru-RU" w:eastAsia="ru-RU"/>
        </w:rPr>
        <w:t xml:space="preserve"> Полная схема передачи данных представлена на рисунке 1.</w:t>
      </w:r>
    </w:p>
    <w:p w14:paraId="23548D44" w14:textId="77777777" w:rsidR="002E5CFC" w:rsidRPr="005A227F" w:rsidRDefault="002E5CFC" w:rsidP="002E5CFC">
      <w:pPr>
        <w:tabs>
          <w:tab w:val="right" w:leader="dot" w:pos="9639"/>
        </w:tabs>
        <w:spacing w:line="360" w:lineRule="auto"/>
        <w:ind w:firstLine="709"/>
        <w:jc w:val="both"/>
        <w:rPr>
          <w:color w:val="000000" w:themeColor="text1"/>
          <w:sz w:val="28"/>
          <w:szCs w:val="28"/>
          <w:lang w:val="ru-RU" w:eastAsia="ru-RU"/>
        </w:rPr>
      </w:pPr>
    </w:p>
    <w:p w14:paraId="16F5DF77"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18CB847E" wp14:editId="52A69011">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623185"/>
                    </a:xfrm>
                    <a:prstGeom prst="rect">
                      <a:avLst/>
                    </a:prstGeom>
                    <a:noFill/>
                    <a:ln>
                      <a:noFill/>
                    </a:ln>
                  </pic:spPr>
                </pic:pic>
              </a:graphicData>
            </a:graphic>
          </wp:inline>
        </w:drawing>
      </w:r>
    </w:p>
    <w:p w14:paraId="08F8DF07" w14:textId="34FA7490" w:rsidR="002E5CFC" w:rsidRPr="002E5CFC" w:rsidRDefault="008A2177" w:rsidP="002E5CFC">
      <w:pPr>
        <w:tabs>
          <w:tab w:val="right" w:leader="dot" w:pos="9639"/>
        </w:tabs>
        <w:spacing w:line="360" w:lineRule="auto"/>
        <w:ind w:firstLine="709"/>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 xml:space="preserve">1 – </w:t>
      </w:r>
      <w:r w:rsidRPr="002E5CFC">
        <w:rPr>
          <w:color w:val="000000" w:themeColor="text1"/>
          <w:sz w:val="28"/>
          <w:szCs w:val="28"/>
          <w:lang w:val="ru-RU" w:eastAsia="ru-RU"/>
        </w:rPr>
        <w:t>Разделение устройства передачи информации на аналоговую и цифровую часть</w:t>
      </w:r>
    </w:p>
    <w:p w14:paraId="6B29EF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аналоговой части осуществляется прием сигнала на сверхвысоких частотах (СВЧ, радиоволны в диапазоне частот от 300 МГц до 300 ГГц), преобразование частоты, усиление и фильтрация сигнала. На сигнал действуют шумы, происходит многолучевое распространение в результате переотражения от протяженных предметов – домов, и эффекты смещения частоты – эффект Доплера. В результате частоты, несущие полезную информацию, накладываются друг на друга; происходит потеря информации. Для решения этих проблем используется технология </w:t>
      </w:r>
      <w:r w:rsidRPr="005A227F">
        <w:rPr>
          <w:color w:val="000000" w:themeColor="text1"/>
          <w:sz w:val="28"/>
          <w:szCs w:val="28"/>
          <w:lang w:val="en-US" w:eastAsia="ru-RU"/>
        </w:rPr>
        <w:t>OFDM</w:t>
      </w:r>
      <w:r w:rsidRPr="005A227F">
        <w:rPr>
          <w:color w:val="000000" w:themeColor="text1"/>
          <w:sz w:val="28"/>
          <w:szCs w:val="28"/>
          <w:lang w:val="ru-RU" w:eastAsia="ru-RU"/>
        </w:rPr>
        <w:t xml:space="preserve">. </w:t>
      </w:r>
    </w:p>
    <w:p w14:paraId="3B9AA704" w14:textId="27FA1971" w:rsidR="002E5CFC" w:rsidRPr="005A227F" w:rsidRDefault="008A2177" w:rsidP="002E5CFC">
      <w:pPr>
        <w:tabs>
          <w:tab w:val="right" w:leader="dot" w:pos="9639"/>
        </w:tabs>
        <w:spacing w:line="360" w:lineRule="auto"/>
        <w:ind w:firstLine="709"/>
        <w:jc w:val="both"/>
        <w:rPr>
          <w:bCs/>
          <w:color w:val="000000" w:themeColor="text1"/>
          <w:sz w:val="28"/>
          <w:szCs w:val="28"/>
          <w:lang w:val="ru-RU" w:eastAsia="ru-RU"/>
        </w:rPr>
      </w:pPr>
      <w:r w:rsidRPr="005A227F">
        <w:rPr>
          <w:color w:val="000000" w:themeColor="text1"/>
          <w:sz w:val="28"/>
          <w:szCs w:val="28"/>
          <w:lang w:val="en-US" w:eastAsia="ru-RU"/>
        </w:rPr>
        <w:t>OFDM</w:t>
      </w:r>
      <w:r w:rsidRPr="005A227F">
        <w:rPr>
          <w:color w:val="000000" w:themeColor="text1"/>
          <w:sz w:val="28"/>
          <w:szCs w:val="28"/>
          <w:lang w:val="ru-RU" w:eastAsia="ru-RU"/>
        </w:rPr>
        <w:t xml:space="preserve"> – технология цифровой связи, в которой сигнал СВЧ образуется из большого количества близко расположенных низкочастотных ортогональных поднесущих – частот, которые занимают ограниченную полос</w:t>
      </w:r>
      <w:r w:rsidR="00687BB3">
        <w:rPr>
          <w:color w:val="000000" w:themeColor="text1"/>
          <w:sz w:val="28"/>
          <w:szCs w:val="28"/>
          <w:lang w:val="ru-RU" w:eastAsia="ru-RU"/>
        </w:rPr>
        <w:t>у</w:t>
      </w:r>
      <w:r w:rsidR="00B538A4">
        <w:rPr>
          <w:color w:val="000000" w:themeColor="text1"/>
          <w:sz w:val="28"/>
          <w:szCs w:val="28"/>
          <w:lang w:val="ru-RU" w:eastAsia="ru-RU"/>
        </w:rPr>
        <w:t xml:space="preserve"> </w:t>
      </w:r>
      <w:r w:rsidR="00687BB3" w:rsidRPr="00687BB3">
        <w:rPr>
          <w:color w:val="000000" w:themeColor="text1"/>
          <w:sz w:val="28"/>
          <w:szCs w:val="28"/>
          <w:lang w:val="ru-RU" w:eastAsia="ru-RU"/>
        </w:rPr>
        <w:t>[1</w:t>
      </w:r>
      <w:r w:rsidR="00687BB3" w:rsidRPr="00557105">
        <w:rPr>
          <w:color w:val="000000" w:themeColor="text1"/>
          <w:sz w:val="28"/>
          <w:szCs w:val="28"/>
          <w:lang w:val="ru-RU" w:eastAsia="ru-RU"/>
        </w:rPr>
        <w:t>]</w:t>
      </w:r>
      <w:r w:rsidRPr="005A227F">
        <w:rPr>
          <w:color w:val="000000" w:themeColor="text1"/>
          <w:sz w:val="28"/>
          <w:szCs w:val="28"/>
          <w:lang w:val="ru-RU" w:eastAsia="ru-RU"/>
        </w:rPr>
        <w:t xml:space="preserve">. Спектры </w:t>
      </w:r>
      <w:r w:rsidRPr="005A227F">
        <w:rPr>
          <w:color w:val="000000" w:themeColor="text1"/>
          <w:sz w:val="28"/>
          <w:szCs w:val="28"/>
          <w:lang w:val="ru-RU" w:eastAsia="ru-RU"/>
        </w:rPr>
        <w:lastRenderedPageBreak/>
        <w:t>разных поднесущих перекрываются, но не мешают друг другу в</w:t>
      </w:r>
      <w:r w:rsidR="007F5D1E"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следствии правильного выбора временного интервала, на котором все частоты кратны и ортогональны друг другу. </w:t>
      </w:r>
      <w:r w:rsidRPr="005A227F">
        <w:rPr>
          <w:color w:val="000000" w:themeColor="text1"/>
          <w:sz w:val="28"/>
          <w:szCs w:val="28"/>
          <w:lang w:val="en-US" w:eastAsia="ru-RU"/>
        </w:rPr>
        <w:t>OFDM</w:t>
      </w:r>
      <w:r w:rsidRPr="005A227F">
        <w:rPr>
          <w:color w:val="000000" w:themeColor="text1"/>
          <w:sz w:val="28"/>
          <w:szCs w:val="28"/>
          <w:lang w:val="ru-RU" w:eastAsia="ru-RU"/>
        </w:rPr>
        <w:t xml:space="preserve"> сигнал представлен на рис</w:t>
      </w:r>
      <w:r w:rsidR="002E5CFC">
        <w:rPr>
          <w:color w:val="000000" w:themeColor="text1"/>
          <w:sz w:val="28"/>
          <w:szCs w:val="28"/>
          <w:lang w:val="ru-RU" w:eastAsia="ru-RU"/>
        </w:rPr>
        <w:t>унке</w:t>
      </w:r>
      <w:r w:rsidRPr="005A227F">
        <w:rPr>
          <w:b/>
          <w:bCs/>
          <w:color w:val="000000" w:themeColor="text1"/>
          <w:sz w:val="28"/>
          <w:szCs w:val="28"/>
          <w:lang w:val="ru-RU" w:eastAsia="ru-RU"/>
        </w:rPr>
        <w:t xml:space="preserve"> </w:t>
      </w:r>
      <w:r w:rsidRPr="005A227F">
        <w:rPr>
          <w:bCs/>
          <w:color w:val="000000" w:themeColor="text1"/>
          <w:sz w:val="28"/>
          <w:szCs w:val="28"/>
          <w:lang w:val="ru-RU" w:eastAsia="ru-RU"/>
        </w:rPr>
        <w:t>2.</w:t>
      </w:r>
      <w:r w:rsidR="002E5CFC">
        <w:rPr>
          <w:bCs/>
          <w:color w:val="000000" w:themeColor="text1"/>
          <w:sz w:val="28"/>
          <w:szCs w:val="28"/>
          <w:lang w:val="ru-RU" w:eastAsia="ru-RU"/>
        </w:rPr>
        <w:t xml:space="preserve"> </w:t>
      </w:r>
      <w:r w:rsidRPr="005A227F">
        <w:rPr>
          <w:bCs/>
          <w:color w:val="000000" w:themeColor="text1"/>
          <w:sz w:val="28"/>
          <w:szCs w:val="28"/>
          <w:lang w:val="ru-RU" w:eastAsia="ru-RU"/>
        </w:rPr>
        <w:t xml:space="preserve">Информация о битах записывается и передается в виде амплитуды и фазы прямоугольных импульсов. </w:t>
      </w:r>
    </w:p>
    <w:p w14:paraId="50D94198" w14:textId="77777777" w:rsidR="008A2177" w:rsidRPr="005A227F" w:rsidRDefault="008A2177" w:rsidP="002E5CFC">
      <w:pPr>
        <w:shd w:val="clear" w:color="auto" w:fill="FFFFFF"/>
        <w:tabs>
          <w:tab w:val="right" w:leader="dot" w:pos="9639"/>
        </w:tabs>
        <w:spacing w:line="360" w:lineRule="auto"/>
        <w:jc w:val="center"/>
        <w:rPr>
          <w:b/>
          <w:bCs/>
          <w:color w:val="000000" w:themeColor="text1"/>
          <w:sz w:val="28"/>
          <w:szCs w:val="28"/>
          <w:lang w:eastAsia="ru-RU"/>
        </w:rPr>
      </w:pPr>
      <w:r w:rsidRPr="005A227F">
        <w:rPr>
          <w:b/>
          <w:bCs/>
          <w:noProof/>
          <w:color w:val="000000" w:themeColor="text1"/>
          <w:sz w:val="28"/>
          <w:szCs w:val="28"/>
          <w:lang w:eastAsia="ru-RU"/>
        </w:rPr>
        <w:drawing>
          <wp:inline distT="0" distB="0" distL="0" distR="0" wp14:anchorId="5AF1C227" wp14:editId="07B2342E">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0425" cy="2640330"/>
                    </a:xfrm>
                    <a:prstGeom prst="rect">
                      <a:avLst/>
                    </a:prstGeom>
                  </pic:spPr>
                </pic:pic>
              </a:graphicData>
            </a:graphic>
          </wp:inline>
        </w:drawing>
      </w:r>
    </w:p>
    <w:p w14:paraId="6E506933" w14:textId="1DE0BB59" w:rsidR="002E5CFC" w:rsidRPr="002E5CFC" w:rsidRDefault="002E5CFC" w:rsidP="002E5CFC">
      <w:pPr>
        <w:shd w:val="clear" w:color="auto" w:fill="FFFFFF"/>
        <w:tabs>
          <w:tab w:val="right" w:leader="dot" w:pos="9639"/>
        </w:tabs>
        <w:spacing w:line="360" w:lineRule="auto"/>
        <w:ind w:firstLine="709"/>
        <w:jc w:val="center"/>
        <w:rPr>
          <w:bCs/>
          <w:color w:val="000000" w:themeColor="text1"/>
          <w:sz w:val="28"/>
          <w:szCs w:val="28"/>
          <w:lang w:val="ru-RU" w:eastAsia="ru-RU"/>
        </w:rPr>
      </w:pPr>
      <w:r>
        <w:rPr>
          <w:bCs/>
          <w:color w:val="000000" w:themeColor="text1"/>
          <w:sz w:val="28"/>
          <w:szCs w:val="28"/>
          <w:lang w:val="ru-RU" w:eastAsia="ru-RU"/>
        </w:rPr>
        <w:t>Рисунок</w:t>
      </w:r>
      <w:r w:rsidR="008A2177" w:rsidRPr="00C11120">
        <w:rPr>
          <w:bCs/>
          <w:color w:val="000000" w:themeColor="text1"/>
          <w:sz w:val="28"/>
          <w:szCs w:val="28"/>
          <w:lang w:val="ru-RU" w:eastAsia="ru-RU"/>
        </w:rPr>
        <w:t xml:space="preserve"> </w:t>
      </w:r>
      <w:r>
        <w:rPr>
          <w:bCs/>
          <w:color w:val="000000" w:themeColor="text1"/>
          <w:sz w:val="28"/>
          <w:szCs w:val="28"/>
          <w:lang w:val="ru-RU" w:eastAsia="ru-RU"/>
        </w:rPr>
        <w:t xml:space="preserve">2 – Структура </w:t>
      </w:r>
      <w:r w:rsidR="008A2177" w:rsidRPr="002E5CFC">
        <w:rPr>
          <w:bCs/>
          <w:color w:val="000000" w:themeColor="text1"/>
          <w:sz w:val="28"/>
          <w:szCs w:val="28"/>
          <w:lang w:val="en-US" w:eastAsia="ru-RU"/>
        </w:rPr>
        <w:t>OFDM</w:t>
      </w:r>
      <w:r w:rsidR="008A2177" w:rsidRPr="00C11120">
        <w:rPr>
          <w:bCs/>
          <w:color w:val="000000" w:themeColor="text1"/>
          <w:sz w:val="28"/>
          <w:szCs w:val="28"/>
          <w:lang w:val="ru-RU" w:eastAsia="ru-RU"/>
        </w:rPr>
        <w:t xml:space="preserve"> </w:t>
      </w:r>
      <w:r>
        <w:rPr>
          <w:bCs/>
          <w:color w:val="000000" w:themeColor="text1"/>
          <w:sz w:val="28"/>
          <w:szCs w:val="28"/>
          <w:lang w:val="ru-RU" w:eastAsia="ru-RU"/>
        </w:rPr>
        <w:t>сигнала</w:t>
      </w:r>
    </w:p>
    <w:p w14:paraId="5F965411" w14:textId="77F43222"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Прямоугольные импульсы широкополосны (занимают широкий спектр), поэтому для передачи по узкому каналу их заменяют суммой синусоидальных волн (частот) в полосе текущей поднесущей</w:t>
      </w:r>
      <w:r w:rsidR="003B3AEF">
        <w:rPr>
          <w:rFonts w:ascii="Times New Roman" w:hAnsi="Times New Roman" w:cs="Times New Roman"/>
          <w:color w:val="000000" w:themeColor="text1"/>
          <w:sz w:val="28"/>
          <w:szCs w:val="28"/>
          <w:lang w:eastAsia="ru-RU"/>
        </w:rPr>
        <w:t xml:space="preserve"> </w:t>
      </w:r>
      <w:r w:rsidR="00D01BA6" w:rsidRPr="00D01BA6">
        <w:rPr>
          <w:rFonts w:ascii="Times New Roman" w:hAnsi="Times New Roman" w:cs="Times New Roman"/>
          <w:color w:val="000000" w:themeColor="text1"/>
          <w:sz w:val="28"/>
          <w:szCs w:val="28"/>
          <w:lang w:eastAsia="ru-RU"/>
        </w:rPr>
        <w:t>[2</w:t>
      </w:r>
      <w:r w:rsidR="00D01BA6" w:rsidRPr="00D177BB">
        <w:rPr>
          <w:rFonts w:ascii="Times New Roman" w:hAnsi="Times New Roman" w:cs="Times New Roman"/>
          <w:color w:val="000000" w:themeColor="text1"/>
          <w:sz w:val="28"/>
          <w:szCs w:val="28"/>
          <w:lang w:eastAsia="ru-RU"/>
        </w:rPr>
        <w:t>]</w:t>
      </w:r>
      <w:r w:rsidRPr="005A227F">
        <w:rPr>
          <w:rFonts w:ascii="Times New Roman" w:hAnsi="Times New Roman" w:cs="Times New Roman"/>
          <w:color w:val="000000" w:themeColor="text1"/>
          <w:sz w:val="28"/>
          <w:szCs w:val="28"/>
          <w:lang w:eastAsia="ru-RU"/>
        </w:rPr>
        <w:t>. Сколько нужно таких волн? Ответить на данный вопрос можно, разложив прямоугольный импульс в ряд Фурье. Используя 8 частот, получится приближение, показанное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3, оно напоминает начальный сигнал, но не в полной мере его отражает. </w:t>
      </w:r>
    </w:p>
    <w:p w14:paraId="2523FEB2"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drawing>
          <wp:inline distT="0" distB="0" distL="0" distR="0" wp14:anchorId="742DCDBD" wp14:editId="66F59CF7">
            <wp:extent cx="4008140" cy="1807845"/>
            <wp:effectExtent l="0" t="0" r="0" b="190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48994" cy="1826272"/>
                    </a:xfrm>
                    <a:prstGeom prst="rect">
                      <a:avLst/>
                    </a:prstGeom>
                    <a:noFill/>
                    <a:ln w="9525">
                      <a:noFill/>
                      <a:miter lim="800000"/>
                      <a:headEnd/>
                      <a:tailEnd/>
                    </a:ln>
                  </pic:spPr>
                </pic:pic>
              </a:graphicData>
            </a:graphic>
          </wp:inline>
        </w:drawing>
      </w:r>
    </w:p>
    <w:p w14:paraId="70EEC96E" w14:textId="0ECA51CB" w:rsidR="008A2177"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3 –</w:t>
      </w:r>
      <w:r w:rsidRPr="002E5CFC">
        <w:rPr>
          <w:rFonts w:ascii="Times New Roman" w:hAnsi="Times New Roman" w:cs="Times New Roman"/>
          <w:color w:val="000000" w:themeColor="text1"/>
          <w:sz w:val="28"/>
          <w:szCs w:val="28"/>
          <w:lang w:eastAsia="ru-RU"/>
        </w:rPr>
        <w:t xml:space="preserve"> Разложение прямоугольного сигнала в ряд Фурье с использованием 8 частот</w:t>
      </w:r>
    </w:p>
    <w:p w14:paraId="02B086D5" w14:textId="493141B1" w:rsidR="004325A2" w:rsidRPr="002E5CFC" w:rsidRDefault="004325A2" w:rsidP="004325A2">
      <w:pPr>
        <w:pStyle w:val="af5"/>
        <w:tabs>
          <w:tab w:val="right" w:leader="dot" w:pos="9639"/>
        </w:tabs>
        <w:spacing w:line="360" w:lineRule="auto"/>
        <w:ind w:firstLine="709"/>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lastRenderedPageBreak/>
        <w:t>Хорошее приближение к истинному виду сигнала достигается при использовании 64 частот или более, как представлено на рис</w:t>
      </w:r>
      <w:r>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4.</w:t>
      </w:r>
      <w:r>
        <w:rPr>
          <w:rFonts w:ascii="Times New Roman" w:hAnsi="Times New Roman" w:cs="Times New Roman"/>
          <w:color w:val="000000" w:themeColor="text1"/>
          <w:sz w:val="28"/>
          <w:szCs w:val="28"/>
          <w:lang w:eastAsia="ru-RU"/>
        </w:rPr>
        <w:t xml:space="preserve"> </w:t>
      </w:r>
      <w:r w:rsidRPr="005A227F">
        <w:rPr>
          <w:rFonts w:ascii="Times New Roman" w:hAnsi="Times New Roman" w:cs="Times New Roman"/>
          <w:color w:val="000000" w:themeColor="text1"/>
          <w:sz w:val="28"/>
          <w:szCs w:val="28"/>
          <w:lang w:eastAsia="ru-RU"/>
        </w:rPr>
        <w:t>При увеличении числа частот при разложении, итоговый сигнал будет еще точнее повторять исходный, однако при увеличении количества частот увеличивается и время расчета ряда в дальнейших вычислениях. Более подробно эта проблема раскрывается далее в главе «</w:t>
      </w:r>
      <w:r w:rsidRPr="005A227F">
        <w:rPr>
          <w:rFonts w:ascii="Times New Roman" w:hAnsi="Times New Roman" w:cs="Times New Roman"/>
          <w:color w:val="000000" w:themeColor="text1"/>
          <w:sz w:val="28"/>
          <w:szCs w:val="28"/>
          <w:lang w:val="en-US" w:eastAsia="ru-RU"/>
        </w:rPr>
        <w:t>IFFT</w:t>
      </w:r>
      <w:r w:rsidRPr="005A227F">
        <w:rPr>
          <w:rFonts w:ascii="Times New Roman" w:hAnsi="Times New Roman" w:cs="Times New Roman"/>
          <w:color w:val="000000" w:themeColor="text1"/>
          <w:sz w:val="28"/>
          <w:szCs w:val="28"/>
          <w:lang w:eastAsia="ru-RU"/>
        </w:rPr>
        <w:t>».</w:t>
      </w:r>
    </w:p>
    <w:p w14:paraId="13B267D7"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drawing>
          <wp:inline distT="0" distB="0" distL="0" distR="0" wp14:anchorId="1486A7A9" wp14:editId="0CDAC548">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14:paraId="3E4665B8" w14:textId="071FB6D0"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 xml:space="preserve">4 – </w:t>
      </w:r>
      <w:r w:rsidRPr="002E5CFC">
        <w:rPr>
          <w:rFonts w:ascii="Times New Roman" w:hAnsi="Times New Roman" w:cs="Times New Roman"/>
          <w:color w:val="000000" w:themeColor="text1"/>
          <w:sz w:val="28"/>
          <w:szCs w:val="28"/>
          <w:lang w:eastAsia="ru-RU"/>
        </w:rPr>
        <w:t>Разложение прямоугольного сигнала в ряд Фурье с использованием 64 частот</w:t>
      </w:r>
    </w:p>
    <w:p w14:paraId="2EB516C7" w14:textId="7C597429" w:rsidR="008A2177" w:rsidRPr="008427B3" w:rsidRDefault="008A2177" w:rsidP="004325A2">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8427B3">
        <w:rPr>
          <w:rFonts w:ascii="Times New Roman" w:hAnsi="Times New Roman" w:cs="Times New Roman"/>
          <w:color w:val="000000" w:themeColor="text1"/>
          <w:sz w:val="28"/>
          <w:szCs w:val="28"/>
        </w:rPr>
        <w:t xml:space="preserve">Из основного свойства </w:t>
      </w:r>
      <w:r w:rsidRPr="008427B3">
        <w:rPr>
          <w:rFonts w:ascii="Times New Roman" w:hAnsi="Times New Roman" w:cs="Times New Roman"/>
          <w:color w:val="000000" w:themeColor="text1"/>
          <w:sz w:val="28"/>
          <w:szCs w:val="28"/>
          <w:lang w:val="en-US"/>
        </w:rPr>
        <w:t>OFDM</w:t>
      </w:r>
      <w:r w:rsidRPr="008427B3">
        <w:rPr>
          <w:rFonts w:ascii="Times New Roman" w:hAnsi="Times New Roman" w:cs="Times New Roman"/>
          <w:color w:val="000000" w:themeColor="text1"/>
          <w:sz w:val="28"/>
          <w:szCs w:val="28"/>
        </w:rPr>
        <w:t xml:space="preserve"> следует, что входной поток бит разделяется на тысячи параллельных подканалов, в которых битовые интервалы замедлены в тысячи раз, передаются в виде низкочастотных колебаний и слабо зависят изменения несущего сигнала во времени, по фазе и частоте</w:t>
      </w:r>
      <w:r w:rsidR="00D177BB" w:rsidRPr="008427B3">
        <w:rPr>
          <w:rFonts w:ascii="Times New Roman" w:hAnsi="Times New Roman" w:cs="Times New Roman"/>
          <w:color w:val="000000" w:themeColor="text1"/>
          <w:sz w:val="28"/>
          <w:szCs w:val="28"/>
        </w:rPr>
        <w:t xml:space="preserve"> [2]</w:t>
      </w:r>
      <w:r w:rsidRPr="008427B3">
        <w:rPr>
          <w:rFonts w:ascii="Times New Roman" w:hAnsi="Times New Roman" w:cs="Times New Roman"/>
          <w:color w:val="000000" w:themeColor="text1"/>
          <w:sz w:val="28"/>
          <w:szCs w:val="28"/>
        </w:rPr>
        <w:t xml:space="preserve">. В каждом подканале скорость обработки в </w:t>
      </w:r>
      <m:oMath>
        <m:r>
          <w:rPr>
            <w:rFonts w:ascii="Cambria Math" w:hAnsi="Cambria Math" w:cs="Times New Roman"/>
            <w:color w:val="000000" w:themeColor="text1"/>
            <w:sz w:val="28"/>
            <w:szCs w:val="28"/>
            <w:lang w:val="en-US"/>
          </w:rPr>
          <m:t>N</m:t>
        </m:r>
      </m:oMath>
      <w:r w:rsidRPr="008427B3">
        <w:rPr>
          <w:rFonts w:ascii="Times New Roman" w:hAnsi="Times New Roman" w:cs="Times New Roman"/>
          <w:color w:val="000000" w:themeColor="text1"/>
          <w:sz w:val="28"/>
          <w:szCs w:val="28"/>
        </w:rPr>
        <w:t xml:space="preserve"> раз меньше, где </w:t>
      </w:r>
      <m:oMath>
        <m:r>
          <w:rPr>
            <w:rFonts w:ascii="Cambria Math" w:hAnsi="Cambria Math" w:cs="Times New Roman"/>
            <w:color w:val="000000" w:themeColor="text1"/>
            <w:sz w:val="28"/>
            <w:szCs w:val="28"/>
            <w:lang w:val="en-US"/>
          </w:rPr>
          <m:t>N</m:t>
        </m:r>
      </m:oMath>
      <w:r w:rsidRPr="008427B3">
        <w:rPr>
          <w:rFonts w:ascii="Times New Roman" w:hAnsi="Times New Roman" w:cs="Times New Roman"/>
          <w:color w:val="000000" w:themeColor="text1"/>
          <w:sz w:val="28"/>
          <w:szCs w:val="28"/>
        </w:rPr>
        <w:t xml:space="preserve"> – число подканалов. Распараллеливание потока технически выполняет </w:t>
      </w:r>
      <w:r w:rsidR="003000CB" w:rsidRPr="008427B3">
        <w:rPr>
          <w:rFonts w:ascii="Times New Roman" w:hAnsi="Times New Roman" w:cs="Times New Roman"/>
          <w:color w:val="000000" w:themeColor="text1"/>
          <w:sz w:val="28"/>
          <w:szCs w:val="28"/>
        </w:rPr>
        <w:t>демультиплексор,</w:t>
      </w:r>
      <w:r w:rsidRPr="008427B3">
        <w:rPr>
          <w:rFonts w:ascii="Times New Roman" w:hAnsi="Times New Roman" w:cs="Times New Roman"/>
          <w:color w:val="000000" w:themeColor="text1"/>
          <w:sz w:val="28"/>
          <w:szCs w:val="28"/>
        </w:rPr>
        <w:t xml:space="preserve"> и он описывается в виде алгоритма на языке </w:t>
      </w:r>
      <w:r w:rsidR="00892463" w:rsidRPr="008427B3">
        <w:rPr>
          <w:rFonts w:ascii="Times New Roman" w:hAnsi="Times New Roman" w:cs="Times New Roman"/>
          <w:color w:val="000000" w:themeColor="text1"/>
          <w:sz w:val="28"/>
          <w:szCs w:val="28"/>
        </w:rPr>
        <w:t>Си</w:t>
      </w:r>
      <w:r w:rsidRPr="008427B3">
        <w:rPr>
          <w:rFonts w:ascii="Times New Roman" w:hAnsi="Times New Roman" w:cs="Times New Roman"/>
          <w:color w:val="000000" w:themeColor="text1"/>
          <w:sz w:val="28"/>
          <w:szCs w:val="28"/>
        </w:rPr>
        <w:t>.</w:t>
      </w:r>
    </w:p>
    <w:p w14:paraId="7B06541E" w14:textId="5B444085" w:rsidR="008A2177" w:rsidRPr="003B3AE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следующем блоке канального кодирования биты группируются в зависимости от отношения сигнал/шум и отображаются точками на комплексной плоскости.</w:t>
      </w:r>
      <w:r w:rsidR="003B3AEF">
        <w:rPr>
          <w:color w:val="000000" w:themeColor="text1"/>
          <w:sz w:val="28"/>
          <w:szCs w:val="28"/>
          <w:lang w:val="ru-RU"/>
        </w:rPr>
        <w:t xml:space="preserve"> Пример таких соотношений представлен на рисунке 5. На нем представлена модуляция </w:t>
      </w:r>
      <w:r w:rsidR="003B3AEF" w:rsidRPr="003E70D9">
        <w:rPr>
          <w:color w:val="000000" w:themeColor="text1"/>
          <w:sz w:val="28"/>
          <w:szCs w:val="28"/>
          <w:lang w:val="ru-RU"/>
        </w:rPr>
        <w:t>16-</w:t>
      </w:r>
      <w:r w:rsidR="003B3AEF">
        <w:rPr>
          <w:color w:val="000000" w:themeColor="text1"/>
          <w:sz w:val="28"/>
          <w:szCs w:val="28"/>
          <w:lang w:val="en-US"/>
        </w:rPr>
        <w:t>QAM</w:t>
      </w:r>
      <w:r w:rsidR="003B3AEF" w:rsidRPr="003E70D9">
        <w:rPr>
          <w:color w:val="000000" w:themeColor="text1"/>
          <w:sz w:val="28"/>
          <w:szCs w:val="28"/>
          <w:lang w:val="ru-RU"/>
        </w:rPr>
        <w:t xml:space="preserve">, </w:t>
      </w:r>
      <w:r w:rsidR="003B3AEF">
        <w:rPr>
          <w:color w:val="000000" w:themeColor="text1"/>
          <w:sz w:val="28"/>
          <w:szCs w:val="28"/>
          <w:lang w:val="ru-RU"/>
        </w:rPr>
        <w:t>применяемая в данной работе.</w:t>
      </w:r>
    </w:p>
    <w:p w14:paraId="3CD60BDE"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566B1179" wp14:editId="32752021">
            <wp:extent cx="2776330" cy="2927982"/>
            <wp:effectExtent l="0" t="0" r="508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1320" cy="2954337"/>
                    </a:xfrm>
                    <a:prstGeom prst="rect">
                      <a:avLst/>
                    </a:prstGeom>
                    <a:noFill/>
                    <a:ln>
                      <a:noFill/>
                    </a:ln>
                  </pic:spPr>
                </pic:pic>
              </a:graphicData>
            </a:graphic>
          </wp:inline>
        </w:drawing>
      </w:r>
    </w:p>
    <w:p w14:paraId="7A921EFC" w14:textId="6E0FAA80" w:rsidR="008A2177" w:rsidRPr="002E5CFC" w:rsidRDefault="008A2177" w:rsidP="00A5421F">
      <w:pPr>
        <w:tabs>
          <w:tab w:val="right" w:leader="dot" w:pos="9639"/>
        </w:tabs>
        <w:spacing w:line="360" w:lineRule="auto"/>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5 –</w:t>
      </w:r>
      <w:r w:rsidRPr="002E5CFC">
        <w:rPr>
          <w:color w:val="000000" w:themeColor="text1"/>
          <w:sz w:val="28"/>
          <w:szCs w:val="28"/>
          <w:lang w:val="ru-RU" w:eastAsia="ru-RU"/>
        </w:rPr>
        <w:t xml:space="preserve"> Пример, соотношение 4 бит на комплексной плоскости</w:t>
      </w:r>
    </w:p>
    <w:p w14:paraId="011642FC" w14:textId="26A6248A" w:rsidR="008A2177" w:rsidRPr="005A227F" w:rsidRDefault="008A2177" w:rsidP="001A34A0">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После этого комплексные числа, описывающие амплитуду и фазу каждой точки созвездия с помощью некоторого числа частот в полосе поднесущей при помощи обратного преобразования Фурье преобразуются в амплитудный спектр во временной области, ужимаются (мультиплексируются), подаются на ЦАП и модулируют СВЧ</w:t>
      </w:r>
      <w:r w:rsidR="0037292C" w:rsidRPr="005A227F">
        <w:rPr>
          <w:color w:val="000000" w:themeColor="text1"/>
          <w:sz w:val="28"/>
          <w:szCs w:val="28"/>
          <w:lang w:val="ru-RU"/>
        </w:rPr>
        <w:t>-</w:t>
      </w:r>
      <w:r w:rsidRPr="005A227F">
        <w:rPr>
          <w:color w:val="000000" w:themeColor="text1"/>
          <w:sz w:val="28"/>
          <w:szCs w:val="28"/>
          <w:lang w:val="ru-RU"/>
        </w:rPr>
        <w:t>несущую.</w:t>
      </w:r>
      <w:r w:rsidR="001A34A0">
        <w:rPr>
          <w:color w:val="000000" w:themeColor="text1"/>
          <w:sz w:val="28"/>
          <w:szCs w:val="28"/>
          <w:lang w:val="ru-RU"/>
        </w:rPr>
        <w:t xml:space="preserve"> </w:t>
      </w:r>
      <w:r w:rsidRPr="005A227F">
        <w:rPr>
          <w:color w:val="000000" w:themeColor="text1"/>
          <w:sz w:val="28"/>
          <w:szCs w:val="28"/>
          <w:lang w:val="ru-RU"/>
        </w:rPr>
        <w:t>В приемнике осуществляются обратные действия с учетом необходимости синхронизации по времени, частоте, амплитуде и фазе. В работе не рассмотрено введение и отсечение защитного интервала.</w:t>
      </w:r>
      <w:r w:rsidR="00CB4BE6">
        <w:rPr>
          <w:color w:val="000000" w:themeColor="text1"/>
          <w:sz w:val="28"/>
          <w:szCs w:val="28"/>
          <w:lang w:val="ru-RU"/>
        </w:rPr>
        <w:t xml:space="preserve"> Более подробно алгоритм описан в Приложении А.</w:t>
      </w:r>
    </w:p>
    <w:p w14:paraId="4E147AD6" w14:textId="039ABC96"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b/>
          <w:bCs/>
          <w:color w:val="000000" w:themeColor="text1"/>
          <w:sz w:val="28"/>
          <w:szCs w:val="28"/>
          <w:lang w:val="ru-RU" w:eastAsia="ru-RU"/>
        </w:rPr>
        <w:t>Задача</w:t>
      </w:r>
      <w:r w:rsidRPr="005A227F">
        <w:rPr>
          <w:color w:val="000000" w:themeColor="text1"/>
          <w:sz w:val="28"/>
          <w:szCs w:val="28"/>
          <w:lang w:eastAsia="ru-RU"/>
        </w:rPr>
        <w:t> </w:t>
      </w:r>
      <w:r w:rsidRPr="005A227F">
        <w:rPr>
          <w:color w:val="000000" w:themeColor="text1"/>
          <w:sz w:val="28"/>
          <w:szCs w:val="28"/>
          <w:lang w:val="ru-RU" w:eastAsia="ru-RU"/>
        </w:rPr>
        <w:t xml:space="preserve">ВКРБ заключается в проведении анализа существующих алгоритмов </w:t>
      </w:r>
      <w:r w:rsidRPr="005A227F">
        <w:rPr>
          <w:color w:val="000000" w:themeColor="text1"/>
          <w:sz w:val="28"/>
          <w:szCs w:val="28"/>
          <w:lang w:val="en-US" w:eastAsia="ru-RU"/>
        </w:rPr>
        <w:t>OFDM</w:t>
      </w:r>
      <w:r w:rsidR="001A34A0">
        <w:rPr>
          <w:color w:val="000000" w:themeColor="text1"/>
          <w:sz w:val="28"/>
          <w:szCs w:val="28"/>
          <w:lang w:val="ru-RU" w:eastAsia="ru-RU"/>
        </w:rPr>
        <w:t>,</w:t>
      </w:r>
      <w:r w:rsidRPr="005A227F">
        <w:rPr>
          <w:color w:val="000000" w:themeColor="text1"/>
          <w:sz w:val="28"/>
          <w:szCs w:val="28"/>
          <w:lang w:val="ru-RU" w:eastAsia="ru-RU"/>
        </w:rPr>
        <w:t xml:space="preserve"> реализации </w:t>
      </w:r>
      <w:r w:rsidR="00295B59">
        <w:rPr>
          <w:color w:val="000000" w:themeColor="text1"/>
          <w:sz w:val="28"/>
          <w:szCs w:val="28"/>
          <w:lang w:val="ru-RU" w:eastAsia="ru-RU"/>
        </w:rPr>
        <w:t xml:space="preserve">и оптимизации </w:t>
      </w:r>
      <w:r w:rsidRPr="005A227F">
        <w:rPr>
          <w:color w:val="000000" w:themeColor="text1"/>
          <w:sz w:val="28"/>
          <w:szCs w:val="28"/>
          <w:lang w:val="ru-RU" w:eastAsia="ru-RU"/>
        </w:rPr>
        <w:t xml:space="preserve">алгоритма в одном подканале с использованием </w:t>
      </w:r>
      <w:r w:rsidR="003000CB" w:rsidRPr="005A227F">
        <w:rPr>
          <w:color w:val="000000" w:themeColor="text1"/>
          <w:sz w:val="28"/>
          <w:szCs w:val="28"/>
          <w:lang w:val="ru-RU" w:eastAsia="ru-RU"/>
        </w:rPr>
        <w:t>микроконтроллера</w:t>
      </w:r>
      <w:r w:rsidRPr="005A227F">
        <w:rPr>
          <w:color w:val="000000" w:themeColor="text1"/>
          <w:sz w:val="28"/>
          <w:szCs w:val="28"/>
          <w:lang w:val="ru-RU" w:eastAsia="ru-RU"/>
        </w:rPr>
        <w:t xml:space="preserve"> </w:t>
      </w:r>
      <w:r w:rsidRPr="005A227F">
        <w:rPr>
          <w:color w:val="000000" w:themeColor="text1"/>
          <w:sz w:val="28"/>
          <w:szCs w:val="28"/>
          <w:lang w:val="en-US" w:eastAsia="ru-RU"/>
        </w:rPr>
        <w:t>STM</w:t>
      </w:r>
      <w:r w:rsidR="003000CB" w:rsidRPr="005A227F">
        <w:rPr>
          <w:color w:val="000000" w:themeColor="text1"/>
          <w:sz w:val="28"/>
          <w:szCs w:val="28"/>
          <w:lang w:val="ru-RU" w:eastAsia="ru-RU"/>
        </w:rPr>
        <w:t>32</w:t>
      </w:r>
      <w:r w:rsidRPr="005A227F">
        <w:rPr>
          <w:color w:val="000000" w:themeColor="text1"/>
          <w:sz w:val="28"/>
          <w:szCs w:val="28"/>
          <w:lang w:val="ru-RU" w:eastAsia="ru-RU"/>
        </w:rPr>
        <w:t>.</w:t>
      </w:r>
      <w:r w:rsidR="001A34A0">
        <w:rPr>
          <w:color w:val="000000" w:themeColor="text1"/>
          <w:sz w:val="28"/>
          <w:szCs w:val="28"/>
          <w:lang w:val="ru-RU" w:eastAsia="ru-RU"/>
        </w:rPr>
        <w:t xml:space="preserve"> Также необходимо добиться скорости вычислений в 70 мкс.</w:t>
      </w:r>
      <w:r w:rsidRPr="005A227F">
        <w:rPr>
          <w:color w:val="000000" w:themeColor="text1"/>
          <w:sz w:val="28"/>
          <w:szCs w:val="28"/>
          <w:lang w:val="ru-RU" w:eastAsia="ru-RU"/>
        </w:rPr>
        <w:t xml:space="preserve"> Необходимо заменить аппаратную реализацию программной в части формирования цифрового сигнала передатчика.</w:t>
      </w:r>
    </w:p>
    <w:p w14:paraId="02B953E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AD4F3BA" w14:textId="41BEABD5" w:rsidR="008A2177" w:rsidRPr="00BE0647" w:rsidRDefault="008A2177" w:rsidP="00303974">
      <w:pPr>
        <w:pStyle w:val="1"/>
        <w:tabs>
          <w:tab w:val="right" w:leader="dot" w:pos="9639"/>
        </w:tabs>
        <w:spacing w:before="0" w:line="480" w:lineRule="auto"/>
        <w:jc w:val="center"/>
        <w:rPr>
          <w:rFonts w:ascii="Times New Roman" w:eastAsia="Times New Roman" w:hAnsi="Times New Roman" w:cs="Times New Roman"/>
          <w:color w:val="000000" w:themeColor="text1"/>
          <w:sz w:val="28"/>
          <w:szCs w:val="28"/>
          <w:lang w:eastAsia="ru-RU"/>
        </w:rPr>
      </w:pPr>
      <w:bookmarkStart w:id="6" w:name="_Toc201070628"/>
      <w:r w:rsidRPr="00BE0647">
        <w:rPr>
          <w:rFonts w:ascii="Times New Roman" w:eastAsia="Times New Roman" w:hAnsi="Times New Roman" w:cs="Times New Roman"/>
          <w:b/>
          <w:bCs/>
          <w:color w:val="000000" w:themeColor="text1"/>
          <w:sz w:val="28"/>
          <w:szCs w:val="28"/>
          <w:lang w:eastAsia="ru-RU"/>
        </w:rPr>
        <w:lastRenderedPageBreak/>
        <w:t>П</w:t>
      </w:r>
      <w:bookmarkEnd w:id="6"/>
      <w:r w:rsidR="005245BC">
        <w:rPr>
          <w:rFonts w:ascii="Times New Roman" w:eastAsia="Times New Roman" w:hAnsi="Times New Roman" w:cs="Times New Roman"/>
          <w:b/>
          <w:bCs/>
          <w:color w:val="000000" w:themeColor="text1"/>
          <w:sz w:val="28"/>
          <w:szCs w:val="28"/>
          <w:lang w:eastAsia="ru-RU"/>
        </w:rPr>
        <w:t>остановка задачи</w:t>
      </w:r>
    </w:p>
    <w:p w14:paraId="7696F77E" w14:textId="32DB203E" w:rsidR="008A2177" w:rsidRPr="00BE0647" w:rsidRDefault="008A2177" w:rsidP="008A2177">
      <w:pPr>
        <w:shd w:val="clear" w:color="auto" w:fill="FFFFFF"/>
        <w:tabs>
          <w:tab w:val="right" w:leader="dot" w:pos="9639"/>
        </w:tabs>
        <w:spacing w:line="360" w:lineRule="auto"/>
        <w:ind w:firstLine="709"/>
        <w:jc w:val="both"/>
        <w:rPr>
          <w:sz w:val="28"/>
          <w:szCs w:val="28"/>
          <w:lang w:val="ru-RU" w:eastAsia="ru-RU"/>
        </w:rPr>
      </w:pPr>
      <w:r w:rsidRPr="00BE0647">
        <w:rPr>
          <w:sz w:val="28"/>
          <w:szCs w:val="28"/>
          <w:lang w:val="ru-RU" w:eastAsia="ru-RU"/>
        </w:rPr>
        <w:t xml:space="preserve">   Проанализировать существующие алгоритмы </w:t>
      </w:r>
      <w:r w:rsidRPr="00BE0647">
        <w:rPr>
          <w:sz w:val="28"/>
          <w:szCs w:val="28"/>
          <w:lang w:eastAsia="ru-RU"/>
        </w:rPr>
        <w:t>OFDM</w:t>
      </w:r>
      <w:r w:rsidRPr="00BE0647">
        <w:rPr>
          <w:sz w:val="28"/>
          <w:szCs w:val="28"/>
          <w:lang w:val="ru-RU" w:eastAsia="ru-RU"/>
        </w:rPr>
        <w:t xml:space="preserve"> как в аппаратной, так и в программной формах</w:t>
      </w:r>
      <w:r w:rsidR="00303974" w:rsidRPr="00BE0647">
        <w:rPr>
          <w:sz w:val="28"/>
          <w:szCs w:val="28"/>
          <w:lang w:val="ru-RU" w:eastAsia="ru-RU"/>
        </w:rPr>
        <w:t>.</w:t>
      </w:r>
      <w:r w:rsidRPr="00BE0647">
        <w:rPr>
          <w:sz w:val="28"/>
          <w:szCs w:val="28"/>
          <w:lang w:val="ru-RU" w:eastAsia="ru-RU"/>
        </w:rPr>
        <w:t xml:space="preserve"> </w:t>
      </w:r>
      <w:r w:rsidR="00303974" w:rsidRPr="00BE0647">
        <w:rPr>
          <w:sz w:val="28"/>
          <w:szCs w:val="28"/>
          <w:lang w:val="ru-RU" w:eastAsia="ru-RU"/>
        </w:rPr>
        <w:t>З</w:t>
      </w:r>
      <w:r w:rsidRPr="00BE0647">
        <w:rPr>
          <w:sz w:val="28"/>
          <w:szCs w:val="28"/>
          <w:lang w:val="ru-RU" w:eastAsia="ru-RU"/>
        </w:rPr>
        <w:t xml:space="preserve">аменить функциональные блоки </w:t>
      </w:r>
      <w:r w:rsidRPr="00BE0647">
        <w:rPr>
          <w:sz w:val="28"/>
          <w:szCs w:val="28"/>
          <w:lang w:eastAsia="ru-RU"/>
        </w:rPr>
        <w:t>OFDM</w:t>
      </w:r>
      <w:r w:rsidRPr="00BE0647">
        <w:rPr>
          <w:sz w:val="28"/>
          <w:szCs w:val="28"/>
          <w:lang w:val="ru-RU" w:eastAsia="ru-RU"/>
        </w:rPr>
        <w:t xml:space="preserve">-приемопередатчика их программными эквивалентами, заменить аппаратное представление всего приемопередатчика программным в рамках цифровой части обработки. Провести моделирование цифрового программного передатчика с ограниченным количеством параллельных потоков на конкретном микроконтроллере, учитывая требования к производительности, энергопотреблению и занимаемой памяти. </w:t>
      </w:r>
    </w:p>
    <w:p w14:paraId="18A19436" w14:textId="1AFA66F5" w:rsidR="008A2177" w:rsidRPr="00BE0647" w:rsidRDefault="008A2177" w:rsidP="008A2177">
      <w:pPr>
        <w:tabs>
          <w:tab w:val="right" w:leader="dot" w:pos="9639"/>
        </w:tabs>
        <w:spacing w:line="360" w:lineRule="auto"/>
        <w:ind w:firstLine="709"/>
        <w:jc w:val="both"/>
        <w:rPr>
          <w:sz w:val="28"/>
          <w:szCs w:val="28"/>
          <w:lang w:val="ru-RU" w:eastAsia="ru-RU"/>
        </w:rPr>
      </w:pPr>
      <w:r w:rsidRPr="00BE0647">
        <w:rPr>
          <w:sz w:val="28"/>
          <w:szCs w:val="28"/>
          <w:lang w:val="ru-RU" w:eastAsia="ru-RU"/>
        </w:rPr>
        <w:br w:type="page"/>
      </w:r>
    </w:p>
    <w:p w14:paraId="09BFA3C7" w14:textId="7CFF643B" w:rsidR="008A2177" w:rsidRPr="00207450" w:rsidRDefault="008A2177" w:rsidP="00BF7BAD">
      <w:pPr>
        <w:pStyle w:val="1"/>
        <w:numPr>
          <w:ilvl w:val="0"/>
          <w:numId w:val="30"/>
        </w:numPr>
        <w:tabs>
          <w:tab w:val="right" w:leader="dot" w:pos="9639"/>
        </w:tabs>
        <w:spacing w:before="0" w:line="360" w:lineRule="auto"/>
        <w:jc w:val="center"/>
        <w:rPr>
          <w:rFonts w:ascii="Times New Roman" w:hAnsi="Times New Roman" w:cs="Times New Roman"/>
          <w:b/>
          <w:bCs/>
          <w:color w:val="000000" w:themeColor="text1"/>
        </w:rPr>
      </w:pPr>
      <w:bookmarkStart w:id="7" w:name="_Toc201070629"/>
      <w:r w:rsidRPr="00207450">
        <w:rPr>
          <w:rFonts w:ascii="Times New Roman" w:hAnsi="Times New Roman" w:cs="Times New Roman"/>
          <w:b/>
          <w:bCs/>
          <w:color w:val="000000" w:themeColor="text1"/>
        </w:rPr>
        <w:lastRenderedPageBreak/>
        <w:t>Анализ основных блоков алгоритма</w:t>
      </w:r>
      <w:bookmarkEnd w:id="7"/>
    </w:p>
    <w:p w14:paraId="17FAB9B3" w14:textId="1F5C8BA4" w:rsidR="008A2177" w:rsidRPr="00207450" w:rsidRDefault="008A2177" w:rsidP="00BF7BAD">
      <w:pPr>
        <w:pStyle w:val="2"/>
        <w:numPr>
          <w:ilvl w:val="1"/>
          <w:numId w:val="33"/>
        </w:numPr>
        <w:tabs>
          <w:tab w:val="right" w:leader="dot" w:pos="9639"/>
        </w:tabs>
        <w:spacing w:before="0" w:line="480" w:lineRule="auto"/>
        <w:jc w:val="center"/>
        <w:rPr>
          <w:rFonts w:ascii="Times New Roman" w:hAnsi="Times New Roman" w:cs="Times New Roman"/>
          <w:b/>
          <w:bCs/>
          <w:color w:val="000000" w:themeColor="text1"/>
          <w:sz w:val="32"/>
          <w:szCs w:val="32"/>
        </w:rPr>
      </w:pPr>
      <w:bookmarkStart w:id="8" w:name="_Toc201070630"/>
      <w:r w:rsidRPr="00207450">
        <w:rPr>
          <w:rFonts w:ascii="Times New Roman" w:hAnsi="Times New Roman" w:cs="Times New Roman"/>
          <w:b/>
          <w:bCs/>
          <w:color w:val="000000" w:themeColor="text1"/>
          <w:sz w:val="32"/>
          <w:szCs w:val="32"/>
          <w:lang w:val="en-US"/>
        </w:rPr>
        <w:t>S</w:t>
      </w:r>
      <w:r w:rsidRPr="00207450">
        <w:rPr>
          <w:rFonts w:ascii="Times New Roman" w:hAnsi="Times New Roman" w:cs="Times New Roman"/>
          <w:b/>
          <w:bCs/>
          <w:color w:val="000000" w:themeColor="text1"/>
          <w:sz w:val="32"/>
          <w:szCs w:val="32"/>
        </w:rPr>
        <w:t>2</w:t>
      </w:r>
      <w:r w:rsidRPr="00207450">
        <w:rPr>
          <w:rFonts w:ascii="Times New Roman" w:hAnsi="Times New Roman" w:cs="Times New Roman"/>
          <w:b/>
          <w:bCs/>
          <w:color w:val="000000" w:themeColor="text1"/>
          <w:sz w:val="32"/>
          <w:szCs w:val="32"/>
          <w:lang w:val="en-US"/>
        </w:rPr>
        <w:t>P</w:t>
      </w:r>
      <w:bookmarkEnd w:id="8"/>
    </w:p>
    <w:p w14:paraId="7CB2FB22" w14:textId="5A7C874F" w:rsidR="006654EC" w:rsidRPr="00BE0647" w:rsidRDefault="008A2177" w:rsidP="008A2177">
      <w:pPr>
        <w:tabs>
          <w:tab w:val="right" w:leader="dot" w:pos="9639"/>
        </w:tabs>
        <w:spacing w:line="360" w:lineRule="auto"/>
        <w:ind w:firstLine="709"/>
        <w:jc w:val="both"/>
        <w:rPr>
          <w:sz w:val="28"/>
          <w:szCs w:val="28"/>
          <w:lang w:val="ru-RU"/>
        </w:rPr>
      </w:pPr>
      <w:r w:rsidRPr="00BE0647">
        <w:rPr>
          <w:sz w:val="28"/>
          <w:szCs w:val="28"/>
          <w:lang w:val="ru-RU"/>
        </w:rPr>
        <w:t>Данный блок</w:t>
      </w:r>
      <w:r w:rsidR="007E75E2" w:rsidRPr="00BE0647">
        <w:rPr>
          <w:sz w:val="28"/>
          <w:szCs w:val="28"/>
          <w:lang w:val="ru-RU"/>
        </w:rPr>
        <w:t>, представленный на рисунке 6,</w:t>
      </w:r>
      <w:r w:rsidRPr="00BE0647">
        <w:rPr>
          <w:sz w:val="28"/>
          <w:szCs w:val="28"/>
          <w:lang w:val="ru-RU"/>
        </w:rPr>
        <w:t xml:space="preserve"> разделяет входящий поток бит на группы бит фиксированной длины. Из описания алгоритма </w:t>
      </w:r>
      <w:r w:rsidRPr="00BE0647">
        <w:rPr>
          <w:sz w:val="28"/>
          <w:szCs w:val="28"/>
          <w:lang w:val="en-US"/>
        </w:rPr>
        <w:t>OFDM</w:t>
      </w:r>
      <w:r w:rsidRPr="00BE0647">
        <w:rPr>
          <w:sz w:val="28"/>
          <w:szCs w:val="28"/>
          <w:lang w:val="ru-RU"/>
        </w:rPr>
        <w:t xml:space="preserve"> требуется отметить, что длина выходного из блока битового слова зависит от выбранного в блоке </w:t>
      </w:r>
      <w:r w:rsidRPr="00BE0647">
        <w:rPr>
          <w:sz w:val="28"/>
          <w:szCs w:val="28"/>
          <w:lang w:val="en-US"/>
        </w:rPr>
        <w:t>Mapper</w:t>
      </w:r>
      <w:r w:rsidRPr="00BE0647">
        <w:rPr>
          <w:sz w:val="28"/>
          <w:szCs w:val="28"/>
          <w:lang w:val="ru-RU"/>
        </w:rPr>
        <w:t xml:space="preserve"> алгоритма. Также, как было ранее описано, важно помнить, что последующая скорость обработки битовых слов будет ниже, чем обработка битового потока, так как иначе блок </w:t>
      </w:r>
      <w:r w:rsidRPr="00BE0647">
        <w:rPr>
          <w:sz w:val="28"/>
          <w:szCs w:val="28"/>
          <w:lang w:val="en-US"/>
        </w:rPr>
        <w:t>S</w:t>
      </w:r>
      <w:r w:rsidRPr="00BE0647">
        <w:rPr>
          <w:sz w:val="28"/>
          <w:szCs w:val="28"/>
          <w:lang w:val="ru-RU"/>
        </w:rPr>
        <w:t>2</w:t>
      </w:r>
      <w:r w:rsidRPr="00BE0647">
        <w:rPr>
          <w:sz w:val="28"/>
          <w:szCs w:val="28"/>
          <w:lang w:val="en-US"/>
        </w:rPr>
        <w:t>P</w:t>
      </w:r>
      <w:r w:rsidRPr="00BE0647">
        <w:rPr>
          <w:sz w:val="28"/>
          <w:szCs w:val="28"/>
          <w:lang w:val="ru-RU"/>
        </w:rPr>
        <w:t xml:space="preserve"> не будет успевать обрабатывать слова, а последующие блоки будут простаивать, ожидая окончания выполнения работы блока </w:t>
      </w:r>
      <w:r w:rsidRPr="00BE0647">
        <w:rPr>
          <w:sz w:val="28"/>
          <w:szCs w:val="28"/>
          <w:lang w:val="en-US"/>
        </w:rPr>
        <w:t>S</w:t>
      </w:r>
      <w:r w:rsidRPr="00BE0647">
        <w:rPr>
          <w:sz w:val="28"/>
          <w:szCs w:val="28"/>
          <w:lang w:val="ru-RU"/>
        </w:rPr>
        <w:t>2</w:t>
      </w:r>
      <w:r w:rsidRPr="00BE0647">
        <w:rPr>
          <w:sz w:val="28"/>
          <w:szCs w:val="28"/>
          <w:lang w:val="en-US"/>
        </w:rPr>
        <w:t>P</w:t>
      </w:r>
      <w:r w:rsidRPr="00BE0647">
        <w:rPr>
          <w:sz w:val="28"/>
          <w:szCs w:val="28"/>
          <w:lang w:val="ru-RU"/>
        </w:rPr>
        <w:t>. Это уточнение будет важно при реализации данного алгоритма на микроконтроллере.</w:t>
      </w:r>
    </w:p>
    <w:p w14:paraId="5545254A" w14:textId="77777777" w:rsidR="00EC10E3" w:rsidRPr="00BE0647" w:rsidRDefault="00EC10E3" w:rsidP="00EC10E3">
      <w:pPr>
        <w:tabs>
          <w:tab w:val="right" w:leader="dot" w:pos="9639"/>
        </w:tabs>
        <w:spacing w:line="360" w:lineRule="auto"/>
        <w:jc w:val="center"/>
        <w:rPr>
          <w:sz w:val="28"/>
          <w:szCs w:val="28"/>
        </w:rPr>
      </w:pPr>
      <w:r w:rsidRPr="00BE0647">
        <w:rPr>
          <w:noProof/>
          <w:sz w:val="28"/>
          <w:szCs w:val="28"/>
          <w:lang w:eastAsia="ru-RU"/>
        </w:rPr>
        <w:drawing>
          <wp:inline distT="0" distB="0" distL="0" distR="0" wp14:anchorId="1E012642" wp14:editId="6282A368">
            <wp:extent cx="5567549" cy="28671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108" cy="2893156"/>
                    </a:xfrm>
                    <a:prstGeom prst="rect">
                      <a:avLst/>
                    </a:prstGeom>
                    <a:noFill/>
                    <a:ln>
                      <a:noFill/>
                    </a:ln>
                  </pic:spPr>
                </pic:pic>
              </a:graphicData>
            </a:graphic>
          </wp:inline>
        </w:drawing>
      </w:r>
    </w:p>
    <w:p w14:paraId="765FD396" w14:textId="60B83CF2" w:rsidR="00EC10E3" w:rsidRPr="00BE0647" w:rsidRDefault="00EC10E3" w:rsidP="00EC10E3">
      <w:pPr>
        <w:tabs>
          <w:tab w:val="right" w:leader="dot" w:pos="9639"/>
        </w:tabs>
        <w:spacing w:line="360" w:lineRule="auto"/>
        <w:jc w:val="center"/>
        <w:rPr>
          <w:sz w:val="28"/>
          <w:szCs w:val="28"/>
          <w:lang w:val="ru-RU"/>
        </w:rPr>
      </w:pPr>
      <w:r w:rsidRPr="00BE0647">
        <w:rPr>
          <w:sz w:val="28"/>
          <w:szCs w:val="28"/>
          <w:lang w:val="ru-RU"/>
        </w:rPr>
        <w:t xml:space="preserve">Рисунок 6 – Схема блока </w:t>
      </w:r>
      <w:r w:rsidRPr="00BE0647">
        <w:rPr>
          <w:sz w:val="28"/>
          <w:szCs w:val="28"/>
          <w:lang w:val="en-US"/>
        </w:rPr>
        <w:t>S</w:t>
      </w:r>
      <w:r w:rsidRPr="00BE0647">
        <w:rPr>
          <w:sz w:val="28"/>
          <w:szCs w:val="28"/>
          <w:lang w:val="ru-RU"/>
        </w:rPr>
        <w:t>2</w:t>
      </w:r>
      <w:r w:rsidRPr="00BE0647">
        <w:rPr>
          <w:sz w:val="28"/>
          <w:szCs w:val="28"/>
          <w:lang w:val="en-US"/>
        </w:rPr>
        <w:t>P</w:t>
      </w:r>
    </w:p>
    <w:p w14:paraId="29F61F1D" w14:textId="51CA554A" w:rsidR="008A2177" w:rsidRPr="00BE0647" w:rsidRDefault="006654EC" w:rsidP="006654EC">
      <w:pPr>
        <w:rPr>
          <w:sz w:val="28"/>
          <w:szCs w:val="28"/>
          <w:lang w:val="ru-RU"/>
        </w:rPr>
      </w:pPr>
      <w:r w:rsidRPr="00BE0647">
        <w:rPr>
          <w:sz w:val="28"/>
          <w:szCs w:val="28"/>
          <w:lang w:val="ru-RU"/>
        </w:rPr>
        <w:br w:type="page"/>
      </w:r>
    </w:p>
    <w:p w14:paraId="79593066" w14:textId="6F903882" w:rsidR="008A2177" w:rsidRPr="00BE0647" w:rsidRDefault="008A2177" w:rsidP="00BF7BAD">
      <w:pPr>
        <w:pStyle w:val="2"/>
        <w:numPr>
          <w:ilvl w:val="1"/>
          <w:numId w:val="33"/>
        </w:numPr>
        <w:tabs>
          <w:tab w:val="right" w:leader="dot" w:pos="9639"/>
        </w:tabs>
        <w:spacing w:before="0" w:line="480" w:lineRule="auto"/>
        <w:jc w:val="center"/>
        <w:rPr>
          <w:rFonts w:ascii="Times New Roman" w:hAnsi="Times New Roman" w:cs="Times New Roman"/>
          <w:b/>
          <w:bCs/>
          <w:color w:val="000000" w:themeColor="text1"/>
          <w:sz w:val="32"/>
          <w:szCs w:val="32"/>
        </w:rPr>
      </w:pPr>
      <w:bookmarkStart w:id="9" w:name="_Toc201070631"/>
      <w:r w:rsidRPr="00BE0647">
        <w:rPr>
          <w:rFonts w:ascii="Times New Roman" w:hAnsi="Times New Roman" w:cs="Times New Roman"/>
          <w:b/>
          <w:bCs/>
          <w:color w:val="000000" w:themeColor="text1"/>
          <w:sz w:val="32"/>
          <w:szCs w:val="32"/>
          <w:lang w:val="en-US"/>
        </w:rPr>
        <w:lastRenderedPageBreak/>
        <w:t>Mapper</w:t>
      </w:r>
      <w:bookmarkEnd w:id="9"/>
    </w:p>
    <w:p w14:paraId="52B77677" w14:textId="51DC8CB8" w:rsidR="00EC10E3" w:rsidRDefault="008A2177" w:rsidP="0030397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Блок</w:t>
      </w:r>
      <w:r w:rsidRPr="005A227F">
        <w:rPr>
          <w:color w:val="000000" w:themeColor="text1"/>
          <w:sz w:val="28"/>
          <w:szCs w:val="28"/>
          <w:lang w:val="ru-RU"/>
        </w:rPr>
        <w:t xml:space="preserve"> </w:t>
      </w:r>
      <w:r w:rsidRPr="005A227F">
        <w:rPr>
          <w:color w:val="000000" w:themeColor="text1"/>
          <w:sz w:val="28"/>
          <w:szCs w:val="28"/>
          <w:lang w:val="en-US"/>
        </w:rPr>
        <w:t>Mapper</w:t>
      </w:r>
      <w:r w:rsidR="007B446A">
        <w:rPr>
          <w:color w:val="000000" w:themeColor="text1"/>
          <w:sz w:val="28"/>
          <w:szCs w:val="28"/>
          <w:lang w:val="ru-RU"/>
        </w:rPr>
        <w:t>, изображенный на рисунке 7,</w:t>
      </w:r>
      <w:r w:rsidRPr="005A227F">
        <w:rPr>
          <w:color w:val="000000" w:themeColor="text1"/>
          <w:sz w:val="28"/>
          <w:szCs w:val="28"/>
          <w:lang w:val="ru-RU"/>
        </w:rPr>
        <w:t xml:space="preserve"> принимает на вход битовые слова и по определенному алгоритму преобразует их в соответствующее комплексное число. Данная операция нужна для реализации передачи слов в виде сигнала. Может возникнуть вопрос, почему бы не передавать сигнал без преобразования сразу в битовом виде</w:t>
      </w:r>
      <w:r w:rsidR="005024C7">
        <w:rPr>
          <w:color w:val="000000" w:themeColor="text1"/>
          <w:sz w:val="28"/>
          <w:szCs w:val="28"/>
          <w:lang w:val="ru-RU"/>
        </w:rPr>
        <w:t xml:space="preserve">. </w:t>
      </w:r>
    </w:p>
    <w:p w14:paraId="0396BA86" w14:textId="77777777" w:rsidR="00EC10E3" w:rsidRPr="005A227F" w:rsidRDefault="00EC10E3" w:rsidP="00EC10E3">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2F86E289" wp14:editId="64AD759D">
            <wp:extent cx="4857848" cy="25977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9654" cy="2609440"/>
                    </a:xfrm>
                    <a:prstGeom prst="rect">
                      <a:avLst/>
                    </a:prstGeom>
                    <a:noFill/>
                    <a:ln>
                      <a:noFill/>
                    </a:ln>
                  </pic:spPr>
                </pic:pic>
              </a:graphicData>
            </a:graphic>
          </wp:inline>
        </w:drawing>
      </w:r>
    </w:p>
    <w:p w14:paraId="1B7FD0C7" w14:textId="150F48FC" w:rsidR="008A2177" w:rsidRPr="003E70D9" w:rsidRDefault="00EC10E3" w:rsidP="00CB4E2B">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 xml:space="preserve">Рисунок 7 – Схема блока </w:t>
      </w:r>
      <w:r w:rsidRPr="002873C7">
        <w:rPr>
          <w:color w:val="000000" w:themeColor="text1"/>
          <w:sz w:val="28"/>
          <w:szCs w:val="28"/>
          <w:lang w:val="en-US"/>
        </w:rPr>
        <w:t>Mapper</w:t>
      </w:r>
    </w:p>
    <w:p w14:paraId="066FB2BC" w14:textId="0CEA5294" w:rsidR="005024C7" w:rsidRPr="00303974" w:rsidRDefault="005024C7" w:rsidP="005024C7">
      <w:pPr>
        <w:tabs>
          <w:tab w:val="right" w:leader="dot" w:pos="9639"/>
        </w:tabs>
        <w:spacing w:line="360" w:lineRule="auto"/>
        <w:ind w:firstLine="709"/>
        <w:rPr>
          <w:color w:val="000000" w:themeColor="text1"/>
          <w:sz w:val="28"/>
          <w:szCs w:val="28"/>
          <w:lang w:val="ru-RU"/>
        </w:rPr>
      </w:pPr>
      <w:r>
        <w:rPr>
          <w:color w:val="000000" w:themeColor="text1"/>
          <w:sz w:val="28"/>
          <w:szCs w:val="28"/>
          <w:lang w:val="ru-RU"/>
        </w:rPr>
        <w:t xml:space="preserve">Данный случай представлен </w:t>
      </w:r>
      <w:r w:rsidRPr="005A227F">
        <w:rPr>
          <w:color w:val="000000" w:themeColor="text1"/>
          <w:sz w:val="28"/>
          <w:szCs w:val="28"/>
          <w:lang w:val="ru-RU"/>
        </w:rPr>
        <w:t>на рисунке 8.</w:t>
      </w:r>
      <w:r>
        <w:rPr>
          <w:color w:val="000000" w:themeColor="text1"/>
          <w:sz w:val="28"/>
          <w:szCs w:val="28"/>
          <w:lang w:val="ru-RU"/>
        </w:rPr>
        <w:t xml:space="preserve"> </w:t>
      </w:r>
      <w:r w:rsidRPr="002873C7">
        <w:rPr>
          <w:color w:val="000000" w:themeColor="text1"/>
          <w:sz w:val="28"/>
          <w:szCs w:val="28"/>
          <w:lang w:val="ru-RU"/>
        </w:rPr>
        <w:t>Этот с</w:t>
      </w:r>
      <w:r w:rsidRPr="005A227F">
        <w:rPr>
          <w:color w:val="000000" w:themeColor="text1"/>
          <w:sz w:val="28"/>
          <w:szCs w:val="28"/>
          <w:lang w:val="ru-RU"/>
        </w:rPr>
        <w:t>пособ передачи данных неэффективен, так как если передавать данные в виде «1 – есть сигнал, 0 – нет сигнала», то это будет в разы проигрывать в скорости передачи информации методам кодирования (модуляции), которые реализуются в данном блоке.</w:t>
      </w:r>
      <w:r>
        <w:rPr>
          <w:color w:val="000000" w:themeColor="text1"/>
          <w:sz w:val="28"/>
          <w:szCs w:val="28"/>
          <w:lang w:val="ru-RU"/>
        </w:rPr>
        <w:t xml:space="preserve"> Остальные методы модуляции описаны в Приложении Б</w:t>
      </w:r>
    </w:p>
    <w:p w14:paraId="1179225C"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lastRenderedPageBreak/>
        <w:drawing>
          <wp:inline distT="0" distB="0" distL="0" distR="0" wp14:anchorId="48B875D8" wp14:editId="68306CE0">
            <wp:extent cx="3815160" cy="3794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7736" cy="3837108"/>
                    </a:xfrm>
                    <a:prstGeom prst="rect">
                      <a:avLst/>
                    </a:prstGeom>
                    <a:noFill/>
                    <a:ln>
                      <a:noFill/>
                    </a:ln>
                  </pic:spPr>
                </pic:pic>
              </a:graphicData>
            </a:graphic>
          </wp:inline>
        </w:drawing>
      </w:r>
    </w:p>
    <w:p w14:paraId="6829932E" w14:textId="6151ECC4" w:rsidR="008A2177" w:rsidRPr="00303974" w:rsidRDefault="008A2177" w:rsidP="00303974">
      <w:pPr>
        <w:tabs>
          <w:tab w:val="right" w:leader="dot" w:pos="9639"/>
        </w:tabs>
        <w:spacing w:line="360" w:lineRule="auto"/>
        <w:jc w:val="center"/>
        <w:rPr>
          <w:bCs/>
          <w:color w:val="000000" w:themeColor="text1"/>
          <w:sz w:val="28"/>
          <w:szCs w:val="28"/>
          <w:lang w:val="ru-RU"/>
        </w:rPr>
      </w:pPr>
      <w:r w:rsidRPr="002873C7">
        <w:rPr>
          <w:bCs/>
          <w:color w:val="000000" w:themeColor="text1"/>
          <w:sz w:val="28"/>
          <w:szCs w:val="28"/>
          <w:lang w:val="ru-RU"/>
        </w:rPr>
        <w:t>Рис</w:t>
      </w:r>
      <w:r w:rsidR="002873C7" w:rsidRPr="002873C7">
        <w:rPr>
          <w:bCs/>
          <w:color w:val="000000" w:themeColor="text1"/>
          <w:sz w:val="28"/>
          <w:szCs w:val="28"/>
          <w:lang w:val="ru-RU"/>
        </w:rPr>
        <w:t>унок</w:t>
      </w:r>
      <w:r w:rsidRPr="002873C7">
        <w:rPr>
          <w:bCs/>
          <w:color w:val="000000" w:themeColor="text1"/>
          <w:sz w:val="28"/>
          <w:szCs w:val="28"/>
          <w:lang w:val="ru-RU"/>
        </w:rPr>
        <w:t xml:space="preserve"> 8</w:t>
      </w:r>
      <w:r w:rsidR="002873C7">
        <w:rPr>
          <w:bCs/>
          <w:color w:val="000000" w:themeColor="text1"/>
          <w:sz w:val="28"/>
          <w:szCs w:val="28"/>
          <w:lang w:val="ru-RU"/>
        </w:rPr>
        <w:t xml:space="preserve"> –</w:t>
      </w:r>
      <w:r w:rsidRPr="002873C7">
        <w:rPr>
          <w:bCs/>
          <w:color w:val="000000" w:themeColor="text1"/>
          <w:sz w:val="28"/>
          <w:szCs w:val="28"/>
          <w:lang w:val="ru-RU"/>
        </w:rPr>
        <w:t xml:space="preserve"> Представление потока бит в виде «</w:t>
      </w:r>
      <w:r w:rsidRPr="002873C7">
        <w:rPr>
          <w:bCs/>
          <w:color w:val="000000" w:themeColor="text1"/>
          <w:sz w:val="28"/>
          <w:szCs w:val="28"/>
          <w:lang w:val="en-US"/>
        </w:rPr>
        <w:t>On</w:t>
      </w:r>
      <w:r w:rsidRPr="002873C7">
        <w:rPr>
          <w:bCs/>
          <w:color w:val="000000" w:themeColor="text1"/>
          <w:sz w:val="28"/>
          <w:szCs w:val="28"/>
          <w:lang w:val="ru-RU"/>
        </w:rPr>
        <w:t>-</w:t>
      </w:r>
      <w:r w:rsidRPr="002873C7">
        <w:rPr>
          <w:bCs/>
          <w:color w:val="000000" w:themeColor="text1"/>
          <w:sz w:val="28"/>
          <w:szCs w:val="28"/>
          <w:lang w:val="en-US"/>
        </w:rPr>
        <w:t>Off</w:t>
      </w:r>
      <w:r w:rsidRPr="002873C7">
        <w:rPr>
          <w:bCs/>
          <w:color w:val="000000" w:themeColor="text1"/>
          <w:sz w:val="28"/>
          <w:szCs w:val="28"/>
          <w:lang w:val="ru-RU"/>
        </w:rPr>
        <w:t>»</w:t>
      </w:r>
    </w:p>
    <w:p w14:paraId="33122B2F" w14:textId="0C623FA2" w:rsidR="00303974" w:rsidRPr="005A227F" w:rsidRDefault="008A2177" w:rsidP="0030397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 xml:space="preserve">Для рассмотрения способов модуляции, рассмотрим комплексную плоскость. На ней имеется ось реальных значений и ось мнимых значений. </w:t>
      </w:r>
      <w:r w:rsidR="00303974" w:rsidRPr="005A227F">
        <w:rPr>
          <w:color w:val="000000" w:themeColor="text1"/>
          <w:sz w:val="28"/>
          <w:szCs w:val="28"/>
          <w:lang w:val="ru-RU"/>
        </w:rPr>
        <w:t>Ось реальных значений определяет амплитуду волны. Ось мнимых значений - фазу волны. На основе этого имеется 3 вида алгоритмов, в основе которых: изменения фазы при фиксированной амплитуде; изменение амплитуды при фиксированной фазе; изменение фазы и амплитуды.</w:t>
      </w:r>
      <w:r w:rsidR="005024C7">
        <w:rPr>
          <w:color w:val="000000" w:themeColor="text1"/>
          <w:sz w:val="28"/>
          <w:szCs w:val="28"/>
          <w:lang w:val="ru-RU"/>
        </w:rPr>
        <w:t xml:space="preserve"> Каждый из методов имеет свои преимущества и недостатки, но самым эффективным является модуляция при </w:t>
      </w:r>
      <w:r w:rsidR="005024C7" w:rsidRPr="005A227F">
        <w:rPr>
          <w:color w:val="000000" w:themeColor="text1"/>
          <w:sz w:val="28"/>
          <w:szCs w:val="28"/>
          <w:lang w:val="ru-RU"/>
        </w:rPr>
        <w:t>изменени</w:t>
      </w:r>
      <w:r w:rsidR="005024C7">
        <w:rPr>
          <w:color w:val="000000" w:themeColor="text1"/>
          <w:sz w:val="28"/>
          <w:szCs w:val="28"/>
          <w:lang w:val="ru-RU"/>
        </w:rPr>
        <w:t>и</w:t>
      </w:r>
      <w:r w:rsidR="005024C7" w:rsidRPr="005A227F">
        <w:rPr>
          <w:color w:val="000000" w:themeColor="text1"/>
          <w:sz w:val="28"/>
          <w:szCs w:val="28"/>
          <w:lang w:val="ru-RU"/>
        </w:rPr>
        <w:t xml:space="preserve"> фазы и амплитуды</w:t>
      </w:r>
      <w:r w:rsidR="005024C7">
        <w:rPr>
          <w:color w:val="000000" w:themeColor="text1"/>
          <w:sz w:val="28"/>
          <w:szCs w:val="28"/>
          <w:lang w:val="ru-RU"/>
        </w:rPr>
        <w:t>.</w:t>
      </w:r>
    </w:p>
    <w:p w14:paraId="1E003297" w14:textId="5B0F7CCB" w:rsidR="008A2177" w:rsidRPr="005A227F" w:rsidRDefault="008A2177" w:rsidP="00F00AA4">
      <w:pPr>
        <w:tabs>
          <w:tab w:val="right" w:leader="dot" w:pos="9639"/>
        </w:tabs>
        <w:spacing w:line="360" w:lineRule="auto"/>
        <w:ind w:firstLine="709"/>
        <w:jc w:val="both"/>
        <w:rPr>
          <w:color w:val="000000" w:themeColor="text1"/>
          <w:sz w:val="28"/>
          <w:szCs w:val="28"/>
          <w:lang w:val="ru-RU"/>
        </w:rPr>
      </w:pPr>
    </w:p>
    <w:p w14:paraId="08A18D65"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lastRenderedPageBreak/>
        <w:drawing>
          <wp:inline distT="0" distB="0" distL="0" distR="0" wp14:anchorId="42F0FE89" wp14:editId="73AF9D8E">
            <wp:extent cx="3568065" cy="2927684"/>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8117" cy="2944137"/>
                    </a:xfrm>
                    <a:prstGeom prst="rect">
                      <a:avLst/>
                    </a:prstGeom>
                    <a:noFill/>
                    <a:ln>
                      <a:noFill/>
                    </a:ln>
                  </pic:spPr>
                </pic:pic>
              </a:graphicData>
            </a:graphic>
          </wp:inline>
        </w:drawing>
      </w:r>
    </w:p>
    <w:p w14:paraId="38BA1A8F" w14:textId="4141E982"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8A2177" w:rsidRPr="002873C7">
        <w:rPr>
          <w:color w:val="000000" w:themeColor="text1"/>
          <w:sz w:val="28"/>
          <w:szCs w:val="28"/>
          <w:lang w:val="ru-RU"/>
        </w:rPr>
        <w:t>9</w:t>
      </w:r>
      <w:r>
        <w:rPr>
          <w:color w:val="000000" w:themeColor="text1"/>
          <w:sz w:val="28"/>
          <w:szCs w:val="28"/>
          <w:lang w:val="ru-RU"/>
        </w:rPr>
        <w:t xml:space="preserve"> –</w:t>
      </w:r>
      <w:r w:rsidR="008A2177" w:rsidRPr="002873C7">
        <w:rPr>
          <w:color w:val="000000" w:themeColor="text1"/>
          <w:sz w:val="28"/>
          <w:szCs w:val="28"/>
          <w:lang w:val="ru-RU"/>
        </w:rPr>
        <w:t xml:space="preserve"> Представление </w:t>
      </w:r>
      <w:r w:rsidR="0037292C" w:rsidRPr="002873C7">
        <w:rPr>
          <w:color w:val="000000" w:themeColor="text1"/>
          <w:sz w:val="28"/>
          <w:szCs w:val="28"/>
          <w:lang w:val="ru-RU"/>
        </w:rPr>
        <w:t>модуляции</w:t>
      </w:r>
      <w:r w:rsidR="008A2177" w:rsidRPr="002873C7">
        <w:rPr>
          <w:color w:val="000000" w:themeColor="text1"/>
          <w:sz w:val="28"/>
          <w:szCs w:val="28"/>
          <w:lang w:val="ru-RU"/>
        </w:rPr>
        <w:t xml:space="preserve"> 16-</w:t>
      </w:r>
      <w:r w:rsidR="008A2177" w:rsidRPr="002873C7">
        <w:rPr>
          <w:color w:val="000000" w:themeColor="text1"/>
          <w:sz w:val="28"/>
          <w:szCs w:val="28"/>
          <w:lang w:val="en-US"/>
        </w:rPr>
        <w:t>QAM</w:t>
      </w:r>
      <w:r w:rsidR="008A2177" w:rsidRPr="002873C7">
        <w:rPr>
          <w:color w:val="000000" w:themeColor="text1"/>
          <w:sz w:val="28"/>
          <w:szCs w:val="28"/>
          <w:lang w:val="ru-RU"/>
        </w:rPr>
        <w:t xml:space="preserve"> на комплексной плоскости.</w:t>
      </w:r>
    </w:p>
    <w:p w14:paraId="0AE01256" w14:textId="22A7FA6D" w:rsidR="008D495F" w:rsidRDefault="008A2177" w:rsidP="0030397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Заметим, что самое эффективное кодирование является кодирование изменением и амплитуды, и фазы, так как использование обоих параметров позволит кодировать больше данных при меньших изменениях одного из параметров. В данных алгоритмах битовые слова сопоставляются определенным точкам на комплексной плоскости. Изображение сопоставления битовых слов определенным точкам на комплексной плоскости называют картой. Пример карты для алгоритма 16-</w:t>
      </w:r>
      <w:r w:rsidRPr="005A227F">
        <w:rPr>
          <w:color w:val="000000" w:themeColor="text1"/>
          <w:sz w:val="28"/>
          <w:szCs w:val="28"/>
          <w:lang w:val="en-US"/>
        </w:rPr>
        <w:t>QAM</w:t>
      </w:r>
      <w:r w:rsidRPr="005A227F">
        <w:rPr>
          <w:color w:val="000000" w:themeColor="text1"/>
          <w:sz w:val="28"/>
          <w:szCs w:val="28"/>
          <w:lang w:val="ru-RU"/>
        </w:rPr>
        <w:t>, который и будет реализован, представлен на рисунке 9.</w:t>
      </w:r>
      <w:r w:rsidR="00303974">
        <w:rPr>
          <w:color w:val="000000" w:themeColor="text1"/>
          <w:sz w:val="28"/>
          <w:szCs w:val="28"/>
          <w:lang w:val="ru-RU"/>
        </w:rPr>
        <w:t xml:space="preserve"> </w:t>
      </w:r>
      <w:r w:rsidRPr="005A227F">
        <w:rPr>
          <w:color w:val="000000" w:themeColor="text1"/>
          <w:sz w:val="28"/>
          <w:szCs w:val="28"/>
          <w:lang w:val="ru-RU"/>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53E25B6D" w14:textId="163CC712" w:rsidR="006654EC" w:rsidRPr="006654EC" w:rsidRDefault="008D495F" w:rsidP="00BE0647">
      <w:pPr>
        <w:rPr>
          <w:color w:val="000000" w:themeColor="text1"/>
          <w:sz w:val="28"/>
          <w:szCs w:val="28"/>
          <w:lang w:val="ru-RU"/>
        </w:rPr>
      </w:pPr>
      <w:r>
        <w:rPr>
          <w:color w:val="000000" w:themeColor="text1"/>
          <w:sz w:val="28"/>
          <w:szCs w:val="28"/>
          <w:lang w:val="ru-RU"/>
        </w:rPr>
        <w:br w:type="page"/>
      </w:r>
    </w:p>
    <w:p w14:paraId="6AAE3BA1" w14:textId="6AB6FE71" w:rsidR="006654EC" w:rsidRPr="00BE0647" w:rsidRDefault="00BF7BAD" w:rsidP="00BF7BAD">
      <w:pPr>
        <w:pStyle w:val="2"/>
        <w:tabs>
          <w:tab w:val="right" w:leader="dot" w:pos="9639"/>
        </w:tabs>
        <w:spacing w:before="0" w:line="360" w:lineRule="auto"/>
        <w:jc w:val="center"/>
        <w:rPr>
          <w:rFonts w:ascii="Times New Roman" w:hAnsi="Times New Roman" w:cs="Times New Roman"/>
          <w:b/>
          <w:bCs/>
          <w:color w:val="000000" w:themeColor="text1"/>
          <w:sz w:val="28"/>
          <w:szCs w:val="28"/>
        </w:rPr>
      </w:pPr>
      <w:bookmarkStart w:id="10" w:name="_Toc201070632"/>
      <w:proofErr w:type="gramStart"/>
      <w:r>
        <w:rPr>
          <w:rFonts w:ascii="Times New Roman" w:hAnsi="Times New Roman" w:cs="Times New Roman"/>
          <w:b/>
          <w:bCs/>
          <w:color w:val="000000" w:themeColor="text1"/>
          <w:sz w:val="32"/>
          <w:szCs w:val="32"/>
        </w:rPr>
        <w:lastRenderedPageBreak/>
        <w:t xml:space="preserve">1.3  </w:t>
      </w:r>
      <w:r w:rsidR="006654EC" w:rsidRPr="00BE0647">
        <w:rPr>
          <w:rFonts w:ascii="Times New Roman" w:hAnsi="Times New Roman" w:cs="Times New Roman"/>
          <w:b/>
          <w:bCs/>
          <w:color w:val="000000" w:themeColor="text1"/>
          <w:sz w:val="32"/>
          <w:szCs w:val="32"/>
          <w:lang w:val="en-US"/>
        </w:rPr>
        <w:t>IFFT</w:t>
      </w:r>
      <w:bookmarkEnd w:id="10"/>
      <w:proofErr w:type="gramEnd"/>
    </w:p>
    <w:p w14:paraId="49A4EB5A" w14:textId="6DCF5526" w:rsidR="00EC10E3" w:rsidRDefault="00516828"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Pr>
          <w:color w:val="000000" w:themeColor="text1"/>
          <w:sz w:val="28"/>
          <w:szCs w:val="28"/>
        </w:rPr>
        <w:t>С</w:t>
      </w:r>
      <w:r w:rsidR="008D495F">
        <w:rPr>
          <w:color w:val="000000" w:themeColor="text1"/>
          <w:sz w:val="28"/>
          <w:szCs w:val="28"/>
        </w:rPr>
        <w:t xml:space="preserve">хема </w:t>
      </w:r>
      <w:r>
        <w:rPr>
          <w:color w:val="000000" w:themeColor="text1"/>
          <w:sz w:val="28"/>
          <w:szCs w:val="28"/>
        </w:rPr>
        <w:t xml:space="preserve">данного блока </w:t>
      </w:r>
      <w:r w:rsidR="008D495F">
        <w:rPr>
          <w:color w:val="000000" w:themeColor="text1"/>
          <w:sz w:val="28"/>
          <w:szCs w:val="28"/>
        </w:rPr>
        <w:t>изображена на рисунке 10</w:t>
      </w:r>
      <w:r>
        <w:rPr>
          <w:color w:val="000000" w:themeColor="text1"/>
          <w:sz w:val="28"/>
          <w:szCs w:val="28"/>
        </w:rPr>
        <w:t>.</w:t>
      </w:r>
      <w:r w:rsidR="006654EC" w:rsidRPr="005A227F">
        <w:rPr>
          <w:color w:val="000000" w:themeColor="text1"/>
          <w:sz w:val="28"/>
          <w:szCs w:val="28"/>
        </w:rPr>
        <w:t xml:space="preserve"> </w:t>
      </w:r>
      <w:r>
        <w:rPr>
          <w:color w:val="000000" w:themeColor="text1"/>
          <w:sz w:val="28"/>
          <w:szCs w:val="28"/>
        </w:rPr>
        <w:t xml:space="preserve">Он </w:t>
      </w:r>
      <w:r w:rsidR="006654EC" w:rsidRPr="005A227F">
        <w:rPr>
          <w:color w:val="000000" w:themeColor="text1"/>
          <w:sz w:val="28"/>
          <w:szCs w:val="28"/>
        </w:rPr>
        <w:t>преобразовывает комплексное число или комплексные числа, полученные на прошлом этапе, в временной сигнал. Это позволяет сделать обратное преобразование Фурье. Рассмотрим преобразование Фурье</w:t>
      </w:r>
      <w:r w:rsidR="008D495F" w:rsidRPr="00E4554E">
        <w:rPr>
          <w:color w:val="000000" w:themeColor="text1"/>
          <w:sz w:val="28"/>
          <w:szCs w:val="28"/>
        </w:rPr>
        <w:t xml:space="preserve"> </w:t>
      </w:r>
      <w:r w:rsidR="008D495F" w:rsidRPr="008D495F">
        <w:rPr>
          <w:color w:val="000000" w:themeColor="text1"/>
          <w:sz w:val="28"/>
          <w:szCs w:val="28"/>
        </w:rPr>
        <w:t>[3].</w:t>
      </w:r>
    </w:p>
    <w:p w14:paraId="6C8DC4C9" w14:textId="77777777" w:rsidR="00EC10E3" w:rsidRPr="002873C7" w:rsidRDefault="00EC10E3" w:rsidP="00EC10E3">
      <w:pPr>
        <w:tabs>
          <w:tab w:val="right" w:leader="dot" w:pos="9639"/>
        </w:tabs>
        <w:spacing w:line="360" w:lineRule="auto"/>
        <w:ind w:firstLine="709"/>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7F5CDA78" wp14:editId="155564DD">
            <wp:extent cx="4209853" cy="3027309"/>
            <wp:effectExtent l="0" t="0" r="63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0837" cy="3035208"/>
                    </a:xfrm>
                    <a:prstGeom prst="rect">
                      <a:avLst/>
                    </a:prstGeom>
                    <a:noFill/>
                    <a:ln>
                      <a:noFill/>
                    </a:ln>
                  </pic:spPr>
                </pic:pic>
              </a:graphicData>
            </a:graphic>
          </wp:inline>
        </w:drawing>
      </w:r>
    </w:p>
    <w:p w14:paraId="4785E284" w14:textId="2D922ECC" w:rsidR="00EC10E3" w:rsidRPr="00EC10E3" w:rsidRDefault="00EC10E3" w:rsidP="00EC10E3">
      <w:pPr>
        <w:tabs>
          <w:tab w:val="right" w:leader="dot" w:pos="9639"/>
        </w:tabs>
        <w:spacing w:line="360" w:lineRule="auto"/>
        <w:ind w:firstLine="709"/>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10</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IFFT</w:t>
      </w:r>
    </w:p>
    <w:p w14:paraId="0DB06A24" w14:textId="764FC036"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Для дискретного сигнала </w:t>
      </w:r>
      <m:oMath>
        <m:r>
          <w:rPr>
            <w:rStyle w:val="HTML"/>
            <w:rFonts w:ascii="Cambria Math" w:hAnsi="Cambria Math" w:cs="Times New Roman"/>
            <w:color w:val="000000" w:themeColor="text1"/>
            <w:sz w:val="28"/>
            <w:szCs w:val="28"/>
          </w:rPr>
          <m:t>x(</m:t>
        </m:r>
        <m:r>
          <w:rPr>
            <w:rStyle w:val="HTML"/>
            <w:rFonts w:ascii="Cambria Math" w:hAnsi="Cambria Math" w:cs="Times New Roman"/>
            <w:color w:val="000000" w:themeColor="text1"/>
            <w:sz w:val="28"/>
            <w:szCs w:val="28"/>
            <w:lang w:val="en-US"/>
          </w:rPr>
          <m:t>n</m:t>
        </m:r>
        <m:r>
          <w:rPr>
            <w:rStyle w:val="HTML"/>
            <w:rFonts w:ascii="Cambria Math" w:hAnsi="Cambria Math" w:cs="Times New Roman"/>
            <w:color w:val="000000" w:themeColor="text1"/>
            <w:sz w:val="28"/>
            <w:szCs w:val="28"/>
          </w:rPr>
          <m:t>)</m:t>
        </m:r>
      </m:oMath>
      <w:r w:rsidRPr="005A227F">
        <w:rPr>
          <w:color w:val="000000" w:themeColor="text1"/>
          <w:sz w:val="28"/>
          <w:szCs w:val="28"/>
        </w:rPr>
        <w:t> из </w:t>
      </w:r>
      <m:oMath>
        <m:r>
          <w:rPr>
            <w:rStyle w:val="HTML"/>
            <w:rFonts w:ascii="Cambria Math" w:hAnsi="Cambria Math" w:cs="Times New Roman"/>
            <w:color w:val="000000" w:themeColor="text1"/>
            <w:sz w:val="28"/>
            <w:szCs w:val="28"/>
          </w:rPr>
          <m:t>N</m:t>
        </m:r>
      </m:oMath>
      <w:r w:rsidRPr="005A227F">
        <w:rPr>
          <w:color w:val="000000" w:themeColor="text1"/>
          <w:sz w:val="28"/>
          <w:szCs w:val="28"/>
        </w:rPr>
        <w:t> отсчетов (где </w:t>
      </w:r>
      <m:oMath>
        <m:r>
          <w:rPr>
            <w:rStyle w:val="HTML"/>
            <w:rFonts w:ascii="Cambria Math" w:hAnsi="Cambria Math" w:cs="Times New Roman"/>
            <w:color w:val="000000" w:themeColor="text1"/>
            <w:sz w:val="28"/>
            <w:szCs w:val="28"/>
          </w:rPr>
          <m:t>n = 0, 1, ..., N-1</m:t>
        </m:r>
      </m:oMath>
      <w:r w:rsidRPr="005A227F">
        <w:rPr>
          <w:color w:val="000000" w:themeColor="text1"/>
          <w:sz w:val="28"/>
          <w:szCs w:val="28"/>
        </w:rPr>
        <w:t>), дискретное преобразование Фурье (ДПФ), обозначаемое </w:t>
      </w:r>
      <m:oMath>
        <m:r>
          <w:rPr>
            <w:rStyle w:val="HTML"/>
            <w:rFonts w:ascii="Cambria Math" w:hAnsi="Cambria Math" w:cs="Times New Roman"/>
            <w:color w:val="000000" w:themeColor="text1"/>
            <w:sz w:val="28"/>
            <w:szCs w:val="28"/>
          </w:rPr>
          <m:t>X(k)</m:t>
        </m:r>
      </m:oMath>
      <w:r w:rsidRPr="005A227F">
        <w:rPr>
          <w:color w:val="000000" w:themeColor="text1"/>
          <w:sz w:val="28"/>
          <w:szCs w:val="28"/>
        </w:rPr>
        <w:t>, определяется как:</w:t>
      </w:r>
    </w:p>
    <w:p w14:paraId="43E4A3D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356E7B39" w14:textId="0CACACD3" w:rsidR="006654EC" w:rsidRPr="0041762B" w:rsidRDefault="00F55724"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n</m:t>
                  </m:r>
                  <m:r>
                    <w:rPr>
                      <w:rFonts w:ascii="Cambria Math" w:hAnsi="Cambria Math"/>
                      <w:color w:val="000000" w:themeColor="text1"/>
                      <w:sz w:val="28"/>
                      <w:szCs w:val="28"/>
                    </w:rPr>
                    <m:t>=0</m:t>
                  </m:r>
                </m:sub>
                <m:sup>
                  <m:r>
                    <w:rPr>
                      <w:rFonts w:ascii="Cambria Math" w:hAnsi="Cambria Math"/>
                      <w:color w:val="000000" w:themeColor="text1"/>
                      <w:sz w:val="28"/>
                      <w:szCs w:val="28"/>
                      <w:lang w:val="en-US"/>
                    </w:rPr>
                    <m:t>N</m:t>
                  </m:r>
                  <m:r>
                    <w:rPr>
                      <w:rFonts w:ascii="Cambria Math" w:hAnsi="Cambria Math"/>
                      <w:color w:val="000000" w:themeColor="text1"/>
                      <w:sz w:val="28"/>
                      <w:szCs w:val="28"/>
                    </w:rPr>
                    <m:t>-1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rPr>
                        <m:t>-</m:t>
                      </m:r>
                      <m:r>
                        <w:rPr>
                          <w:rFonts w:ascii="Cambria Math" w:hAnsi="Cambria Math"/>
                          <w:color w:val="000000" w:themeColor="text1"/>
                          <w:sz w:val="28"/>
                          <w:szCs w:val="28"/>
                          <w:lang w:val="en-US"/>
                        </w:rPr>
                        <m:t>j</m:t>
                      </m:r>
                      <m:r>
                        <w:rPr>
                          <w:rFonts w:ascii="Cambria Math" w:hAnsi="Cambria Math"/>
                          <w:color w:val="000000" w:themeColor="text1"/>
                          <w:sz w:val="28"/>
                          <w:szCs w:val="28"/>
                        </w:rPr>
                        <m:t>2</m:t>
                      </m:r>
                      <m:r>
                        <w:rPr>
                          <w:rFonts w:ascii="Cambria Math" w:hAnsi="Cambria Math"/>
                          <w:color w:val="000000" w:themeColor="text1"/>
                          <w:sz w:val="28"/>
                          <w:szCs w:val="28"/>
                          <w:lang w:val="en-US"/>
                        </w:rPr>
                        <m:t>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1</m:t>
                  </m:r>
                </m:e>
              </m:d>
            </m:e>
          </m:eqArr>
        </m:oMath>
      </m:oMathPara>
    </w:p>
    <w:p w14:paraId="6A7A06CE" w14:textId="77777777" w:rsidR="006654EC" w:rsidRPr="005A227F" w:rsidRDefault="006654EC" w:rsidP="006654EC">
      <w:pPr>
        <w:tabs>
          <w:tab w:val="right" w:leader="dot" w:pos="9639"/>
        </w:tabs>
        <w:spacing w:line="360" w:lineRule="auto"/>
        <w:jc w:val="both"/>
        <w:rPr>
          <w:color w:val="000000" w:themeColor="text1"/>
          <w:sz w:val="28"/>
          <w:szCs w:val="28"/>
        </w:rPr>
      </w:pPr>
    </w:p>
    <w:p w14:paraId="458BBADD" w14:textId="1C549D31"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где</w:t>
      </w:r>
      <w:r w:rsidR="000E7E75">
        <w:rPr>
          <w:color w:val="000000" w:themeColor="text1"/>
          <w:sz w:val="28"/>
          <w:szCs w:val="28"/>
          <w:lang w:val="ru-RU"/>
        </w:rPr>
        <w:t xml:space="preserve"> </w:t>
      </w: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k</m:t>
            </m:r>
          </m:sub>
        </m:sSub>
      </m:oMath>
      <w:r w:rsidRPr="005A227F">
        <w:rPr>
          <w:color w:val="000000" w:themeColor="text1"/>
          <w:sz w:val="28"/>
          <w:szCs w:val="28"/>
          <w:lang w:val="ru-RU"/>
        </w:rPr>
        <w:t xml:space="preserve"> - </w:t>
      </w:r>
      <m:oMath>
        <m:r>
          <w:rPr>
            <w:rFonts w:ascii="Cambria Math" w:hAnsi="Cambria Math"/>
            <w:color w:val="000000" w:themeColor="text1"/>
            <w:sz w:val="28"/>
            <w:szCs w:val="28"/>
          </w:rPr>
          <m:t>k</m:t>
        </m:r>
      </m:oMath>
      <w:r w:rsidRPr="005A227F">
        <w:rPr>
          <w:color w:val="000000" w:themeColor="text1"/>
          <w:sz w:val="28"/>
          <w:szCs w:val="28"/>
          <w:lang w:val="ru-RU"/>
        </w:rPr>
        <w:t>-ый отсчет выходной последовательности (спектр сигнала в частотной области);</w:t>
      </w:r>
    </w:p>
    <w:p w14:paraId="1C8C9345" w14:textId="751F19AB" w:rsidR="006654EC" w:rsidRDefault="006654EC" w:rsidP="006654EC">
      <w:pPr>
        <w:tabs>
          <w:tab w:val="right" w:leader="dot" w:pos="9639"/>
        </w:tabs>
        <w:spacing w:line="360" w:lineRule="auto"/>
        <w:ind w:firstLine="709"/>
        <w:jc w:val="both"/>
        <w:rPr>
          <w:color w:val="000000" w:themeColor="text1"/>
          <w:sz w:val="28"/>
          <w:szCs w:val="28"/>
          <w:lang w:val="ru-RU"/>
        </w:rPr>
      </w:pPr>
      <m:oMath>
        <m:r>
          <w:rPr>
            <w:rFonts w:ascii="Cambria Math" w:hAnsi="Cambria Math"/>
            <w:color w:val="000000" w:themeColor="text1"/>
            <w:sz w:val="28"/>
            <w:szCs w:val="28"/>
          </w:rPr>
          <m:t>N</m:t>
        </m:r>
      </m:oMath>
      <w:r w:rsidRPr="005A227F">
        <w:rPr>
          <w:color w:val="000000" w:themeColor="text1"/>
          <w:sz w:val="28"/>
          <w:szCs w:val="28"/>
          <w:lang w:val="ru-RU"/>
        </w:rPr>
        <w:t xml:space="preserve"> - длина последовательности;</w:t>
      </w:r>
    </w:p>
    <w:p w14:paraId="4528B027" w14:textId="68F4D4FE" w:rsidR="000E7E75" w:rsidRPr="00E4554E" w:rsidRDefault="00F55724" w:rsidP="006654EC">
      <w:pPr>
        <w:tabs>
          <w:tab w:val="right" w:leader="dot" w:pos="9639"/>
        </w:tabs>
        <w:spacing w:line="360" w:lineRule="auto"/>
        <w:ind w:firstLine="709"/>
        <w:jc w:val="both"/>
        <w:rPr>
          <w:color w:val="000000" w:themeColor="text1"/>
          <w:sz w:val="28"/>
          <w:szCs w:val="28"/>
          <w:lang w:val="ru-RU"/>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oMath>
      <w:r w:rsidR="000E7E75" w:rsidRPr="005A227F">
        <w:rPr>
          <w:color w:val="000000" w:themeColor="text1"/>
          <w:sz w:val="28"/>
          <w:szCs w:val="28"/>
          <w:lang w:val="ru-RU"/>
        </w:rPr>
        <w:t xml:space="preserve"> - </w:t>
      </w:r>
      <m:oMath>
        <m:r>
          <w:rPr>
            <w:rFonts w:ascii="Cambria Math" w:hAnsi="Cambria Math"/>
            <w:color w:val="000000" w:themeColor="text1"/>
            <w:sz w:val="28"/>
            <w:szCs w:val="28"/>
          </w:rPr>
          <m:t>n</m:t>
        </m:r>
      </m:oMath>
      <w:r w:rsidR="000E7E75" w:rsidRPr="005A227F">
        <w:rPr>
          <w:color w:val="000000" w:themeColor="text1"/>
          <w:sz w:val="28"/>
          <w:szCs w:val="28"/>
          <w:lang w:val="ru-RU"/>
        </w:rPr>
        <w:t>-ый отсчет входной последовательности (сигнала во временной области)</w:t>
      </w:r>
      <w:r w:rsidR="000E7E75" w:rsidRPr="000E7E75">
        <w:rPr>
          <w:color w:val="000000" w:themeColor="text1"/>
          <w:sz w:val="28"/>
          <w:szCs w:val="28"/>
          <w:lang w:val="ru-RU"/>
        </w:rPr>
        <w:t>.</w:t>
      </w:r>
    </w:p>
    <w:p w14:paraId="57FA6F85"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Обратное дискретное преобразование Фурье (ОДПФ) определяется как:</w:t>
      </w:r>
    </w:p>
    <w:p w14:paraId="3D9516A9"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1B9326F7" w14:textId="77777777" w:rsidR="006654EC" w:rsidRPr="0041762B" w:rsidRDefault="00F55724"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k=0</m:t>
                  </m:r>
                </m:sub>
                <m:sup>
                  <m:r>
                    <w:rPr>
                      <w:rFonts w:ascii="Cambria Math" w:hAnsi="Cambria Math"/>
                      <w:color w:val="000000" w:themeColor="text1"/>
                      <w:sz w:val="28"/>
                      <w:szCs w:val="28"/>
                      <w:lang w:val="en-US"/>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lang w:val="en-US"/>
                        </w:rPr>
                        <m:t>j2π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e>
              </m:d>
            </m:e>
          </m:eqArr>
        </m:oMath>
      </m:oMathPara>
    </w:p>
    <w:p w14:paraId="774A95D6" w14:textId="77777777" w:rsidR="006654EC" w:rsidRPr="0041762B" w:rsidRDefault="006654EC" w:rsidP="006654EC">
      <w:pPr>
        <w:tabs>
          <w:tab w:val="right" w:leader="dot" w:pos="9639"/>
        </w:tabs>
        <w:spacing w:line="360" w:lineRule="auto"/>
        <w:ind w:firstLine="709"/>
        <w:jc w:val="both"/>
        <w:rPr>
          <w:color w:val="000000" w:themeColor="text1"/>
          <w:sz w:val="28"/>
          <w:szCs w:val="28"/>
          <w:lang w:val="en-US"/>
        </w:rPr>
      </w:pPr>
    </w:p>
    <w:p w14:paraId="03633738"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n</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xml:space="preserve">, где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w:t>
      </w:r>
    </w:p>
    <w:p w14:paraId="104A1838" w14:textId="77777777" w:rsidR="006654EC"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Разлагая комплексную экспоненту по формуле Эйлера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j*θ</m:t>
            </m:r>
          </m:sup>
        </m:sSup>
        <m:r>
          <w:rPr>
            <w:rFonts w:ascii="Cambria Math" w:hAnsi="Cambria Math"/>
            <w:color w:val="000000" w:themeColor="text1"/>
            <w:sz w:val="28"/>
            <w:szCs w:val="28"/>
          </w:rPr>
          <m:t>=</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e>
        </m:func>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oMath>
      <w:r w:rsidRPr="005A227F">
        <w:rPr>
          <w:color w:val="000000" w:themeColor="text1"/>
          <w:sz w:val="28"/>
          <w:szCs w:val="28"/>
        </w:rPr>
        <w:t>) получим:</w:t>
      </w:r>
    </w:p>
    <w:p w14:paraId="058FCAA7"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785E25E2" w14:textId="576ED180" w:rsidR="006654EC" w:rsidRPr="006F2977" w:rsidRDefault="00F55724"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d>
                    <m:dPr>
                      <m:ctrlPr>
                        <w:rPr>
                          <w:rFonts w:ascii="Cambria Math" w:hAnsi="Cambria Math"/>
                          <w:color w:val="000000" w:themeColor="text1"/>
                          <w:sz w:val="28"/>
                          <w:szCs w:val="28"/>
                          <w:lang w:val="en-US"/>
                        </w:rPr>
                      </m:ctrlPr>
                    </m:dPr>
                    <m:e>
                      <m:r>
                        <m:rPr>
                          <m:sty m:val="p"/>
                        </m:rP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ctrlPr>
                        <w:rPr>
                          <w:rFonts w:ascii="Cambria Math" w:hAnsi="Cambria Math"/>
                          <w:i/>
                          <w:color w:val="000000" w:themeColor="text1"/>
                          <w:sz w:val="28"/>
                          <w:szCs w:val="28"/>
                        </w:rPr>
                      </m:ctrlPr>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3</m:t>
                  </m:r>
                </m:e>
              </m:d>
              <m:ctrlPr>
                <w:rPr>
                  <w:rFonts w:ascii="Cambria Math" w:hAnsi="Cambria Math"/>
                  <w:i/>
                  <w:color w:val="000000" w:themeColor="text1"/>
                  <w:sz w:val="28"/>
                  <w:szCs w:val="28"/>
                  <w:lang w:val="en-US"/>
                </w:rPr>
              </m:ctrlPr>
            </m:e>
          </m:eqArr>
        </m:oMath>
      </m:oMathPara>
    </w:p>
    <w:p w14:paraId="4EE0384D" w14:textId="77777777" w:rsidR="006654EC" w:rsidRPr="006F2977" w:rsidRDefault="006654EC" w:rsidP="006654EC">
      <w:pPr>
        <w:tabs>
          <w:tab w:val="right" w:leader="dot" w:pos="9639"/>
        </w:tabs>
        <w:spacing w:line="360" w:lineRule="auto"/>
        <w:ind w:firstLine="709"/>
        <w:jc w:val="both"/>
        <w:rPr>
          <w:color w:val="000000" w:themeColor="text1"/>
          <w:sz w:val="28"/>
          <w:szCs w:val="28"/>
        </w:rPr>
      </w:pPr>
    </w:p>
    <w:p w14:paraId="0ADCBCB7"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Данную формулу можно разложить на реальную и мнимую составляющие. Они будут равняться соответственно:</w:t>
      </w:r>
    </w:p>
    <w:p w14:paraId="51406AAF"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2F4989E0" w14:textId="5167F3D7" w:rsidR="006654EC" w:rsidRPr="006F2977" w:rsidRDefault="00F55724"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RE</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4</m:t>
                  </m:r>
                </m:e>
              </m:d>
            </m:e>
          </m:eqArr>
        </m:oMath>
      </m:oMathPara>
    </w:p>
    <w:p w14:paraId="333B2919" w14:textId="77777777" w:rsidR="006654EC" w:rsidRPr="005A227F" w:rsidRDefault="006654EC" w:rsidP="006654EC">
      <w:pPr>
        <w:tabs>
          <w:tab w:val="right" w:leader="dot" w:pos="9639"/>
        </w:tabs>
        <w:spacing w:line="360" w:lineRule="auto"/>
        <w:jc w:val="both"/>
        <w:rPr>
          <w:color w:val="000000" w:themeColor="text1"/>
          <w:sz w:val="28"/>
          <w:szCs w:val="28"/>
          <w:lang w:val="en-US"/>
        </w:rPr>
      </w:pPr>
    </w:p>
    <w:p w14:paraId="7FA46BEF" w14:textId="2D9FBA3F" w:rsidR="006654EC" w:rsidRPr="006F2977" w:rsidRDefault="00F55724"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IM</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5</m:t>
                  </m:r>
                </m:e>
              </m:d>
            </m:e>
          </m:eqArr>
        </m:oMath>
      </m:oMathPara>
    </w:p>
    <w:p w14:paraId="61CDB771" w14:textId="77777777" w:rsidR="006654EC" w:rsidRPr="006F2977" w:rsidRDefault="006654EC" w:rsidP="006654EC">
      <w:pPr>
        <w:tabs>
          <w:tab w:val="right" w:leader="dot" w:pos="9639"/>
        </w:tabs>
        <w:spacing w:line="360" w:lineRule="auto"/>
        <w:ind w:firstLine="709"/>
        <w:jc w:val="both"/>
        <w:rPr>
          <w:rStyle w:val="HTML"/>
          <w:rFonts w:ascii="Times New Roman" w:hAnsi="Times New Roman" w:cs="Times New Roman"/>
          <w:color w:val="000000" w:themeColor="text1"/>
          <w:sz w:val="28"/>
          <w:szCs w:val="28"/>
          <w:lang w:val="ru-RU"/>
        </w:rPr>
      </w:pPr>
    </w:p>
    <w:p w14:paraId="3D5BB8A5" w14:textId="77777777" w:rsidR="00303974" w:rsidRPr="005A227F" w:rsidRDefault="006654EC" w:rsidP="0030397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Рассмотрим на практическом примере. Имеем сигнал, представленный на рисунке 11, который необходимо передать. </w:t>
      </w:r>
      <w:r w:rsidR="00303974" w:rsidRPr="005A227F">
        <w:rPr>
          <w:color w:val="000000" w:themeColor="text1"/>
          <w:sz w:val="28"/>
          <w:szCs w:val="28"/>
        </w:rPr>
        <w:t>При преобразовании данного сигнала с помощью обратного преобразования Фурье (ОПФ) мы получим сигнал, представленный на рисунке 12, по форме напоминающий исходный, но который возможно передать в цифро-аналоговый преобразователь для последующей передачи.</w:t>
      </w:r>
    </w:p>
    <w:p w14:paraId="2C036190" w14:textId="02C7699D"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18C2A04A"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4F0E459F" wp14:editId="29132F04">
            <wp:extent cx="3602787" cy="302213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9328" r="27961"/>
                    <a:stretch/>
                  </pic:blipFill>
                  <pic:spPr bwMode="auto">
                    <a:xfrm>
                      <a:off x="0" y="0"/>
                      <a:ext cx="3648106" cy="3060152"/>
                    </a:xfrm>
                    <a:prstGeom prst="rect">
                      <a:avLst/>
                    </a:prstGeom>
                    <a:ln>
                      <a:noFill/>
                    </a:ln>
                    <a:extLst>
                      <a:ext uri="{53640926-AAD7-44D8-BBD7-CCE9431645EC}">
                        <a14:shadowObscured xmlns:a14="http://schemas.microsoft.com/office/drawing/2010/main"/>
                      </a:ext>
                    </a:extLst>
                  </pic:spPr>
                </pic:pic>
              </a:graphicData>
            </a:graphic>
          </wp:inline>
        </w:drawing>
      </w:r>
    </w:p>
    <w:p w14:paraId="7D8BFB9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11</w:t>
      </w:r>
      <w:r>
        <w:rPr>
          <w:color w:val="000000" w:themeColor="text1"/>
          <w:sz w:val="28"/>
          <w:szCs w:val="28"/>
        </w:rPr>
        <w:t xml:space="preserve"> –</w:t>
      </w:r>
      <w:r w:rsidRPr="002873C7">
        <w:rPr>
          <w:color w:val="000000" w:themeColor="text1"/>
          <w:sz w:val="28"/>
          <w:szCs w:val="28"/>
        </w:rPr>
        <w:t xml:space="preserve"> Прямоугольный импульс, являющийся входным сигналом</w:t>
      </w:r>
    </w:p>
    <w:p w14:paraId="40B3E8B2" w14:textId="77777777" w:rsidR="00BD3FF1"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2873C7">
        <w:rPr>
          <w:color w:val="000000" w:themeColor="text1"/>
          <w:sz w:val="28"/>
          <w:szCs w:val="28"/>
        </w:rPr>
        <w:t>Ва</w:t>
      </w:r>
      <w:r w:rsidRPr="005A227F">
        <w:rPr>
          <w:color w:val="000000" w:themeColor="text1"/>
          <w:sz w:val="28"/>
          <w:szCs w:val="28"/>
        </w:rPr>
        <w:t>жным параметром в вычислениях ОПФ является число гармоник, на которые будет разложен входной сигнал. Как можно увидеть по рисунку 12, изначально прямоугольный сигнал разложился на сигнал, являющийся суммой синусоид. Эти синусоиды и есть гармоники сигнала. От их количества зависит то, насколько точно выходной сигнал повторит входной. Преобразование на рисунке 12 использует 40 гармоник.</w:t>
      </w:r>
    </w:p>
    <w:p w14:paraId="50F2CF07" w14:textId="77777777" w:rsidR="00BD3FF1" w:rsidRPr="005A227F" w:rsidRDefault="00BD3FF1" w:rsidP="00BD3FF1">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5A227F">
        <w:rPr>
          <w:noProof/>
          <w:color w:val="000000" w:themeColor="text1"/>
          <w:sz w:val="28"/>
          <w:szCs w:val="28"/>
        </w:rPr>
        <w:drawing>
          <wp:inline distT="0" distB="0" distL="0" distR="0" wp14:anchorId="4219D265" wp14:editId="73A93D89">
            <wp:extent cx="3835400" cy="282384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961" r="36822" b="14638"/>
                    <a:stretch/>
                  </pic:blipFill>
                  <pic:spPr bwMode="auto">
                    <a:xfrm>
                      <a:off x="0" y="0"/>
                      <a:ext cx="3891656" cy="2865266"/>
                    </a:xfrm>
                    <a:prstGeom prst="rect">
                      <a:avLst/>
                    </a:prstGeom>
                    <a:ln>
                      <a:noFill/>
                    </a:ln>
                    <a:extLst>
                      <a:ext uri="{53640926-AAD7-44D8-BBD7-CCE9431645EC}">
                        <a14:shadowObscured xmlns:a14="http://schemas.microsoft.com/office/drawing/2010/main"/>
                      </a:ext>
                    </a:extLst>
                  </pic:spPr>
                </pic:pic>
              </a:graphicData>
            </a:graphic>
          </wp:inline>
        </w:drawing>
      </w:r>
    </w:p>
    <w:p w14:paraId="0DFD1BA2" w14:textId="77777777" w:rsidR="00BD3FF1" w:rsidRPr="002873C7" w:rsidRDefault="00BD3FF1" w:rsidP="00BD3FF1">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12</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 гармоник</w:t>
      </w:r>
    </w:p>
    <w:p w14:paraId="78DE069E" w14:textId="0F28E0CF"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 В качестве примера, рассмотрим преобразование того же входного сигнала, но используя одну гармонику. Получим вид, представленные на </w:t>
      </w:r>
      <w:r w:rsidRPr="005A227F">
        <w:rPr>
          <w:color w:val="000000" w:themeColor="text1"/>
          <w:sz w:val="28"/>
          <w:szCs w:val="28"/>
        </w:rPr>
        <w:lastRenderedPageBreak/>
        <w:t>рисунке 13.</w:t>
      </w:r>
      <w:r w:rsidR="00303974">
        <w:rPr>
          <w:color w:val="000000" w:themeColor="text1"/>
          <w:sz w:val="28"/>
          <w:szCs w:val="28"/>
        </w:rPr>
        <w:t xml:space="preserve"> </w:t>
      </w:r>
      <w:r w:rsidR="00303974" w:rsidRPr="005A227F">
        <w:rPr>
          <w:color w:val="000000" w:themeColor="text1"/>
          <w:sz w:val="28"/>
          <w:szCs w:val="28"/>
        </w:rPr>
        <w:t>По данному выходному сигналу очень сложно определить изначальный вид.</w:t>
      </w:r>
    </w:p>
    <w:p w14:paraId="78B0E26B"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7FB61041" wp14:editId="56939B04">
            <wp:extent cx="4586971" cy="2554092"/>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18064" cy="2571405"/>
                    </a:xfrm>
                    <a:prstGeom prst="rect">
                      <a:avLst/>
                    </a:prstGeom>
                  </pic:spPr>
                </pic:pic>
              </a:graphicData>
            </a:graphic>
          </wp:inline>
        </w:drawing>
      </w:r>
    </w:p>
    <w:p w14:paraId="37C50EA8" w14:textId="7616F75B" w:rsidR="006654EC" w:rsidRPr="005A227F" w:rsidRDefault="006654EC" w:rsidP="00303974">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13</w:t>
      </w:r>
      <w:r>
        <w:rPr>
          <w:color w:val="000000" w:themeColor="text1"/>
          <w:sz w:val="28"/>
          <w:szCs w:val="28"/>
        </w:rPr>
        <w:t xml:space="preserve"> –</w:t>
      </w:r>
      <w:r w:rsidRPr="002873C7">
        <w:rPr>
          <w:color w:val="000000" w:themeColor="text1"/>
          <w:sz w:val="28"/>
          <w:szCs w:val="28"/>
        </w:rPr>
        <w:t xml:space="preserve"> Сигнал после ОПФ при использовании 1 гармоники</w:t>
      </w:r>
    </w:p>
    <w:p w14:paraId="23F02201"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сигнал больше похож на первоначальный, но все еще не так точно его повторяет. Первоначальное разложение на 40 гармоник хорошо раскладывает входной сигнал, однако, при увеличении количества точек вплоть до бесконечности, на которые разбивается сигнал, не удастся идеально восстановить исходных сигнал. График исходного и восстановленного сигнала при разложении на 4000 точек представлен на рисунке 15.</w:t>
      </w:r>
    </w:p>
    <w:p w14:paraId="4E554586"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64A8E65D" wp14:editId="3E9A6556">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24426" cy="2953662"/>
                    </a:xfrm>
                    <a:prstGeom prst="rect">
                      <a:avLst/>
                    </a:prstGeom>
                  </pic:spPr>
                </pic:pic>
              </a:graphicData>
            </a:graphic>
          </wp:inline>
        </w:drawing>
      </w:r>
    </w:p>
    <w:p w14:paraId="3858F242" w14:textId="77777777" w:rsidR="006654EC" w:rsidRPr="002873C7" w:rsidRDefault="006654EC" w:rsidP="00F73DC4">
      <w:pPr>
        <w:pStyle w:val="af3"/>
        <w:shd w:val="clear" w:color="auto" w:fill="FFFFFF"/>
        <w:tabs>
          <w:tab w:val="right" w:leader="dot" w:pos="9639"/>
        </w:tabs>
        <w:spacing w:before="0" w:beforeAutospacing="0" w:after="0" w:afterAutospacing="0" w:line="360" w:lineRule="auto"/>
        <w:ind w:firstLine="709"/>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15</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4000 гармоник</w:t>
      </w:r>
    </w:p>
    <w:p w14:paraId="475299E1" w14:textId="2EE7496D" w:rsidR="006654EC" w:rsidRPr="00181FA6" w:rsidRDefault="006654EC" w:rsidP="00F73DC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lastRenderedPageBreak/>
        <w:t>При дальнейшем увеличении точек будет увеличиваться количество пульсаций, а их амплитуда останется той же. Это связанно с тем, что то, что получается после преобразования, является сверткой частотной характеристики и прямоугольного окна. То есть, когда ограничивается число гармоник, это эквивалентно умножению бесконечной частотной характеристики на прямоугольную функцию, которая равна 1 в пределах выбранного диапазона частот и 0 за его пределами. Это вырезание части спектра и есть применение прямоугольного окна. Наглядный пример на рисунке 16. Также можно использовать другие окна (Ханна, Хэмминга), это поможет побороть пульсации</w:t>
      </w:r>
      <w:r w:rsidR="00181FA6" w:rsidRPr="00181FA6">
        <w:rPr>
          <w:color w:val="000000" w:themeColor="text1"/>
          <w:sz w:val="28"/>
          <w:szCs w:val="28"/>
        </w:rPr>
        <w:t xml:space="preserve"> [4]</w:t>
      </w:r>
      <w:r w:rsidRPr="005A227F">
        <w:rPr>
          <w:color w:val="000000" w:themeColor="text1"/>
          <w:sz w:val="28"/>
          <w:szCs w:val="28"/>
        </w:rPr>
        <w:t>.</w:t>
      </w:r>
      <w:r w:rsidR="00EC10E3">
        <w:rPr>
          <w:color w:val="000000" w:themeColor="text1"/>
          <w:sz w:val="28"/>
          <w:szCs w:val="28"/>
        </w:rPr>
        <w:t xml:space="preserve"> </w:t>
      </w:r>
      <w:r w:rsidR="00EC10E3" w:rsidRPr="005A227F">
        <w:rPr>
          <w:color w:val="000000" w:themeColor="text1"/>
          <w:sz w:val="28"/>
          <w:szCs w:val="28"/>
        </w:rPr>
        <w:t>Учитывая то, что с увеличением числа гармоник сигнал станет менее определяемый, требуется использовать ограниченное число гармоник, но такое, чтобы сигнал однозначно определялся.</w:t>
      </w:r>
    </w:p>
    <w:p w14:paraId="46E626A7" w14:textId="77777777" w:rsidR="006654EC" w:rsidRPr="002873C7" w:rsidRDefault="006654EC" w:rsidP="00F73DC4">
      <w:pPr>
        <w:pStyle w:val="af3"/>
        <w:shd w:val="clear" w:color="auto" w:fill="FFFFFF"/>
        <w:tabs>
          <w:tab w:val="right" w:leader="dot" w:pos="9639"/>
        </w:tabs>
        <w:spacing w:before="0" w:beforeAutospacing="0" w:after="0" w:afterAutospacing="0" w:line="360" w:lineRule="auto"/>
        <w:ind w:firstLine="709"/>
        <w:jc w:val="center"/>
        <w:rPr>
          <w:color w:val="000000" w:themeColor="text1"/>
          <w:sz w:val="28"/>
          <w:szCs w:val="28"/>
          <w:lang w:val="en-US"/>
        </w:rPr>
      </w:pPr>
      <w:r w:rsidRPr="002873C7">
        <w:rPr>
          <w:noProof/>
          <w:color w:val="000000" w:themeColor="text1"/>
          <w:sz w:val="28"/>
          <w:szCs w:val="28"/>
        </w:rPr>
        <w:drawing>
          <wp:inline distT="0" distB="0" distL="0" distR="0" wp14:anchorId="442E6F21" wp14:editId="446A2B7E">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438433" cy="2303905"/>
                    </a:xfrm>
                    <a:prstGeom prst="rect">
                      <a:avLst/>
                    </a:prstGeom>
                  </pic:spPr>
                </pic:pic>
              </a:graphicData>
            </a:graphic>
          </wp:inline>
        </w:drawing>
      </w:r>
    </w:p>
    <w:p w14:paraId="05B684F9" w14:textId="0FFE9F78" w:rsidR="006654EC" w:rsidRPr="005A227F" w:rsidRDefault="006654EC" w:rsidP="00F73DC4">
      <w:pPr>
        <w:pStyle w:val="af3"/>
        <w:shd w:val="clear" w:color="auto" w:fill="FFFFFF"/>
        <w:tabs>
          <w:tab w:val="right" w:leader="dot" w:pos="9639"/>
        </w:tabs>
        <w:spacing w:before="0" w:beforeAutospacing="0" w:after="0" w:afterAutospacing="0" w:line="360" w:lineRule="auto"/>
        <w:ind w:firstLine="709"/>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16</w:t>
      </w:r>
      <w:r>
        <w:rPr>
          <w:color w:val="000000" w:themeColor="text1"/>
          <w:sz w:val="28"/>
          <w:szCs w:val="28"/>
        </w:rPr>
        <w:t xml:space="preserve"> –</w:t>
      </w:r>
      <w:r w:rsidRPr="002873C7">
        <w:rPr>
          <w:color w:val="000000" w:themeColor="text1"/>
          <w:sz w:val="28"/>
          <w:szCs w:val="28"/>
        </w:rPr>
        <w:t xml:space="preserve"> Сигнал после ОПФ с использованием прямоугольного окна</w:t>
      </w:r>
    </w:p>
    <w:p w14:paraId="4617ECB2" w14:textId="77777777" w:rsidR="006654EC" w:rsidRPr="005A227F" w:rsidRDefault="006654EC" w:rsidP="00F73DC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Возьмем такт в 20 мкс. За это время данные должны пройти через все модули и выйти из системы, преобразовавшись в единый временной сигнал. Соответственно выходной сигнал будет передавать данные с периодом в 20 мкс. Окно должно быть в 2 раза больше полезного сигнала, поэтому требуется найти число гармоник для сигнала, длительностью 10 мкс, причем такое, чтобы все 16 сигналов алгоритма 16-</w:t>
      </w:r>
      <w:r w:rsidRPr="005A227F">
        <w:rPr>
          <w:color w:val="000000" w:themeColor="text1"/>
          <w:sz w:val="28"/>
          <w:szCs w:val="28"/>
          <w:lang w:val="en-US"/>
        </w:rPr>
        <w:t>QAM</w:t>
      </w:r>
      <w:r w:rsidRPr="005A227F">
        <w:rPr>
          <w:color w:val="000000" w:themeColor="text1"/>
          <w:sz w:val="28"/>
          <w:szCs w:val="28"/>
        </w:rPr>
        <w:t xml:space="preserve"> были однозначно определимы.</w:t>
      </w:r>
    </w:p>
    <w:p w14:paraId="19C09EEE" w14:textId="18D9880A" w:rsidR="006654EC" w:rsidRPr="005A227F" w:rsidRDefault="006654EC" w:rsidP="00F73DC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Для дискретных сигналов используется теорема Котельникова: непрерывный сигнал с ограниченным спектром можно точно восстановить по его дискретным отсчётам, если они были взяты с частотой дискретизации, </w:t>
      </w:r>
      <w:r w:rsidRPr="005A227F">
        <w:rPr>
          <w:color w:val="000000" w:themeColor="text1"/>
          <w:sz w:val="28"/>
          <w:szCs w:val="28"/>
        </w:rPr>
        <w:lastRenderedPageBreak/>
        <w:t xml:space="preserve">превышающей максимальную частоту сигнала минимум в 2 раза. То есть минимальное число гармоник для шифрования одного сигнала – 8. </w:t>
      </w:r>
      <w:r w:rsidRPr="005A227F">
        <w:rPr>
          <w:color w:val="000000" w:themeColor="text1"/>
          <w:sz w:val="28"/>
          <w:szCs w:val="28"/>
        </w:rPr>
        <w:softHyphen/>
      </w:r>
      <w:r w:rsidRPr="005A227F">
        <w:rPr>
          <w:color w:val="000000" w:themeColor="text1"/>
          <w:sz w:val="28"/>
          <w:szCs w:val="28"/>
        </w:rPr>
        <w:softHyphen/>
        <w:t xml:space="preserve"> Попробовав разложить сигнал в ряд Фурье и задав порог дисперсии в 98%, получается, что 20 гармоник при обычном разложении хватает для того, чтобы добиться данной точности. Визуализация представлена на рисунке 17.</w:t>
      </w:r>
    </w:p>
    <w:p w14:paraId="0D9DCCDB" w14:textId="77777777" w:rsidR="006654EC" w:rsidRPr="005A227F" w:rsidRDefault="006654EC" w:rsidP="00F73DC4">
      <w:pPr>
        <w:tabs>
          <w:tab w:val="right" w:leader="dot" w:pos="9639"/>
        </w:tabs>
        <w:spacing w:line="360" w:lineRule="auto"/>
        <w:ind w:firstLine="709"/>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381346D5" wp14:editId="57F0E452">
            <wp:extent cx="4751526" cy="2606101"/>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6211" cy="2614156"/>
                    </a:xfrm>
                    <a:prstGeom prst="rect">
                      <a:avLst/>
                    </a:prstGeom>
                    <a:noFill/>
                    <a:ln>
                      <a:noFill/>
                    </a:ln>
                  </pic:spPr>
                </pic:pic>
              </a:graphicData>
            </a:graphic>
          </wp:inline>
        </w:drawing>
      </w:r>
    </w:p>
    <w:p w14:paraId="79C8B077" w14:textId="77777777" w:rsidR="006654EC" w:rsidRPr="002873C7" w:rsidRDefault="006654EC" w:rsidP="00F73DC4">
      <w:pPr>
        <w:pStyle w:val="af3"/>
        <w:shd w:val="clear" w:color="auto" w:fill="FFFFFF"/>
        <w:tabs>
          <w:tab w:val="right" w:leader="dot" w:pos="9639"/>
        </w:tabs>
        <w:spacing w:before="0" w:beforeAutospacing="0" w:after="0" w:afterAutospacing="0" w:line="360" w:lineRule="auto"/>
        <w:ind w:firstLine="709"/>
        <w:jc w:val="center"/>
        <w:rPr>
          <w:color w:val="000000" w:themeColor="text1"/>
          <w:sz w:val="28"/>
          <w:szCs w:val="28"/>
        </w:rPr>
      </w:pPr>
      <w:r w:rsidRPr="002873C7">
        <w:rPr>
          <w:bCs/>
          <w:color w:val="000000" w:themeColor="text1"/>
          <w:sz w:val="28"/>
          <w:szCs w:val="28"/>
        </w:rPr>
        <w:t>Рисунок</w:t>
      </w:r>
      <w:r>
        <w:rPr>
          <w:bCs/>
          <w:color w:val="000000" w:themeColor="text1"/>
          <w:sz w:val="28"/>
          <w:szCs w:val="28"/>
        </w:rPr>
        <w:t xml:space="preserve"> </w:t>
      </w:r>
      <w:r w:rsidRPr="002873C7">
        <w:rPr>
          <w:color w:val="000000" w:themeColor="text1"/>
          <w:sz w:val="28"/>
          <w:szCs w:val="28"/>
        </w:rPr>
        <w:t>17</w:t>
      </w:r>
      <w:r>
        <w:rPr>
          <w:color w:val="000000" w:themeColor="text1"/>
          <w:sz w:val="28"/>
          <w:szCs w:val="28"/>
        </w:rPr>
        <w:t xml:space="preserve"> –</w:t>
      </w:r>
      <w:r w:rsidRPr="002873C7">
        <w:rPr>
          <w:color w:val="000000" w:themeColor="text1"/>
          <w:sz w:val="28"/>
          <w:szCs w:val="28"/>
        </w:rPr>
        <w:t xml:space="preserve"> Сравнение исходного и восстановленного сигнала с 20 гармониками</w:t>
      </w:r>
    </w:p>
    <w:p w14:paraId="53A5254F" w14:textId="16A63F11" w:rsidR="00443EAA" w:rsidRDefault="00443EAA" w:rsidP="00F73DC4">
      <w:pPr>
        <w:spacing w:line="360" w:lineRule="auto"/>
        <w:ind w:firstLine="709"/>
        <w:jc w:val="both"/>
        <w:rPr>
          <w:sz w:val="28"/>
          <w:szCs w:val="24"/>
          <w:lang w:val="ru-RU"/>
        </w:rPr>
      </w:pPr>
      <w:r w:rsidRPr="00443EAA">
        <w:rPr>
          <w:sz w:val="28"/>
          <w:szCs w:val="24"/>
          <w:lang w:val="ru-RU"/>
        </w:rPr>
        <w:t>Заранее определив число гармоник, можно рассчитать, сколько времени уйдет на проход полного цикла работы.</w:t>
      </w:r>
      <w:r>
        <w:rPr>
          <w:sz w:val="28"/>
          <w:szCs w:val="24"/>
          <w:lang w:val="ru-RU"/>
        </w:rPr>
        <w:t xml:space="preserve"> </w:t>
      </w:r>
      <w:r w:rsidRPr="00443EAA">
        <w:rPr>
          <w:sz w:val="28"/>
          <w:szCs w:val="24"/>
          <w:lang w:val="ru-RU"/>
        </w:rPr>
        <w:t xml:space="preserve">Если использовать стандартные алгоритмы ДПФ, сложность все равно будет квадратичной, но данные вычисления позволяют сократить число операций на каждом пункте вычислений до одного сложения. </w:t>
      </w:r>
      <w:r>
        <w:rPr>
          <w:sz w:val="28"/>
          <w:szCs w:val="24"/>
          <w:lang w:val="ru-RU"/>
        </w:rPr>
        <w:t xml:space="preserve"> </w:t>
      </w:r>
      <w:r w:rsidRPr="00443EAA">
        <w:rPr>
          <w:sz w:val="28"/>
          <w:szCs w:val="24"/>
          <w:lang w:val="ru-RU"/>
        </w:rPr>
        <w:t xml:space="preserve">Итог выполнения </w:t>
      </w:r>
      <w:r w:rsidR="00F73DC4">
        <w:rPr>
          <w:sz w:val="28"/>
          <w:szCs w:val="24"/>
          <w:lang w:val="ru-RU"/>
        </w:rPr>
        <w:t>не</w:t>
      </w:r>
      <w:r w:rsidRPr="00443EAA">
        <w:rPr>
          <w:sz w:val="28"/>
          <w:szCs w:val="24"/>
          <w:lang w:val="ru-RU"/>
        </w:rPr>
        <w:t>оптимизированного ОДПФ 10000 раз</w:t>
      </w:r>
      <w:r w:rsidR="007C7BD2">
        <w:rPr>
          <w:sz w:val="28"/>
          <w:szCs w:val="24"/>
          <w:lang w:val="ru-RU"/>
        </w:rPr>
        <w:t xml:space="preserve"> представлен на рисунке 18.</w:t>
      </w:r>
    </w:p>
    <w:p w14:paraId="63601E1E" w14:textId="77777777" w:rsidR="007C7BD2" w:rsidRDefault="007C7BD2" w:rsidP="007C7BD2">
      <w:pPr>
        <w:spacing w:line="360" w:lineRule="auto"/>
        <w:ind w:firstLine="709"/>
        <w:jc w:val="center"/>
        <w:rPr>
          <w:sz w:val="28"/>
          <w:szCs w:val="24"/>
        </w:rPr>
      </w:pPr>
      <w:r w:rsidRPr="009633BE">
        <w:rPr>
          <w:noProof/>
          <w:sz w:val="28"/>
          <w:szCs w:val="24"/>
          <w:lang w:eastAsia="ru-RU"/>
        </w:rPr>
        <w:drawing>
          <wp:inline distT="0" distB="0" distL="0" distR="0" wp14:anchorId="653D1DA4" wp14:editId="74A6FA76">
            <wp:extent cx="4277322" cy="247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77322" cy="247685"/>
                    </a:xfrm>
                    <a:prstGeom prst="rect">
                      <a:avLst/>
                    </a:prstGeom>
                  </pic:spPr>
                </pic:pic>
              </a:graphicData>
            </a:graphic>
          </wp:inline>
        </w:drawing>
      </w:r>
    </w:p>
    <w:p w14:paraId="031BFA5B" w14:textId="6EC17EF3" w:rsidR="007C7BD2" w:rsidRDefault="007C7BD2" w:rsidP="007C7BD2">
      <w:pPr>
        <w:spacing w:line="360" w:lineRule="auto"/>
        <w:ind w:firstLine="709"/>
        <w:jc w:val="center"/>
        <w:rPr>
          <w:sz w:val="28"/>
          <w:szCs w:val="24"/>
          <w:lang w:val="ru-RU"/>
        </w:rPr>
      </w:pPr>
      <w:r>
        <w:rPr>
          <w:sz w:val="28"/>
          <w:szCs w:val="24"/>
          <w:lang w:val="ru-RU"/>
        </w:rPr>
        <w:t xml:space="preserve">Рисунок 18 – </w:t>
      </w:r>
      <w:r w:rsidRPr="00443EAA">
        <w:rPr>
          <w:sz w:val="28"/>
          <w:szCs w:val="24"/>
          <w:lang w:val="ru-RU"/>
        </w:rPr>
        <w:t xml:space="preserve">Итог выполнения </w:t>
      </w:r>
      <w:r>
        <w:rPr>
          <w:sz w:val="28"/>
          <w:szCs w:val="24"/>
          <w:lang w:val="ru-RU"/>
        </w:rPr>
        <w:t>не</w:t>
      </w:r>
      <w:r w:rsidRPr="00443EAA">
        <w:rPr>
          <w:sz w:val="28"/>
          <w:szCs w:val="24"/>
          <w:lang w:val="ru-RU"/>
        </w:rPr>
        <w:t>оптимизированного ОДПФ 10000 раз</w:t>
      </w:r>
    </w:p>
    <w:p w14:paraId="10301057" w14:textId="41528ADE" w:rsidR="007C7BD2" w:rsidRPr="00443EAA" w:rsidRDefault="007C7BD2" w:rsidP="007C7BD2">
      <w:pPr>
        <w:spacing w:line="360" w:lineRule="auto"/>
        <w:ind w:firstLine="709"/>
        <w:rPr>
          <w:sz w:val="28"/>
          <w:szCs w:val="24"/>
          <w:lang w:val="ru-RU"/>
        </w:rPr>
      </w:pPr>
      <w:r>
        <w:rPr>
          <w:sz w:val="28"/>
          <w:szCs w:val="24"/>
          <w:lang w:val="ru-RU"/>
        </w:rPr>
        <w:t xml:space="preserve">Итог выполнения оптимизированного ОДПФ представлен на рисунке 19. </w:t>
      </w:r>
      <w:r w:rsidR="00974C97">
        <w:rPr>
          <w:sz w:val="28"/>
          <w:szCs w:val="24"/>
          <w:lang w:val="ru-RU"/>
        </w:rPr>
        <w:t xml:space="preserve">Из него можно увидеть, </w:t>
      </w:r>
      <w:r w:rsidRPr="00443EAA">
        <w:rPr>
          <w:sz w:val="28"/>
          <w:szCs w:val="24"/>
          <w:lang w:val="ru-RU"/>
        </w:rPr>
        <w:t>что данный алгоритм быстрее стандартных вычислений в 4-5 раз.</w:t>
      </w:r>
      <w:r>
        <w:rPr>
          <w:sz w:val="28"/>
          <w:szCs w:val="24"/>
          <w:lang w:val="ru-RU"/>
        </w:rPr>
        <w:t xml:space="preserve"> </w:t>
      </w:r>
      <w:r w:rsidR="00974C97">
        <w:rPr>
          <w:sz w:val="28"/>
          <w:szCs w:val="24"/>
          <w:lang w:val="ru-RU"/>
        </w:rPr>
        <w:t>Это связано как раз с тем, что вместо постоянного вычисления коэффициентов, алгоритм берет уже готовые из памяти.</w:t>
      </w:r>
    </w:p>
    <w:p w14:paraId="01952C08" w14:textId="77777777" w:rsidR="00443EAA" w:rsidRDefault="00443EAA" w:rsidP="00F73DC4">
      <w:pPr>
        <w:spacing w:line="360" w:lineRule="auto"/>
        <w:ind w:firstLine="709"/>
        <w:jc w:val="center"/>
        <w:rPr>
          <w:sz w:val="28"/>
          <w:szCs w:val="24"/>
        </w:rPr>
      </w:pPr>
      <w:r w:rsidRPr="005A0DD4">
        <w:rPr>
          <w:noProof/>
          <w:sz w:val="28"/>
          <w:szCs w:val="24"/>
          <w:lang w:eastAsia="ru-RU"/>
        </w:rPr>
        <w:drawing>
          <wp:inline distT="0" distB="0" distL="0" distR="0" wp14:anchorId="2BB5593C" wp14:editId="672D12C9">
            <wp:extent cx="4286848" cy="2667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286848" cy="266737"/>
                    </a:xfrm>
                    <a:prstGeom prst="rect">
                      <a:avLst/>
                    </a:prstGeom>
                  </pic:spPr>
                </pic:pic>
              </a:graphicData>
            </a:graphic>
          </wp:inline>
        </w:drawing>
      </w:r>
    </w:p>
    <w:p w14:paraId="294950F4" w14:textId="1F7BE308" w:rsidR="00443EAA" w:rsidRDefault="00443EAA" w:rsidP="00F73DC4">
      <w:pPr>
        <w:spacing w:line="360" w:lineRule="auto"/>
        <w:ind w:firstLine="709"/>
        <w:jc w:val="center"/>
        <w:rPr>
          <w:sz w:val="28"/>
          <w:szCs w:val="24"/>
          <w:lang w:val="ru-RU"/>
        </w:rPr>
      </w:pPr>
      <w:r>
        <w:rPr>
          <w:sz w:val="28"/>
          <w:szCs w:val="24"/>
          <w:lang w:val="ru-RU"/>
        </w:rPr>
        <w:lastRenderedPageBreak/>
        <w:t>Рисунок 1</w:t>
      </w:r>
      <w:r w:rsidR="007C7BD2">
        <w:rPr>
          <w:sz w:val="28"/>
          <w:szCs w:val="24"/>
          <w:lang w:val="ru-RU"/>
        </w:rPr>
        <w:t>9</w:t>
      </w:r>
      <w:r>
        <w:rPr>
          <w:sz w:val="28"/>
          <w:szCs w:val="24"/>
          <w:lang w:val="ru-RU"/>
        </w:rPr>
        <w:t xml:space="preserve"> – </w:t>
      </w:r>
      <w:r w:rsidRPr="00443EAA">
        <w:rPr>
          <w:sz w:val="28"/>
          <w:szCs w:val="24"/>
          <w:lang w:val="ru-RU"/>
        </w:rPr>
        <w:t>Итог выполнения оптимизированного ОДПФ 10000 раз</w:t>
      </w:r>
    </w:p>
    <w:p w14:paraId="52F3E755" w14:textId="327C71F8" w:rsidR="00CA23EC" w:rsidRPr="00CA23EC" w:rsidRDefault="00CA23EC" w:rsidP="00CA23EC">
      <w:pPr>
        <w:spacing w:line="360" w:lineRule="auto"/>
        <w:ind w:firstLine="709"/>
        <w:jc w:val="both"/>
        <w:rPr>
          <w:sz w:val="28"/>
          <w:szCs w:val="24"/>
          <w:lang w:val="ru-RU"/>
        </w:rPr>
      </w:pPr>
      <w:r w:rsidRPr="00CA23EC">
        <w:rPr>
          <w:sz w:val="28"/>
          <w:szCs w:val="24"/>
          <w:lang w:val="ru-RU"/>
        </w:rPr>
        <w:t>Перспективным направлением дальнейшей оптимизации вычислительной нагрузки является переход к использованию алгоритмов быстрого преобразования Фурье (БПФ). Несмотря на то, что реализация алгоритмов БПФ представляет собой более сложную задачу по сравнению со стандартными алгоритмами дискретного преобразования Фурье (ДПФ), их применение позволяет существенно повысить производительность системы за счет значительного снижения вычислительной сложности. В то время как стандартные алгоритмы ДПФ, даже при условии их оптимизации, характеризуются квадратичной вычислительной сложностью (O(n^2)), алгоритмы БПФ обладают логарифмической сложностью (</w:t>
      </w:r>
      <w:proofErr w:type="gramStart"/>
      <w:r w:rsidRPr="00CA23EC">
        <w:rPr>
          <w:sz w:val="28"/>
          <w:szCs w:val="24"/>
          <w:lang w:val="ru-RU"/>
        </w:rPr>
        <w:t>O(</w:t>
      </w:r>
      <w:proofErr w:type="gramEnd"/>
      <w:r w:rsidRPr="00CA23EC">
        <w:rPr>
          <w:sz w:val="28"/>
          <w:szCs w:val="24"/>
          <w:lang w:val="ru-RU"/>
        </w:rPr>
        <w:t xml:space="preserve">n </w:t>
      </w:r>
      <w:proofErr w:type="spellStart"/>
      <w:r w:rsidRPr="00CA23EC">
        <w:rPr>
          <w:sz w:val="28"/>
          <w:szCs w:val="24"/>
          <w:lang w:val="ru-RU"/>
        </w:rPr>
        <w:t>log</w:t>
      </w:r>
      <w:proofErr w:type="spellEnd"/>
      <w:r w:rsidRPr="00CA23EC">
        <w:rPr>
          <w:sz w:val="28"/>
          <w:szCs w:val="24"/>
          <w:lang w:val="ru-RU"/>
        </w:rPr>
        <w:t xml:space="preserve"> n)). Это означает, что при увеличении размера входных данных вычислительная нагрузка в алгоритмах БПФ растет значительно медленнее, чем в алгоритмах ДПФ. Данный факт является критически важным для систем, работающих с большими объемами данных или требующих высокой скорости обработки сигнала, таких как системы связи и радиолокации. Переход к использованию алгоритмов БПФ позволит не только снизить вычислительную нагрузку на микроконтроллер, но и повысить общую эффективность системы, обеспечивая более быструю обработку сигнала и снижение энергопотребления. При этом, необходимо учитывать сложность реализации алгоритмов БПФ и тщательно оптимизировать их для конкретной платформы STM32, чтобы в полной мере реализовать их потенциал и избежать возможных проблем, связанных с ограниченными ресурсами микроконтроллера.</w:t>
      </w:r>
      <w:r>
        <w:rPr>
          <w:sz w:val="28"/>
          <w:szCs w:val="24"/>
          <w:lang w:val="ru-RU"/>
        </w:rPr>
        <w:t xml:space="preserve"> </w:t>
      </w:r>
      <w:r w:rsidRPr="00CA23EC">
        <w:rPr>
          <w:sz w:val="28"/>
          <w:szCs w:val="24"/>
          <w:lang w:val="ru-RU"/>
        </w:rPr>
        <w:t>Существует несколько различных алгоритмов БПФ, каждый из которых имеет свои особенности и преимущества:</w:t>
      </w:r>
    </w:p>
    <w:p w14:paraId="4D167241" w14:textId="59446A55" w:rsidR="00CA23EC" w:rsidRPr="00CA23EC" w:rsidRDefault="00CA23EC" w:rsidP="00CA23EC">
      <w:pPr>
        <w:pStyle w:val="a5"/>
        <w:numPr>
          <w:ilvl w:val="0"/>
          <w:numId w:val="25"/>
        </w:numPr>
        <w:spacing w:line="360" w:lineRule="auto"/>
        <w:jc w:val="both"/>
        <w:rPr>
          <w:sz w:val="28"/>
          <w:szCs w:val="24"/>
          <w:lang w:val="ru-RU"/>
        </w:rPr>
      </w:pPr>
      <w:r w:rsidRPr="00CA23EC">
        <w:rPr>
          <w:sz w:val="28"/>
          <w:szCs w:val="24"/>
          <w:lang w:val="ru-RU"/>
        </w:rPr>
        <w:t>Алгоритм Кули-Туки (</w:t>
      </w:r>
      <w:proofErr w:type="spellStart"/>
      <w:r w:rsidRPr="00CA23EC">
        <w:rPr>
          <w:sz w:val="28"/>
          <w:szCs w:val="24"/>
          <w:lang w:val="ru-RU"/>
        </w:rPr>
        <w:t>Cooley-Tukey</w:t>
      </w:r>
      <w:proofErr w:type="spellEnd"/>
      <w:r w:rsidRPr="00CA23EC">
        <w:rPr>
          <w:sz w:val="28"/>
          <w:szCs w:val="24"/>
          <w:lang w:val="ru-RU"/>
        </w:rPr>
        <w:t>): Один из самых известных и широко используемых алгоритмов БПФ. Он основан на принципе “разделяй и властвуй”, который позволяет эффективно разбивать задачу вычисления ДПФ на более мелкие подзадачи. Алгоритм Кули-Туки наиболее эффективен, когда размер входных данных является степенью двойки.</w:t>
      </w:r>
    </w:p>
    <w:p w14:paraId="75527C1E" w14:textId="432DCAEC" w:rsidR="00CA23EC" w:rsidRPr="00CA23EC" w:rsidRDefault="00CA23EC" w:rsidP="00CA23EC">
      <w:pPr>
        <w:pStyle w:val="a5"/>
        <w:numPr>
          <w:ilvl w:val="0"/>
          <w:numId w:val="25"/>
        </w:numPr>
        <w:spacing w:line="360" w:lineRule="auto"/>
        <w:jc w:val="both"/>
        <w:rPr>
          <w:sz w:val="28"/>
          <w:szCs w:val="24"/>
          <w:lang w:val="ru-RU"/>
        </w:rPr>
      </w:pPr>
      <w:r w:rsidRPr="00CA23EC">
        <w:rPr>
          <w:sz w:val="28"/>
          <w:szCs w:val="24"/>
          <w:lang w:val="ru-RU"/>
        </w:rPr>
        <w:t>Алгоритм БПФ с разделением по времени (</w:t>
      </w:r>
      <w:proofErr w:type="spellStart"/>
      <w:r w:rsidRPr="00CA23EC">
        <w:rPr>
          <w:sz w:val="28"/>
          <w:szCs w:val="24"/>
          <w:lang w:val="ru-RU"/>
        </w:rPr>
        <w:t>Decimation</w:t>
      </w:r>
      <w:proofErr w:type="spellEnd"/>
      <w:r w:rsidRPr="00CA23EC">
        <w:rPr>
          <w:sz w:val="28"/>
          <w:szCs w:val="24"/>
          <w:lang w:val="ru-RU"/>
        </w:rPr>
        <w:t>-</w:t>
      </w:r>
      <w:proofErr w:type="spellStart"/>
      <w:r w:rsidRPr="00CA23EC">
        <w:rPr>
          <w:sz w:val="28"/>
          <w:szCs w:val="24"/>
          <w:lang w:val="ru-RU"/>
        </w:rPr>
        <w:t>in</w:t>
      </w:r>
      <w:proofErr w:type="spellEnd"/>
      <w:r w:rsidRPr="00CA23EC">
        <w:rPr>
          <w:sz w:val="28"/>
          <w:szCs w:val="24"/>
          <w:lang w:val="ru-RU"/>
        </w:rPr>
        <w:t xml:space="preserve">-Time - DIT): </w:t>
      </w:r>
      <w:r w:rsidRPr="00CA23EC">
        <w:rPr>
          <w:sz w:val="28"/>
          <w:szCs w:val="24"/>
          <w:lang w:val="ru-RU"/>
        </w:rPr>
        <w:lastRenderedPageBreak/>
        <w:t>Вариация алгоритма Кули-Туки, в которой разделение происходит по времени. Этот алгоритм рекурсивно разбивает входную последовательность на две подпоследовательности: с четными и нечетными индексами.</w:t>
      </w:r>
    </w:p>
    <w:p w14:paraId="0F75C321" w14:textId="5AD7FECB" w:rsidR="00CA23EC" w:rsidRPr="00CA23EC" w:rsidRDefault="00CA23EC" w:rsidP="00CA23EC">
      <w:pPr>
        <w:pStyle w:val="a5"/>
        <w:numPr>
          <w:ilvl w:val="0"/>
          <w:numId w:val="25"/>
        </w:numPr>
        <w:spacing w:line="360" w:lineRule="auto"/>
        <w:jc w:val="both"/>
        <w:rPr>
          <w:sz w:val="28"/>
          <w:szCs w:val="24"/>
          <w:lang w:val="ru-RU"/>
        </w:rPr>
      </w:pPr>
      <w:r w:rsidRPr="00CA23EC">
        <w:rPr>
          <w:sz w:val="28"/>
          <w:szCs w:val="24"/>
          <w:lang w:val="ru-RU"/>
        </w:rPr>
        <w:t>Алгоритм БПФ с разделением по частоте (</w:t>
      </w:r>
      <w:proofErr w:type="spellStart"/>
      <w:r w:rsidRPr="00CA23EC">
        <w:rPr>
          <w:sz w:val="28"/>
          <w:szCs w:val="24"/>
          <w:lang w:val="ru-RU"/>
        </w:rPr>
        <w:t>Decimation-in-Frequency</w:t>
      </w:r>
      <w:proofErr w:type="spellEnd"/>
      <w:r w:rsidRPr="00CA23EC">
        <w:rPr>
          <w:sz w:val="28"/>
          <w:szCs w:val="24"/>
          <w:lang w:val="ru-RU"/>
        </w:rPr>
        <w:t xml:space="preserve"> - DIF): Альтернативная вариация алгоритма Кули-Туки, в которой разделение происходит по частоте. Этот алгоритм рекурсивно разбивает выходную последовательность на две подпоследовательности: с низкой и высокой частотой.</w:t>
      </w:r>
    </w:p>
    <w:p w14:paraId="1FF43898" w14:textId="12CA1F50" w:rsidR="00CA23EC" w:rsidRPr="00CA23EC" w:rsidRDefault="00CA23EC" w:rsidP="00CA23EC">
      <w:pPr>
        <w:pStyle w:val="a5"/>
        <w:numPr>
          <w:ilvl w:val="0"/>
          <w:numId w:val="25"/>
        </w:numPr>
        <w:spacing w:line="360" w:lineRule="auto"/>
        <w:jc w:val="both"/>
        <w:rPr>
          <w:sz w:val="28"/>
          <w:szCs w:val="24"/>
          <w:lang w:val="ru-RU"/>
        </w:rPr>
      </w:pPr>
      <w:r w:rsidRPr="00CA23EC">
        <w:rPr>
          <w:sz w:val="28"/>
          <w:szCs w:val="24"/>
          <w:lang w:val="ru-RU"/>
        </w:rPr>
        <w:t>Алгоритм Винограда (</w:t>
      </w:r>
      <w:proofErr w:type="spellStart"/>
      <w:r w:rsidRPr="00CA23EC">
        <w:rPr>
          <w:sz w:val="28"/>
          <w:szCs w:val="24"/>
          <w:lang w:val="ru-RU"/>
        </w:rPr>
        <w:t>Winograd</w:t>
      </w:r>
      <w:proofErr w:type="spellEnd"/>
      <w:r w:rsidRPr="00CA23EC">
        <w:rPr>
          <w:sz w:val="28"/>
          <w:szCs w:val="24"/>
          <w:lang w:val="ru-RU"/>
        </w:rPr>
        <w:t xml:space="preserve"> FFT): Алгоритм БПФ, который использует минимальное количество умножений, что может быть важным для систем с ограниченными вычислительными ресурсами. Однако, алгоритм Винограда является более сложным в реализации, чем алгоритм Кули-Туки.</w:t>
      </w:r>
    </w:p>
    <w:p w14:paraId="6617B8F0" w14:textId="5816FBBE" w:rsidR="00CA23EC" w:rsidRPr="00CA23EC" w:rsidRDefault="00CA23EC" w:rsidP="00CA23EC">
      <w:pPr>
        <w:pStyle w:val="a5"/>
        <w:numPr>
          <w:ilvl w:val="0"/>
          <w:numId w:val="25"/>
        </w:numPr>
        <w:spacing w:line="360" w:lineRule="auto"/>
        <w:jc w:val="both"/>
        <w:rPr>
          <w:sz w:val="28"/>
          <w:szCs w:val="24"/>
          <w:lang w:val="ru-RU"/>
        </w:rPr>
      </w:pPr>
      <w:r w:rsidRPr="00CA23EC">
        <w:rPr>
          <w:sz w:val="28"/>
          <w:szCs w:val="24"/>
          <w:lang w:val="ru-RU"/>
        </w:rPr>
        <w:t xml:space="preserve">Алгоритм </w:t>
      </w:r>
      <w:proofErr w:type="spellStart"/>
      <w:r w:rsidRPr="00CA23EC">
        <w:rPr>
          <w:sz w:val="28"/>
          <w:szCs w:val="24"/>
          <w:lang w:val="ru-RU"/>
        </w:rPr>
        <w:t>Герцеля</w:t>
      </w:r>
      <w:proofErr w:type="spellEnd"/>
      <w:r w:rsidRPr="00CA23EC">
        <w:rPr>
          <w:sz w:val="28"/>
          <w:szCs w:val="24"/>
          <w:lang w:val="ru-RU"/>
        </w:rPr>
        <w:t xml:space="preserve"> (</w:t>
      </w:r>
      <w:proofErr w:type="spellStart"/>
      <w:r w:rsidRPr="00CA23EC">
        <w:rPr>
          <w:sz w:val="28"/>
          <w:szCs w:val="24"/>
          <w:lang w:val="ru-RU"/>
        </w:rPr>
        <w:t>Goertzel</w:t>
      </w:r>
      <w:proofErr w:type="spellEnd"/>
      <w:r w:rsidRPr="00CA23EC">
        <w:rPr>
          <w:sz w:val="28"/>
          <w:szCs w:val="24"/>
          <w:lang w:val="ru-RU"/>
        </w:rPr>
        <w:t xml:space="preserve"> </w:t>
      </w:r>
      <w:proofErr w:type="spellStart"/>
      <w:r w:rsidRPr="00CA23EC">
        <w:rPr>
          <w:sz w:val="28"/>
          <w:szCs w:val="24"/>
          <w:lang w:val="ru-RU"/>
        </w:rPr>
        <w:t>algorithm</w:t>
      </w:r>
      <w:proofErr w:type="spellEnd"/>
      <w:r w:rsidRPr="00CA23EC">
        <w:rPr>
          <w:sz w:val="28"/>
          <w:szCs w:val="24"/>
          <w:lang w:val="ru-RU"/>
        </w:rPr>
        <w:t xml:space="preserve">): Алгоритм, который позволяет эффективно вычислять отдельные компоненты ДПФ, а не все преобразование целиком. Алгоритм </w:t>
      </w:r>
      <w:proofErr w:type="spellStart"/>
      <w:r w:rsidRPr="00CA23EC">
        <w:rPr>
          <w:sz w:val="28"/>
          <w:szCs w:val="24"/>
          <w:lang w:val="ru-RU"/>
        </w:rPr>
        <w:t>Герцеля</w:t>
      </w:r>
      <w:proofErr w:type="spellEnd"/>
      <w:r w:rsidRPr="00CA23EC">
        <w:rPr>
          <w:sz w:val="28"/>
          <w:szCs w:val="24"/>
          <w:lang w:val="ru-RU"/>
        </w:rPr>
        <w:t xml:space="preserve"> может быть полезен, когда требуется вычислить только несколько определенных частот.</w:t>
      </w:r>
    </w:p>
    <w:p w14:paraId="7380CA3B" w14:textId="1E74135E" w:rsidR="00443EAA" w:rsidRDefault="00443EAA" w:rsidP="00CA23EC">
      <w:pPr>
        <w:spacing w:line="360" w:lineRule="auto"/>
        <w:ind w:firstLine="709"/>
        <w:jc w:val="both"/>
        <w:rPr>
          <w:sz w:val="28"/>
          <w:szCs w:val="24"/>
          <w:lang w:val="ru-RU"/>
        </w:rPr>
      </w:pPr>
      <w:r w:rsidRPr="00443EAA">
        <w:rPr>
          <w:sz w:val="28"/>
          <w:szCs w:val="24"/>
          <w:lang w:val="ru-RU"/>
        </w:rPr>
        <w:t>Ключевым параметром при выборе алгоритма является число гармоник. Наиболее распространенным алгоритмом является алгоритм Кули-</w:t>
      </w:r>
      <w:proofErr w:type="spellStart"/>
      <w:r w:rsidRPr="00443EAA">
        <w:rPr>
          <w:sz w:val="28"/>
          <w:szCs w:val="24"/>
          <w:lang w:val="ru-RU"/>
        </w:rPr>
        <w:t>Тьюки</w:t>
      </w:r>
      <w:proofErr w:type="spellEnd"/>
      <w:r w:rsidRPr="00443EAA">
        <w:rPr>
          <w:sz w:val="28"/>
          <w:szCs w:val="24"/>
          <w:lang w:val="ru-RU"/>
        </w:rPr>
        <w:t>. ПФ раскладываются на сумму четных и нечетных составляющих и приводятся к такому виду, что выражения операторов суммы становятся идентичны.</w:t>
      </w:r>
      <w:r w:rsidR="00CA23EC">
        <w:rPr>
          <w:sz w:val="28"/>
          <w:szCs w:val="24"/>
          <w:lang w:val="ru-RU"/>
        </w:rPr>
        <w:t xml:space="preserve"> Это происходит за счет следующих преобразований:</w:t>
      </w:r>
    </w:p>
    <w:p w14:paraId="2B23C1B4" w14:textId="77777777" w:rsidR="00CA23EC" w:rsidRPr="00443EAA" w:rsidRDefault="00CA23EC" w:rsidP="00F73DC4">
      <w:pPr>
        <w:spacing w:line="360" w:lineRule="auto"/>
        <w:ind w:firstLine="709"/>
        <w:jc w:val="both"/>
        <w:rPr>
          <w:sz w:val="28"/>
          <w:szCs w:val="24"/>
          <w:lang w:val="ru-RU"/>
        </w:rPr>
      </w:pPr>
    </w:p>
    <w:p w14:paraId="2EDB39F0" w14:textId="77777777" w:rsidR="00443EAA" w:rsidRPr="000464CC" w:rsidRDefault="00443EAA" w:rsidP="00F73DC4">
      <w:pPr>
        <w:spacing w:line="360" w:lineRule="auto"/>
        <w:ind w:firstLine="709"/>
        <w:rPr>
          <w:rFonts w:eastAsiaTheme="minorEastAsia"/>
          <w:sz w:val="28"/>
          <w:szCs w:val="28"/>
          <w:lang w:val="en-US"/>
        </w:rPr>
      </w:pPr>
      <m:oMathPara>
        <m:oMath>
          <m:r>
            <w:rPr>
              <w:rFonts w:ascii="Cambria Math" w:hAnsi="Cambria Math"/>
              <w:sz w:val="28"/>
              <w:szCs w:val="28"/>
              <w:lang w:val="en-US"/>
            </w:rPr>
            <w:lastRenderedPageBreak/>
            <m:t>X</m:t>
          </m:r>
          <m:d>
            <m:dPr>
              <m:ctrlPr>
                <w:rPr>
                  <w:rFonts w:ascii="Cambria Math" w:hAnsi="Cambria Math"/>
                  <w:i/>
                  <w:sz w:val="28"/>
                  <w:szCs w:val="28"/>
                  <w:lang w:val="en-US"/>
                </w:rPr>
              </m:ctrlPr>
            </m:dPr>
            <m:e>
              <m:r>
                <w:rPr>
                  <w:rFonts w:ascii="Cambria Math" w:hAnsi="Cambria Math"/>
                  <w:sz w:val="28"/>
                  <w:szCs w:val="28"/>
                  <w:lang w:val="en-US"/>
                </w:rPr>
                <m:t>k</m:t>
              </m:r>
            </m:e>
          </m:d>
          <m:r>
            <w:rPr>
              <w:rFonts w:ascii="Cambria Math" w:hAnsi="Cambria Math"/>
              <w:sz w:val="28"/>
              <w:szCs w:val="28"/>
              <w:lang w:val="en-US"/>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n</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r>
                        <w:rPr>
                          <w:rFonts w:ascii="Cambria Math" w:hAnsi="Cambria Math"/>
                          <w:sz w:val="28"/>
                          <w:szCs w:val="28"/>
                          <w:lang w:val="en-US"/>
                        </w:rPr>
                        <m:t>kn</m:t>
                      </m:r>
                    </m:num>
                    <m:den>
                      <m:r>
                        <w:rPr>
                          <w:rFonts w:ascii="Cambria Math" w:hAnsi="Cambria Math"/>
                          <w:sz w:val="28"/>
                          <w:szCs w:val="28"/>
                          <w:lang w:val="en-US"/>
                        </w:rPr>
                        <m:t>N</m:t>
                      </m:r>
                    </m:den>
                  </m:f>
                </m:sup>
              </m:sSup>
            </m:e>
          </m:nary>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N/2-1</m:t>
              </m:r>
            </m:sup>
            <m:e>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2m</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2m</m:t>
                          </m:r>
                        </m:e>
                      </m:d>
                      <m:r>
                        <w:rPr>
                          <w:rFonts w:ascii="Cambria Math" w:hAnsi="Cambria Math"/>
                          <w:sz w:val="28"/>
                          <w:szCs w:val="28"/>
                          <w:lang w:val="en-US"/>
                        </w:rPr>
                        <m:t>k</m:t>
                      </m:r>
                    </m:num>
                    <m:den>
                      <m:r>
                        <w:rPr>
                          <w:rFonts w:ascii="Cambria Math" w:hAnsi="Cambria Math"/>
                          <w:sz w:val="28"/>
                          <w:szCs w:val="28"/>
                          <w:lang w:val="en-US"/>
                        </w:rPr>
                        <m:t>N</m:t>
                      </m:r>
                    </m:den>
                  </m:f>
                </m:sup>
              </m:sSup>
            </m:e>
          </m:nary>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N/2-1</m:t>
              </m:r>
            </m:sup>
            <m:e>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2m+1</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2m+1</m:t>
                          </m:r>
                        </m:e>
                      </m:d>
                      <m:r>
                        <w:rPr>
                          <w:rFonts w:ascii="Cambria Math" w:hAnsi="Cambria Math"/>
                          <w:sz w:val="28"/>
                          <w:szCs w:val="28"/>
                          <w:lang w:val="en-US"/>
                        </w:rPr>
                        <m:t>k</m:t>
                      </m:r>
                    </m:num>
                    <m:den>
                      <m:r>
                        <w:rPr>
                          <w:rFonts w:ascii="Cambria Math" w:hAnsi="Cambria Math"/>
                          <w:sz w:val="28"/>
                          <w:szCs w:val="28"/>
                          <w:lang w:val="en-US"/>
                        </w:rPr>
                        <m:t>N</m:t>
                      </m:r>
                    </m:den>
                  </m:f>
                </m:sup>
              </m:sSup>
            </m:e>
          </m:nary>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N/2-1</m:t>
              </m:r>
            </m:sup>
            <m:e>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2m</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r>
                        <w:rPr>
                          <w:rFonts w:ascii="Cambria Math" w:hAnsi="Cambria Math"/>
                          <w:sz w:val="28"/>
                          <w:szCs w:val="28"/>
                          <w:lang w:val="en-US"/>
                        </w:rPr>
                        <m:t>mk</m:t>
                      </m:r>
                    </m:num>
                    <m:den>
                      <m:d>
                        <m:dPr>
                          <m:ctrlPr>
                            <w:rPr>
                              <w:rFonts w:ascii="Cambria Math" w:hAnsi="Cambria Math"/>
                              <w:i/>
                              <w:sz w:val="28"/>
                              <w:szCs w:val="28"/>
                              <w:lang w:val="en-US"/>
                            </w:rPr>
                          </m:ctrlPr>
                        </m:dPr>
                        <m:e>
                          <m:r>
                            <w:rPr>
                              <w:rFonts w:ascii="Cambria Math" w:hAnsi="Cambria Math"/>
                              <w:sz w:val="28"/>
                              <w:szCs w:val="28"/>
                              <w:lang w:val="en-US"/>
                            </w:rPr>
                            <m:t>N/2</m:t>
                          </m:r>
                        </m:e>
                      </m:d>
                    </m:den>
                  </m:f>
                </m:sup>
              </m:sSup>
            </m:e>
          </m:nary>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r>
                    <w:rPr>
                      <w:rFonts w:ascii="Cambria Math" w:hAnsi="Cambria Math"/>
                      <w:sz w:val="28"/>
                      <w:szCs w:val="28"/>
                      <w:lang w:val="en-US"/>
                    </w:rPr>
                    <m:t>k</m:t>
                  </m:r>
                </m:num>
                <m:den>
                  <m:r>
                    <w:rPr>
                      <w:rFonts w:ascii="Cambria Math" w:hAnsi="Cambria Math"/>
                      <w:sz w:val="28"/>
                      <w:szCs w:val="28"/>
                      <w:lang w:val="en-US"/>
                    </w:rPr>
                    <m:t>N</m:t>
                  </m:r>
                </m:den>
              </m:f>
            </m:sup>
          </m:sSup>
          <m:nary>
            <m:naryPr>
              <m:chr m:val="∑"/>
              <m:limLoc m:val="undOvr"/>
              <m:ctrlPr>
                <w:rPr>
                  <w:rFonts w:ascii="Cambria Math" w:hAnsi="Cambria Math"/>
                  <w:i/>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N/2-1</m:t>
              </m:r>
            </m:sup>
            <m:e>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2m</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-j2π</m:t>
                  </m:r>
                  <m:f>
                    <m:fPr>
                      <m:ctrlPr>
                        <w:rPr>
                          <w:rFonts w:ascii="Cambria Math" w:hAnsi="Cambria Math"/>
                          <w:i/>
                          <w:sz w:val="28"/>
                          <w:szCs w:val="28"/>
                          <w:lang w:val="en-US"/>
                        </w:rPr>
                      </m:ctrlPr>
                    </m:fPr>
                    <m:num>
                      <m:r>
                        <w:rPr>
                          <w:rFonts w:ascii="Cambria Math" w:hAnsi="Cambria Math"/>
                          <w:sz w:val="28"/>
                          <w:szCs w:val="28"/>
                          <w:lang w:val="en-US"/>
                        </w:rPr>
                        <m:t>mk</m:t>
                      </m:r>
                    </m:num>
                    <m:den>
                      <m:d>
                        <m:dPr>
                          <m:ctrlPr>
                            <w:rPr>
                              <w:rFonts w:ascii="Cambria Math" w:hAnsi="Cambria Math"/>
                              <w:i/>
                              <w:sz w:val="28"/>
                              <w:szCs w:val="28"/>
                              <w:lang w:val="en-US"/>
                            </w:rPr>
                          </m:ctrlPr>
                        </m:dPr>
                        <m:e>
                          <m:r>
                            <w:rPr>
                              <w:rFonts w:ascii="Cambria Math" w:hAnsi="Cambria Math"/>
                              <w:sz w:val="28"/>
                              <w:szCs w:val="28"/>
                              <w:lang w:val="en-US"/>
                            </w:rPr>
                            <m:t>N/2</m:t>
                          </m:r>
                        </m:e>
                      </m:d>
                    </m:den>
                  </m:f>
                </m:sup>
              </m:sSup>
            </m:e>
          </m:nary>
          <m:r>
            <w:rPr>
              <w:rFonts w:ascii="Cambria Math" w:hAnsi="Cambria Math"/>
              <w:sz w:val="28"/>
              <w:szCs w:val="28"/>
              <w:lang w:val="en-US"/>
            </w:rPr>
            <m:t>.</m:t>
          </m:r>
        </m:oMath>
      </m:oMathPara>
    </w:p>
    <w:p w14:paraId="249FE26B" w14:textId="77777777" w:rsidR="00CA23EC" w:rsidRDefault="00CA23EC" w:rsidP="00F73DC4">
      <w:pPr>
        <w:spacing w:line="360" w:lineRule="auto"/>
        <w:ind w:firstLine="709"/>
        <w:jc w:val="both"/>
        <w:rPr>
          <w:sz w:val="28"/>
          <w:szCs w:val="24"/>
          <w:lang w:val="ru-RU"/>
        </w:rPr>
      </w:pPr>
    </w:p>
    <w:p w14:paraId="26901A79" w14:textId="15CAEAD6" w:rsidR="002824B4" w:rsidRPr="00443EAA" w:rsidRDefault="00443EAA" w:rsidP="00F73DC4">
      <w:pPr>
        <w:spacing w:line="360" w:lineRule="auto"/>
        <w:ind w:firstLine="709"/>
        <w:jc w:val="both"/>
        <w:rPr>
          <w:rFonts w:eastAsiaTheme="minorEastAsia"/>
          <w:sz w:val="28"/>
          <w:szCs w:val="24"/>
          <w:lang w:val="ru-RU"/>
        </w:rPr>
      </w:pPr>
      <w:r w:rsidRPr="00443EAA">
        <w:rPr>
          <w:sz w:val="28"/>
          <w:szCs w:val="24"/>
          <w:lang w:val="ru-RU"/>
        </w:rPr>
        <w:t>Таким образом число операций уменьшается вдвое. Данное разложение можно продолжать до тех пор, пока либо число операндов в операторе суммы на текущем преобразовании остается четным, либо, в случае показателя степени 2, пока оператор суммы не разложится на четное и нечетное число.</w:t>
      </w:r>
      <w:r w:rsidR="002824B4">
        <w:rPr>
          <w:sz w:val="28"/>
          <w:szCs w:val="24"/>
          <w:lang w:val="ru-RU"/>
        </w:rPr>
        <w:t xml:space="preserve"> </w:t>
      </w:r>
      <w:r w:rsidR="002824B4" w:rsidRPr="00443EAA">
        <w:rPr>
          <w:sz w:val="28"/>
          <w:szCs w:val="24"/>
          <w:lang w:val="ru-RU"/>
        </w:rPr>
        <w:t xml:space="preserve">Обычно данный алгоритм реализуют рекурсивно. </w:t>
      </w:r>
      <w:r w:rsidR="002824B4">
        <w:rPr>
          <w:sz w:val="28"/>
          <w:szCs w:val="24"/>
          <w:lang w:val="ru-RU"/>
        </w:rPr>
        <w:t>С</w:t>
      </w:r>
      <w:r w:rsidR="002824B4" w:rsidRPr="00443EAA">
        <w:rPr>
          <w:sz w:val="28"/>
          <w:szCs w:val="24"/>
          <w:lang w:val="ru-RU"/>
        </w:rPr>
        <w:t>хема алгоритма представлена на рисунк</w:t>
      </w:r>
      <w:r w:rsidR="002824B4">
        <w:rPr>
          <w:sz w:val="28"/>
          <w:szCs w:val="24"/>
          <w:lang w:val="ru-RU"/>
        </w:rPr>
        <w:t>е 20</w:t>
      </w:r>
      <w:r w:rsidR="002824B4" w:rsidRPr="00443EAA">
        <w:rPr>
          <w:sz w:val="28"/>
          <w:szCs w:val="24"/>
          <w:lang w:val="ru-RU"/>
        </w:rPr>
        <w:t xml:space="preserve">. Даже с учетом дополнительных операций разделения и объединения данный алгоритм при высоком числе гармоник работает быстрее, чем любые варианты ДПФ, так как его сложность будет </w:t>
      </w:r>
      <m:oMath>
        <m:r>
          <w:rPr>
            <w:rFonts w:ascii="Cambria Math" w:hAnsi="Cambria Math"/>
            <w:sz w:val="28"/>
            <w:szCs w:val="24"/>
          </w:rPr>
          <m:t>O</m:t>
        </m:r>
        <m:d>
          <m:dPr>
            <m:begChr m:val="["/>
            <m:endChr m:val="]"/>
            <m:ctrlPr>
              <w:rPr>
                <w:rFonts w:ascii="Cambria Math" w:hAnsi="Cambria Math"/>
                <w:i/>
                <w:sz w:val="28"/>
                <w:szCs w:val="24"/>
              </w:rPr>
            </m:ctrlPr>
          </m:dPr>
          <m:e>
            <m:r>
              <w:rPr>
                <w:rFonts w:ascii="Cambria Math" w:hAnsi="Cambria Math"/>
                <w:sz w:val="28"/>
                <w:szCs w:val="24"/>
              </w:rPr>
              <m:t>N</m:t>
            </m:r>
            <m:r>
              <w:rPr>
                <w:rFonts w:ascii="Cambria Math" w:hAnsi="Cambria Math"/>
                <w:sz w:val="28"/>
                <w:szCs w:val="24"/>
                <w:lang w:val="ru-RU"/>
              </w:rPr>
              <m:t>*</m:t>
            </m:r>
            <m:r>
              <w:rPr>
                <w:rFonts w:ascii="Cambria Math" w:hAnsi="Cambria Math"/>
                <w:sz w:val="28"/>
                <w:szCs w:val="24"/>
              </w:rPr>
              <m:t>log</m:t>
            </m:r>
            <m:d>
              <m:dPr>
                <m:ctrlPr>
                  <w:rPr>
                    <w:rFonts w:ascii="Cambria Math" w:hAnsi="Cambria Math"/>
                    <w:i/>
                    <w:sz w:val="28"/>
                    <w:szCs w:val="24"/>
                  </w:rPr>
                </m:ctrlPr>
              </m:dPr>
              <m:e>
                <m:r>
                  <w:rPr>
                    <w:rFonts w:ascii="Cambria Math" w:hAnsi="Cambria Math"/>
                    <w:sz w:val="28"/>
                    <w:szCs w:val="24"/>
                  </w:rPr>
                  <m:t>N</m:t>
                </m:r>
              </m:e>
            </m:d>
          </m:e>
        </m:d>
      </m:oMath>
      <w:r w:rsidR="002824B4" w:rsidRPr="00443EAA">
        <w:rPr>
          <w:rFonts w:eastAsiaTheme="minorEastAsia"/>
          <w:sz w:val="28"/>
          <w:szCs w:val="24"/>
          <w:lang w:val="ru-RU"/>
        </w:rPr>
        <w:t>. Для применения данного алгоритма в обратном преобразовании, потребуется только перед БПФ поменять знак перед мнимой частью спектра, и после БПФ сделать то же самое с результатом и поделить на число гармоник.</w:t>
      </w:r>
    </w:p>
    <w:p w14:paraId="2B4A7372" w14:textId="01546BED" w:rsidR="00443EAA" w:rsidRPr="00443EAA" w:rsidRDefault="00443EAA" w:rsidP="00F73DC4">
      <w:pPr>
        <w:spacing w:line="360" w:lineRule="auto"/>
        <w:ind w:firstLine="709"/>
        <w:jc w:val="both"/>
        <w:rPr>
          <w:sz w:val="28"/>
          <w:szCs w:val="24"/>
          <w:lang w:val="ru-RU"/>
        </w:rPr>
      </w:pPr>
    </w:p>
    <w:p w14:paraId="264D5E7D" w14:textId="77777777" w:rsidR="00443EAA" w:rsidRDefault="00443EAA" w:rsidP="002A3A6D">
      <w:pPr>
        <w:spacing w:line="360" w:lineRule="auto"/>
        <w:jc w:val="center"/>
        <w:rPr>
          <w:sz w:val="28"/>
          <w:szCs w:val="24"/>
        </w:rPr>
      </w:pPr>
      <w:r w:rsidRPr="000464CC">
        <w:rPr>
          <w:noProof/>
          <w:sz w:val="28"/>
          <w:szCs w:val="24"/>
          <w:lang w:eastAsia="ru-RU"/>
        </w:rPr>
        <w:drawing>
          <wp:inline distT="0" distB="0" distL="0" distR="0" wp14:anchorId="216F5CD5" wp14:editId="48491678">
            <wp:extent cx="5940425" cy="23514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0425" cy="2351405"/>
                    </a:xfrm>
                    <a:prstGeom prst="rect">
                      <a:avLst/>
                    </a:prstGeom>
                  </pic:spPr>
                </pic:pic>
              </a:graphicData>
            </a:graphic>
          </wp:inline>
        </w:drawing>
      </w:r>
    </w:p>
    <w:p w14:paraId="580BF345" w14:textId="5C63357D" w:rsidR="00443EAA" w:rsidRPr="00443EAA" w:rsidRDefault="00443EAA" w:rsidP="002A3A6D">
      <w:pPr>
        <w:spacing w:line="360" w:lineRule="auto"/>
        <w:jc w:val="center"/>
        <w:rPr>
          <w:sz w:val="28"/>
          <w:szCs w:val="24"/>
          <w:lang w:val="ru-RU"/>
        </w:rPr>
      </w:pPr>
      <w:r>
        <w:rPr>
          <w:sz w:val="28"/>
          <w:szCs w:val="24"/>
          <w:lang w:val="ru-RU"/>
        </w:rPr>
        <w:t>Рисунок 20 – Схема работы алгоритма Кули-</w:t>
      </w:r>
      <w:proofErr w:type="spellStart"/>
      <w:r>
        <w:rPr>
          <w:sz w:val="28"/>
          <w:szCs w:val="24"/>
          <w:lang w:val="ru-RU"/>
        </w:rPr>
        <w:t>Тьюки</w:t>
      </w:r>
      <w:proofErr w:type="spellEnd"/>
    </w:p>
    <w:p w14:paraId="68785CB0" w14:textId="77777777" w:rsidR="00443EAA" w:rsidRPr="00443EAA" w:rsidRDefault="00443EAA" w:rsidP="00F73DC4">
      <w:pPr>
        <w:spacing w:line="360" w:lineRule="auto"/>
        <w:ind w:firstLine="709"/>
        <w:jc w:val="both"/>
        <w:rPr>
          <w:rFonts w:eastAsiaTheme="minorEastAsia"/>
          <w:sz w:val="28"/>
          <w:szCs w:val="24"/>
          <w:lang w:val="ru-RU"/>
        </w:rPr>
      </w:pPr>
      <w:r w:rsidRPr="00443EAA">
        <w:rPr>
          <w:rFonts w:eastAsiaTheme="minorEastAsia"/>
          <w:sz w:val="28"/>
          <w:szCs w:val="24"/>
          <w:lang w:val="ru-RU"/>
        </w:rPr>
        <w:t xml:space="preserve">Из существующих реализаций алгоритмов БПФ существует библиотека </w:t>
      </w:r>
      <w:r>
        <w:rPr>
          <w:rFonts w:eastAsiaTheme="minorEastAsia"/>
          <w:sz w:val="28"/>
          <w:szCs w:val="24"/>
          <w:lang w:val="en-US"/>
        </w:rPr>
        <w:lastRenderedPageBreak/>
        <w:t>FFTW</w:t>
      </w:r>
      <w:r w:rsidRPr="00443EAA">
        <w:rPr>
          <w:rFonts w:eastAsiaTheme="minorEastAsia"/>
          <w:sz w:val="28"/>
          <w:szCs w:val="24"/>
          <w:lang w:val="ru-RU"/>
        </w:rPr>
        <w:t xml:space="preserve">. Перед вычислением БПФ, требуется определить план БПФ. План в контексте </w:t>
      </w:r>
      <w:r>
        <w:rPr>
          <w:rFonts w:eastAsiaTheme="minorEastAsia"/>
          <w:sz w:val="28"/>
          <w:szCs w:val="24"/>
          <w:lang w:val="en-US"/>
        </w:rPr>
        <w:t>FFTW</w:t>
      </w:r>
      <w:r w:rsidRPr="00443EAA">
        <w:rPr>
          <w:rFonts w:eastAsiaTheme="minorEastAsia"/>
          <w:sz w:val="28"/>
          <w:szCs w:val="24"/>
          <w:lang w:val="ru-RU"/>
        </w:rPr>
        <w:t xml:space="preserve"> – структура данных, определяющая алгоритм вычисления преобразования Фурье и особенности в вычислениях (использование большего числа данных или входной переменной в вычислениях, прямое или обратное преобразование). Данная функция принимает на вход число гармоник, которое равно размеру входных и выходных обрабатываемых массивов, ссылки на входной и выходной массив, параметры вычислений в виде флагов.</w:t>
      </w:r>
    </w:p>
    <w:p w14:paraId="6C88B429" w14:textId="77777777" w:rsidR="00443EAA" w:rsidRPr="00443EAA" w:rsidRDefault="00443EAA" w:rsidP="00F73DC4">
      <w:pPr>
        <w:spacing w:line="360" w:lineRule="auto"/>
        <w:ind w:firstLine="709"/>
        <w:jc w:val="both"/>
        <w:rPr>
          <w:rFonts w:eastAsiaTheme="minorEastAsia"/>
          <w:sz w:val="28"/>
          <w:szCs w:val="24"/>
          <w:lang w:val="ru-RU"/>
        </w:rPr>
      </w:pPr>
      <w:r w:rsidRPr="00443EAA">
        <w:rPr>
          <w:rFonts w:eastAsiaTheme="minorEastAsia"/>
          <w:sz w:val="28"/>
          <w:szCs w:val="24"/>
          <w:lang w:val="ru-RU"/>
        </w:rPr>
        <w:t>Так как оптимальное число гармоник уже вычислено, можно практическим путем проверить, с какой скоростью и с каким потреблением ресурсов будет работать каждая вариация алгоритма под конкретные условия данной задачи. Для проверки скорости работы алгоритма реализована шаблонная программа, которая использует выбранное преобразование, и считает скорость работы программы и потребляемые ресурсы. Данная проверка нужна из-за того, что данный алгоритм будет реализован на микроконтроллере с ограниченными ресурсами, поэтому требуется конкретно знать, сколько ресурсов будет потреблять каждая часть алгоритма.</w:t>
      </w:r>
    </w:p>
    <w:p w14:paraId="53747C22" w14:textId="24AA9E80" w:rsidR="00443EAA" w:rsidRPr="0020143D" w:rsidRDefault="00443EAA" w:rsidP="00F73DC4">
      <w:pPr>
        <w:spacing w:line="360" w:lineRule="auto"/>
        <w:ind w:firstLine="709"/>
        <w:jc w:val="both"/>
        <w:rPr>
          <w:rFonts w:eastAsiaTheme="minorEastAsia"/>
          <w:sz w:val="28"/>
          <w:szCs w:val="24"/>
          <w:lang w:val="ru-RU"/>
        </w:rPr>
      </w:pPr>
      <w:r w:rsidRPr="00443EAA">
        <w:rPr>
          <w:rFonts w:eastAsiaTheme="minorEastAsia"/>
          <w:sz w:val="28"/>
          <w:szCs w:val="24"/>
          <w:lang w:val="ru-RU"/>
        </w:rPr>
        <w:t xml:space="preserve">Был реализован шаблон программы на языке </w:t>
      </w:r>
      <w:r>
        <w:rPr>
          <w:rFonts w:eastAsiaTheme="minorEastAsia"/>
          <w:sz w:val="28"/>
          <w:szCs w:val="24"/>
          <w:lang w:val="en-US"/>
        </w:rPr>
        <w:t>C</w:t>
      </w:r>
      <w:r w:rsidRPr="00443EAA">
        <w:rPr>
          <w:rFonts w:eastAsiaTheme="minorEastAsia"/>
          <w:sz w:val="28"/>
          <w:szCs w:val="24"/>
          <w:lang w:val="ru-RU"/>
        </w:rPr>
        <w:t>++, который рассчитывает общее время работы программы, время работы самого преобразования, и максимальные потребляемые ресурсы данного процесса. В данный шаблон были вставлены реализации оптимальной версии алгоритма ДПФ, стандартного алгоритма БПФ Кули-</w:t>
      </w:r>
      <w:proofErr w:type="spellStart"/>
      <w:r w:rsidRPr="00443EAA">
        <w:rPr>
          <w:rFonts w:eastAsiaTheme="minorEastAsia"/>
          <w:sz w:val="28"/>
          <w:szCs w:val="24"/>
          <w:lang w:val="ru-RU"/>
        </w:rPr>
        <w:t>Тьюки</w:t>
      </w:r>
      <w:proofErr w:type="spellEnd"/>
      <w:r w:rsidRPr="00443EAA">
        <w:rPr>
          <w:rFonts w:eastAsiaTheme="minorEastAsia"/>
          <w:sz w:val="28"/>
          <w:szCs w:val="24"/>
          <w:lang w:val="ru-RU"/>
        </w:rPr>
        <w:t xml:space="preserve"> и библиотеки </w:t>
      </w:r>
      <w:r>
        <w:rPr>
          <w:rFonts w:eastAsiaTheme="minorEastAsia"/>
          <w:sz w:val="28"/>
          <w:szCs w:val="24"/>
          <w:lang w:val="en-US"/>
        </w:rPr>
        <w:t>FFTW</w:t>
      </w:r>
      <w:r w:rsidRPr="00443EAA">
        <w:rPr>
          <w:rFonts w:eastAsiaTheme="minorEastAsia"/>
          <w:sz w:val="28"/>
          <w:szCs w:val="24"/>
          <w:lang w:val="ru-RU"/>
        </w:rPr>
        <w:t xml:space="preserve">. </w:t>
      </w:r>
      <w:r w:rsidRPr="0020143D">
        <w:rPr>
          <w:rFonts w:eastAsiaTheme="minorEastAsia"/>
          <w:sz w:val="28"/>
          <w:szCs w:val="24"/>
          <w:lang w:val="ru-RU"/>
        </w:rPr>
        <w:t>Результаты работы данной программы представлены в следующем листинге.</w:t>
      </w:r>
    </w:p>
    <w:p w14:paraId="34A7839E" w14:textId="7A4170B4" w:rsidR="00443EAA" w:rsidRPr="00443EAA" w:rsidRDefault="00EE77B7" w:rsidP="00F73DC4">
      <w:pPr>
        <w:spacing w:line="360" w:lineRule="auto"/>
        <w:ind w:firstLine="709"/>
        <w:jc w:val="both"/>
        <w:rPr>
          <w:rFonts w:eastAsiaTheme="minorEastAsia"/>
          <w:sz w:val="28"/>
          <w:szCs w:val="24"/>
          <w:lang w:val="ru-RU"/>
        </w:rPr>
      </w:pPr>
      <w:r>
        <w:rPr>
          <w:rFonts w:eastAsiaTheme="minorEastAsia"/>
          <w:sz w:val="28"/>
          <w:szCs w:val="24"/>
          <w:lang w:val="ru-RU"/>
        </w:rPr>
        <w:t xml:space="preserve"> В Приложении Д.2 </w:t>
      </w:r>
      <w:r w:rsidR="00443EAA" w:rsidRPr="00443EAA">
        <w:rPr>
          <w:rFonts w:eastAsiaTheme="minorEastAsia"/>
          <w:sz w:val="28"/>
          <w:szCs w:val="24"/>
          <w:lang w:val="ru-RU"/>
        </w:rPr>
        <w:t>Из этого можно увидеть, что для конкретно заданного числа гармоник алгоритм Кули-</w:t>
      </w:r>
      <w:proofErr w:type="spellStart"/>
      <w:r w:rsidR="00443EAA" w:rsidRPr="00443EAA">
        <w:rPr>
          <w:rFonts w:eastAsiaTheme="minorEastAsia"/>
          <w:sz w:val="28"/>
          <w:szCs w:val="24"/>
          <w:lang w:val="ru-RU"/>
        </w:rPr>
        <w:t>Тьюки</w:t>
      </w:r>
      <w:proofErr w:type="spellEnd"/>
      <w:r w:rsidR="00443EAA" w:rsidRPr="00443EAA">
        <w:rPr>
          <w:rFonts w:eastAsiaTheme="minorEastAsia"/>
          <w:sz w:val="28"/>
          <w:szCs w:val="24"/>
          <w:lang w:val="ru-RU"/>
        </w:rPr>
        <w:t xml:space="preserve"> в отличии от оптимального ДПФ справляется на 30% медленнее, но тратит минимальное число ресурсов, однако ни первый, ни второй алгоритмы не укладываются в возможное максимальное время для преобразования. При этом использование библиотеки хоть и тратит больше памяти, чем остальные алгоритмы (без учета контрольной памяти потребляется 2588 </w:t>
      </w:r>
      <w:r w:rsidR="00443EAA">
        <w:rPr>
          <w:rFonts w:eastAsiaTheme="minorEastAsia"/>
          <w:sz w:val="28"/>
          <w:szCs w:val="24"/>
          <w:lang w:val="en-US"/>
        </w:rPr>
        <w:t>KiB</w:t>
      </w:r>
      <w:r w:rsidR="00443EAA" w:rsidRPr="00443EAA">
        <w:rPr>
          <w:rFonts w:eastAsiaTheme="minorEastAsia"/>
          <w:sz w:val="28"/>
          <w:szCs w:val="24"/>
          <w:lang w:val="ru-RU"/>
        </w:rPr>
        <w:t xml:space="preserve">), и тратит много времени для составления плана вычислений, но при этом время расчета одного преобразования составляет 10% </w:t>
      </w:r>
      <w:r w:rsidR="00443EAA" w:rsidRPr="00443EAA">
        <w:rPr>
          <w:rFonts w:eastAsiaTheme="minorEastAsia"/>
          <w:sz w:val="28"/>
          <w:szCs w:val="24"/>
          <w:lang w:val="ru-RU"/>
        </w:rPr>
        <w:lastRenderedPageBreak/>
        <w:t>от минимального времени расчета.</w:t>
      </w:r>
    </w:p>
    <w:p w14:paraId="22284E70" w14:textId="77777777" w:rsidR="00CA23EC" w:rsidRDefault="00CA23EC" w:rsidP="00F73DC4">
      <w:pPr>
        <w:pStyle w:val="af3"/>
        <w:shd w:val="clear" w:color="auto" w:fill="FFFFFF"/>
        <w:spacing w:before="0" w:beforeAutospacing="0" w:after="0" w:afterAutospacing="0" w:line="360" w:lineRule="auto"/>
        <w:ind w:firstLine="709"/>
        <w:jc w:val="both"/>
        <w:rPr>
          <w:rFonts w:eastAsiaTheme="minorEastAsia"/>
          <w:sz w:val="28"/>
          <w:lang w:eastAsia="en-US"/>
        </w:rPr>
      </w:pPr>
      <w:r w:rsidRPr="00CA23EC">
        <w:rPr>
          <w:rFonts w:eastAsiaTheme="minorEastAsia"/>
          <w:sz w:val="28"/>
          <w:lang w:eastAsia="en-US"/>
        </w:rPr>
        <w:t>Следует подчеркнуть принципиальный момент: разработанная программная реализация алгоритма была протестирована в среде персонального компьютера, оснащенного высокопроизводительным процессором, обладающим значительным запасом вычислительной мощности. Однако, конечной целью проекта является реализация данного алгоритма на базе микроконтроллера STM32, который характеризуется существенно более скромными вычислительными ресурсами. Анализ результатов, полученных в ходе тестирования на ПК, позволяет сделать важный вывод: непосредственное перенесение традиционных алгоритмов обработки сигнала на платформу STM32 представляется нецелесообразным, поскольку их производительность значительно уступает производительности оптимизированных библиотечных функций. В связи с этим, дальнейшие исследования должны быть направлены на поиск путей оптимизации алгоритма, либо на разработку новых, более эффективных подходов, специально адаптированных для работы на микроконтроллерах STM32. Одним из перспективных направлений оптимизации является уменьшение количества используемых гармоник в процессе модуляции, что позволит существенно снизить вычислительную нагрузку и повысить производительность системы в целом. Также, необходимо учитывать особенности архитектуры STM32 и использовать специфические оптимизации, доступные для данной платформы. Таким образом, для успешной реализации проекта, необходимо разработать алгоритм, который будет эффективно использовать ограниченные ресурсы микроконтроллера STM32, обеспечивая при этом требуемую производительность и качество сигнала.</w:t>
      </w:r>
    </w:p>
    <w:p w14:paraId="37C797E1" w14:textId="7228CC08" w:rsidR="00443EAA" w:rsidRPr="00EE77B7" w:rsidRDefault="00443EAA" w:rsidP="00F73DC4">
      <w:pPr>
        <w:pStyle w:val="af3"/>
        <w:shd w:val="clear" w:color="auto" w:fill="FFFFFF"/>
        <w:spacing w:before="0" w:beforeAutospacing="0" w:after="0" w:afterAutospacing="0" w:line="360" w:lineRule="auto"/>
        <w:ind w:firstLine="709"/>
        <w:jc w:val="both"/>
        <w:rPr>
          <w:b/>
          <w:bCs/>
          <w:sz w:val="28"/>
          <w:szCs w:val="28"/>
        </w:rPr>
      </w:pPr>
      <w:r>
        <w:rPr>
          <w:sz w:val="28"/>
          <w:szCs w:val="28"/>
        </w:rPr>
        <w:t>Попытки увеличить число гармоник не приведут к увеличению точности, но преобразования будут занимать больше времени</w:t>
      </w:r>
      <w:r w:rsidR="00EE77B7">
        <w:rPr>
          <w:sz w:val="28"/>
          <w:szCs w:val="28"/>
        </w:rPr>
        <w:t>. Это представлено на рисунке 21. Также можно сделать вывод, что не всегда оптимальное число гармоник должно быть степенью двойки.</w:t>
      </w:r>
    </w:p>
    <w:p w14:paraId="19738C82" w14:textId="2C5BE619" w:rsidR="00443EAA" w:rsidRPr="0029217C" w:rsidRDefault="00443EAA" w:rsidP="00F73DC4">
      <w:pPr>
        <w:spacing w:line="360" w:lineRule="auto"/>
        <w:ind w:firstLine="709"/>
        <w:jc w:val="center"/>
        <w:rPr>
          <w:sz w:val="24"/>
          <w:szCs w:val="24"/>
          <w:lang w:eastAsia="ru-RU"/>
        </w:rPr>
      </w:pPr>
      <w:r w:rsidRPr="00704C85">
        <w:rPr>
          <w:noProof/>
          <w:sz w:val="24"/>
          <w:szCs w:val="24"/>
          <w:lang w:eastAsia="ru-RU"/>
        </w:rPr>
        <w:lastRenderedPageBreak/>
        <w:drawing>
          <wp:inline distT="0" distB="0" distL="0" distR="0" wp14:anchorId="36EFD130" wp14:editId="4E195AA5">
            <wp:extent cx="5552579" cy="28727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633" cy="2886737"/>
                    </a:xfrm>
                    <a:prstGeom prst="rect">
                      <a:avLst/>
                    </a:prstGeom>
                    <a:noFill/>
                    <a:ln>
                      <a:noFill/>
                    </a:ln>
                  </pic:spPr>
                </pic:pic>
              </a:graphicData>
            </a:graphic>
          </wp:inline>
        </w:drawing>
      </w:r>
    </w:p>
    <w:p w14:paraId="2AFF9CF7" w14:textId="2B356ADA" w:rsidR="0029217C" w:rsidRDefault="0029217C" w:rsidP="00F73DC4">
      <w:pPr>
        <w:pStyle w:val="af3"/>
        <w:shd w:val="clear" w:color="auto" w:fill="FFFFFF"/>
        <w:tabs>
          <w:tab w:val="right" w:leader="dot" w:pos="9639"/>
        </w:tabs>
        <w:spacing w:before="0" w:beforeAutospacing="0" w:after="0" w:afterAutospacing="0" w:line="360" w:lineRule="auto"/>
        <w:ind w:firstLine="709"/>
        <w:jc w:val="center"/>
        <w:rPr>
          <w:color w:val="000000" w:themeColor="text1"/>
          <w:sz w:val="28"/>
          <w:szCs w:val="28"/>
        </w:rPr>
      </w:pPr>
      <w:r>
        <w:rPr>
          <w:sz w:val="28"/>
          <w:szCs w:val="28"/>
        </w:rPr>
        <w:t>Рисунок 21 – График зависимости скорости работы ОБПФ от числа гармоник</w:t>
      </w:r>
    </w:p>
    <w:p w14:paraId="2326CD4D" w14:textId="5C9714A3" w:rsidR="006654EC" w:rsidRPr="005A227F" w:rsidRDefault="006654EC" w:rsidP="00F73DC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Из-за конкретизированных преобразований в блоке </w:t>
      </w:r>
      <w:r w:rsidRPr="005A227F">
        <w:rPr>
          <w:color w:val="000000" w:themeColor="text1"/>
          <w:sz w:val="28"/>
          <w:szCs w:val="28"/>
          <w:lang w:val="en-US"/>
        </w:rPr>
        <w:t>Mapper</w:t>
      </w:r>
      <w:r w:rsidRPr="005A227F">
        <w:rPr>
          <w:color w:val="000000" w:themeColor="text1"/>
          <w:sz w:val="28"/>
          <w:szCs w:val="28"/>
        </w:rPr>
        <w:t xml:space="preserve"> на вход данного блока могут поступать 16 конкретных комплексных чисел. Имея фиксированные данные, можно заранее рассчитать все возможные варианты сигнала на выходе блока </w:t>
      </w:r>
      <w:r w:rsidRPr="005A227F">
        <w:rPr>
          <w:color w:val="000000" w:themeColor="text1"/>
          <w:sz w:val="28"/>
          <w:szCs w:val="28"/>
          <w:lang w:val="en-US"/>
        </w:rPr>
        <w:t>IFFT</w:t>
      </w:r>
      <w:r w:rsidRPr="005A227F">
        <w:rPr>
          <w:color w:val="000000" w:themeColor="text1"/>
          <w:sz w:val="28"/>
          <w:szCs w:val="28"/>
        </w:rPr>
        <w:t>. Данное упрощение не повлияет на точность вычислений, но вместо расчета ОПФ можно использовать заранее посчитанные данные, из-за чего множество операций умножения, сложения и возведения в степень заменится операцией присваивания в более меньшем объеме, что в разы увеличит скорость работы блока, хоть и потребует хранить некоторый объем данных.</w:t>
      </w:r>
    </w:p>
    <w:p w14:paraId="2809DF30" w14:textId="3703F2DF" w:rsidR="006654EC" w:rsidRPr="000C73EB" w:rsidRDefault="006654EC" w:rsidP="00F73DC4">
      <w:pPr>
        <w:tabs>
          <w:tab w:val="right" w:leader="dot" w:pos="9639"/>
        </w:tabs>
        <w:spacing w:line="360" w:lineRule="auto"/>
        <w:ind w:firstLine="709"/>
        <w:jc w:val="both"/>
        <w:rPr>
          <w:rFonts w:eastAsiaTheme="minorEastAsia"/>
          <w:color w:val="000000" w:themeColor="text1"/>
          <w:sz w:val="28"/>
          <w:szCs w:val="28"/>
          <w:lang w:val="ru-RU"/>
        </w:rPr>
      </w:pPr>
      <w:r w:rsidRPr="005A227F">
        <w:rPr>
          <w:rFonts w:eastAsiaTheme="minorEastAsia"/>
          <w:color w:val="000000" w:themeColor="text1"/>
          <w:sz w:val="28"/>
          <w:szCs w:val="28"/>
          <w:lang w:val="ru-RU"/>
        </w:rPr>
        <w:t>Для подтверждения корректности работы программы в основную реализацию был добавлен вывод данных на каждом этапе с обратным процессом.</w:t>
      </w:r>
      <w:r>
        <w:rPr>
          <w:rFonts w:eastAsiaTheme="minorEastAsia"/>
          <w:color w:val="000000" w:themeColor="text1"/>
          <w:sz w:val="28"/>
          <w:szCs w:val="28"/>
          <w:lang w:val="ru-RU"/>
        </w:rPr>
        <w:t xml:space="preserve"> В </w:t>
      </w:r>
      <w:r w:rsidR="00AE019E">
        <w:rPr>
          <w:rFonts w:eastAsiaTheme="minorEastAsia"/>
          <w:color w:val="000000" w:themeColor="text1"/>
          <w:sz w:val="28"/>
          <w:szCs w:val="28"/>
          <w:lang w:val="ru-RU"/>
        </w:rPr>
        <w:t>Приложении Г</w:t>
      </w:r>
      <w:r>
        <w:rPr>
          <w:rFonts w:eastAsiaTheme="minorEastAsia"/>
          <w:color w:val="000000" w:themeColor="text1"/>
          <w:sz w:val="28"/>
          <w:szCs w:val="28"/>
          <w:lang w:val="ru-RU"/>
        </w:rPr>
        <w:t xml:space="preserve"> представлен вывод, проанализировав который можно сказать, что процесс кодирования и декодирования проходит успешно.</w:t>
      </w:r>
      <w:r w:rsidR="00251027">
        <w:rPr>
          <w:rFonts w:eastAsiaTheme="minorEastAsia"/>
          <w:color w:val="000000" w:themeColor="text1"/>
          <w:sz w:val="28"/>
          <w:szCs w:val="28"/>
          <w:lang w:val="ru-RU"/>
        </w:rPr>
        <w:t xml:space="preserve"> В Приложении В представлен листинг программы.</w:t>
      </w:r>
    </w:p>
    <w:p w14:paraId="105166A3" w14:textId="77777777" w:rsidR="00C53C3B" w:rsidRDefault="00C53C3B">
      <w:pPr>
        <w:rPr>
          <w:rFonts w:eastAsiaTheme="majorEastAsia"/>
          <w:b/>
          <w:bCs/>
          <w:color w:val="000000" w:themeColor="text1"/>
          <w:sz w:val="32"/>
          <w:szCs w:val="32"/>
          <w:lang w:val="en-US"/>
        </w:rPr>
      </w:pPr>
      <w:bookmarkStart w:id="11" w:name="_Toc201070633"/>
      <w:r>
        <w:rPr>
          <w:b/>
          <w:bCs/>
          <w:color w:val="000000" w:themeColor="text1"/>
          <w:sz w:val="32"/>
          <w:szCs w:val="32"/>
          <w:lang w:val="en-US"/>
        </w:rPr>
        <w:br w:type="page"/>
      </w:r>
    </w:p>
    <w:p w14:paraId="1DC402D1" w14:textId="5F851A5E" w:rsidR="006654EC" w:rsidRPr="00BE0647" w:rsidRDefault="006654EC" w:rsidP="00BF7BAD">
      <w:pPr>
        <w:pStyle w:val="2"/>
        <w:numPr>
          <w:ilvl w:val="1"/>
          <w:numId w:val="36"/>
        </w:numPr>
        <w:tabs>
          <w:tab w:val="right" w:leader="dot" w:pos="9639"/>
        </w:tabs>
        <w:spacing w:before="0" w:line="480" w:lineRule="auto"/>
        <w:jc w:val="center"/>
        <w:rPr>
          <w:rFonts w:ascii="Times New Roman" w:hAnsi="Times New Roman" w:cs="Times New Roman"/>
          <w:b/>
          <w:bCs/>
          <w:color w:val="000000" w:themeColor="text1"/>
          <w:sz w:val="32"/>
          <w:szCs w:val="32"/>
        </w:rPr>
      </w:pPr>
      <w:r w:rsidRPr="00BE0647">
        <w:rPr>
          <w:rFonts w:ascii="Times New Roman" w:hAnsi="Times New Roman" w:cs="Times New Roman"/>
          <w:b/>
          <w:bCs/>
          <w:color w:val="000000" w:themeColor="text1"/>
          <w:sz w:val="32"/>
          <w:szCs w:val="32"/>
          <w:lang w:val="en-US"/>
        </w:rPr>
        <w:lastRenderedPageBreak/>
        <w:t>P</w:t>
      </w:r>
      <w:r w:rsidRPr="00BE0647">
        <w:rPr>
          <w:rFonts w:ascii="Times New Roman" w:hAnsi="Times New Roman" w:cs="Times New Roman"/>
          <w:b/>
          <w:bCs/>
          <w:color w:val="000000" w:themeColor="text1"/>
          <w:sz w:val="32"/>
          <w:szCs w:val="32"/>
        </w:rPr>
        <w:t>2</w:t>
      </w:r>
      <w:r w:rsidRPr="00BE0647">
        <w:rPr>
          <w:rFonts w:ascii="Times New Roman" w:hAnsi="Times New Roman" w:cs="Times New Roman"/>
          <w:b/>
          <w:bCs/>
          <w:color w:val="000000" w:themeColor="text1"/>
          <w:sz w:val="32"/>
          <w:szCs w:val="32"/>
          <w:lang w:val="en-US"/>
        </w:rPr>
        <w:t>S</w:t>
      </w:r>
      <w:bookmarkEnd w:id="11"/>
    </w:p>
    <w:p w14:paraId="36120BF7" w14:textId="3238B80F"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Данный блок</w:t>
      </w:r>
      <w:r w:rsidR="005324B2">
        <w:rPr>
          <w:color w:val="000000" w:themeColor="text1"/>
          <w:sz w:val="28"/>
          <w:szCs w:val="28"/>
          <w:lang w:val="ru-RU"/>
        </w:rPr>
        <w:t xml:space="preserve">, представленный на рисунке </w:t>
      </w:r>
      <w:r w:rsidR="00274E89">
        <w:rPr>
          <w:color w:val="000000" w:themeColor="text1"/>
          <w:sz w:val="28"/>
          <w:szCs w:val="28"/>
          <w:lang w:val="ru-RU"/>
        </w:rPr>
        <w:t>22</w:t>
      </w:r>
      <w:r w:rsidR="005324B2">
        <w:rPr>
          <w:color w:val="000000" w:themeColor="text1"/>
          <w:sz w:val="28"/>
          <w:szCs w:val="28"/>
          <w:lang w:val="ru-RU"/>
        </w:rPr>
        <w:t>,</w:t>
      </w:r>
      <w:r w:rsidRPr="005A227F">
        <w:rPr>
          <w:color w:val="000000" w:themeColor="text1"/>
          <w:sz w:val="28"/>
          <w:szCs w:val="28"/>
          <w:lang w:val="ru-RU"/>
        </w:rPr>
        <w:t xml:space="preserve"> получает на вход сигналы, вычисленные в предыдущем блоке, и объединяет их для последующей передачи. По основному свойству </w:t>
      </w:r>
      <w:r w:rsidRPr="005A227F">
        <w:rPr>
          <w:color w:val="000000" w:themeColor="text1"/>
          <w:sz w:val="28"/>
          <w:szCs w:val="28"/>
          <w:lang w:val="en-US"/>
        </w:rPr>
        <w:t>OFDM</w:t>
      </w:r>
      <w:r w:rsidRPr="005A227F">
        <w:rPr>
          <w:color w:val="000000" w:themeColor="text1"/>
          <w:sz w:val="28"/>
          <w:szCs w:val="28"/>
          <w:lang w:val="ru-RU"/>
        </w:rPr>
        <w:t>, сигналы располагаются довольно плотно, но при этом так, чтобы основные части сигнала не перекрывали друг друга. Сигналы будут передаваться подряд в функцию отправки данных. Задача данной функции – правильно расположить данные, чтобы функция передачи данных без лишних операций работала с единым набором данных.</w:t>
      </w:r>
    </w:p>
    <w:p w14:paraId="54F85405" w14:textId="77777777" w:rsidR="00EC10E3" w:rsidRPr="002873C7" w:rsidRDefault="00EC10E3" w:rsidP="00EC10E3">
      <w:pPr>
        <w:tabs>
          <w:tab w:val="right" w:leader="dot" w:pos="9639"/>
        </w:tabs>
        <w:spacing w:line="360" w:lineRule="auto"/>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2E0F648E" wp14:editId="1F9167A4">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55BC261F" w14:textId="4D5E0A52" w:rsidR="00EC10E3" w:rsidRPr="002873C7" w:rsidRDefault="00EC10E3" w:rsidP="00EC10E3">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274E89">
        <w:rPr>
          <w:color w:val="000000" w:themeColor="text1"/>
          <w:sz w:val="28"/>
          <w:szCs w:val="28"/>
          <w:lang w:val="ru-RU"/>
        </w:rPr>
        <w:t>22</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P</w:t>
      </w:r>
      <w:r w:rsidRPr="002873C7">
        <w:rPr>
          <w:color w:val="000000" w:themeColor="text1"/>
          <w:sz w:val="28"/>
          <w:szCs w:val="28"/>
          <w:lang w:val="ru-RU"/>
        </w:rPr>
        <w:t>2</w:t>
      </w:r>
      <w:r w:rsidRPr="002873C7">
        <w:rPr>
          <w:color w:val="000000" w:themeColor="text1"/>
          <w:sz w:val="28"/>
          <w:szCs w:val="28"/>
          <w:lang w:val="en-US"/>
        </w:rPr>
        <w:t>S</w:t>
      </w:r>
    </w:p>
    <w:p w14:paraId="01A29344" w14:textId="77777777" w:rsidR="00EC10E3" w:rsidRPr="005A227F" w:rsidRDefault="00EC10E3" w:rsidP="006654EC">
      <w:pPr>
        <w:tabs>
          <w:tab w:val="right" w:leader="dot" w:pos="9639"/>
        </w:tabs>
        <w:spacing w:line="360" w:lineRule="auto"/>
        <w:ind w:firstLine="709"/>
        <w:jc w:val="both"/>
        <w:rPr>
          <w:color w:val="000000" w:themeColor="text1"/>
          <w:sz w:val="28"/>
          <w:szCs w:val="28"/>
          <w:lang w:val="ru-RU"/>
        </w:rPr>
      </w:pPr>
    </w:p>
    <w:p w14:paraId="40A228E5"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54451550" w14:textId="77777777" w:rsidR="005324B2" w:rsidRDefault="005324B2">
      <w:pPr>
        <w:rPr>
          <w:rFonts w:eastAsiaTheme="majorEastAsia"/>
          <w:color w:val="000000" w:themeColor="text1"/>
          <w:sz w:val="32"/>
          <w:szCs w:val="32"/>
          <w:lang w:val="ru-RU"/>
        </w:rPr>
      </w:pPr>
      <w:r w:rsidRPr="00E4554E">
        <w:rPr>
          <w:color w:val="000000" w:themeColor="text1"/>
          <w:lang w:val="ru-RU"/>
        </w:rPr>
        <w:br w:type="page"/>
      </w:r>
    </w:p>
    <w:p w14:paraId="5E60BB71" w14:textId="33BF7DAD" w:rsidR="008A2177" w:rsidRPr="00BE0647" w:rsidRDefault="008A2177" w:rsidP="00BF7BAD">
      <w:pPr>
        <w:pStyle w:val="1"/>
        <w:numPr>
          <w:ilvl w:val="0"/>
          <w:numId w:val="36"/>
        </w:numPr>
        <w:tabs>
          <w:tab w:val="right" w:leader="dot" w:pos="9639"/>
        </w:tabs>
        <w:spacing w:before="0" w:line="480" w:lineRule="auto"/>
        <w:jc w:val="center"/>
        <w:rPr>
          <w:rFonts w:ascii="Times New Roman" w:hAnsi="Times New Roman" w:cs="Times New Roman"/>
          <w:b/>
          <w:bCs/>
          <w:color w:val="000000" w:themeColor="text1"/>
        </w:rPr>
      </w:pPr>
      <w:bookmarkStart w:id="12" w:name="_Toc201070634"/>
      <w:r w:rsidRPr="00BE0647">
        <w:rPr>
          <w:rFonts w:ascii="Times New Roman" w:hAnsi="Times New Roman" w:cs="Times New Roman"/>
          <w:b/>
          <w:bCs/>
          <w:color w:val="000000" w:themeColor="text1"/>
        </w:rPr>
        <w:lastRenderedPageBreak/>
        <w:t>Оптимизация алгоритма</w:t>
      </w:r>
      <w:bookmarkEnd w:id="12"/>
    </w:p>
    <w:p w14:paraId="4003D81C" w14:textId="6E95C475"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Как ранее отмечалось, алгоритм должен выполняться быстро. Рассмотрим блок-схему алгоритма, представленную на рисунке </w:t>
      </w:r>
      <w:r w:rsidR="00274E89">
        <w:rPr>
          <w:color w:val="000000" w:themeColor="text1"/>
          <w:sz w:val="28"/>
          <w:szCs w:val="28"/>
          <w:lang w:val="ru-RU"/>
        </w:rPr>
        <w:t>23</w:t>
      </w:r>
      <w:r w:rsidRPr="005A227F">
        <w:rPr>
          <w:color w:val="000000" w:themeColor="text1"/>
          <w:sz w:val="28"/>
          <w:szCs w:val="28"/>
          <w:lang w:val="ru-RU"/>
        </w:rPr>
        <w:t xml:space="preserve">. </w:t>
      </w:r>
      <w:r w:rsidR="00EC10E3" w:rsidRPr="005A227F">
        <w:rPr>
          <w:color w:val="000000" w:themeColor="text1"/>
          <w:sz w:val="28"/>
          <w:szCs w:val="28"/>
          <w:lang w:val="ru-RU"/>
        </w:rPr>
        <w:t xml:space="preserve">Из описания блоков можно сказать, что самым нагруженным местом в алгоритме является </w:t>
      </w:r>
      <w:r w:rsidR="00EC10E3" w:rsidRPr="005A227F">
        <w:rPr>
          <w:color w:val="000000" w:themeColor="text1"/>
          <w:sz w:val="28"/>
          <w:szCs w:val="28"/>
          <w:lang w:val="en-US"/>
        </w:rPr>
        <w:t>IFFT</w:t>
      </w:r>
      <w:r w:rsidR="00EC10E3" w:rsidRPr="005A227F">
        <w:rPr>
          <w:color w:val="000000" w:themeColor="text1"/>
          <w:sz w:val="28"/>
          <w:szCs w:val="28"/>
          <w:lang w:val="ru-RU"/>
        </w:rPr>
        <w:t xml:space="preserve">, где происходит обратное преобразование Фурье. Существует множество способов оптимизации, начиная от заранее просчитанных коэффициентов экспонент и заканчивая алгоритмами БПФ или специализированными библиотеками, к примеру, </w:t>
      </w:r>
      <w:r w:rsidR="00EC10E3" w:rsidRPr="005A227F">
        <w:rPr>
          <w:color w:val="000000" w:themeColor="text1"/>
          <w:sz w:val="28"/>
          <w:szCs w:val="28"/>
          <w:lang w:val="en-US"/>
        </w:rPr>
        <w:t>FFTW</w:t>
      </w:r>
      <w:r w:rsidR="00EC10E3" w:rsidRPr="005A227F">
        <w:rPr>
          <w:color w:val="000000" w:themeColor="text1"/>
          <w:sz w:val="28"/>
          <w:szCs w:val="28"/>
          <w:lang w:val="ru-RU"/>
        </w:rPr>
        <w:t>3 для ускорения вычислений.</w:t>
      </w:r>
    </w:p>
    <w:p w14:paraId="6E867FE3"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2EB3E14A" wp14:editId="45D6A82D">
            <wp:extent cx="2000250" cy="5238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0" cy="5238750"/>
                    </a:xfrm>
                    <a:prstGeom prst="rect">
                      <a:avLst/>
                    </a:prstGeom>
                    <a:noFill/>
                    <a:ln>
                      <a:noFill/>
                    </a:ln>
                  </pic:spPr>
                </pic:pic>
              </a:graphicData>
            </a:graphic>
          </wp:inline>
        </w:drawing>
      </w:r>
    </w:p>
    <w:p w14:paraId="4904AA51" w14:textId="7DCCA3A1" w:rsidR="008A2177" w:rsidRPr="005A227F" w:rsidRDefault="008A2177" w:rsidP="00EC10E3">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Pr>
          <w:color w:val="000000" w:themeColor="text1"/>
          <w:sz w:val="28"/>
          <w:szCs w:val="28"/>
          <w:lang w:val="ru-RU"/>
        </w:rPr>
        <w:t>унок</w:t>
      </w:r>
      <w:r w:rsidRPr="002873C7">
        <w:rPr>
          <w:color w:val="000000" w:themeColor="text1"/>
          <w:sz w:val="28"/>
          <w:szCs w:val="28"/>
          <w:lang w:val="ru-RU"/>
        </w:rPr>
        <w:t xml:space="preserve"> </w:t>
      </w:r>
      <w:r w:rsidR="00274E89">
        <w:rPr>
          <w:color w:val="000000" w:themeColor="text1"/>
          <w:sz w:val="28"/>
          <w:szCs w:val="28"/>
          <w:lang w:val="ru-RU"/>
        </w:rPr>
        <w:t>23</w:t>
      </w:r>
      <w:r w:rsidR="002873C7">
        <w:rPr>
          <w:color w:val="000000" w:themeColor="text1"/>
          <w:sz w:val="28"/>
          <w:szCs w:val="28"/>
          <w:lang w:val="ru-RU"/>
        </w:rPr>
        <w:t xml:space="preserve"> –</w:t>
      </w:r>
      <w:r w:rsidRPr="002873C7">
        <w:rPr>
          <w:color w:val="000000" w:themeColor="text1"/>
          <w:sz w:val="28"/>
          <w:szCs w:val="28"/>
          <w:lang w:val="ru-RU"/>
        </w:rPr>
        <w:t xml:space="preserve"> Блок-схема алгоритма </w:t>
      </w:r>
      <w:r w:rsidRPr="002873C7">
        <w:rPr>
          <w:color w:val="000000" w:themeColor="text1"/>
          <w:sz w:val="28"/>
          <w:szCs w:val="28"/>
          <w:lang w:val="en-US"/>
        </w:rPr>
        <w:t>OFDM</w:t>
      </w:r>
    </w:p>
    <w:p w14:paraId="5306CC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Условия реализации данного алгоритма устанавливают, что в сигнале ОПФ будет передаваться только один сигнал из 16 возможных, что все 16 сигналов заранее определены и неизменны и что они передаются с </w:t>
      </w:r>
      <w:r w:rsidRPr="005A227F">
        <w:rPr>
          <w:color w:val="000000" w:themeColor="text1"/>
          <w:sz w:val="28"/>
          <w:szCs w:val="28"/>
          <w:lang w:val="ru-RU"/>
        </w:rPr>
        <w:lastRenderedPageBreak/>
        <w:t xml:space="preserve">использованием одного и того же числа гармоник (что означает, что размер выходных массивов для каждого сигнала одинаковый). То есть каждый раз при вычислениях в функции </w:t>
      </w:r>
      <w:r w:rsidRPr="005A227F">
        <w:rPr>
          <w:color w:val="000000" w:themeColor="text1"/>
          <w:sz w:val="28"/>
          <w:szCs w:val="28"/>
          <w:lang w:val="en-US"/>
        </w:rPr>
        <w:t>IFFT</w:t>
      </w:r>
      <w:r w:rsidRPr="005A227F">
        <w:rPr>
          <w:color w:val="000000" w:themeColor="text1"/>
          <w:sz w:val="28"/>
          <w:szCs w:val="28"/>
          <w:lang w:val="ru-RU"/>
        </w:rPr>
        <w:t xml:space="preserve"> может прийти один из 16 возможных сигналов и в зависимости от этого сигнала будет получен соответствующий этому сигналу массив комплексных чисел, число вариантов которых также 16. Значит, вместо попыток оптимизации самого алгоритма ОПФ можно заранее посчитать 16 возможных вариантов выходных массивов, сохранить их в памяти и присваивать соответствующему сигналу свой массив.</w:t>
      </w:r>
    </w:p>
    <w:p w14:paraId="46DB6EBE" w14:textId="6F058E76" w:rsidR="008A2177" w:rsidRPr="002873C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Более того, теперь можно объединить блоки </w:t>
      </w:r>
      <w:r w:rsidRPr="005A227F">
        <w:rPr>
          <w:color w:val="000000" w:themeColor="text1"/>
          <w:sz w:val="28"/>
          <w:szCs w:val="28"/>
          <w:lang w:val="en-US"/>
        </w:rPr>
        <w:t>Mapper</w:t>
      </w:r>
      <w:r w:rsidRPr="005A227F">
        <w:rPr>
          <w:color w:val="000000" w:themeColor="text1"/>
          <w:sz w:val="28"/>
          <w:szCs w:val="28"/>
          <w:lang w:val="ru-RU"/>
        </w:rPr>
        <w:t xml:space="preserve"> и </w:t>
      </w:r>
      <w:r w:rsidRPr="005A227F">
        <w:rPr>
          <w:color w:val="000000" w:themeColor="text1"/>
          <w:sz w:val="28"/>
          <w:szCs w:val="28"/>
          <w:lang w:val="en-US"/>
        </w:rPr>
        <w:t>IFFT</w:t>
      </w:r>
      <w:r w:rsidRPr="005A227F">
        <w:rPr>
          <w:color w:val="000000" w:themeColor="text1"/>
          <w:sz w:val="28"/>
          <w:szCs w:val="28"/>
          <w:lang w:val="ru-RU"/>
        </w:rPr>
        <w:t xml:space="preserve"> и вместо преобразования набора бит в соответствующее комплексное число, передачи его в блок </w:t>
      </w:r>
      <w:r w:rsidRPr="005A227F">
        <w:rPr>
          <w:color w:val="000000" w:themeColor="text1"/>
          <w:sz w:val="28"/>
          <w:szCs w:val="28"/>
          <w:lang w:val="en-US"/>
        </w:rPr>
        <w:t>IFFT</w:t>
      </w:r>
      <w:r w:rsidRPr="005A227F">
        <w:rPr>
          <w:color w:val="000000" w:themeColor="text1"/>
          <w:sz w:val="28"/>
          <w:szCs w:val="28"/>
          <w:lang w:val="ru-RU"/>
        </w:rPr>
        <w:t xml:space="preserve"> и присваивания этому числу соответствующий массив можно сразу присваивать набору бит соответствующий массив. </w:t>
      </w:r>
      <w:r w:rsidR="002873C7">
        <w:rPr>
          <w:color w:val="000000" w:themeColor="text1"/>
          <w:sz w:val="28"/>
          <w:szCs w:val="28"/>
          <w:lang w:val="ru-RU"/>
        </w:rPr>
        <w:t>Условная схема оптимизации блоков изображена на рисунке 2</w:t>
      </w:r>
      <w:r w:rsidR="00274E89">
        <w:rPr>
          <w:color w:val="000000" w:themeColor="text1"/>
          <w:sz w:val="28"/>
          <w:szCs w:val="28"/>
          <w:lang w:val="ru-RU"/>
        </w:rPr>
        <w:t>4</w:t>
      </w:r>
      <w:r w:rsidR="002873C7">
        <w:rPr>
          <w:color w:val="000000" w:themeColor="text1"/>
          <w:sz w:val="28"/>
          <w:szCs w:val="28"/>
          <w:lang w:val="ru-RU"/>
        </w:rPr>
        <w:t>.</w:t>
      </w:r>
    </w:p>
    <w:p w14:paraId="6B345021"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56FEAD73" wp14:editId="04E92A1B">
            <wp:extent cx="4914900" cy="200163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0828" cy="2004047"/>
                    </a:xfrm>
                    <a:prstGeom prst="rect">
                      <a:avLst/>
                    </a:prstGeom>
                    <a:noFill/>
                    <a:ln>
                      <a:noFill/>
                    </a:ln>
                  </pic:spPr>
                </pic:pic>
              </a:graphicData>
            </a:graphic>
          </wp:inline>
        </w:drawing>
      </w:r>
    </w:p>
    <w:p w14:paraId="50F2EB69" w14:textId="3A0E391D"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008A2177" w:rsidRPr="002873C7">
        <w:rPr>
          <w:color w:val="000000" w:themeColor="text1"/>
          <w:sz w:val="28"/>
          <w:szCs w:val="28"/>
          <w:lang w:val="ru-RU"/>
        </w:rPr>
        <w:t xml:space="preserve"> 2</w:t>
      </w:r>
      <w:r w:rsidR="00274E89">
        <w:rPr>
          <w:color w:val="000000" w:themeColor="text1"/>
          <w:sz w:val="28"/>
          <w:szCs w:val="28"/>
          <w:lang w:val="ru-RU"/>
        </w:rPr>
        <w:t>4</w:t>
      </w:r>
      <w:r>
        <w:rPr>
          <w:color w:val="000000" w:themeColor="text1"/>
          <w:sz w:val="28"/>
          <w:szCs w:val="28"/>
          <w:lang w:val="ru-RU"/>
        </w:rPr>
        <w:t xml:space="preserve"> – </w:t>
      </w:r>
      <w:r w:rsidR="008A2177" w:rsidRPr="002873C7">
        <w:rPr>
          <w:color w:val="000000" w:themeColor="text1"/>
          <w:sz w:val="28"/>
          <w:szCs w:val="28"/>
          <w:lang w:val="ru-RU"/>
        </w:rPr>
        <w:t xml:space="preserve">Схема оптимизации </w:t>
      </w:r>
      <w:r w:rsidR="008A2177" w:rsidRPr="002873C7">
        <w:rPr>
          <w:color w:val="000000" w:themeColor="text1"/>
          <w:sz w:val="28"/>
          <w:szCs w:val="28"/>
          <w:lang w:val="en-US"/>
        </w:rPr>
        <w:t>IFFT</w:t>
      </w:r>
      <w:r w:rsidR="008A2177" w:rsidRPr="002873C7">
        <w:rPr>
          <w:color w:val="000000" w:themeColor="text1"/>
          <w:sz w:val="28"/>
          <w:szCs w:val="28"/>
          <w:lang w:val="ru-RU"/>
        </w:rPr>
        <w:t xml:space="preserve"> и </w:t>
      </w:r>
      <w:r w:rsidR="008A2177" w:rsidRPr="002873C7">
        <w:rPr>
          <w:color w:val="000000" w:themeColor="text1"/>
          <w:sz w:val="28"/>
          <w:szCs w:val="28"/>
          <w:lang w:val="en-US"/>
        </w:rPr>
        <w:t>Mapper</w:t>
      </w:r>
    </w:p>
    <w:p w14:paraId="123E0ADE" w14:textId="57AE8676"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В итоге за счет хранения 16 массивов по 20 комплексных чисел получилось</w:t>
      </w:r>
      <w:r w:rsidRPr="005A227F">
        <w:rPr>
          <w:color w:val="000000" w:themeColor="text1"/>
          <w:sz w:val="28"/>
          <w:szCs w:val="28"/>
          <w:lang w:val="ru-RU"/>
        </w:rPr>
        <w:t xml:space="preserve"> сократить число операций с: передачи данных в функцию </w:t>
      </w:r>
      <w:r w:rsidRPr="005A227F">
        <w:rPr>
          <w:color w:val="000000" w:themeColor="text1"/>
          <w:sz w:val="28"/>
          <w:szCs w:val="28"/>
          <w:lang w:val="en-US"/>
        </w:rPr>
        <w:t>Mapper</w:t>
      </w:r>
      <w:r w:rsidRPr="005A227F">
        <w:rPr>
          <w:color w:val="000000" w:themeColor="text1"/>
          <w:sz w:val="28"/>
          <w:szCs w:val="28"/>
          <w:lang w:val="ru-RU"/>
        </w:rPr>
        <w:t xml:space="preserve">, нахождение соответствующего сигнала, передачи этого сигнала в функцию </w:t>
      </w:r>
      <w:r w:rsidRPr="005A227F">
        <w:rPr>
          <w:color w:val="000000" w:themeColor="text1"/>
          <w:sz w:val="28"/>
          <w:szCs w:val="28"/>
          <w:lang w:val="en-US"/>
        </w:rPr>
        <w:t>IFFT</w:t>
      </w:r>
      <w:r w:rsidRPr="005A227F">
        <w:rPr>
          <w:color w:val="000000" w:themeColor="text1"/>
          <w:sz w:val="28"/>
          <w:szCs w:val="28"/>
          <w:lang w:val="ru-RU"/>
        </w:rPr>
        <w:t xml:space="preserve">, проведение ОПФ над сигналом с 20-тью гармониками (20*20 вычислений по формуле ОПФ), передача данных из </w:t>
      </w:r>
      <w:r w:rsidRPr="005A227F">
        <w:rPr>
          <w:color w:val="000000" w:themeColor="text1"/>
          <w:sz w:val="28"/>
          <w:szCs w:val="28"/>
          <w:lang w:val="en-US"/>
        </w:rPr>
        <w:t>IFFT</w:t>
      </w:r>
      <w:r w:rsidRPr="005A227F">
        <w:rPr>
          <w:color w:val="000000" w:themeColor="text1"/>
          <w:sz w:val="28"/>
          <w:szCs w:val="28"/>
          <w:lang w:val="ru-RU"/>
        </w:rPr>
        <w:t xml:space="preserve">; до: передачи данных в функцию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 xml:space="preserve">, присваивание сигналу соответствующего ему массива ОПФ, передача данных из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007C186F" w:rsidRPr="007C186F">
        <w:rPr>
          <w:color w:val="000000" w:themeColor="text1"/>
          <w:sz w:val="28"/>
          <w:szCs w:val="28"/>
          <w:lang w:val="ru-RU"/>
        </w:rPr>
        <w:t xml:space="preserve"> [9</w:t>
      </w:r>
      <w:r w:rsidR="00884D56" w:rsidRPr="00884D56">
        <w:rPr>
          <w:color w:val="000000" w:themeColor="text1"/>
          <w:sz w:val="28"/>
          <w:szCs w:val="28"/>
          <w:lang w:val="ru-RU"/>
        </w:rPr>
        <w:t>, 10</w:t>
      </w:r>
      <w:r w:rsidR="007C186F" w:rsidRPr="007C186F">
        <w:rPr>
          <w:color w:val="000000" w:themeColor="text1"/>
          <w:sz w:val="28"/>
          <w:szCs w:val="28"/>
          <w:lang w:val="ru-RU"/>
        </w:rPr>
        <w:t>]</w:t>
      </w:r>
      <w:r w:rsidRPr="005A227F">
        <w:rPr>
          <w:color w:val="000000" w:themeColor="text1"/>
          <w:sz w:val="28"/>
          <w:szCs w:val="28"/>
          <w:lang w:val="ru-RU"/>
        </w:rPr>
        <w:t>.</w:t>
      </w:r>
    </w:p>
    <w:p w14:paraId="7133937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62ACBACE" w14:textId="1EA5F4C7" w:rsidR="008A2177" w:rsidRPr="00BE0647" w:rsidRDefault="009430B7" w:rsidP="00BF7BAD">
      <w:pPr>
        <w:pStyle w:val="1"/>
        <w:numPr>
          <w:ilvl w:val="0"/>
          <w:numId w:val="36"/>
        </w:numPr>
        <w:tabs>
          <w:tab w:val="right" w:leader="dot" w:pos="9639"/>
        </w:tabs>
        <w:spacing w:before="0" w:line="360" w:lineRule="auto"/>
        <w:jc w:val="center"/>
        <w:rPr>
          <w:rFonts w:ascii="Times New Roman" w:eastAsia="Times New Roman" w:hAnsi="Times New Roman" w:cs="Times New Roman"/>
          <w:b/>
          <w:bCs/>
          <w:color w:val="000000" w:themeColor="text1"/>
          <w:lang w:eastAsia="ru-RU"/>
        </w:rPr>
      </w:pPr>
      <w:bookmarkStart w:id="13" w:name="_Toc201070635"/>
      <w:r w:rsidRPr="00BE0647">
        <w:rPr>
          <w:rFonts w:ascii="Times New Roman" w:eastAsia="Times New Roman" w:hAnsi="Times New Roman" w:cs="Times New Roman"/>
          <w:b/>
          <w:bCs/>
          <w:color w:val="000000" w:themeColor="text1"/>
          <w:lang w:eastAsia="ru-RU"/>
        </w:rPr>
        <w:lastRenderedPageBreak/>
        <w:t>Реализация программы на микроконтроллере</w:t>
      </w:r>
      <w:bookmarkEnd w:id="13"/>
    </w:p>
    <w:p w14:paraId="033E7739" w14:textId="397BDE10" w:rsidR="009430B7" w:rsidRPr="00BE0647" w:rsidRDefault="009430B7" w:rsidP="00BF7BAD">
      <w:pPr>
        <w:pStyle w:val="2"/>
        <w:numPr>
          <w:ilvl w:val="1"/>
          <w:numId w:val="38"/>
        </w:numPr>
        <w:spacing w:before="0" w:line="480" w:lineRule="auto"/>
        <w:jc w:val="center"/>
        <w:rPr>
          <w:rFonts w:ascii="Times New Roman" w:hAnsi="Times New Roman" w:cs="Times New Roman"/>
          <w:b/>
          <w:bCs/>
          <w:color w:val="000000" w:themeColor="text1"/>
          <w:sz w:val="32"/>
          <w:szCs w:val="32"/>
          <w:lang w:eastAsia="ru-RU"/>
        </w:rPr>
      </w:pPr>
      <w:bookmarkStart w:id="14" w:name="_Toc201070636"/>
      <w:bookmarkStart w:id="15" w:name="_Hlk200540614"/>
      <w:r w:rsidRPr="00BE0647">
        <w:rPr>
          <w:rFonts w:ascii="Times New Roman" w:hAnsi="Times New Roman" w:cs="Times New Roman"/>
          <w:b/>
          <w:bCs/>
          <w:color w:val="000000" w:themeColor="text1"/>
          <w:sz w:val="32"/>
          <w:szCs w:val="32"/>
          <w:lang w:eastAsia="ru-RU"/>
        </w:rPr>
        <w:t>Синхронизация</w:t>
      </w:r>
      <w:bookmarkEnd w:id="14"/>
    </w:p>
    <w:p w14:paraId="3F733C0D" w14:textId="7B652A05" w:rsidR="008A2177" w:rsidRPr="005A227F" w:rsidRDefault="008A2177" w:rsidP="00EC10E3">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Сложность реализации данного алгоритма на </w:t>
      </w:r>
      <w:r w:rsidRPr="005A227F">
        <w:rPr>
          <w:color w:val="000000" w:themeColor="text1"/>
          <w:sz w:val="28"/>
          <w:szCs w:val="28"/>
          <w:lang w:eastAsia="ru-RU"/>
        </w:rPr>
        <w:t>STM</w:t>
      </w:r>
      <w:r w:rsidRPr="005A227F">
        <w:rPr>
          <w:color w:val="000000" w:themeColor="text1"/>
          <w:sz w:val="28"/>
          <w:szCs w:val="28"/>
          <w:lang w:val="ru-RU" w:eastAsia="ru-RU"/>
        </w:rPr>
        <w:t xml:space="preserve">32 заключается в проблеме синхронизации. Необходимо обеспечить одновременное выполнение нескольких задач: прием данных из входного битового потока с заданной скоростью передачи данных, передачу обработанных данных и выполнение основной вычислительной функции с определенной частотой. Основная трудность заключается в имитации многопоточности на одноядерном микроконтроллере, где отсутствует встроенный планировщик задач, характерный для многопроцессорных систем. Хотя эмуляция многопоточности на компьютере с мощным процессором и развитыми технологиями распараллеливания процессов не представляет особых проблем, для </w:t>
      </w:r>
      <w:r w:rsidRPr="005A227F">
        <w:rPr>
          <w:color w:val="000000" w:themeColor="text1"/>
          <w:sz w:val="28"/>
          <w:szCs w:val="28"/>
          <w:lang w:eastAsia="ru-RU"/>
        </w:rPr>
        <w:t>STM</w:t>
      </w:r>
      <w:r w:rsidRPr="005A227F">
        <w:rPr>
          <w:color w:val="000000" w:themeColor="text1"/>
          <w:sz w:val="28"/>
          <w:szCs w:val="28"/>
          <w:lang w:val="ru-RU" w:eastAsia="ru-RU"/>
        </w:rPr>
        <w:t>32 требуются альтернативные подходы</w:t>
      </w:r>
      <w:r w:rsidR="0027755E" w:rsidRPr="0027755E">
        <w:rPr>
          <w:color w:val="000000" w:themeColor="text1"/>
          <w:sz w:val="28"/>
          <w:szCs w:val="28"/>
          <w:lang w:val="ru-RU" w:eastAsia="ru-RU"/>
        </w:rPr>
        <w:t xml:space="preserve"> [5]</w:t>
      </w:r>
      <w:r w:rsidRPr="005A227F">
        <w:rPr>
          <w:color w:val="000000" w:themeColor="text1"/>
          <w:sz w:val="28"/>
          <w:szCs w:val="28"/>
          <w:lang w:val="ru-RU" w:eastAsia="ru-RU"/>
        </w:rPr>
        <w:t>.</w:t>
      </w:r>
      <w:r w:rsidR="00EC10E3">
        <w:rPr>
          <w:color w:val="000000" w:themeColor="text1"/>
          <w:sz w:val="28"/>
          <w:szCs w:val="28"/>
          <w:lang w:val="ru-RU" w:eastAsia="ru-RU"/>
        </w:rPr>
        <w:t xml:space="preserve"> </w:t>
      </w:r>
      <w:r w:rsidRPr="005A227F">
        <w:rPr>
          <w:color w:val="000000" w:themeColor="text1"/>
          <w:sz w:val="28"/>
          <w:szCs w:val="28"/>
          <w:lang w:val="ru-RU" w:eastAsia="ru-RU"/>
        </w:rPr>
        <w:t xml:space="preserve">Существует несколько решений для организации параллельной работы на </w:t>
      </w:r>
      <w:r w:rsidRPr="005A227F">
        <w:rPr>
          <w:color w:val="000000" w:themeColor="text1"/>
          <w:sz w:val="28"/>
          <w:szCs w:val="28"/>
          <w:lang w:eastAsia="ru-RU"/>
        </w:rPr>
        <w:t>STM</w:t>
      </w:r>
      <w:r w:rsidRPr="005A227F">
        <w:rPr>
          <w:color w:val="000000" w:themeColor="text1"/>
          <w:sz w:val="28"/>
          <w:szCs w:val="28"/>
          <w:lang w:val="ru-RU" w:eastAsia="ru-RU"/>
        </w:rPr>
        <w:t>32.</w:t>
      </w:r>
    </w:p>
    <w:p w14:paraId="42D38CDF" w14:textId="76C0A562" w:rsidR="008A2177" w:rsidRPr="005A227F" w:rsidRDefault="00EC10E3" w:rsidP="00F00AA4">
      <w:pPr>
        <w:tabs>
          <w:tab w:val="right" w:leader="dot" w:pos="9639"/>
        </w:tabs>
        <w:spacing w:line="360" w:lineRule="auto"/>
        <w:ind w:firstLine="709"/>
        <w:jc w:val="both"/>
        <w:rPr>
          <w:color w:val="000000" w:themeColor="text1"/>
          <w:sz w:val="28"/>
          <w:szCs w:val="28"/>
          <w:lang w:val="ru-RU" w:eastAsia="ru-RU"/>
        </w:rPr>
      </w:pPr>
      <w:r>
        <w:rPr>
          <w:color w:val="000000" w:themeColor="text1"/>
          <w:sz w:val="28"/>
          <w:szCs w:val="28"/>
          <w:lang w:val="ru-RU" w:eastAsia="ru-RU"/>
        </w:rPr>
        <w:t xml:space="preserve">Один из них – </w:t>
      </w:r>
      <w:r w:rsidR="008A2177" w:rsidRPr="005A227F">
        <w:rPr>
          <w:color w:val="000000" w:themeColor="text1"/>
          <w:sz w:val="28"/>
          <w:szCs w:val="28"/>
          <w:lang w:eastAsia="ru-RU"/>
        </w:rPr>
        <w:t>RTOS</w:t>
      </w:r>
      <w:r>
        <w:rPr>
          <w:color w:val="000000" w:themeColor="text1"/>
          <w:sz w:val="28"/>
          <w:szCs w:val="28"/>
          <w:lang w:val="ru-RU" w:eastAsia="ru-RU"/>
        </w:rPr>
        <w:t>. Он</w:t>
      </w:r>
      <w:r w:rsidR="008A2177" w:rsidRPr="005A227F">
        <w:rPr>
          <w:color w:val="000000" w:themeColor="text1"/>
          <w:sz w:val="28"/>
          <w:szCs w:val="28"/>
          <w:lang w:val="ru-RU" w:eastAsia="ru-RU"/>
        </w:rPr>
        <w:t xml:space="preserve"> представляет собой специализированное программное обеспечение, предназначенное для управления ресурсами вычислительной системы в условиях жестких временных ограничений. Она обеспечивает детальное управление ресурсами процессора, предоставляет абстракции для упрощения реализации многопоточности, включая сложный, но эффективный встроенный планировщик задач, и обеспечивает развитые средства синхронизации потоков (мьютексы, семафоры, очереди сообщений). В основе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лежит компактное ядро, которое отвечает за выполнение функций планирования (выбор задачи для выполнения в данный момент времени), управления памятью (выделение и освобождение памяти для задач) и обработки прерываний. Архитектура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позволяет разработчикам создавать сложные системы, состоящие из множества параллельно выполняющихся задач, каждая из которых имеет свой приоритет и свое время, к которому задача должна быть выполнена. При выборе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следует тщательно учитывать факторы, такие как размер ядра (влияет на потребление памяти), потребление ресурсов (влияет на </w:t>
      </w:r>
      <w:r w:rsidR="008A2177" w:rsidRPr="005A227F">
        <w:rPr>
          <w:color w:val="000000" w:themeColor="text1"/>
          <w:sz w:val="28"/>
          <w:szCs w:val="28"/>
          <w:lang w:val="ru-RU" w:eastAsia="ru-RU"/>
        </w:rPr>
        <w:lastRenderedPageBreak/>
        <w:t xml:space="preserve">производительность системы), доступность библиотек (облегчает разработку) и качество инструментальных средств разработки (упрощает отладку и тестирование). Однако, использование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приводит к дополнительному потреблению ресурсов на переключение между задачами, которое, хоть и оптимизировано с использованием аппаратных возможностей, все равно требует процессорного времени. Примерами популярных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для </w:t>
      </w:r>
      <w:r w:rsidR="008A2177" w:rsidRPr="005A227F">
        <w:rPr>
          <w:color w:val="000000" w:themeColor="text1"/>
          <w:sz w:val="28"/>
          <w:szCs w:val="28"/>
          <w:lang w:eastAsia="ru-RU"/>
        </w:rPr>
        <w:t>STM</w:t>
      </w:r>
      <w:r w:rsidR="008A2177" w:rsidRPr="005A227F">
        <w:rPr>
          <w:color w:val="000000" w:themeColor="text1"/>
          <w:sz w:val="28"/>
          <w:szCs w:val="28"/>
          <w:lang w:val="ru-RU" w:eastAsia="ru-RU"/>
        </w:rPr>
        <w:t xml:space="preserve">32 являются </w:t>
      </w:r>
      <w:proofErr w:type="spellStart"/>
      <w:r w:rsidR="008A2177" w:rsidRPr="005A227F">
        <w:rPr>
          <w:color w:val="000000" w:themeColor="text1"/>
          <w:sz w:val="28"/>
          <w:szCs w:val="28"/>
          <w:lang w:eastAsia="ru-RU"/>
        </w:rPr>
        <w:t>FreeRTOS</w:t>
      </w:r>
      <w:proofErr w:type="spellEnd"/>
      <w:r w:rsidR="008A2177" w:rsidRPr="005A227F">
        <w:rPr>
          <w:color w:val="000000" w:themeColor="text1"/>
          <w:sz w:val="28"/>
          <w:szCs w:val="28"/>
          <w:lang w:val="ru-RU" w:eastAsia="ru-RU"/>
        </w:rPr>
        <w:t xml:space="preserve"> (бесплатная и широко используемая), </w:t>
      </w:r>
      <w:proofErr w:type="spellStart"/>
      <w:r w:rsidR="008A2177" w:rsidRPr="005A227F">
        <w:rPr>
          <w:color w:val="000000" w:themeColor="text1"/>
          <w:sz w:val="28"/>
          <w:szCs w:val="28"/>
          <w:lang w:eastAsia="ru-RU"/>
        </w:rPr>
        <w:t>Micrium</w:t>
      </w:r>
      <w:proofErr w:type="spellEnd"/>
      <w:r w:rsidR="008A2177" w:rsidRPr="005A227F">
        <w:rPr>
          <w:color w:val="000000" w:themeColor="text1"/>
          <w:sz w:val="28"/>
          <w:szCs w:val="28"/>
          <w:lang w:val="ru-RU" w:eastAsia="ru-RU"/>
        </w:rPr>
        <w:t xml:space="preserve"> µ</w:t>
      </w:r>
      <w:r w:rsidR="008A2177" w:rsidRPr="005A227F">
        <w:rPr>
          <w:color w:val="000000" w:themeColor="text1"/>
          <w:sz w:val="28"/>
          <w:szCs w:val="28"/>
          <w:lang w:eastAsia="ru-RU"/>
        </w:rPr>
        <w:t>C</w:t>
      </w:r>
      <w:r w:rsidR="008A2177" w:rsidRPr="005A227F">
        <w:rPr>
          <w:color w:val="000000" w:themeColor="text1"/>
          <w:sz w:val="28"/>
          <w:szCs w:val="28"/>
          <w:lang w:val="ru-RU" w:eastAsia="ru-RU"/>
        </w:rPr>
        <w:t>/</w:t>
      </w:r>
      <w:r w:rsidR="008A2177" w:rsidRPr="005A227F">
        <w:rPr>
          <w:color w:val="000000" w:themeColor="text1"/>
          <w:sz w:val="28"/>
          <w:szCs w:val="28"/>
          <w:lang w:eastAsia="ru-RU"/>
        </w:rPr>
        <w:t>OS</w:t>
      </w:r>
      <w:r w:rsidR="008A2177" w:rsidRPr="005A227F">
        <w:rPr>
          <w:color w:val="000000" w:themeColor="text1"/>
          <w:sz w:val="28"/>
          <w:szCs w:val="28"/>
          <w:lang w:val="ru-RU" w:eastAsia="ru-RU"/>
        </w:rPr>
        <w:t xml:space="preserve"> (коммерческая, с расширенной функциональностью) и </w:t>
      </w:r>
      <w:r w:rsidR="008A2177" w:rsidRPr="005A227F">
        <w:rPr>
          <w:color w:val="000000" w:themeColor="text1"/>
          <w:sz w:val="28"/>
          <w:szCs w:val="28"/>
          <w:lang w:eastAsia="ru-RU"/>
        </w:rPr>
        <w:t>Zephyr</w:t>
      </w:r>
      <w:r w:rsidR="008A2177" w:rsidRPr="005A227F">
        <w:rPr>
          <w:color w:val="000000" w:themeColor="text1"/>
          <w:sz w:val="28"/>
          <w:szCs w:val="28"/>
          <w:lang w:val="ru-RU" w:eastAsia="ru-RU"/>
        </w:rPr>
        <w:t xml:space="preserve"> (с открытым исходным кодом, ориентирована на безопасность и надежность).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представляет собой удобный инструмент для разработки сложных многопоточных приложений. Но в данной задаче, где требуется максимальная производительность, а логика программы предсказуема и не предполагает значительных изменений, использование </w:t>
      </w:r>
      <w:r w:rsidR="008A2177" w:rsidRPr="005A227F">
        <w:rPr>
          <w:color w:val="000000" w:themeColor="text1"/>
          <w:sz w:val="28"/>
          <w:szCs w:val="28"/>
          <w:lang w:eastAsia="ru-RU"/>
        </w:rPr>
        <w:t>RTOS</w:t>
      </w:r>
      <w:r w:rsidR="008A2177" w:rsidRPr="005A227F">
        <w:rPr>
          <w:color w:val="000000" w:themeColor="text1"/>
          <w:sz w:val="28"/>
          <w:szCs w:val="28"/>
          <w:lang w:val="ru-RU" w:eastAsia="ru-RU"/>
        </w:rPr>
        <w:t xml:space="preserve"> может оказаться избыточным, так как это может значительно снизить производительность системы, что критично для данной задачи</w:t>
      </w:r>
      <w:r w:rsidR="0027755E" w:rsidRPr="0027755E">
        <w:rPr>
          <w:color w:val="000000" w:themeColor="text1"/>
          <w:sz w:val="28"/>
          <w:szCs w:val="28"/>
          <w:lang w:val="ru-RU" w:eastAsia="ru-RU"/>
        </w:rPr>
        <w:t xml:space="preserve"> [6, 8]</w:t>
      </w:r>
      <w:r w:rsidR="008A2177" w:rsidRPr="005A227F">
        <w:rPr>
          <w:color w:val="000000" w:themeColor="text1"/>
          <w:sz w:val="28"/>
          <w:szCs w:val="28"/>
          <w:lang w:val="ru-RU" w:eastAsia="ru-RU"/>
        </w:rPr>
        <w:t>.</w:t>
      </w:r>
    </w:p>
    <w:p w14:paraId="48D03229" w14:textId="1A285156"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контексте данной задачи предлагается сделать собственную эмуляция многопоточности на основе системы прерываний. В рамках данного подхода используются прерывания для контроля. Прерывание – это аппаратный механизм, позволяющий микроконтроллеру временно приостановить выполнение текущей основной программы и переключиться на выполнение специальной подпрограммы, называемой обработчиком прерывания. Этот механизм позволяет микроконтроллеру реагировать на внешние события, например, поступление данных по последовательному порту, нажатие кнопки, или внутренние события, например, срабатывание таймера, завершение операции ввода-вывода, без необходимости постоянно опрашивать соответствующие флаги или регистры. Когда происходит прерывание, микроконтроллер сохраняет текущее состояние программы (значение регистров, адрес возврата) в стеке, а затем переходит к выполнению обработчика прерывания. После завершения работы обработчика прерывания микроконтроллер восстанавливает сохраненное состояние и продолжает </w:t>
      </w:r>
      <w:r w:rsidRPr="005A227F">
        <w:rPr>
          <w:color w:val="000000" w:themeColor="text1"/>
          <w:sz w:val="28"/>
          <w:szCs w:val="28"/>
          <w:lang w:val="ru-RU" w:eastAsia="ru-RU"/>
        </w:rPr>
        <w:lastRenderedPageBreak/>
        <w:t>выполнение основной программы с того места, где она была приостановлена. Прерывания бывают аппаратные (вызываемые внешними устройствами, например, датчиками или периферийными устройствами), программные (вызываемые командами в программе, используются для переключения между задачами или вызова системных функций) и системные (вызываемые ядром микроконтроллера, используются для обработки ошибок или исключительных ситуаций)</w:t>
      </w:r>
      <w:r w:rsidR="008E48D0" w:rsidRPr="008E48D0">
        <w:rPr>
          <w:color w:val="000000" w:themeColor="text1"/>
          <w:sz w:val="28"/>
          <w:szCs w:val="28"/>
          <w:lang w:val="ru-RU" w:eastAsia="ru-RU"/>
        </w:rPr>
        <w:t xml:space="preserve"> [7, 11</w:t>
      </w:r>
      <w:r w:rsidR="008E48D0" w:rsidRPr="0039158D">
        <w:rPr>
          <w:color w:val="000000" w:themeColor="text1"/>
          <w:sz w:val="28"/>
          <w:szCs w:val="28"/>
          <w:lang w:val="ru-RU" w:eastAsia="ru-RU"/>
        </w:rPr>
        <w:t>]</w:t>
      </w:r>
      <w:r w:rsidRPr="005A227F">
        <w:rPr>
          <w:color w:val="000000" w:themeColor="text1"/>
          <w:sz w:val="28"/>
          <w:szCs w:val="28"/>
          <w:lang w:val="ru-RU" w:eastAsia="ru-RU"/>
        </w:rPr>
        <w:t xml:space="preserve">. </w:t>
      </w:r>
    </w:p>
    <w:p w14:paraId="76211EF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Всего в системе используется три прерывания. </w:t>
      </w:r>
    </w:p>
    <w:p w14:paraId="6FAED6C7" w14:textId="209CAC58"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Инициализация: активирует цикл работы программы. Запускает работу всех функций. Подача сигнала на выбранный канал как инициализация начала передачи;</w:t>
      </w:r>
    </w:p>
    <w:p w14:paraId="21728EB3" w14:textId="6D64D8D1"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Отправка данных: отправляет на передающий модуль данные, полученные на предыдущем цикле работы вычислительной функции. Частота определяется необходимой скоростью передачи данных; </w:t>
      </w:r>
    </w:p>
    <w:p w14:paraId="52028884" w14:textId="72990F4A" w:rsidR="00371BED" w:rsidRPr="00371BED" w:rsidRDefault="008A2177" w:rsidP="00371BED">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Прием битового потока: отвечает за прием входящего бита и его запись в память для последующей обработки. Частота этого прерывания зависит от скорости входящего битового потока. Когда данные сформированы, передает их в переменную в вычислительную функцию и выставляет флаг принятых данных в значение 1.</w:t>
      </w:r>
    </w:p>
    <w:p w14:paraId="3866969E" w14:textId="16F562DB" w:rsidR="00371BED" w:rsidRPr="00371BED" w:rsidRDefault="00371BED" w:rsidP="00371BED">
      <w:pPr>
        <w:tabs>
          <w:tab w:val="right" w:leader="dot" w:pos="9639"/>
        </w:tabs>
        <w:spacing w:line="360" w:lineRule="auto"/>
        <w:ind w:firstLine="709"/>
        <w:jc w:val="both"/>
        <w:rPr>
          <w:color w:val="000000" w:themeColor="text1"/>
          <w:sz w:val="28"/>
          <w:szCs w:val="28"/>
          <w:lang w:val="ru-RU" w:eastAsia="ru-RU"/>
        </w:rPr>
      </w:pPr>
      <w:r>
        <w:rPr>
          <w:color w:val="000000" w:themeColor="text1"/>
          <w:sz w:val="28"/>
          <w:szCs w:val="28"/>
          <w:lang w:val="ru-RU" w:eastAsia="ru-RU"/>
        </w:rPr>
        <w:tab/>
      </w:r>
      <w:r w:rsidR="006E5C9F" w:rsidRPr="006E5C9F">
        <w:rPr>
          <w:color w:val="000000" w:themeColor="text1"/>
          <w:sz w:val="28"/>
          <w:szCs w:val="28"/>
          <w:lang w:val="ru-RU" w:eastAsia="ru-RU"/>
        </w:rPr>
        <w:t>На рисунке 2</w:t>
      </w:r>
      <w:r w:rsidR="00274E89">
        <w:rPr>
          <w:color w:val="000000" w:themeColor="text1"/>
          <w:sz w:val="28"/>
          <w:szCs w:val="28"/>
          <w:lang w:val="ru-RU" w:eastAsia="ru-RU"/>
        </w:rPr>
        <w:t>5</w:t>
      </w:r>
      <w:r w:rsidR="006E5C9F" w:rsidRPr="006E5C9F">
        <w:rPr>
          <w:color w:val="000000" w:themeColor="text1"/>
          <w:sz w:val="28"/>
          <w:szCs w:val="28"/>
          <w:lang w:val="ru-RU" w:eastAsia="ru-RU"/>
        </w:rPr>
        <w:t xml:space="preserve"> представлена подробная блок-схема, иллюстрирующая логику работы системы обработки и передачи данных. Процесс начинается с поступления в систему информации в виде непрерывного битового потока, характеризующегося определенной частотой следования бит. Функция получения данных, являющаяся первым этапом обработки, осуществляет захват этих бит из потока и их последовательную запись в специально выделенную переменную, либо, в случае многоканальной системы, в массив переменных, предназначенный для хранения данных с каждого канала. После завершения процесса считывания и записи необходимого количества бит, соответствующего заданному формату данных, собранная информация передается в ключевую вычислительную функцию, где происходит дальнейшая обработка и модуляция </w:t>
      </w:r>
      <w:r w:rsidR="006E5C9F" w:rsidRPr="006E5C9F">
        <w:rPr>
          <w:color w:val="000000" w:themeColor="text1"/>
          <w:sz w:val="28"/>
          <w:szCs w:val="28"/>
          <w:lang w:val="ru-RU" w:eastAsia="ru-RU"/>
        </w:rPr>
        <w:lastRenderedPageBreak/>
        <w:t>сигнала. Одновременно с передачей данных выставляется флаг актуальности данных, специфичный для данной переменной (или канала). Этот флаг служит сигналом для вычислительной функции о том, что входные данные готовы к обработке и могут быть использованы в расчетах. Данный подход становится возможным благодаря тому, что в вычислительной функции, на самом первом этапе ее работы, входящие данные, полученные из битового потока, незамедлительно преобразуются в требуемый, строго определенный набор бит, размещенный в отдельных, специально предназначенных переменных. Такая организация позволяет обеспечить гибкость и модульность системы, упрощая процесс обработки данных и позволяя оптимизировать алгоритмы вычислений. Кроме того, разделение данных по отдельным переменным обеспечивает возможность параллельной обработки информации, что повышает общую производительность системы.</w:t>
      </w:r>
    </w:p>
    <w:p w14:paraId="31C3BEEE" w14:textId="77777777" w:rsidR="00371BED" w:rsidRPr="00371BED" w:rsidRDefault="00371BED" w:rsidP="00371BED">
      <w:pPr>
        <w:widowControl/>
        <w:tabs>
          <w:tab w:val="right" w:leader="dot" w:pos="9639"/>
        </w:tabs>
        <w:autoSpaceDE/>
        <w:autoSpaceDN/>
        <w:spacing w:line="360" w:lineRule="auto"/>
        <w:contextualSpacing/>
        <w:jc w:val="both"/>
        <w:rPr>
          <w:color w:val="000000" w:themeColor="text1"/>
          <w:sz w:val="28"/>
          <w:szCs w:val="28"/>
          <w:lang w:val="ru-RU" w:eastAsia="ru-RU"/>
        </w:rPr>
      </w:pPr>
    </w:p>
    <w:p w14:paraId="28E5903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BDD6533" wp14:editId="7699B899">
            <wp:extent cx="5714120" cy="2049780"/>
            <wp:effectExtent l="0" t="0" r="127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4785" cy="2078716"/>
                    </a:xfrm>
                    <a:prstGeom prst="rect">
                      <a:avLst/>
                    </a:prstGeom>
                    <a:noFill/>
                    <a:ln>
                      <a:noFill/>
                    </a:ln>
                  </pic:spPr>
                </pic:pic>
              </a:graphicData>
            </a:graphic>
          </wp:inline>
        </w:drawing>
      </w:r>
    </w:p>
    <w:p w14:paraId="55956B3E" w14:textId="0C283920" w:rsidR="00371BED" w:rsidRPr="00371BED" w:rsidRDefault="008A2177" w:rsidP="00371BED">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w:t>
      </w:r>
      <w:r w:rsidR="00274E89">
        <w:rPr>
          <w:color w:val="000000" w:themeColor="text1"/>
          <w:sz w:val="28"/>
          <w:szCs w:val="28"/>
          <w:lang w:val="ru-RU" w:eastAsia="ru-RU"/>
        </w:rPr>
        <w:t>5</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взаимосвязи блоков</w:t>
      </w:r>
    </w:p>
    <w:p w14:paraId="4083EE12" w14:textId="5B6490F7" w:rsidR="008A2177" w:rsidRDefault="00371BED" w:rsidP="00371BED">
      <w:pPr>
        <w:tabs>
          <w:tab w:val="right" w:leader="dot" w:pos="9639"/>
        </w:tabs>
        <w:spacing w:line="360" w:lineRule="auto"/>
        <w:ind w:firstLine="709"/>
        <w:jc w:val="both"/>
        <w:rPr>
          <w:rFonts w:eastAsiaTheme="minorEastAsia"/>
          <w:color w:val="000000" w:themeColor="text1"/>
          <w:sz w:val="28"/>
          <w:szCs w:val="28"/>
          <w:lang w:val="ru-RU" w:eastAsia="ru-RU"/>
        </w:rPr>
      </w:pPr>
      <w:r w:rsidRPr="00371BED">
        <w:rPr>
          <w:rFonts w:eastAsiaTheme="minorEastAsia"/>
          <w:color w:val="000000" w:themeColor="text1"/>
          <w:sz w:val="28"/>
          <w:szCs w:val="28"/>
          <w:lang w:val="ru-RU" w:eastAsia="ru-RU"/>
        </w:rPr>
        <w:t>Далее в работу включается ключевая вычислительная функция, ответственная за обработку сигнала и формирование выходных данных. Активация данной функции происходит по сигналу, поступающему от установленного флага, свидетельствующего о готовности входных данных. По получении этого сигнала функция приступает к последовательному выполнению сложного алгоритма, детальная блок-схема которого представлена на рисунке 2</w:t>
      </w:r>
      <w:r w:rsidR="00274E89">
        <w:rPr>
          <w:rFonts w:eastAsiaTheme="minorEastAsia"/>
          <w:color w:val="000000" w:themeColor="text1"/>
          <w:sz w:val="28"/>
          <w:szCs w:val="28"/>
          <w:lang w:val="ru-RU" w:eastAsia="ru-RU"/>
        </w:rPr>
        <w:t>6</w:t>
      </w:r>
      <w:r w:rsidRPr="00371BED">
        <w:rPr>
          <w:rFonts w:eastAsiaTheme="minorEastAsia"/>
          <w:color w:val="000000" w:themeColor="text1"/>
          <w:sz w:val="28"/>
          <w:szCs w:val="28"/>
          <w:lang w:val="ru-RU" w:eastAsia="ru-RU"/>
        </w:rPr>
        <w:t xml:space="preserve">. На начальном этапе происходит обнуление флага актуальности входных данных, что необходимо для синхронизации и исключения повторной обработки </w:t>
      </w:r>
      <w:r w:rsidRPr="00371BED">
        <w:rPr>
          <w:rFonts w:eastAsiaTheme="minorEastAsia"/>
          <w:color w:val="000000" w:themeColor="text1"/>
          <w:sz w:val="28"/>
          <w:szCs w:val="28"/>
          <w:lang w:val="ru-RU" w:eastAsia="ru-RU"/>
        </w:rPr>
        <w:lastRenderedPageBreak/>
        <w:t>одних и тех же данных. Затем, полученный битовый поток, содержащий информацию, подлежащую передаче, тщательно анализируется и раскладывается на N отдельных переменных, каждая из которых представляет собой элемент модулируемого сигнала. На следующем, критически важном этапе, для каждой из этих N переменных, в процессе модуляции, незамедлительно назначаются соответствующие гармоники. Предварительно, перед началом основного цикла обработки данных, производится комплексный расчет необходимых гармоник, что значительно повышает эффективность и скорость работы алгоритма. После расчета и присвоения гармоник каждой переменной, осуществляется процесс их объединения в единый, целостный массив. Этот массив представляет собой модулированный сигнал, готовый к дальнейшей передаче. В случае, когда флаг актуальности выходных данных находится в выключенном состоянии, что свидетельствует об отсутствии необходимости в немедленной передаче сигнала, сформированные и обработанные данные копируются во временную переменную. Это позволяет сохранить результаты вычислений и избежать их потери до момента, когда система будет готова к их использованию. Такой подход обеспечивает непрерывность и надежность работы приемопередатчика, а также позволяет эффективно управлять потоком данных и ресурсами системы</w:t>
      </w:r>
      <w:r w:rsidR="008A2177" w:rsidRPr="005A227F">
        <w:rPr>
          <w:rFonts w:eastAsiaTheme="minorEastAsia"/>
          <w:color w:val="000000" w:themeColor="text1"/>
          <w:sz w:val="28"/>
          <w:szCs w:val="28"/>
          <w:lang w:val="ru-RU" w:eastAsia="ru-RU"/>
        </w:rPr>
        <w:t xml:space="preserve">. </w:t>
      </w:r>
    </w:p>
    <w:p w14:paraId="33385459" w14:textId="77777777" w:rsidR="00371BED" w:rsidRPr="005A227F" w:rsidRDefault="00371BED" w:rsidP="00371BED">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4BE71C58" wp14:editId="56C23366">
            <wp:extent cx="2889250" cy="5455920"/>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009" cy="5474349"/>
                    </a:xfrm>
                    <a:prstGeom prst="rect">
                      <a:avLst/>
                    </a:prstGeom>
                    <a:noFill/>
                    <a:ln>
                      <a:noFill/>
                    </a:ln>
                  </pic:spPr>
                </pic:pic>
              </a:graphicData>
            </a:graphic>
          </wp:inline>
        </w:drawing>
      </w:r>
    </w:p>
    <w:p w14:paraId="5F574D2B" w14:textId="393A4025" w:rsidR="00371BED" w:rsidRPr="00371BED" w:rsidRDefault="00371BED" w:rsidP="00371BED">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w:t>
      </w:r>
      <w:r w:rsidR="00274E89">
        <w:rPr>
          <w:color w:val="000000" w:themeColor="text1"/>
          <w:sz w:val="28"/>
          <w:szCs w:val="28"/>
          <w:lang w:val="ru-RU" w:eastAsia="ru-RU"/>
        </w:rPr>
        <w:t>6</w:t>
      </w:r>
      <w:r>
        <w:rPr>
          <w:color w:val="000000" w:themeColor="text1"/>
          <w:sz w:val="28"/>
          <w:szCs w:val="28"/>
          <w:lang w:val="ru-RU" w:eastAsia="ru-RU"/>
        </w:rPr>
        <w:t xml:space="preserve"> –</w:t>
      </w:r>
      <w:r w:rsidRPr="005A227F">
        <w:rPr>
          <w:color w:val="000000" w:themeColor="text1"/>
          <w:sz w:val="28"/>
          <w:szCs w:val="28"/>
          <w:lang w:val="ru-RU" w:eastAsia="ru-RU"/>
        </w:rPr>
        <w:t xml:space="preserve"> Блок-схема основной вычислительной функции</w:t>
      </w:r>
    </w:p>
    <w:p w14:paraId="7A0CB68C" w14:textId="77777777" w:rsidR="006A2803" w:rsidRDefault="00D13827" w:rsidP="00D13827">
      <w:pPr>
        <w:tabs>
          <w:tab w:val="right" w:leader="dot" w:pos="9639"/>
        </w:tabs>
        <w:spacing w:line="360" w:lineRule="auto"/>
        <w:ind w:firstLine="709"/>
        <w:jc w:val="both"/>
        <w:rPr>
          <w:rFonts w:eastAsiaTheme="minorEastAsia"/>
          <w:color w:val="000000" w:themeColor="text1"/>
          <w:sz w:val="28"/>
          <w:szCs w:val="28"/>
          <w:lang w:val="ru-RU" w:eastAsia="ru-RU"/>
        </w:rPr>
      </w:pPr>
      <w:r w:rsidRPr="00D13827">
        <w:rPr>
          <w:rFonts w:eastAsiaTheme="minorEastAsia"/>
          <w:color w:val="000000" w:themeColor="text1"/>
          <w:sz w:val="28"/>
          <w:szCs w:val="28"/>
          <w:lang w:val="ru-RU" w:eastAsia="ru-RU"/>
        </w:rPr>
        <w:t xml:space="preserve">Функция отправки данных играет ключевую роль в формировании и передаче выходного сигнала. Она осуществляет перенос обработанных данных с заданной, строго контролируемой частотой в цифро-аналоговый преобразователь (ЦАП) для последующего формирования аналогового сигнала и его передачи в канал связи. После завершения передачи данных, соответствующей последней переменной в процессе модуляции, происходит важный этап обновления данных. Информация, сохраненная во временной переменной, тщательно скопированной с основного массива данных, переносится обратно в основную переменную данной функции, обеспечивая актуальность выходного сигнала для следующего цикла передачи. Параллельно с этим, выставляется флаг неактуальности выходных данных, сигнализирующий </w:t>
      </w:r>
      <w:r w:rsidRPr="00D13827">
        <w:rPr>
          <w:rFonts w:eastAsiaTheme="minorEastAsia"/>
          <w:color w:val="000000" w:themeColor="text1"/>
          <w:sz w:val="28"/>
          <w:szCs w:val="28"/>
          <w:lang w:val="ru-RU" w:eastAsia="ru-RU"/>
        </w:rPr>
        <w:lastRenderedPageBreak/>
        <w:t xml:space="preserve">о том, что текущий цикл передачи завершен и функция готова к обработке новой порции данных. </w:t>
      </w:r>
    </w:p>
    <w:p w14:paraId="3E516189" w14:textId="53F1B07E" w:rsidR="00B150DE" w:rsidRPr="006E5C9F" w:rsidRDefault="00D13827" w:rsidP="00D13827">
      <w:pPr>
        <w:tabs>
          <w:tab w:val="right" w:leader="dot" w:pos="9639"/>
        </w:tabs>
        <w:spacing w:line="360" w:lineRule="auto"/>
        <w:ind w:firstLine="709"/>
        <w:jc w:val="both"/>
        <w:rPr>
          <w:rFonts w:eastAsiaTheme="minorEastAsia"/>
          <w:color w:val="000000" w:themeColor="text1"/>
          <w:sz w:val="28"/>
          <w:szCs w:val="28"/>
          <w:lang w:val="ru-RU" w:eastAsia="ru-RU"/>
        </w:rPr>
      </w:pPr>
      <w:r w:rsidRPr="00D13827">
        <w:rPr>
          <w:rFonts w:eastAsiaTheme="minorEastAsia"/>
          <w:color w:val="000000" w:themeColor="text1"/>
          <w:sz w:val="28"/>
          <w:szCs w:val="28"/>
          <w:lang w:val="ru-RU" w:eastAsia="ru-RU"/>
        </w:rPr>
        <w:t>Особое внимание уделяется тактированию функции отправки данных, которое жестко задается и контролируется. Это обусловлено тем, что данная функция напрямую определяет синхронизацию передаваемого сигнала с приемником, а также обеспечивает его стабильность и соответствие заданным параметрам. Любые отклонения в тактировании могут привести к сбоям в синхронизации и ухудшению качества передаваемого сигнала. Частота работы данной функции является комплексным параметром, который зависит от целого ряда факторов, включая количество используемых гармоник, число каналов передачи данных, выбранный метод модуляции, а также входную частоту сигнала. Эти факторы оказывают непосредственное влияние на объем данных, которые необходимо обработать и передать за единицу времени, что, в свою очередь, определяет требуемую частоту работы функции отправки данных.</w:t>
      </w:r>
      <w:r>
        <w:rPr>
          <w:rFonts w:eastAsiaTheme="minorEastAsia"/>
          <w:color w:val="000000" w:themeColor="text1"/>
          <w:sz w:val="28"/>
          <w:szCs w:val="28"/>
          <w:lang w:val="ru-RU" w:eastAsia="ru-RU"/>
        </w:rPr>
        <w:t xml:space="preserve"> </w:t>
      </w:r>
      <w:r w:rsidR="008A2177" w:rsidRPr="005A227F">
        <w:rPr>
          <w:color w:val="000000" w:themeColor="text1"/>
          <w:sz w:val="28"/>
          <w:szCs w:val="28"/>
          <w:lang w:val="ru-RU" w:eastAsia="ru-RU"/>
        </w:rPr>
        <w:t xml:space="preserve">Если взять </w:t>
      </w:r>
      <w:r w:rsidR="008A2177" w:rsidRPr="005A227F">
        <w:rPr>
          <w:color w:val="000000" w:themeColor="text1"/>
          <w:sz w:val="28"/>
          <w:szCs w:val="28"/>
          <w:lang w:val="en-US" w:eastAsia="ru-RU"/>
        </w:rPr>
        <w:t>N</w:t>
      </w:r>
      <w:r w:rsidR="008A2177" w:rsidRPr="005A227F">
        <w:rPr>
          <w:color w:val="000000" w:themeColor="text1"/>
          <w:sz w:val="28"/>
          <w:szCs w:val="28"/>
          <w:lang w:val="ru-RU" w:eastAsia="ru-RU"/>
        </w:rPr>
        <w:t xml:space="preserve"> каналов в системе, </w:t>
      </w:r>
      <w:r w:rsidR="008A2177" w:rsidRPr="005A227F">
        <w:rPr>
          <w:color w:val="000000" w:themeColor="text1"/>
          <w:sz w:val="28"/>
          <w:szCs w:val="28"/>
          <w:lang w:val="en-US" w:eastAsia="ru-RU"/>
        </w:rPr>
        <w:t>P</w:t>
      </w:r>
      <w:r w:rsidR="008A2177" w:rsidRPr="005A227F">
        <w:rPr>
          <w:color w:val="000000" w:themeColor="text1"/>
          <w:sz w:val="28"/>
          <w:szCs w:val="28"/>
          <w:lang w:val="ru-RU" w:eastAsia="ru-RU"/>
        </w:rPr>
        <w:t xml:space="preserve"> гармоник, модуляцию 16-</w:t>
      </w:r>
      <w:r w:rsidR="008A2177" w:rsidRPr="005A227F">
        <w:rPr>
          <w:color w:val="000000" w:themeColor="text1"/>
          <w:sz w:val="28"/>
          <w:szCs w:val="28"/>
          <w:lang w:val="en-US" w:eastAsia="ru-RU"/>
        </w:rPr>
        <w:t>QAM</w:t>
      </w:r>
      <w:r w:rsidR="008A2177" w:rsidRPr="005A227F">
        <w:rPr>
          <w:color w:val="000000" w:themeColor="text1"/>
          <w:sz w:val="28"/>
          <w:szCs w:val="28"/>
          <w:lang w:val="ru-RU" w:eastAsia="ru-RU"/>
        </w:rPr>
        <w:t xml:space="preserve"> и скорость входного потока – </w:t>
      </w:r>
      <w:r w:rsidR="008A2177" w:rsidRPr="005A227F">
        <w:rPr>
          <w:color w:val="000000" w:themeColor="text1"/>
          <w:sz w:val="28"/>
          <w:szCs w:val="28"/>
          <w:lang w:val="en-US" w:eastAsia="ru-RU"/>
        </w:rPr>
        <w:t>K</w:t>
      </w:r>
      <w:r w:rsidR="008A2177" w:rsidRPr="005A227F">
        <w:rPr>
          <w:color w:val="000000" w:themeColor="text1"/>
          <w:sz w:val="28"/>
          <w:szCs w:val="28"/>
          <w:lang w:val="ru-RU" w:eastAsia="ru-RU"/>
        </w:rPr>
        <w:t xml:space="preserve"> Гц, то частота работы данной функции должна быть </w:t>
      </w:r>
      <m:oMath>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K</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N</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P</m:t>
            </m:r>
          </m:e>
        </m:d>
        <m:r>
          <m:rPr>
            <m:lit/>
          </m:rPr>
          <w:rPr>
            <w:rFonts w:ascii="Cambria Math" w:hAnsi="Cambria Math"/>
            <w:color w:val="000000" w:themeColor="text1"/>
            <w:sz w:val="28"/>
            <w:szCs w:val="28"/>
            <w:lang w:val="ru-RU" w:eastAsia="ru-RU"/>
          </w:rPr>
          <m:t>/</m:t>
        </m:r>
        <m:r>
          <w:rPr>
            <w:rFonts w:ascii="Cambria Math" w:hAnsi="Cambria Math"/>
            <w:color w:val="000000" w:themeColor="text1"/>
            <w:sz w:val="28"/>
            <w:szCs w:val="28"/>
            <w:lang w:val="ru-RU" w:eastAsia="ru-RU"/>
          </w:rPr>
          <m:t>4</m:t>
        </m:r>
      </m:oMath>
      <w:r w:rsidR="008A2177" w:rsidRPr="005A227F">
        <w:rPr>
          <w:rFonts w:eastAsiaTheme="minorEastAsia"/>
          <w:color w:val="000000" w:themeColor="text1"/>
          <w:sz w:val="28"/>
          <w:szCs w:val="28"/>
          <w:lang w:val="ru-RU" w:eastAsia="ru-RU"/>
        </w:rPr>
        <w:t>. По данной формуле рассчитывается необходимая для данного набора скорость, так как при уменьшении скорости не все данные будут успевать доходить, а при увеличении данные не будут успевать обрабатываться входной функцией.</w:t>
      </w:r>
    </w:p>
    <w:p w14:paraId="49F5C4A8" w14:textId="77777777" w:rsidR="00D13827" w:rsidRDefault="00D13827">
      <w:pPr>
        <w:rPr>
          <w:rFonts w:eastAsiaTheme="minorEastAsia"/>
          <w:b/>
          <w:bCs/>
          <w:color w:val="000000" w:themeColor="text1"/>
          <w:sz w:val="32"/>
          <w:szCs w:val="32"/>
          <w:lang w:val="ru-RU" w:eastAsia="ru-RU"/>
        </w:rPr>
      </w:pPr>
      <w:bookmarkStart w:id="16" w:name="_Toc201070637"/>
      <w:r w:rsidRPr="003E70D9">
        <w:rPr>
          <w:rFonts w:eastAsiaTheme="minorEastAsia"/>
          <w:b/>
          <w:bCs/>
          <w:color w:val="000000" w:themeColor="text1"/>
          <w:sz w:val="32"/>
          <w:szCs w:val="32"/>
          <w:lang w:val="ru-RU" w:eastAsia="ru-RU"/>
        </w:rPr>
        <w:br w:type="page"/>
      </w:r>
    </w:p>
    <w:p w14:paraId="4F22335E" w14:textId="5F79426A" w:rsidR="002A3A6D" w:rsidRPr="002931DD" w:rsidRDefault="008A2177" w:rsidP="002931DD">
      <w:pPr>
        <w:pStyle w:val="2"/>
        <w:numPr>
          <w:ilvl w:val="1"/>
          <w:numId w:val="38"/>
        </w:numPr>
        <w:tabs>
          <w:tab w:val="right" w:leader="dot" w:pos="9639"/>
        </w:tabs>
        <w:spacing w:before="0" w:line="480" w:lineRule="auto"/>
        <w:jc w:val="center"/>
        <w:rPr>
          <w:rFonts w:ascii="Times New Roman" w:eastAsiaTheme="minorEastAsia" w:hAnsi="Times New Roman" w:cs="Times New Roman"/>
          <w:b/>
          <w:bCs/>
          <w:color w:val="000000" w:themeColor="text1"/>
          <w:sz w:val="32"/>
          <w:szCs w:val="32"/>
          <w:lang w:eastAsia="ru-RU"/>
        </w:rPr>
      </w:pPr>
      <w:r w:rsidRPr="00BE0647">
        <w:rPr>
          <w:rFonts w:ascii="Times New Roman" w:eastAsiaTheme="minorEastAsia" w:hAnsi="Times New Roman" w:cs="Times New Roman"/>
          <w:b/>
          <w:bCs/>
          <w:color w:val="000000" w:themeColor="text1"/>
          <w:sz w:val="32"/>
          <w:szCs w:val="32"/>
          <w:lang w:eastAsia="ru-RU"/>
        </w:rPr>
        <w:lastRenderedPageBreak/>
        <w:t>Приоритетность</w:t>
      </w:r>
      <w:bookmarkEnd w:id="16"/>
    </w:p>
    <w:p w14:paraId="201A163B" w14:textId="5560A907" w:rsidR="002A3A6D" w:rsidRPr="002A3A6D" w:rsidRDefault="002A3A6D" w:rsidP="002A3A6D">
      <w:pPr>
        <w:tabs>
          <w:tab w:val="right" w:leader="dot" w:pos="9639"/>
        </w:tabs>
        <w:spacing w:line="360" w:lineRule="auto"/>
        <w:ind w:firstLine="709"/>
        <w:jc w:val="both"/>
        <w:rPr>
          <w:color w:val="000000" w:themeColor="text1"/>
          <w:sz w:val="28"/>
          <w:szCs w:val="28"/>
          <w:lang w:val="ru-RU" w:eastAsia="ru-RU"/>
        </w:rPr>
      </w:pPr>
      <w:r w:rsidRPr="002A3A6D">
        <w:rPr>
          <w:color w:val="000000" w:themeColor="text1"/>
          <w:sz w:val="28"/>
          <w:szCs w:val="28"/>
          <w:lang w:val="ru-RU" w:eastAsia="ru-RU"/>
        </w:rPr>
        <w:t>Приоритетность прерываний представляет собой механизм, позволяющий системе микроконтроллера определять порядок обработки различных событий, возникающих асинхронно. Каждому прерыванию присваивается определенный уровень приоритета, указывающий, насколько срочным является выполнение связанного с ним кода. Прерывания с более высоким приоритетом прерывают выполнение кода, связанного с прерываниями более низкого приоритета, обеспечивая своевременную реакцию на критически важные события.</w:t>
      </w:r>
    </w:p>
    <w:p w14:paraId="321B2922" w14:textId="77777777" w:rsidR="002931DD" w:rsidRDefault="002931DD" w:rsidP="002A3A6D">
      <w:pPr>
        <w:tabs>
          <w:tab w:val="right" w:leader="dot" w:pos="9639"/>
        </w:tabs>
        <w:spacing w:line="360" w:lineRule="auto"/>
        <w:ind w:firstLine="709"/>
        <w:jc w:val="both"/>
        <w:rPr>
          <w:color w:val="000000" w:themeColor="text1"/>
          <w:sz w:val="28"/>
          <w:szCs w:val="28"/>
          <w:lang w:val="ru-RU" w:eastAsia="ru-RU"/>
        </w:rPr>
      </w:pPr>
      <w:r w:rsidRPr="002931DD">
        <w:rPr>
          <w:color w:val="000000" w:themeColor="text1"/>
          <w:sz w:val="28"/>
          <w:szCs w:val="28"/>
          <w:lang w:val="ru-RU" w:eastAsia="ru-RU"/>
        </w:rPr>
        <w:t>Необходимость в использовании приоритетности прерываний продиктована реалиями работы микроконтроллеров в условиях многозадачности и асинхронности. В реальных системах, особенно в системах управления, сбора данных или связи, микроконтроллер зачастую сталкивается с ситуациями, когда несколько событий, требующих немедленной реакции, возникают одновременно или с минимальным временным интервалом. Эти события могут быть связаны с внешними сигналами, таймерами, протоколами связи или внутренними ошибками. Без эффективного механизма приоритетов, позволяющего определить порядок обработки таких событий, микроконтроллер вынужден был бы обрабатывать прерывания строго в порядке их поступления, формируя своеобразную очередь. Такой подход, однако, может привести к критическим задержкам в обработке наиболее важных событий, например, сигналов аварийной остановки, что, в свою очередь, способно вызвать непредсказуемое и, возможно, опасное поведение всей системы, привести к сбоям в работе оборудования или даже к возникновению аварийных ситуаций. Приоритетность прерываний позволяет избежать этих проблем, обеспечивая своевременную и гарантированную реакцию на критически важные события, независимо от наличия менее важных прерываний, ожидающих обработки.</w:t>
      </w:r>
    </w:p>
    <w:p w14:paraId="635269EF" w14:textId="55622B12" w:rsidR="002A3A6D" w:rsidRDefault="002A3A6D" w:rsidP="002A3A6D">
      <w:pPr>
        <w:tabs>
          <w:tab w:val="right" w:leader="dot" w:pos="9639"/>
        </w:tabs>
        <w:spacing w:line="360" w:lineRule="auto"/>
        <w:ind w:firstLine="709"/>
        <w:jc w:val="both"/>
        <w:rPr>
          <w:color w:val="000000" w:themeColor="text1"/>
          <w:sz w:val="28"/>
          <w:szCs w:val="28"/>
          <w:lang w:val="ru-RU" w:eastAsia="ru-RU"/>
        </w:rPr>
      </w:pPr>
      <w:r w:rsidRPr="002A3A6D">
        <w:rPr>
          <w:color w:val="000000" w:themeColor="text1"/>
          <w:sz w:val="28"/>
          <w:szCs w:val="28"/>
          <w:lang w:val="ru-RU" w:eastAsia="ru-RU"/>
        </w:rPr>
        <w:t xml:space="preserve">Некорректная расстановка приоритетов прерываний может иметь серьезные негативные последствия для функционирования системы. Если, например, прерывание, отвечающее за обработку критической ошибки, имеет </w:t>
      </w:r>
      <w:r w:rsidRPr="002A3A6D">
        <w:rPr>
          <w:color w:val="000000" w:themeColor="text1"/>
          <w:sz w:val="28"/>
          <w:szCs w:val="28"/>
          <w:lang w:val="ru-RU" w:eastAsia="ru-RU"/>
        </w:rPr>
        <w:lastRenderedPageBreak/>
        <w:t>более низкий приоритет, чем прерывание, связанное с отображением информации на экране, то система может проигнорировать критическую ошибку и продолжить работу в неисправном состоянии, что потенциально может привести к аварийной ситуации или потере данных. Кроме того, неправильная приоритезация прерываний может приводить к инверсии приоритетов, когда задача с высоким приоритетом вынуждена ожидать завершения задачи с низким приоритетом, что значительно снижает общую производительность системы и нарушает требования реального времени. Поэтому, грамотное проектирование системы приоритетов прерываний является критически важным этапом разработки надежных и эффективных систем на базе микроконтроллеров.</w:t>
      </w:r>
    </w:p>
    <w:p w14:paraId="3176EC19" w14:textId="2AE5ACB5"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установки приоритетов прерываний углубимся в работу функций. На </w:t>
      </w:r>
      <w:r w:rsidRPr="005A227F">
        <w:rPr>
          <w:color w:val="000000" w:themeColor="text1"/>
          <w:sz w:val="28"/>
          <w:szCs w:val="28"/>
          <w:lang w:val="en-US" w:eastAsia="ru-RU"/>
        </w:rPr>
        <w:t>STM</w:t>
      </w:r>
      <w:r w:rsidRPr="005A227F">
        <w:rPr>
          <w:color w:val="000000" w:themeColor="text1"/>
          <w:sz w:val="28"/>
          <w:szCs w:val="28"/>
          <w:lang w:val="ru-RU" w:eastAsia="ru-RU"/>
        </w:rPr>
        <w:t>32 нельзя задавать сдвиг тактирования, то есть нельзя сделать так, чтобы прерывания одной и той же частоты вызывались в разное время. Визуализация представлена на рисунке</w:t>
      </w:r>
      <w:r w:rsidRPr="005A227F">
        <w:rPr>
          <w:b/>
          <w:bCs/>
          <w:color w:val="000000" w:themeColor="text1"/>
          <w:sz w:val="28"/>
          <w:szCs w:val="28"/>
          <w:lang w:val="ru-RU" w:eastAsia="ru-RU"/>
        </w:rPr>
        <w:t xml:space="preserve"> </w:t>
      </w:r>
      <w:r w:rsidRPr="005A227F">
        <w:rPr>
          <w:color w:val="000000" w:themeColor="text1"/>
          <w:sz w:val="28"/>
          <w:szCs w:val="28"/>
          <w:lang w:val="ru-RU" w:eastAsia="ru-RU"/>
        </w:rPr>
        <w:t>2</w:t>
      </w:r>
      <w:r w:rsidR="003B29B1">
        <w:rPr>
          <w:color w:val="000000" w:themeColor="text1"/>
          <w:sz w:val="28"/>
          <w:szCs w:val="28"/>
          <w:lang w:val="ru-RU" w:eastAsia="ru-RU"/>
        </w:rPr>
        <w:t>7</w:t>
      </w:r>
      <w:r w:rsidRPr="005A227F">
        <w:rPr>
          <w:color w:val="000000" w:themeColor="text1"/>
          <w:sz w:val="28"/>
          <w:szCs w:val="28"/>
          <w:lang w:val="ru-RU" w:eastAsia="ru-RU"/>
        </w:rPr>
        <w:t>. Эту проблему можно решить расстановкой правильных приоритеты для каждого прерывания. Приоритеты прерывания определяют, какое прерывание может быть прервано другим прерыванием.</w:t>
      </w:r>
    </w:p>
    <w:p w14:paraId="3A4C56CC"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D9184B4" wp14:editId="27999F1F">
            <wp:extent cx="3807940" cy="715645"/>
            <wp:effectExtent l="0" t="0" r="254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8756" cy="727074"/>
                    </a:xfrm>
                    <a:prstGeom prst="rect">
                      <a:avLst/>
                    </a:prstGeom>
                    <a:noFill/>
                    <a:ln>
                      <a:noFill/>
                    </a:ln>
                  </pic:spPr>
                </pic:pic>
              </a:graphicData>
            </a:graphic>
          </wp:inline>
        </w:drawing>
      </w:r>
    </w:p>
    <w:p w14:paraId="1DAA902D" w14:textId="2C218D0A"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w:t>
      </w:r>
      <w:r w:rsidR="003B29B1">
        <w:rPr>
          <w:color w:val="000000" w:themeColor="text1"/>
          <w:sz w:val="28"/>
          <w:szCs w:val="28"/>
          <w:lang w:val="ru-RU" w:eastAsia="ru-RU"/>
        </w:rPr>
        <w:t>7</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невозможной ситуации тактирования</w:t>
      </w:r>
    </w:p>
    <w:p w14:paraId="3369CD7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функциональные блоки. Ранее было сказано, что вычислительная функция работает не как прерывание, а в качестве основной функции работы программы. Функция начала вычислений также не будет рассматриваться, так как это механизм инициализации вычислений, который не входит в основной цикл работы программы.</w:t>
      </w:r>
    </w:p>
    <w:p w14:paraId="48059F98" w14:textId="5E074927" w:rsidR="008A2177" w:rsidRPr="005A227F" w:rsidRDefault="008A2177" w:rsidP="00EA5CAF">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отправку данных в ЦАП. За счет отправки данных из данного блока обеспечивается основная синхронизация между приемником и передатчиком. Из этого можно сказать, что данное прерывание должно иметь наивысший приоритет и минимум действий.</w:t>
      </w:r>
      <w:r w:rsidR="00EA5CAF">
        <w:rPr>
          <w:color w:val="000000" w:themeColor="text1"/>
          <w:sz w:val="28"/>
          <w:szCs w:val="28"/>
          <w:lang w:val="ru-RU" w:eastAsia="ru-RU"/>
        </w:rPr>
        <w:t xml:space="preserve"> </w:t>
      </w:r>
      <w:r w:rsidRPr="005A227F">
        <w:rPr>
          <w:color w:val="000000" w:themeColor="text1"/>
          <w:sz w:val="28"/>
          <w:szCs w:val="28"/>
          <w:lang w:val="ru-RU" w:eastAsia="ru-RU"/>
        </w:rPr>
        <w:t xml:space="preserve">Рассмотрим получение данных из битового потока. Для этого проанализируем схему входа битового потока, </w:t>
      </w:r>
      <w:r w:rsidRPr="005A227F">
        <w:rPr>
          <w:color w:val="000000" w:themeColor="text1"/>
          <w:sz w:val="28"/>
          <w:szCs w:val="28"/>
          <w:lang w:val="ru-RU" w:eastAsia="ru-RU"/>
        </w:rPr>
        <w:lastRenderedPageBreak/>
        <w:t>представленную на рисунке 2</w:t>
      </w:r>
      <w:r w:rsidR="003B29B1">
        <w:rPr>
          <w:color w:val="000000" w:themeColor="text1"/>
          <w:sz w:val="28"/>
          <w:szCs w:val="28"/>
          <w:lang w:val="ru-RU" w:eastAsia="ru-RU"/>
        </w:rPr>
        <w:t>8</w:t>
      </w:r>
      <w:r w:rsidRPr="005A227F">
        <w:rPr>
          <w:color w:val="000000" w:themeColor="text1"/>
          <w:sz w:val="28"/>
          <w:szCs w:val="28"/>
          <w:lang w:val="ru-RU" w:eastAsia="ru-RU"/>
        </w:rPr>
        <w:t>. По ней видно, что данные можно фиксировать не в конкретной точке, а на протяжении всего отрезка, пока данные не изменились. Можно сделать вывод, что данное прерывание должно иметь приоритет ниже, чем прерывание отправки данных в ЦАП.</w:t>
      </w:r>
    </w:p>
    <w:p w14:paraId="1AC86C27"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7232B1C" wp14:editId="43C0B0C5">
            <wp:extent cx="3718401" cy="108774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7294" cy="1104973"/>
                    </a:xfrm>
                    <a:prstGeom prst="rect">
                      <a:avLst/>
                    </a:prstGeom>
                    <a:noFill/>
                    <a:ln>
                      <a:noFill/>
                    </a:ln>
                  </pic:spPr>
                </pic:pic>
              </a:graphicData>
            </a:graphic>
          </wp:inline>
        </w:drawing>
      </w:r>
    </w:p>
    <w:p w14:paraId="15E9D728" w14:textId="66481236"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w:t>
      </w:r>
      <w:r w:rsidRPr="005A227F">
        <w:rPr>
          <w:b/>
          <w:bCs/>
          <w:color w:val="000000" w:themeColor="text1"/>
          <w:sz w:val="28"/>
          <w:szCs w:val="28"/>
          <w:lang w:val="ru-RU" w:eastAsia="ru-RU"/>
        </w:rPr>
        <w:t xml:space="preserve"> </w:t>
      </w:r>
      <w:r w:rsidRPr="005A227F">
        <w:rPr>
          <w:color w:val="000000" w:themeColor="text1"/>
          <w:sz w:val="28"/>
          <w:szCs w:val="28"/>
          <w:lang w:val="ru-RU" w:eastAsia="ru-RU"/>
        </w:rPr>
        <w:t>2</w:t>
      </w:r>
      <w:r w:rsidR="003B29B1">
        <w:rPr>
          <w:color w:val="000000" w:themeColor="text1"/>
          <w:sz w:val="28"/>
          <w:szCs w:val="28"/>
          <w:lang w:val="ru-RU" w:eastAsia="ru-RU"/>
        </w:rPr>
        <w:t>8</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битового потока со скоростью передачи данных</w:t>
      </w:r>
    </w:p>
    <w:p w14:paraId="46EFDBD8" w14:textId="01E6CC15" w:rsidR="008A2177" w:rsidRPr="00284E2B" w:rsidRDefault="008A2177" w:rsidP="00EA5CAF">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Применив данные правила приоритетности и тактирования, получим схему распределения задач процессора, представленную на рисунке 2</w:t>
      </w:r>
      <w:r w:rsidR="003B29B1">
        <w:rPr>
          <w:color w:val="000000" w:themeColor="text1"/>
          <w:sz w:val="28"/>
          <w:szCs w:val="28"/>
          <w:lang w:val="ru-RU" w:eastAsia="ru-RU"/>
        </w:rPr>
        <w:t>9</w:t>
      </w:r>
      <w:r w:rsidRPr="005A227F">
        <w:rPr>
          <w:color w:val="000000" w:themeColor="text1"/>
          <w:sz w:val="28"/>
          <w:szCs w:val="28"/>
          <w:lang w:val="ru-RU" w:eastAsia="ru-RU"/>
        </w:rPr>
        <w:t xml:space="preserve">. Здесь представлено то, как процессор будет обрабатывать задачи за четверть цикла основного алгоритма, то есть за то время, в течении которого входящий бит из потока не будет меняться. В начальной точке представленной схемы вызывается 2 прерывания, </w:t>
      </w:r>
      <w:r w:rsidRPr="005A227F">
        <w:rPr>
          <w:color w:val="000000" w:themeColor="text1"/>
          <w:sz w:val="28"/>
          <w:szCs w:val="28"/>
          <w:lang w:val="en-US" w:eastAsia="ru-RU"/>
        </w:rPr>
        <w:t>OUT</w:t>
      </w:r>
      <w:r w:rsidRPr="005A227F">
        <w:rPr>
          <w:color w:val="000000" w:themeColor="text1"/>
          <w:sz w:val="28"/>
          <w:szCs w:val="28"/>
          <w:lang w:val="ru-RU" w:eastAsia="ru-RU"/>
        </w:rPr>
        <w:t xml:space="preserve"> и </w:t>
      </w:r>
      <w:r w:rsidRPr="005A227F">
        <w:rPr>
          <w:color w:val="000000" w:themeColor="text1"/>
          <w:sz w:val="28"/>
          <w:szCs w:val="28"/>
          <w:lang w:val="en-US" w:eastAsia="ru-RU"/>
        </w:rPr>
        <w:t>IN</w:t>
      </w:r>
      <w:r w:rsidRPr="005A227F">
        <w:rPr>
          <w:color w:val="000000" w:themeColor="text1"/>
          <w:sz w:val="28"/>
          <w:szCs w:val="28"/>
          <w:lang w:val="ru-RU" w:eastAsia="ru-RU"/>
        </w:rPr>
        <w:t xml:space="preserve">. Из-за приоритетности, управление будет передано прерыванию </w:t>
      </w:r>
      <w:r w:rsidRPr="005A227F">
        <w:rPr>
          <w:color w:val="000000" w:themeColor="text1"/>
          <w:sz w:val="28"/>
          <w:szCs w:val="28"/>
          <w:lang w:val="en-US" w:eastAsia="ru-RU"/>
        </w:rPr>
        <w:t>OUT</w:t>
      </w:r>
      <w:r w:rsidRPr="005A227F">
        <w:rPr>
          <w:color w:val="000000" w:themeColor="text1"/>
          <w:sz w:val="28"/>
          <w:szCs w:val="28"/>
          <w:lang w:val="ru-RU" w:eastAsia="ru-RU"/>
        </w:rPr>
        <w:t xml:space="preserve">, после чего будет работать прерывание </w:t>
      </w:r>
      <w:r w:rsidRPr="005A227F">
        <w:rPr>
          <w:color w:val="000000" w:themeColor="text1"/>
          <w:sz w:val="28"/>
          <w:szCs w:val="28"/>
          <w:lang w:val="en-US" w:eastAsia="ru-RU"/>
        </w:rPr>
        <w:t>IN</w:t>
      </w:r>
      <w:r w:rsidRPr="005A227F">
        <w:rPr>
          <w:color w:val="000000" w:themeColor="text1"/>
          <w:sz w:val="28"/>
          <w:szCs w:val="28"/>
          <w:lang w:val="ru-RU" w:eastAsia="ru-RU"/>
        </w:rPr>
        <w:t xml:space="preserve">. Далее в оставшееся время работы цикла будет работать основная вычислительная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которая будет прерываться </w:t>
      </w:r>
      <w:r w:rsidRPr="005A227F">
        <w:rPr>
          <w:color w:val="000000" w:themeColor="text1"/>
          <w:sz w:val="28"/>
          <w:szCs w:val="28"/>
          <w:lang w:val="en-US" w:eastAsia="ru-RU"/>
        </w:rPr>
        <w:t>OUT</w:t>
      </w:r>
      <w:r w:rsidRPr="005A227F">
        <w:rPr>
          <w:color w:val="000000" w:themeColor="text1"/>
          <w:sz w:val="28"/>
          <w:szCs w:val="28"/>
          <w:lang w:val="ru-RU" w:eastAsia="ru-RU"/>
        </w:rPr>
        <w:t>.</w:t>
      </w:r>
    </w:p>
    <w:p w14:paraId="7AD1BDCA"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E038807" wp14:editId="3BC2FDE3">
            <wp:extent cx="5940425" cy="9906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990600"/>
                    </a:xfrm>
                    <a:prstGeom prst="rect">
                      <a:avLst/>
                    </a:prstGeom>
                    <a:noFill/>
                    <a:ln>
                      <a:noFill/>
                    </a:ln>
                  </pic:spPr>
                </pic:pic>
              </a:graphicData>
            </a:graphic>
          </wp:inline>
        </w:drawing>
      </w:r>
    </w:p>
    <w:p w14:paraId="5B6AE3CB" w14:textId="31E0C2C5"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w:t>
      </w:r>
      <w:r w:rsidR="003B29B1">
        <w:rPr>
          <w:color w:val="000000" w:themeColor="text1"/>
          <w:sz w:val="28"/>
          <w:szCs w:val="28"/>
          <w:lang w:val="ru-RU" w:eastAsia="ru-RU"/>
        </w:rPr>
        <w:t>9</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распределения задач на процессоре</w:t>
      </w:r>
    </w:p>
    <w:p w14:paraId="2EB1D4DD" w14:textId="05C90686" w:rsidR="008A2177" w:rsidRPr="005A227F" w:rsidRDefault="003A5822" w:rsidP="003A5822">
      <w:pPr>
        <w:tabs>
          <w:tab w:val="right" w:leader="dot" w:pos="9639"/>
        </w:tabs>
        <w:spacing w:line="360" w:lineRule="auto"/>
        <w:ind w:firstLine="709"/>
        <w:jc w:val="both"/>
        <w:rPr>
          <w:color w:val="000000" w:themeColor="text1"/>
          <w:sz w:val="28"/>
          <w:szCs w:val="28"/>
          <w:lang w:val="ru-RU" w:eastAsia="ru-RU"/>
        </w:rPr>
      </w:pPr>
      <w:r w:rsidRPr="003A5822">
        <w:rPr>
          <w:color w:val="000000" w:themeColor="text1"/>
          <w:sz w:val="28"/>
          <w:szCs w:val="28"/>
          <w:lang w:val="ru-RU" w:eastAsia="ru-RU"/>
        </w:rPr>
        <w:t xml:space="preserve">Представим альтернативный сценарий, характеризующийся относительно невысокой частотой тактирования процессора, при котором схема распределения вычислительных задач принимает вид, изображенный на рисунке </w:t>
      </w:r>
      <w:r w:rsidR="003B29B1">
        <w:rPr>
          <w:color w:val="000000" w:themeColor="text1"/>
          <w:sz w:val="28"/>
          <w:szCs w:val="28"/>
          <w:lang w:val="ru-RU" w:eastAsia="ru-RU"/>
        </w:rPr>
        <w:t>30</w:t>
      </w:r>
      <w:r w:rsidRPr="003A5822">
        <w:rPr>
          <w:color w:val="000000" w:themeColor="text1"/>
          <w:sz w:val="28"/>
          <w:szCs w:val="28"/>
          <w:lang w:val="ru-RU" w:eastAsia="ru-RU"/>
        </w:rPr>
        <w:t xml:space="preserve">. В данной конфигурации, основная вычислительная нагрузка ложится на функцию </w:t>
      </w:r>
      <w:proofErr w:type="spellStart"/>
      <w:r w:rsidRPr="003A5822">
        <w:rPr>
          <w:color w:val="000000" w:themeColor="text1"/>
          <w:sz w:val="28"/>
          <w:szCs w:val="28"/>
          <w:lang w:val="ru-RU" w:eastAsia="ru-RU"/>
        </w:rPr>
        <w:t>main</w:t>
      </w:r>
      <w:proofErr w:type="spellEnd"/>
      <w:r w:rsidRPr="003A5822">
        <w:rPr>
          <w:color w:val="000000" w:themeColor="text1"/>
          <w:sz w:val="28"/>
          <w:szCs w:val="28"/>
          <w:lang w:val="ru-RU" w:eastAsia="ru-RU"/>
        </w:rPr>
        <w:t xml:space="preserve">, которая выполняет ключевую часть алгоритма обработки сигнала. На первый взгляд, такая схема может вызвать опасения относительно возможности завершения полного рабочего цикла за требуемое время, особенно </w:t>
      </w:r>
      <w:r w:rsidRPr="003A5822">
        <w:rPr>
          <w:color w:val="000000" w:themeColor="text1"/>
          <w:sz w:val="28"/>
          <w:szCs w:val="28"/>
          <w:lang w:val="ru-RU" w:eastAsia="ru-RU"/>
        </w:rPr>
        <w:lastRenderedPageBreak/>
        <w:t xml:space="preserve">учитывая необходимость выполнения других задач, таких как управление периферией и обработка прерываний. Однако, необходимо учитывать, что основной алгоритм обработки был подвергнут существенной оптимизации и упрощению. Кроме того, следует отметить, что рассматриваемая схема на рисунке </w:t>
      </w:r>
      <w:r w:rsidR="003B29B1">
        <w:rPr>
          <w:color w:val="000000" w:themeColor="text1"/>
          <w:sz w:val="28"/>
          <w:szCs w:val="28"/>
          <w:lang w:val="ru-RU" w:eastAsia="ru-RU"/>
        </w:rPr>
        <w:t>30</w:t>
      </w:r>
      <w:r w:rsidRPr="003A5822">
        <w:rPr>
          <w:color w:val="000000" w:themeColor="text1"/>
          <w:sz w:val="28"/>
          <w:szCs w:val="28"/>
          <w:lang w:val="ru-RU" w:eastAsia="ru-RU"/>
        </w:rPr>
        <w:t xml:space="preserve"> отражает лишь четвертую часть общего вычислительного цикла, а не весь процесс целиком. Поэтому, несмотря на кажущуюся перегруженность функции </w:t>
      </w:r>
      <w:proofErr w:type="spellStart"/>
      <w:r w:rsidRPr="003A5822">
        <w:rPr>
          <w:color w:val="000000" w:themeColor="text1"/>
          <w:sz w:val="28"/>
          <w:szCs w:val="28"/>
          <w:lang w:val="ru-RU" w:eastAsia="ru-RU"/>
        </w:rPr>
        <w:t>main</w:t>
      </w:r>
      <w:proofErr w:type="spellEnd"/>
      <w:r w:rsidRPr="003A5822">
        <w:rPr>
          <w:color w:val="000000" w:themeColor="text1"/>
          <w:sz w:val="28"/>
          <w:szCs w:val="28"/>
          <w:lang w:val="ru-RU" w:eastAsia="ru-RU"/>
        </w:rPr>
        <w:t>, нельзя с уверенностью утверждать, что времени, отведенного на выполнение вычислительной функции, окажется недостаточно для успешного завершения цикла. Для получения окончательного и неоспоримого подтверждения, необходимо провести серию всесторонних тестов производительности на различных типах микроконтроллеров, характеризующихся различной частотой тактирования. Эти тесты позволят оценить реальное время выполнения вычислительной функции в различных условиях и определить оптимальную конфигурацию системы для достижения максимальной производительности. Только на основании результатов этих тестов можно будет сделать обоснованные выводы о применимости данной схемы распределения задач и ее эффективности в различных сценариях.</w:t>
      </w:r>
    </w:p>
    <w:p w14:paraId="773FEE4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668A93F7" wp14:editId="2AB221B7">
            <wp:extent cx="5659120" cy="9753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3814" cy="976169"/>
                    </a:xfrm>
                    <a:prstGeom prst="rect">
                      <a:avLst/>
                    </a:prstGeom>
                    <a:noFill/>
                    <a:ln>
                      <a:noFill/>
                    </a:ln>
                  </pic:spPr>
                </pic:pic>
              </a:graphicData>
            </a:graphic>
          </wp:inline>
        </w:drawing>
      </w:r>
    </w:p>
    <w:p w14:paraId="6AA46138" w14:textId="72C5A0AA"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 xml:space="preserve">Рисунок </w:t>
      </w:r>
      <w:r w:rsidR="003B29B1">
        <w:rPr>
          <w:color w:val="000000" w:themeColor="text1"/>
          <w:sz w:val="28"/>
          <w:szCs w:val="28"/>
          <w:lang w:val="ru-RU" w:eastAsia="ru-RU"/>
        </w:rPr>
        <w:t>30</w:t>
      </w:r>
      <w:r w:rsidR="002873C7">
        <w:rPr>
          <w:color w:val="000000" w:themeColor="text1"/>
          <w:sz w:val="28"/>
          <w:szCs w:val="28"/>
          <w:lang w:val="ru-RU" w:eastAsia="ru-RU"/>
        </w:rPr>
        <w:t xml:space="preserve"> – </w:t>
      </w:r>
      <w:r w:rsidRPr="005A227F">
        <w:rPr>
          <w:color w:val="000000" w:themeColor="text1"/>
          <w:sz w:val="28"/>
          <w:szCs w:val="28"/>
          <w:lang w:val="ru-RU" w:eastAsia="ru-RU"/>
        </w:rPr>
        <w:t>Схема распределения задач на процессоре с меньшей частотой</w:t>
      </w:r>
    </w:p>
    <w:bookmarkEnd w:id="15"/>
    <w:p w14:paraId="3F329C4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3A31296" w14:textId="2EEA1CCD" w:rsidR="008A2177" w:rsidRPr="00BE0647" w:rsidRDefault="00150429" w:rsidP="00BF7BAD">
      <w:pPr>
        <w:pStyle w:val="1"/>
        <w:numPr>
          <w:ilvl w:val="0"/>
          <w:numId w:val="38"/>
        </w:numPr>
        <w:tabs>
          <w:tab w:val="right" w:leader="dot" w:pos="9639"/>
        </w:tabs>
        <w:spacing w:before="0" w:line="480" w:lineRule="auto"/>
        <w:jc w:val="center"/>
        <w:rPr>
          <w:rFonts w:ascii="Times New Roman" w:eastAsia="Times New Roman" w:hAnsi="Times New Roman" w:cs="Times New Roman"/>
          <w:b/>
          <w:bCs/>
          <w:color w:val="000000" w:themeColor="text1"/>
          <w:lang w:eastAsia="ru-RU"/>
        </w:rPr>
      </w:pPr>
      <w:bookmarkStart w:id="17" w:name="_Toc201070638"/>
      <w:r w:rsidRPr="00BE0647">
        <w:rPr>
          <w:rFonts w:ascii="Times New Roman" w:eastAsia="Times New Roman" w:hAnsi="Times New Roman" w:cs="Times New Roman"/>
          <w:b/>
          <w:bCs/>
          <w:color w:val="000000" w:themeColor="text1"/>
          <w:lang w:eastAsia="ru-RU"/>
        </w:rPr>
        <w:lastRenderedPageBreak/>
        <w:t>Тестирование</w:t>
      </w:r>
      <w:r w:rsidR="008A2177" w:rsidRPr="00BE0647">
        <w:rPr>
          <w:rFonts w:ascii="Times New Roman" w:eastAsia="Times New Roman" w:hAnsi="Times New Roman" w:cs="Times New Roman"/>
          <w:b/>
          <w:bCs/>
          <w:color w:val="000000" w:themeColor="text1"/>
          <w:lang w:eastAsia="ru-RU"/>
        </w:rPr>
        <w:t xml:space="preserve"> алгоритма на микроконтроллерах</w:t>
      </w:r>
      <w:bookmarkEnd w:id="17"/>
    </w:p>
    <w:p w14:paraId="66CE99FD" w14:textId="5AB3A329" w:rsidR="00B92BDC" w:rsidRDefault="008A2177" w:rsidP="00B92BDC">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тестирования алгоритма был выбран микроконтроллер на базе ядра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3: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w:t>
      </w:r>
      <w:r w:rsidR="00EC10E3">
        <w:rPr>
          <w:color w:val="000000" w:themeColor="text1"/>
          <w:sz w:val="28"/>
          <w:szCs w:val="28"/>
          <w:lang w:val="ru-RU" w:eastAsia="ru-RU"/>
        </w:rPr>
        <w:t xml:space="preserve"> </w:t>
      </w:r>
      <w:r w:rsidRPr="005A227F">
        <w:rPr>
          <w:color w:val="000000" w:themeColor="text1"/>
          <w:sz w:val="28"/>
          <w:szCs w:val="28"/>
          <w:lang w:val="ru-RU" w:eastAsia="ru-RU"/>
        </w:rPr>
        <w:t>Данное ядро является одним из самых популярных в использовании как в учебных или личных целей, так и в различных повседневных устройствах.</w:t>
      </w:r>
    </w:p>
    <w:p w14:paraId="6FE5D523" w14:textId="125C3536" w:rsidR="008A2177" w:rsidRPr="005A227F" w:rsidRDefault="008A2177" w:rsidP="00EC10E3">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Оно построено на 32-битной архитектуре, имеет набор инструкций </w:t>
      </w:r>
      <w:r w:rsidRPr="005A227F">
        <w:rPr>
          <w:color w:val="000000" w:themeColor="text1"/>
          <w:sz w:val="28"/>
          <w:szCs w:val="28"/>
          <w:lang w:val="en-US" w:eastAsia="ru-RU"/>
        </w:rPr>
        <w:t>Thumb</w:t>
      </w:r>
      <w:r w:rsidRPr="005A227F">
        <w:rPr>
          <w:color w:val="000000" w:themeColor="text1"/>
          <w:sz w:val="28"/>
          <w:szCs w:val="28"/>
          <w:lang w:val="ru-RU" w:eastAsia="ru-RU"/>
        </w:rPr>
        <w:t xml:space="preserve">-2 (совмещает в себе 16-битные инструкции для компактности кода и 32-битные инструкции для повышения производительности, обеспечивая баланс между размером кода и вычислительной мощностью), </w:t>
      </w:r>
      <w:proofErr w:type="spellStart"/>
      <w:r w:rsidRPr="005A227F">
        <w:rPr>
          <w:color w:val="000000" w:themeColor="text1"/>
          <w:sz w:val="28"/>
          <w:szCs w:val="28"/>
          <w:lang w:val="ru-RU" w:eastAsia="ru-RU"/>
        </w:rPr>
        <w:t>энергоэффективно</w:t>
      </w:r>
      <w:proofErr w:type="spellEnd"/>
      <w:r w:rsidRPr="005A227F">
        <w:rPr>
          <w:color w:val="000000" w:themeColor="text1"/>
          <w:sz w:val="28"/>
          <w:szCs w:val="28"/>
          <w:lang w:val="ru-RU" w:eastAsia="ru-RU"/>
        </w:rPr>
        <w:t xml:space="preserve">, оптимизировано для работы с ограниченными ресурсами. </w:t>
      </w:r>
    </w:p>
    <w:p w14:paraId="5F2EA250"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имеет следующие характеристики:</w:t>
      </w:r>
    </w:p>
    <w:p w14:paraId="1B15C7FB" w14:textId="173FEA4A"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Максимальная частота работы ядра до 72 МГц;</w:t>
      </w:r>
    </w:p>
    <w:p w14:paraId="2DA5B7C2" w14:textId="1ED84153"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Объем </w:t>
      </w:r>
      <w:r w:rsidRPr="005A227F">
        <w:rPr>
          <w:color w:val="000000" w:themeColor="text1"/>
          <w:sz w:val="28"/>
          <w:szCs w:val="28"/>
          <w:lang w:val="en-US" w:eastAsia="ru-RU"/>
        </w:rPr>
        <w:t>Flash</w:t>
      </w:r>
      <w:r w:rsidRPr="005A227F">
        <w:rPr>
          <w:color w:val="000000" w:themeColor="text1"/>
          <w:sz w:val="28"/>
          <w:szCs w:val="28"/>
          <w:lang w:val="ru-RU" w:eastAsia="ru-RU"/>
        </w:rPr>
        <w:t xml:space="preserve">-памяти и </w:t>
      </w:r>
      <w:r w:rsidRPr="005A227F">
        <w:rPr>
          <w:color w:val="000000" w:themeColor="text1"/>
          <w:sz w:val="28"/>
          <w:szCs w:val="28"/>
          <w:lang w:val="en-US" w:eastAsia="ru-RU"/>
        </w:rPr>
        <w:t>SRAM</w:t>
      </w:r>
      <w:r w:rsidRPr="005A227F">
        <w:rPr>
          <w:color w:val="000000" w:themeColor="text1"/>
          <w:sz w:val="28"/>
          <w:szCs w:val="28"/>
          <w:lang w:val="ru-RU" w:eastAsia="ru-RU"/>
        </w:rPr>
        <w:t xml:space="preserve"> - 128 КБ, 20 КБ.</w:t>
      </w:r>
    </w:p>
    <w:p w14:paraId="525CDAFB" w14:textId="4F49B22A" w:rsidR="00476333" w:rsidRDefault="00476333" w:rsidP="00F00AA4">
      <w:pPr>
        <w:shd w:val="clear" w:color="auto" w:fill="FFFFFF"/>
        <w:tabs>
          <w:tab w:val="right" w:leader="dot" w:pos="9639"/>
        </w:tabs>
        <w:spacing w:line="360" w:lineRule="auto"/>
        <w:ind w:firstLine="709"/>
        <w:jc w:val="both"/>
        <w:rPr>
          <w:color w:val="000000" w:themeColor="text1"/>
          <w:sz w:val="28"/>
          <w:szCs w:val="28"/>
          <w:lang w:val="ru-RU" w:eastAsia="ru-RU"/>
        </w:rPr>
      </w:pPr>
      <w:r>
        <w:rPr>
          <w:color w:val="000000" w:themeColor="text1"/>
          <w:sz w:val="28"/>
          <w:szCs w:val="28"/>
          <w:lang w:val="ru-RU" w:eastAsia="ru-RU"/>
        </w:rPr>
        <w:t>Оптимальнее было бы использовать процессор</w:t>
      </w:r>
      <w:r w:rsidRPr="00B92BDC">
        <w:rPr>
          <w:color w:val="000000" w:themeColor="text1"/>
          <w:sz w:val="28"/>
          <w:szCs w:val="28"/>
          <w:lang w:val="ru-RU" w:eastAsia="ru-RU"/>
        </w:rPr>
        <w:t xml:space="preserve"> Cortex-M4</w:t>
      </w:r>
      <w:r>
        <w:rPr>
          <w:color w:val="000000" w:themeColor="text1"/>
          <w:sz w:val="28"/>
          <w:szCs w:val="28"/>
          <w:lang w:val="ru-RU" w:eastAsia="ru-RU"/>
        </w:rPr>
        <w:t>. Он</w:t>
      </w:r>
      <w:r w:rsidRPr="00B92BDC">
        <w:rPr>
          <w:color w:val="000000" w:themeColor="text1"/>
          <w:sz w:val="28"/>
          <w:szCs w:val="28"/>
          <w:lang w:val="ru-RU" w:eastAsia="ru-RU"/>
        </w:rPr>
        <w:t xml:space="preserve"> содержит расширенный набор DSP-инструкций и блок FPU. </w:t>
      </w:r>
      <w:proofErr w:type="gramStart"/>
      <w:r w:rsidRPr="00B92BDC">
        <w:rPr>
          <w:color w:val="000000" w:themeColor="text1"/>
          <w:sz w:val="28"/>
          <w:szCs w:val="28"/>
          <w:lang w:val="ru-RU" w:eastAsia="ru-RU"/>
        </w:rPr>
        <w:t>DSP(</w:t>
      </w:r>
      <w:proofErr w:type="gramEnd"/>
      <w:r w:rsidRPr="00B92BDC">
        <w:rPr>
          <w:color w:val="000000" w:themeColor="text1"/>
          <w:sz w:val="28"/>
          <w:szCs w:val="28"/>
          <w:lang w:val="ru-RU" w:eastAsia="ru-RU"/>
        </w:rPr>
        <w:t xml:space="preserve">Digital </w:t>
      </w:r>
      <w:proofErr w:type="spellStart"/>
      <w:r w:rsidRPr="00B92BDC">
        <w:rPr>
          <w:color w:val="000000" w:themeColor="text1"/>
          <w:sz w:val="28"/>
          <w:szCs w:val="28"/>
          <w:lang w:val="ru-RU" w:eastAsia="ru-RU"/>
        </w:rPr>
        <w:t>Signal</w:t>
      </w:r>
      <w:proofErr w:type="spellEnd"/>
      <w:r w:rsidRPr="00B92BDC">
        <w:rPr>
          <w:color w:val="000000" w:themeColor="text1"/>
          <w:sz w:val="28"/>
          <w:szCs w:val="28"/>
          <w:lang w:val="ru-RU" w:eastAsia="ru-RU"/>
        </w:rPr>
        <w:t xml:space="preserve"> Processing) инструкции – команды, предназначенные для обработки цифровых сигналов. Конкретно в Cortex-M4 были добавлены инструкции MAC (умножение с накоплением), SIMD (выполнение одной инструкции над несколькими данными), улучшенные инструкции битовых операций. Блок FPU позволяет аппаратно выполнять операции с плавающей точкой, без использования обычных инструкций для эмуляции операций с плавающей точкой.</w:t>
      </w:r>
    </w:p>
    <w:p w14:paraId="49876392" w14:textId="26F8C03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Проект конфигурировался с использованием </w:t>
      </w:r>
      <w:r w:rsidRPr="005A227F">
        <w:rPr>
          <w:color w:val="000000" w:themeColor="text1"/>
          <w:sz w:val="28"/>
          <w:szCs w:val="28"/>
          <w:lang w:val="en-US" w:eastAsia="ru-RU"/>
        </w:rPr>
        <w:t>STM</w:t>
      </w:r>
      <w:r w:rsidRPr="005A227F">
        <w:rPr>
          <w:color w:val="000000" w:themeColor="text1"/>
          <w:sz w:val="28"/>
          <w:szCs w:val="28"/>
          <w:lang w:val="ru-RU" w:eastAsia="ru-RU"/>
        </w:rPr>
        <w:t>32</w:t>
      </w:r>
      <w:proofErr w:type="spellStart"/>
      <w:r w:rsidRPr="005A227F">
        <w:rPr>
          <w:color w:val="000000" w:themeColor="text1"/>
          <w:sz w:val="28"/>
          <w:szCs w:val="28"/>
          <w:lang w:val="en-US" w:eastAsia="ru-RU"/>
        </w:rPr>
        <w:t>CubeMX</w:t>
      </w:r>
      <w:proofErr w:type="spellEnd"/>
      <w:r w:rsidRPr="005A227F">
        <w:rPr>
          <w:color w:val="000000" w:themeColor="text1"/>
          <w:sz w:val="28"/>
          <w:szCs w:val="28"/>
          <w:lang w:val="ru-RU" w:eastAsia="ru-RU"/>
        </w:rPr>
        <w:t>. На микроконтроллер</w:t>
      </w:r>
      <w:r w:rsidR="001D2A1A">
        <w:rPr>
          <w:color w:val="000000" w:themeColor="text1"/>
          <w:sz w:val="28"/>
          <w:szCs w:val="28"/>
          <w:lang w:val="ru-RU" w:eastAsia="ru-RU"/>
        </w:rPr>
        <w:t>е</w:t>
      </w:r>
      <w:r w:rsidRPr="005A227F">
        <w:rPr>
          <w:color w:val="000000" w:themeColor="text1"/>
          <w:sz w:val="28"/>
          <w:szCs w:val="28"/>
          <w:lang w:val="ru-RU" w:eastAsia="ru-RU"/>
        </w:rPr>
        <w:t xml:space="preserve"> был подключен </w:t>
      </w:r>
      <w:r w:rsidRPr="005A227F">
        <w:rPr>
          <w:color w:val="000000" w:themeColor="text1"/>
          <w:sz w:val="28"/>
          <w:szCs w:val="28"/>
          <w:lang w:val="en-US" w:eastAsia="ru-RU"/>
        </w:rPr>
        <w:t>USART</w:t>
      </w:r>
      <w:r w:rsidRPr="005A227F">
        <w:rPr>
          <w:color w:val="000000" w:themeColor="text1"/>
          <w:sz w:val="28"/>
          <w:szCs w:val="28"/>
          <w:lang w:val="ru-RU" w:eastAsia="ru-RU"/>
        </w:rPr>
        <w:t xml:space="preserve">-порт для получения данных, 2 модуля таймера для тактирования прерываний. При тестировании менялись коэффициенты тактирования так, чтобы удовлетворять следующему условию: </w:t>
      </w:r>
      <m:oMath>
        <m:r>
          <w:rPr>
            <w:rFonts w:ascii="Cambria Math" w:hAnsi="Cambria Math"/>
            <w:color w:val="000000" w:themeColor="text1"/>
            <w:sz w:val="28"/>
            <w:szCs w:val="28"/>
            <w:lang w:val="en-US" w:eastAsia="ru-RU"/>
          </w:rPr>
          <m:t>HzIN</m:t>
        </m:r>
        <m:r>
          <w:rPr>
            <w:rFonts w:ascii="Cambria Math" w:hAnsi="Cambria Math"/>
            <w:color w:val="000000" w:themeColor="text1"/>
            <w:sz w:val="28"/>
            <w:szCs w:val="28"/>
            <w:lang w:val="ru-RU" w:eastAsia="ru-RU"/>
          </w:rPr>
          <m:t xml:space="preserve"> = 5 * </m:t>
        </m:r>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где </w:t>
      </w:r>
      <m:oMath>
        <m:r>
          <w:rPr>
            <w:rFonts w:ascii="Cambria Math" w:hAnsi="Cambria Math"/>
            <w:color w:val="000000" w:themeColor="text1"/>
            <w:sz w:val="28"/>
            <w:szCs w:val="28"/>
            <w:lang w:eastAsia="ru-RU"/>
          </w:rPr>
          <m:t>HzIN</m:t>
        </m:r>
      </m:oMath>
      <w:r w:rsidRPr="005A227F">
        <w:rPr>
          <w:color w:val="000000" w:themeColor="text1"/>
          <w:sz w:val="28"/>
          <w:szCs w:val="28"/>
          <w:lang w:val="ru-RU" w:eastAsia="ru-RU"/>
        </w:rPr>
        <w:t xml:space="preserve"> – частота прерывания, получающего данные, </w:t>
      </w:r>
      <m:oMath>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 частота прерывания, отправляющее данные. </w:t>
      </w:r>
      <w:r w:rsidR="004B01F2" w:rsidRPr="005A227F">
        <w:rPr>
          <w:color w:val="000000" w:themeColor="text1"/>
          <w:sz w:val="28"/>
          <w:szCs w:val="28"/>
          <w:lang w:val="ru-RU" w:eastAsia="ru-RU"/>
        </w:rPr>
        <w:t xml:space="preserve">Для тестирования приоритетность прерываний были 1 для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2 для </w:t>
      </w:r>
      <w:r w:rsidR="004B01F2" w:rsidRPr="005A227F">
        <w:rPr>
          <w:color w:val="000000" w:themeColor="text1"/>
          <w:sz w:val="28"/>
          <w:szCs w:val="28"/>
          <w:lang w:val="en-US" w:eastAsia="ru-RU"/>
        </w:rPr>
        <w:t>IN</w:t>
      </w:r>
      <w:r w:rsidR="004B01F2" w:rsidRPr="005A227F">
        <w:rPr>
          <w:color w:val="000000" w:themeColor="text1"/>
          <w:sz w:val="28"/>
          <w:szCs w:val="28"/>
          <w:lang w:val="ru-RU" w:eastAsia="ru-RU"/>
        </w:rPr>
        <w:t xml:space="preserve">. Были выбраны данные прерывания для того, чтобы поставить прерывания </w:t>
      </w:r>
      <w:r w:rsidR="004B01F2" w:rsidRPr="005A227F">
        <w:rPr>
          <w:color w:val="000000" w:themeColor="text1"/>
          <w:sz w:val="28"/>
          <w:szCs w:val="28"/>
          <w:lang w:val="en-US" w:eastAsia="ru-RU"/>
        </w:rPr>
        <w:t>UART</w:t>
      </w:r>
      <w:r w:rsidR="004B01F2" w:rsidRPr="005A227F">
        <w:rPr>
          <w:color w:val="000000" w:themeColor="text1"/>
          <w:sz w:val="28"/>
          <w:szCs w:val="28"/>
          <w:lang w:val="ru-RU" w:eastAsia="ru-RU"/>
        </w:rPr>
        <w:t xml:space="preserve"> выше, чем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w:t>
      </w:r>
      <w:r w:rsidR="004B01F2" w:rsidRPr="005A227F">
        <w:rPr>
          <w:color w:val="000000" w:themeColor="text1"/>
          <w:sz w:val="28"/>
          <w:szCs w:val="28"/>
          <w:lang w:val="ru-RU" w:eastAsia="ru-RU"/>
        </w:rPr>
        <w:lastRenderedPageBreak/>
        <w:t xml:space="preserve">который имеет наивысший приоритет, чтобы </w:t>
      </w:r>
      <w:r w:rsidR="00DA6A9E" w:rsidRPr="005A227F">
        <w:rPr>
          <w:color w:val="000000" w:themeColor="text1"/>
          <w:sz w:val="28"/>
          <w:szCs w:val="28"/>
          <w:lang w:val="ru-RU" w:eastAsia="ru-RU"/>
        </w:rPr>
        <w:t>гарантировано видеть вывод при недостаточной скорости обработки данных</w:t>
      </w:r>
      <w:r w:rsidR="004B01F2"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Частота работы ядра была установлена 64 МГц (частота 72 МГц недоступна к выставлению в самой программе), тактирование осуществлялось от внутренней </w:t>
      </w:r>
      <w:r w:rsidRPr="005A227F">
        <w:rPr>
          <w:color w:val="000000" w:themeColor="text1"/>
          <w:sz w:val="28"/>
          <w:szCs w:val="28"/>
          <w:lang w:val="en-US" w:eastAsia="ru-RU"/>
        </w:rPr>
        <w:t>RC</w:t>
      </w:r>
      <w:r w:rsidRPr="005A227F">
        <w:rPr>
          <w:color w:val="000000" w:themeColor="text1"/>
          <w:sz w:val="28"/>
          <w:szCs w:val="28"/>
          <w:lang w:val="ru-RU" w:eastAsia="ru-RU"/>
        </w:rPr>
        <w:t xml:space="preserve"> цепи.</w:t>
      </w:r>
    </w:p>
    <w:p w14:paraId="6A03A690" w14:textId="470C23BB"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После конфигурации и полной отладки, в режиме сборки </w:t>
      </w:r>
      <w:r w:rsidRPr="005A227F">
        <w:rPr>
          <w:color w:val="000000" w:themeColor="text1"/>
          <w:sz w:val="28"/>
          <w:szCs w:val="28"/>
          <w:lang w:val="en-US" w:eastAsia="ru-RU"/>
        </w:rPr>
        <w:t>Release</w:t>
      </w:r>
      <w:r w:rsidRPr="005A227F">
        <w:rPr>
          <w:color w:val="000000" w:themeColor="text1"/>
          <w:sz w:val="28"/>
          <w:szCs w:val="28"/>
          <w:lang w:val="ru-RU" w:eastAsia="ru-RU"/>
        </w:rPr>
        <w:t xml:space="preserve"> и с выставлением дополнительных флагов компиляции (-</w:t>
      </w:r>
      <w:r w:rsidRPr="005A227F">
        <w:rPr>
          <w:color w:val="000000" w:themeColor="text1"/>
          <w:sz w:val="28"/>
          <w:szCs w:val="28"/>
          <w:lang w:val="en-US" w:eastAsia="ru-RU"/>
        </w:rPr>
        <w:t>O</w:t>
      </w:r>
      <w:r w:rsidRPr="005A227F">
        <w:rPr>
          <w:color w:val="000000" w:themeColor="text1"/>
          <w:sz w:val="28"/>
          <w:szCs w:val="28"/>
          <w:lang w:val="ru-RU" w:eastAsia="ru-RU"/>
        </w:rPr>
        <w:t xml:space="preserve">2) программа была запущена и протестирована. Тестирование проходило следующим образом: составлена </w:t>
      </w:r>
      <w:r w:rsidR="00DA6A9E" w:rsidRPr="005A227F">
        <w:rPr>
          <w:color w:val="000000" w:themeColor="text1"/>
          <w:sz w:val="28"/>
          <w:szCs w:val="28"/>
          <w:lang w:val="ru-RU" w:eastAsia="ru-RU"/>
        </w:rPr>
        <w:t>Т</w:t>
      </w:r>
      <w:r w:rsidRPr="005A227F">
        <w:rPr>
          <w:color w:val="000000" w:themeColor="text1"/>
          <w:sz w:val="28"/>
          <w:szCs w:val="28"/>
          <w:lang w:val="ru-RU" w:eastAsia="ru-RU"/>
        </w:rPr>
        <w:t>аблица</w:t>
      </w:r>
      <w:r w:rsidR="00DA6A9E" w:rsidRPr="005A227F">
        <w:rPr>
          <w:color w:val="000000" w:themeColor="text1"/>
          <w:sz w:val="28"/>
          <w:szCs w:val="28"/>
          <w:lang w:val="ru-RU" w:eastAsia="ru-RU"/>
        </w:rPr>
        <w:t xml:space="preserve"> 1</w:t>
      </w:r>
      <w:r w:rsidRPr="005A227F">
        <w:rPr>
          <w:color w:val="000000" w:themeColor="text1"/>
          <w:sz w:val="28"/>
          <w:szCs w:val="28"/>
          <w:lang w:val="ru-RU" w:eastAsia="ru-RU"/>
        </w:rPr>
        <w:t xml:space="preserve"> </w:t>
      </w:r>
      <w:r w:rsidR="00DA6A9E" w:rsidRPr="005A227F">
        <w:rPr>
          <w:color w:val="000000" w:themeColor="text1"/>
          <w:sz w:val="28"/>
          <w:szCs w:val="28"/>
          <w:lang w:val="ru-RU" w:eastAsia="ru-RU"/>
        </w:rPr>
        <w:t xml:space="preserve">для </w:t>
      </w:r>
      <w:r w:rsidRPr="005A227F">
        <w:rPr>
          <w:color w:val="000000" w:themeColor="text1"/>
          <w:sz w:val="28"/>
          <w:szCs w:val="28"/>
          <w:lang w:val="ru-RU" w:eastAsia="ru-RU"/>
        </w:rPr>
        <w:t xml:space="preserve">возможных </w:t>
      </w:r>
      <w:r w:rsidR="00DA6A9E" w:rsidRPr="005A227F">
        <w:rPr>
          <w:color w:val="000000" w:themeColor="text1"/>
          <w:sz w:val="28"/>
          <w:szCs w:val="28"/>
          <w:lang w:val="ru-RU" w:eastAsia="ru-RU"/>
        </w:rPr>
        <w:t>значений частот</w:t>
      </w:r>
      <w:r w:rsidRPr="005A227F">
        <w:rPr>
          <w:color w:val="000000" w:themeColor="text1"/>
          <w:sz w:val="28"/>
          <w:szCs w:val="28"/>
          <w:lang w:val="ru-RU" w:eastAsia="ru-RU"/>
        </w:rPr>
        <w:t>, удовлетворяющих условию выше; в прерывания была добавлена проверка, которая активируется при запросе новых данных; если данные нельзя запросить – поток выводит об этом информацию в последовательный порт, иначе просто получает данные и продолжает работать.</w:t>
      </w:r>
    </w:p>
    <w:p w14:paraId="0FC96C45" w14:textId="38498C8C" w:rsidR="004B01F2" w:rsidRPr="005A227F" w:rsidRDefault="004B01F2" w:rsidP="00BF7BAD">
      <w:pPr>
        <w:shd w:val="clear" w:color="auto" w:fill="FFFFFF"/>
        <w:tabs>
          <w:tab w:val="right" w:leader="dot" w:pos="9639"/>
        </w:tabs>
        <w:spacing w:line="360" w:lineRule="auto"/>
        <w:ind w:firstLine="709"/>
        <w:jc w:val="center"/>
        <w:rPr>
          <w:color w:val="000000" w:themeColor="text1"/>
          <w:sz w:val="28"/>
          <w:szCs w:val="28"/>
          <w:lang w:val="ru-RU" w:eastAsia="ru-RU"/>
        </w:rPr>
      </w:pPr>
      <w:r w:rsidRPr="005A227F">
        <w:rPr>
          <w:color w:val="000000" w:themeColor="text1"/>
          <w:sz w:val="28"/>
          <w:szCs w:val="28"/>
          <w:lang w:val="ru-RU" w:eastAsia="ru-RU"/>
        </w:rPr>
        <w:t xml:space="preserve">Таблица 1 </w:t>
      </w:r>
      <w:r w:rsidR="00EC10E3">
        <w:rPr>
          <w:color w:val="000000" w:themeColor="text1"/>
          <w:sz w:val="28"/>
          <w:szCs w:val="28"/>
          <w:lang w:val="ru-RU" w:eastAsia="ru-RU"/>
        </w:rPr>
        <w:t xml:space="preserve">– </w:t>
      </w:r>
      <w:r w:rsidRPr="005A227F">
        <w:rPr>
          <w:color w:val="000000" w:themeColor="text1"/>
          <w:sz w:val="28"/>
          <w:szCs w:val="28"/>
          <w:lang w:val="ru-RU" w:eastAsia="ru-RU"/>
        </w:rPr>
        <w:t xml:space="preserve">Отчетность тестирования программы при изменяющихся частотах прерываний </w:t>
      </w:r>
      <w:r w:rsidRPr="005A227F">
        <w:rPr>
          <w:color w:val="000000" w:themeColor="text1"/>
          <w:sz w:val="28"/>
          <w:szCs w:val="28"/>
          <w:lang w:val="en-US" w:eastAsia="ru-RU"/>
        </w:rPr>
        <w:t>IN</w:t>
      </w:r>
      <w:r w:rsidRPr="005A227F">
        <w:rPr>
          <w:color w:val="000000" w:themeColor="text1"/>
          <w:sz w:val="28"/>
          <w:szCs w:val="28"/>
          <w:lang w:val="ru-RU" w:eastAsia="ru-RU"/>
        </w:rPr>
        <w:t xml:space="preserve"> и </w:t>
      </w:r>
      <w:r w:rsidRPr="005A227F">
        <w:rPr>
          <w:color w:val="000000" w:themeColor="text1"/>
          <w:sz w:val="28"/>
          <w:szCs w:val="28"/>
          <w:lang w:val="en-US" w:eastAsia="ru-RU"/>
        </w:rPr>
        <w:t>OUT</w:t>
      </w:r>
    </w:p>
    <w:tbl>
      <w:tblPr>
        <w:tblStyle w:val="ab"/>
        <w:tblW w:w="6724" w:type="dxa"/>
        <w:jc w:val="center"/>
        <w:tblLook w:val="04A0" w:firstRow="1" w:lastRow="0" w:firstColumn="1" w:lastColumn="0" w:noHBand="0" w:noVBand="1"/>
      </w:tblPr>
      <w:tblGrid>
        <w:gridCol w:w="1936"/>
        <w:gridCol w:w="2216"/>
        <w:gridCol w:w="2572"/>
      </w:tblGrid>
      <w:tr w:rsidR="005A227F" w:rsidRPr="005A227F" w14:paraId="05AB05AD" w14:textId="77777777" w:rsidTr="002873C7">
        <w:trPr>
          <w:trHeight w:val="300"/>
          <w:jc w:val="center"/>
        </w:trPr>
        <w:tc>
          <w:tcPr>
            <w:tcW w:w="1936" w:type="dxa"/>
            <w:noWrap/>
            <w:hideMark/>
          </w:tcPr>
          <w:p w14:paraId="2919C9F1" w14:textId="51EDE448" w:rsidR="008A2177" w:rsidRPr="005A227F" w:rsidRDefault="008A2177" w:rsidP="00E764C6">
            <w:pPr>
              <w:tabs>
                <w:tab w:val="right" w:leader="dot" w:pos="9639"/>
              </w:tabs>
              <w:spacing w:line="360" w:lineRule="auto"/>
              <w:jc w:val="both"/>
              <w:rPr>
                <w:color w:val="000000" w:themeColor="text1"/>
                <w:sz w:val="28"/>
                <w:szCs w:val="28"/>
                <w:lang w:val="en-US" w:eastAsia="ru-RU"/>
              </w:rPr>
            </w:pPr>
            <w:r w:rsidRPr="005A227F">
              <w:rPr>
                <w:color w:val="000000" w:themeColor="text1"/>
                <w:sz w:val="28"/>
                <w:szCs w:val="28"/>
                <w:lang w:val="en-US" w:eastAsia="ru-RU"/>
              </w:rPr>
              <w:t>I</w:t>
            </w:r>
            <w:r w:rsidR="004B01F2" w:rsidRPr="005A227F">
              <w:rPr>
                <w:color w:val="000000" w:themeColor="text1"/>
                <w:sz w:val="28"/>
                <w:szCs w:val="28"/>
                <w:lang w:val="en-US" w:eastAsia="ru-RU"/>
              </w:rPr>
              <w:t>N</w:t>
            </w:r>
            <w:r w:rsidRPr="005A227F">
              <w:rPr>
                <w:color w:val="000000" w:themeColor="text1"/>
                <w:sz w:val="28"/>
                <w:szCs w:val="28"/>
                <w:lang w:val="en-US" w:eastAsia="ru-RU"/>
              </w:rPr>
              <w:t>(</w:t>
            </w:r>
            <w:proofErr w:type="spellStart"/>
            <w:r w:rsidRPr="005A227F">
              <w:rPr>
                <w:color w:val="000000" w:themeColor="text1"/>
                <w:sz w:val="28"/>
                <w:szCs w:val="28"/>
                <w:lang w:val="en-US" w:eastAsia="ru-RU"/>
              </w:rPr>
              <w:t>KHz</w:t>
            </w:r>
            <w:proofErr w:type="spellEnd"/>
            <w:r w:rsidRPr="005A227F">
              <w:rPr>
                <w:color w:val="000000" w:themeColor="text1"/>
                <w:sz w:val="28"/>
                <w:szCs w:val="28"/>
                <w:lang w:val="en-US" w:eastAsia="ru-RU"/>
              </w:rPr>
              <w:t>)</w:t>
            </w:r>
          </w:p>
        </w:tc>
        <w:tc>
          <w:tcPr>
            <w:tcW w:w="2216" w:type="dxa"/>
            <w:noWrap/>
            <w:hideMark/>
          </w:tcPr>
          <w:p w14:paraId="5D64DE0B" w14:textId="77777777" w:rsidR="008A2177" w:rsidRPr="005A227F" w:rsidRDefault="008A2177" w:rsidP="00E764C6">
            <w:pPr>
              <w:tabs>
                <w:tab w:val="right" w:leader="dot" w:pos="9639"/>
              </w:tabs>
              <w:spacing w:line="360" w:lineRule="auto"/>
              <w:jc w:val="both"/>
              <w:rPr>
                <w:color w:val="000000" w:themeColor="text1"/>
                <w:sz w:val="28"/>
                <w:szCs w:val="28"/>
                <w:lang w:eastAsia="ru-RU"/>
              </w:rPr>
            </w:pPr>
            <w:r w:rsidRPr="005A227F">
              <w:rPr>
                <w:color w:val="000000" w:themeColor="text1"/>
                <w:sz w:val="28"/>
                <w:szCs w:val="28"/>
                <w:lang w:val="en-US" w:eastAsia="ru-RU"/>
              </w:rPr>
              <w:t>OUT(</w:t>
            </w:r>
            <w:proofErr w:type="spellStart"/>
            <w:r w:rsidRPr="005A227F">
              <w:rPr>
                <w:color w:val="000000" w:themeColor="text1"/>
                <w:sz w:val="28"/>
                <w:szCs w:val="28"/>
                <w:lang w:val="en-US" w:eastAsia="ru-RU"/>
              </w:rPr>
              <w:t>KHz</w:t>
            </w:r>
            <w:proofErr w:type="spellEnd"/>
            <w:r w:rsidRPr="005A227F">
              <w:rPr>
                <w:color w:val="000000" w:themeColor="text1"/>
                <w:sz w:val="28"/>
                <w:szCs w:val="28"/>
                <w:lang w:eastAsia="ru-RU"/>
              </w:rPr>
              <w:t>)</w:t>
            </w:r>
          </w:p>
        </w:tc>
        <w:tc>
          <w:tcPr>
            <w:tcW w:w="2572" w:type="dxa"/>
            <w:noWrap/>
            <w:hideMark/>
          </w:tcPr>
          <w:p w14:paraId="01A72E62" w14:textId="77777777" w:rsidR="008A2177" w:rsidRPr="005A227F" w:rsidRDefault="008A2177" w:rsidP="00E764C6">
            <w:pPr>
              <w:tabs>
                <w:tab w:val="right" w:leader="dot" w:pos="9639"/>
              </w:tabs>
              <w:spacing w:line="360" w:lineRule="auto"/>
              <w:jc w:val="both"/>
              <w:rPr>
                <w:color w:val="000000" w:themeColor="text1"/>
                <w:sz w:val="28"/>
                <w:szCs w:val="28"/>
                <w:lang w:eastAsia="ru-RU"/>
              </w:rPr>
            </w:pPr>
            <w:proofErr w:type="spellStart"/>
            <w:r w:rsidRPr="005A227F">
              <w:rPr>
                <w:color w:val="000000" w:themeColor="text1"/>
                <w:sz w:val="28"/>
                <w:szCs w:val="28"/>
                <w:lang w:eastAsia="ru-RU"/>
              </w:rPr>
              <w:t>Прохождение</w:t>
            </w:r>
            <w:proofErr w:type="spellEnd"/>
            <w:r w:rsidRPr="005A227F">
              <w:rPr>
                <w:color w:val="000000" w:themeColor="text1"/>
                <w:sz w:val="28"/>
                <w:szCs w:val="28"/>
                <w:lang w:eastAsia="ru-RU"/>
              </w:rPr>
              <w:t xml:space="preserve"> </w:t>
            </w:r>
            <w:proofErr w:type="spellStart"/>
            <w:r w:rsidRPr="005A227F">
              <w:rPr>
                <w:color w:val="000000" w:themeColor="text1"/>
                <w:sz w:val="28"/>
                <w:szCs w:val="28"/>
                <w:lang w:eastAsia="ru-RU"/>
              </w:rPr>
              <w:t>теста</w:t>
            </w:r>
            <w:proofErr w:type="spellEnd"/>
          </w:p>
        </w:tc>
      </w:tr>
      <w:tr w:rsidR="005A227F" w:rsidRPr="005A227F" w14:paraId="08353512" w14:textId="77777777" w:rsidTr="002873C7">
        <w:trPr>
          <w:trHeight w:val="300"/>
          <w:jc w:val="center"/>
        </w:trPr>
        <w:tc>
          <w:tcPr>
            <w:tcW w:w="1936" w:type="dxa"/>
            <w:noWrap/>
            <w:hideMark/>
          </w:tcPr>
          <w:p w14:paraId="0D0567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w:t>
            </w:r>
          </w:p>
        </w:tc>
        <w:tc>
          <w:tcPr>
            <w:tcW w:w="2216" w:type="dxa"/>
            <w:noWrap/>
            <w:hideMark/>
          </w:tcPr>
          <w:p w14:paraId="235DEB6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572" w:type="dxa"/>
            <w:noWrap/>
            <w:hideMark/>
          </w:tcPr>
          <w:p w14:paraId="651C42A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5375209" w14:textId="77777777" w:rsidTr="002873C7">
        <w:trPr>
          <w:trHeight w:val="300"/>
          <w:jc w:val="center"/>
        </w:trPr>
        <w:tc>
          <w:tcPr>
            <w:tcW w:w="1936" w:type="dxa"/>
            <w:noWrap/>
            <w:hideMark/>
          </w:tcPr>
          <w:p w14:paraId="7C419C7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w:t>
            </w:r>
          </w:p>
        </w:tc>
        <w:tc>
          <w:tcPr>
            <w:tcW w:w="2216" w:type="dxa"/>
            <w:noWrap/>
            <w:hideMark/>
          </w:tcPr>
          <w:p w14:paraId="7C1BC85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572" w:type="dxa"/>
            <w:noWrap/>
            <w:hideMark/>
          </w:tcPr>
          <w:p w14:paraId="50E250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6B41F8D9" w14:textId="77777777" w:rsidTr="002873C7">
        <w:trPr>
          <w:trHeight w:val="300"/>
          <w:jc w:val="center"/>
        </w:trPr>
        <w:tc>
          <w:tcPr>
            <w:tcW w:w="1936" w:type="dxa"/>
            <w:noWrap/>
            <w:hideMark/>
          </w:tcPr>
          <w:p w14:paraId="0652EFB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w:t>
            </w:r>
          </w:p>
        </w:tc>
        <w:tc>
          <w:tcPr>
            <w:tcW w:w="2216" w:type="dxa"/>
            <w:noWrap/>
            <w:hideMark/>
          </w:tcPr>
          <w:p w14:paraId="36C263F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572" w:type="dxa"/>
            <w:noWrap/>
            <w:hideMark/>
          </w:tcPr>
          <w:p w14:paraId="5A82E96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E4AB79" w14:textId="77777777" w:rsidTr="002873C7">
        <w:trPr>
          <w:trHeight w:val="300"/>
          <w:jc w:val="center"/>
        </w:trPr>
        <w:tc>
          <w:tcPr>
            <w:tcW w:w="1936" w:type="dxa"/>
            <w:noWrap/>
            <w:hideMark/>
          </w:tcPr>
          <w:p w14:paraId="5CF49F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216" w:type="dxa"/>
            <w:noWrap/>
            <w:hideMark/>
          </w:tcPr>
          <w:p w14:paraId="2F980FA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572" w:type="dxa"/>
            <w:noWrap/>
            <w:hideMark/>
          </w:tcPr>
          <w:p w14:paraId="779E245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C4870D0" w14:textId="77777777" w:rsidTr="002873C7">
        <w:trPr>
          <w:trHeight w:val="300"/>
          <w:jc w:val="center"/>
        </w:trPr>
        <w:tc>
          <w:tcPr>
            <w:tcW w:w="1936" w:type="dxa"/>
            <w:noWrap/>
            <w:hideMark/>
          </w:tcPr>
          <w:p w14:paraId="4792E54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w:t>
            </w:r>
          </w:p>
        </w:tc>
        <w:tc>
          <w:tcPr>
            <w:tcW w:w="2216" w:type="dxa"/>
            <w:noWrap/>
            <w:hideMark/>
          </w:tcPr>
          <w:p w14:paraId="697372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572" w:type="dxa"/>
            <w:noWrap/>
            <w:hideMark/>
          </w:tcPr>
          <w:p w14:paraId="0CEDDD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68E090B" w14:textId="77777777" w:rsidTr="002873C7">
        <w:trPr>
          <w:trHeight w:val="300"/>
          <w:jc w:val="center"/>
        </w:trPr>
        <w:tc>
          <w:tcPr>
            <w:tcW w:w="1936" w:type="dxa"/>
            <w:noWrap/>
            <w:hideMark/>
          </w:tcPr>
          <w:p w14:paraId="221C95C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216" w:type="dxa"/>
            <w:noWrap/>
            <w:hideMark/>
          </w:tcPr>
          <w:p w14:paraId="3DAAF8A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572" w:type="dxa"/>
            <w:noWrap/>
            <w:hideMark/>
          </w:tcPr>
          <w:p w14:paraId="631277E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78EECA4D" w14:textId="77777777" w:rsidTr="002873C7">
        <w:trPr>
          <w:trHeight w:val="300"/>
          <w:jc w:val="center"/>
        </w:trPr>
        <w:tc>
          <w:tcPr>
            <w:tcW w:w="1936" w:type="dxa"/>
            <w:noWrap/>
            <w:hideMark/>
          </w:tcPr>
          <w:p w14:paraId="21FDD31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w:t>
            </w:r>
          </w:p>
        </w:tc>
        <w:tc>
          <w:tcPr>
            <w:tcW w:w="2216" w:type="dxa"/>
            <w:noWrap/>
            <w:hideMark/>
          </w:tcPr>
          <w:p w14:paraId="21973ED8"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572" w:type="dxa"/>
            <w:noWrap/>
            <w:hideMark/>
          </w:tcPr>
          <w:p w14:paraId="4252AE2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86AFE1C" w14:textId="77777777" w:rsidTr="002873C7">
        <w:trPr>
          <w:trHeight w:val="300"/>
          <w:jc w:val="center"/>
        </w:trPr>
        <w:tc>
          <w:tcPr>
            <w:tcW w:w="1936" w:type="dxa"/>
            <w:noWrap/>
            <w:hideMark/>
          </w:tcPr>
          <w:p w14:paraId="7BD3F38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216" w:type="dxa"/>
            <w:noWrap/>
            <w:hideMark/>
          </w:tcPr>
          <w:p w14:paraId="0D31FF6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572" w:type="dxa"/>
            <w:noWrap/>
            <w:hideMark/>
          </w:tcPr>
          <w:p w14:paraId="52209E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32FA5A0" w14:textId="77777777" w:rsidTr="002873C7">
        <w:trPr>
          <w:trHeight w:val="300"/>
          <w:jc w:val="center"/>
        </w:trPr>
        <w:tc>
          <w:tcPr>
            <w:tcW w:w="1936" w:type="dxa"/>
            <w:noWrap/>
            <w:hideMark/>
          </w:tcPr>
          <w:p w14:paraId="4BA366B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216" w:type="dxa"/>
            <w:noWrap/>
            <w:hideMark/>
          </w:tcPr>
          <w:p w14:paraId="56A76B1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125</w:t>
            </w:r>
          </w:p>
        </w:tc>
        <w:tc>
          <w:tcPr>
            <w:tcW w:w="2572" w:type="dxa"/>
            <w:noWrap/>
            <w:hideMark/>
          </w:tcPr>
          <w:p w14:paraId="6FC3520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E0B436D" w14:textId="77777777" w:rsidTr="002873C7">
        <w:trPr>
          <w:trHeight w:val="300"/>
          <w:jc w:val="center"/>
        </w:trPr>
        <w:tc>
          <w:tcPr>
            <w:tcW w:w="1936" w:type="dxa"/>
            <w:noWrap/>
            <w:hideMark/>
          </w:tcPr>
          <w:p w14:paraId="45F1A9F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w:t>
            </w:r>
          </w:p>
        </w:tc>
        <w:tc>
          <w:tcPr>
            <w:tcW w:w="2216" w:type="dxa"/>
            <w:noWrap/>
            <w:hideMark/>
          </w:tcPr>
          <w:p w14:paraId="631337F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160</w:t>
            </w:r>
          </w:p>
        </w:tc>
        <w:tc>
          <w:tcPr>
            <w:tcW w:w="2572" w:type="dxa"/>
            <w:noWrap/>
            <w:hideMark/>
          </w:tcPr>
          <w:p w14:paraId="7356A52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F08222B" w14:textId="77777777" w:rsidTr="002873C7">
        <w:trPr>
          <w:trHeight w:val="300"/>
          <w:jc w:val="center"/>
        </w:trPr>
        <w:tc>
          <w:tcPr>
            <w:tcW w:w="1936" w:type="dxa"/>
            <w:noWrap/>
            <w:hideMark/>
          </w:tcPr>
          <w:p w14:paraId="7126A08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216" w:type="dxa"/>
            <w:noWrap/>
            <w:hideMark/>
          </w:tcPr>
          <w:p w14:paraId="71E89B5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200</w:t>
            </w:r>
          </w:p>
        </w:tc>
        <w:tc>
          <w:tcPr>
            <w:tcW w:w="2572" w:type="dxa"/>
            <w:noWrap/>
            <w:hideMark/>
          </w:tcPr>
          <w:p w14:paraId="039CBCE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E523304" w14:textId="77777777" w:rsidTr="002873C7">
        <w:trPr>
          <w:trHeight w:val="300"/>
          <w:jc w:val="center"/>
        </w:trPr>
        <w:tc>
          <w:tcPr>
            <w:tcW w:w="1936" w:type="dxa"/>
            <w:noWrap/>
            <w:hideMark/>
          </w:tcPr>
          <w:p w14:paraId="6613983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216" w:type="dxa"/>
            <w:noWrap/>
            <w:hideMark/>
          </w:tcPr>
          <w:p w14:paraId="18C2A86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250</w:t>
            </w:r>
          </w:p>
        </w:tc>
        <w:tc>
          <w:tcPr>
            <w:tcW w:w="2572" w:type="dxa"/>
            <w:noWrap/>
            <w:hideMark/>
          </w:tcPr>
          <w:p w14:paraId="7EC45DD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11EAE7" w14:textId="77777777" w:rsidTr="002873C7">
        <w:trPr>
          <w:trHeight w:val="300"/>
          <w:jc w:val="center"/>
        </w:trPr>
        <w:tc>
          <w:tcPr>
            <w:tcW w:w="1936" w:type="dxa"/>
            <w:noWrap/>
            <w:hideMark/>
          </w:tcPr>
          <w:p w14:paraId="427BF5C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64</w:t>
            </w:r>
          </w:p>
        </w:tc>
        <w:tc>
          <w:tcPr>
            <w:tcW w:w="2216" w:type="dxa"/>
            <w:noWrap/>
            <w:hideMark/>
          </w:tcPr>
          <w:p w14:paraId="289168A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320</w:t>
            </w:r>
          </w:p>
        </w:tc>
        <w:tc>
          <w:tcPr>
            <w:tcW w:w="2572" w:type="dxa"/>
            <w:noWrap/>
            <w:hideMark/>
          </w:tcPr>
          <w:p w14:paraId="6D699F5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12C532D" w14:textId="77777777" w:rsidTr="002873C7">
        <w:trPr>
          <w:trHeight w:val="300"/>
          <w:jc w:val="center"/>
        </w:trPr>
        <w:tc>
          <w:tcPr>
            <w:tcW w:w="1936" w:type="dxa"/>
            <w:noWrap/>
            <w:hideMark/>
          </w:tcPr>
          <w:p w14:paraId="326D58C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216" w:type="dxa"/>
            <w:noWrap/>
            <w:hideMark/>
          </w:tcPr>
          <w:p w14:paraId="27F4120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400</w:t>
            </w:r>
          </w:p>
        </w:tc>
        <w:tc>
          <w:tcPr>
            <w:tcW w:w="2572" w:type="dxa"/>
            <w:noWrap/>
            <w:hideMark/>
          </w:tcPr>
          <w:p w14:paraId="5965604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bl>
    <w:p w14:paraId="74E0E157" w14:textId="77777777" w:rsidR="00422828" w:rsidRDefault="00422828" w:rsidP="00EC10E3">
      <w:pPr>
        <w:shd w:val="clear" w:color="auto" w:fill="FFFFFF"/>
        <w:tabs>
          <w:tab w:val="right" w:leader="dot" w:pos="9639"/>
        </w:tabs>
        <w:spacing w:line="360" w:lineRule="auto"/>
        <w:ind w:firstLine="709"/>
        <w:jc w:val="both"/>
        <w:rPr>
          <w:color w:val="000000" w:themeColor="text1"/>
          <w:sz w:val="28"/>
          <w:szCs w:val="28"/>
          <w:lang w:val="ru-RU" w:eastAsia="ru-RU"/>
        </w:rPr>
      </w:pPr>
    </w:p>
    <w:p w14:paraId="4157022C" w14:textId="00E7147C" w:rsidR="009405E1" w:rsidRDefault="00422828" w:rsidP="009405E1">
      <w:pPr>
        <w:shd w:val="clear" w:color="auto" w:fill="FFFFFF"/>
        <w:tabs>
          <w:tab w:val="right" w:leader="dot" w:pos="9639"/>
        </w:tabs>
        <w:spacing w:line="360" w:lineRule="auto"/>
        <w:ind w:firstLine="709"/>
        <w:jc w:val="both"/>
        <w:rPr>
          <w:color w:val="000000" w:themeColor="text1"/>
          <w:sz w:val="28"/>
          <w:szCs w:val="28"/>
          <w:lang w:val="ru-RU" w:eastAsia="ru-RU"/>
        </w:rPr>
      </w:pPr>
      <w:r w:rsidRPr="00422828">
        <w:rPr>
          <w:color w:val="000000" w:themeColor="text1"/>
          <w:sz w:val="28"/>
          <w:szCs w:val="28"/>
          <w:lang w:val="ru-RU" w:eastAsia="ru-RU"/>
        </w:rPr>
        <w:t>Анализ полученных результатов позволяет сделать вывод о том, что на выбранных настройках тактирования и конфигурации периферийных устройств, максимальная производительность используемого микроконтроллера STM32F103RB ограничивается частотой 64 КГц для прерывания, связанного с получением одного бита данных. Иными словами, это означает, что достижимая скорость приема и обработки входящих данных на данном микроконтроллере составляет 64 000 бит в секунду (64 Кбит/с). Следовательно, если один микроконтроллер STM32F103RB будет выполнять все задачи, связанные с приемом, передачей и обработкой данных, включая захват входящего битового потока, модуляцию и демодуляцию, а также передачу обработанного сигнала, то он будет способен осуществлять прием и отправку данных на скорости, не превышающей 64 000 бит в секунду. Дополнительно, в рамках проведенного исследования, было выполнено измерение времени работы исключительно вычислительной функции, без учета затрат времени на прерывания и ожидание поступления новых данных. Результаты тестирования показали, что вычислительная функция, работая в изолированном режиме, без каких-либо задержек и пауз, способна выполнить поставленную задачу за время, составляющее всего 2 микросекунды. Данный показатель подчеркивает высокую эффективность алгоритма и оптимизированность кода вычислительной функции, что, в свою очередь, позволяет минимизировать задержки и повысить общую производительность системы обработки сигнала.</w:t>
      </w:r>
    </w:p>
    <w:p w14:paraId="1E2A00C7" w14:textId="4F3E3D57" w:rsidR="009405E1" w:rsidRPr="009405E1" w:rsidRDefault="009405E1" w:rsidP="009405E1">
      <w:pPr>
        <w:shd w:val="clear" w:color="auto" w:fill="FFFFFF"/>
        <w:tabs>
          <w:tab w:val="right" w:leader="dot" w:pos="9639"/>
        </w:tabs>
        <w:spacing w:line="360" w:lineRule="auto"/>
        <w:ind w:firstLine="709"/>
        <w:jc w:val="both"/>
        <w:rPr>
          <w:color w:val="000000" w:themeColor="text1"/>
          <w:sz w:val="28"/>
          <w:szCs w:val="28"/>
          <w:lang w:val="ru-RU" w:eastAsia="ru-RU"/>
        </w:rPr>
      </w:pPr>
      <w:r w:rsidRPr="009405E1">
        <w:rPr>
          <w:color w:val="000000" w:themeColor="text1"/>
          <w:sz w:val="28"/>
          <w:szCs w:val="28"/>
          <w:lang w:val="ru-RU" w:eastAsia="ru-RU"/>
        </w:rPr>
        <w:t>Перспективным направлением развития системы является переход к многопроцессорной архитектуре, при которой функциональность распределяется между несколькими независимыми процессорами, каждый из которых отвечает за выполнение определенного набора задач. Такой подход позволяет значительно повысить производительность системы, распараллелить вычислительные процессы и снизить нагрузку на каждый отдельный процессор.</w:t>
      </w:r>
      <w:r>
        <w:rPr>
          <w:color w:val="000000" w:themeColor="text1"/>
          <w:sz w:val="28"/>
          <w:szCs w:val="28"/>
          <w:lang w:val="ru-RU" w:eastAsia="ru-RU"/>
        </w:rPr>
        <w:t xml:space="preserve"> </w:t>
      </w:r>
      <w:r w:rsidRPr="009405E1">
        <w:rPr>
          <w:color w:val="000000" w:themeColor="text1"/>
          <w:sz w:val="28"/>
          <w:szCs w:val="28"/>
          <w:lang w:val="ru-RU" w:eastAsia="ru-RU"/>
        </w:rPr>
        <w:t xml:space="preserve">В рамках данной архитектуры, каждый процессор будет специализироваться на выполнении конкретной задачи: один процессор может отвечать за прием и </w:t>
      </w:r>
      <w:r w:rsidRPr="009405E1">
        <w:rPr>
          <w:color w:val="000000" w:themeColor="text1"/>
          <w:sz w:val="28"/>
          <w:szCs w:val="28"/>
          <w:lang w:val="ru-RU" w:eastAsia="ru-RU"/>
        </w:rPr>
        <w:lastRenderedPageBreak/>
        <w:t>первичную обработку данных, другой – за сложные вычисления и модуляцию, а третий – за управление периферийными устройствами и передачу сигнала. Подобная специализация позволяет оптимизировать каждый процессор под конкретный тип нагрузки, что, в свою очередь, повышает эффективность использования ресурсов и снижает энергопотребление.</w:t>
      </w:r>
      <w:r>
        <w:rPr>
          <w:color w:val="000000" w:themeColor="text1"/>
          <w:sz w:val="28"/>
          <w:szCs w:val="28"/>
          <w:lang w:val="ru-RU" w:eastAsia="ru-RU"/>
        </w:rPr>
        <w:t xml:space="preserve"> </w:t>
      </w:r>
      <w:r w:rsidRPr="009405E1">
        <w:rPr>
          <w:color w:val="000000" w:themeColor="text1"/>
          <w:sz w:val="28"/>
          <w:szCs w:val="28"/>
          <w:lang w:val="ru-RU" w:eastAsia="ru-RU"/>
        </w:rPr>
        <w:t>Однако, для успешной работы многопроцессорной системы необходимо обеспечить эффективный и надежный обмен данными между процессорами. Существует несколько способов организации такого обмена, каждый из которых имеет свои преимущества и недостатки:</w:t>
      </w:r>
    </w:p>
    <w:p w14:paraId="7D9082FD" w14:textId="21188111" w:rsidR="009405E1" w:rsidRPr="009405E1" w:rsidRDefault="009405E1" w:rsidP="009405E1">
      <w:pPr>
        <w:pStyle w:val="a5"/>
        <w:numPr>
          <w:ilvl w:val="0"/>
          <w:numId w:val="21"/>
        </w:numPr>
        <w:shd w:val="clear" w:color="auto" w:fill="FFFFFF"/>
        <w:tabs>
          <w:tab w:val="right" w:leader="dot" w:pos="9639"/>
        </w:tabs>
        <w:spacing w:line="360" w:lineRule="auto"/>
        <w:jc w:val="both"/>
        <w:rPr>
          <w:color w:val="000000" w:themeColor="text1"/>
          <w:sz w:val="28"/>
          <w:szCs w:val="28"/>
          <w:lang w:val="ru-RU" w:eastAsia="ru-RU"/>
        </w:rPr>
      </w:pPr>
      <w:r w:rsidRPr="009405E1">
        <w:rPr>
          <w:color w:val="000000" w:themeColor="text1"/>
          <w:sz w:val="28"/>
          <w:szCs w:val="28"/>
          <w:lang w:val="ru-RU" w:eastAsia="ru-RU"/>
        </w:rPr>
        <w:t xml:space="preserve">Общая память: Процессоры могут обмениваться данными через общую область памяти, доступную для всех участников системы. Этот метод обеспечивает высокую скорость обмена данными, но требует </w:t>
      </w:r>
      <w:proofErr w:type="spellStart"/>
      <w:r w:rsidRPr="009405E1">
        <w:rPr>
          <w:color w:val="000000" w:themeColor="text1"/>
          <w:sz w:val="28"/>
          <w:szCs w:val="28"/>
          <w:lang w:val="ru-RU" w:eastAsia="ru-RU"/>
        </w:rPr>
        <w:t>careful</w:t>
      </w:r>
      <w:proofErr w:type="spellEnd"/>
      <w:r w:rsidRPr="009405E1">
        <w:rPr>
          <w:color w:val="000000" w:themeColor="text1"/>
          <w:sz w:val="28"/>
          <w:szCs w:val="28"/>
          <w:lang w:val="ru-RU" w:eastAsia="ru-RU"/>
        </w:rPr>
        <w:t xml:space="preserve"> </w:t>
      </w:r>
      <w:proofErr w:type="spellStart"/>
      <w:r w:rsidRPr="009405E1">
        <w:rPr>
          <w:color w:val="000000" w:themeColor="text1"/>
          <w:sz w:val="28"/>
          <w:szCs w:val="28"/>
          <w:lang w:val="ru-RU" w:eastAsia="ru-RU"/>
        </w:rPr>
        <w:t>synchronization</w:t>
      </w:r>
      <w:proofErr w:type="spellEnd"/>
      <w:r w:rsidRPr="009405E1">
        <w:rPr>
          <w:color w:val="000000" w:themeColor="text1"/>
          <w:sz w:val="28"/>
          <w:szCs w:val="28"/>
          <w:lang w:val="ru-RU" w:eastAsia="ru-RU"/>
        </w:rPr>
        <w:t>, чтобы избежать конфликтов и повреждения данных. Для синхронизации могут использоваться семафоры, мьютексы и другие механизмы.</w:t>
      </w:r>
    </w:p>
    <w:p w14:paraId="5006FAEB" w14:textId="3757F3E1" w:rsidR="009405E1" w:rsidRPr="009405E1" w:rsidRDefault="009405E1" w:rsidP="009405E1">
      <w:pPr>
        <w:pStyle w:val="a5"/>
        <w:numPr>
          <w:ilvl w:val="0"/>
          <w:numId w:val="21"/>
        </w:numPr>
        <w:shd w:val="clear" w:color="auto" w:fill="FFFFFF"/>
        <w:tabs>
          <w:tab w:val="right" w:leader="dot" w:pos="9639"/>
        </w:tabs>
        <w:spacing w:line="360" w:lineRule="auto"/>
        <w:jc w:val="both"/>
        <w:rPr>
          <w:color w:val="000000" w:themeColor="text1"/>
          <w:sz w:val="28"/>
          <w:szCs w:val="28"/>
          <w:lang w:val="ru-RU" w:eastAsia="ru-RU"/>
        </w:rPr>
      </w:pPr>
      <w:r w:rsidRPr="009405E1">
        <w:rPr>
          <w:color w:val="000000" w:themeColor="text1"/>
          <w:sz w:val="28"/>
          <w:szCs w:val="28"/>
          <w:lang w:val="ru-RU" w:eastAsia="ru-RU"/>
        </w:rPr>
        <w:t>Прямой обмен данными (DMA): Процессоры могут напрямую передавать данные друг другу, используя механизмы прямого доступа к памяти (DMA). Это позволяет минимизировать нагрузку на центральные процессоры и обеспечивает высокую скорость обмена данными.</w:t>
      </w:r>
    </w:p>
    <w:p w14:paraId="22482755" w14:textId="054ACE2B" w:rsidR="009405E1" w:rsidRPr="009405E1" w:rsidRDefault="009405E1" w:rsidP="009405E1">
      <w:pPr>
        <w:pStyle w:val="a5"/>
        <w:numPr>
          <w:ilvl w:val="0"/>
          <w:numId w:val="21"/>
        </w:numPr>
        <w:shd w:val="clear" w:color="auto" w:fill="FFFFFF"/>
        <w:tabs>
          <w:tab w:val="right" w:leader="dot" w:pos="9639"/>
        </w:tabs>
        <w:spacing w:line="360" w:lineRule="auto"/>
        <w:jc w:val="both"/>
        <w:rPr>
          <w:color w:val="000000" w:themeColor="text1"/>
          <w:sz w:val="28"/>
          <w:szCs w:val="28"/>
          <w:lang w:val="ru-RU" w:eastAsia="ru-RU"/>
        </w:rPr>
      </w:pPr>
      <w:r w:rsidRPr="009405E1">
        <w:rPr>
          <w:color w:val="000000" w:themeColor="text1"/>
          <w:sz w:val="28"/>
          <w:szCs w:val="28"/>
          <w:lang w:val="ru-RU" w:eastAsia="ru-RU"/>
        </w:rPr>
        <w:t>Последовательные интерфейсы (SPI, UART, I2C): Процессоры могут обмениваться данными, используя стандартные последовательные интерфейсы. Этот метод является простым в реализации, но имеет относительно низкую скорость обмена данными.</w:t>
      </w:r>
    </w:p>
    <w:p w14:paraId="7278A11C" w14:textId="449486C8" w:rsidR="009405E1" w:rsidRPr="009405E1" w:rsidRDefault="009405E1" w:rsidP="009405E1">
      <w:pPr>
        <w:pStyle w:val="a5"/>
        <w:numPr>
          <w:ilvl w:val="0"/>
          <w:numId w:val="21"/>
        </w:numPr>
        <w:shd w:val="clear" w:color="auto" w:fill="FFFFFF"/>
        <w:tabs>
          <w:tab w:val="right" w:leader="dot" w:pos="9639"/>
        </w:tabs>
        <w:spacing w:line="360" w:lineRule="auto"/>
        <w:jc w:val="both"/>
        <w:rPr>
          <w:color w:val="000000" w:themeColor="text1"/>
          <w:sz w:val="28"/>
          <w:szCs w:val="28"/>
          <w:lang w:val="ru-RU" w:eastAsia="ru-RU"/>
        </w:rPr>
      </w:pPr>
      <w:r w:rsidRPr="009405E1">
        <w:rPr>
          <w:color w:val="000000" w:themeColor="text1"/>
          <w:sz w:val="28"/>
          <w:szCs w:val="28"/>
          <w:lang w:val="ru-RU" w:eastAsia="ru-RU"/>
        </w:rPr>
        <w:t>Ethernet</w:t>
      </w:r>
      <w:proofErr w:type="gramStart"/>
      <w:r w:rsidRPr="009405E1">
        <w:rPr>
          <w:color w:val="000000" w:themeColor="text1"/>
          <w:sz w:val="28"/>
          <w:szCs w:val="28"/>
          <w:lang w:val="ru-RU" w:eastAsia="ru-RU"/>
        </w:rPr>
        <w:t>: Для</w:t>
      </w:r>
      <w:proofErr w:type="gramEnd"/>
      <w:r w:rsidRPr="009405E1">
        <w:rPr>
          <w:color w:val="000000" w:themeColor="text1"/>
          <w:sz w:val="28"/>
          <w:szCs w:val="28"/>
          <w:lang w:val="ru-RU" w:eastAsia="ru-RU"/>
        </w:rPr>
        <w:t xml:space="preserve"> систем, требующих высокой скорости обмена данными и возможности масштабирования, можно использовать сеть Ethernet. Этот метод обеспечивает высокую пропускную способность, но требует более сложной аппаратной и программной реализации.</w:t>
      </w:r>
    </w:p>
    <w:p w14:paraId="371B11FD" w14:textId="77777777" w:rsidR="00422828" w:rsidRDefault="00422828">
      <w:pPr>
        <w:rPr>
          <w:color w:val="000000" w:themeColor="text1"/>
          <w:sz w:val="28"/>
          <w:szCs w:val="28"/>
          <w:lang w:val="ru-RU" w:eastAsia="ru-RU"/>
        </w:rPr>
      </w:pPr>
      <w:r>
        <w:rPr>
          <w:color w:val="000000" w:themeColor="text1"/>
          <w:sz w:val="28"/>
          <w:szCs w:val="28"/>
          <w:lang w:val="ru-RU" w:eastAsia="ru-RU"/>
        </w:rPr>
        <w:br w:type="page"/>
      </w:r>
    </w:p>
    <w:p w14:paraId="4B8B4600" w14:textId="77777777" w:rsidR="008A2177" w:rsidRPr="005A227F" w:rsidRDefault="008A2177" w:rsidP="00EC10E3">
      <w:pPr>
        <w:shd w:val="clear" w:color="auto" w:fill="FFFFFF"/>
        <w:tabs>
          <w:tab w:val="right" w:leader="dot" w:pos="9639"/>
        </w:tabs>
        <w:spacing w:line="360" w:lineRule="auto"/>
        <w:ind w:firstLine="709"/>
        <w:jc w:val="both"/>
        <w:rPr>
          <w:color w:val="000000" w:themeColor="text1"/>
          <w:sz w:val="28"/>
          <w:szCs w:val="28"/>
          <w:lang w:val="ru-RU" w:eastAsia="ru-RU"/>
        </w:rPr>
      </w:pPr>
    </w:p>
    <w:p w14:paraId="44476D65" w14:textId="4B05213E" w:rsidR="008A2177" w:rsidRPr="00BE0647" w:rsidRDefault="008A2177" w:rsidP="00EC10E3">
      <w:pPr>
        <w:pStyle w:val="1"/>
        <w:tabs>
          <w:tab w:val="right" w:leader="dot" w:pos="9639"/>
        </w:tabs>
        <w:spacing w:before="0" w:line="480" w:lineRule="auto"/>
        <w:ind w:firstLine="709"/>
        <w:jc w:val="center"/>
        <w:rPr>
          <w:rFonts w:ascii="Times New Roman" w:eastAsia="Times New Roman" w:hAnsi="Times New Roman" w:cs="Times New Roman"/>
          <w:b/>
          <w:bCs/>
          <w:color w:val="000000" w:themeColor="text1"/>
          <w:lang w:eastAsia="ru-RU"/>
        </w:rPr>
      </w:pPr>
      <w:bookmarkStart w:id="18" w:name="_Toc201070639"/>
      <w:r w:rsidRPr="00BE0647">
        <w:rPr>
          <w:rFonts w:ascii="Times New Roman" w:eastAsia="Times New Roman" w:hAnsi="Times New Roman" w:cs="Times New Roman"/>
          <w:b/>
          <w:bCs/>
          <w:color w:val="000000" w:themeColor="text1"/>
          <w:lang w:eastAsia="ru-RU"/>
        </w:rPr>
        <w:t>З</w:t>
      </w:r>
      <w:r w:rsidR="005A1772" w:rsidRPr="00BE0647">
        <w:rPr>
          <w:rFonts w:ascii="Times New Roman" w:eastAsia="Times New Roman" w:hAnsi="Times New Roman" w:cs="Times New Roman"/>
          <w:b/>
          <w:bCs/>
          <w:color w:val="000000" w:themeColor="text1"/>
          <w:lang w:eastAsia="ru-RU"/>
        </w:rPr>
        <w:t>АКЛЮЧЕНИЕ</w:t>
      </w:r>
      <w:bookmarkEnd w:id="18"/>
    </w:p>
    <w:p w14:paraId="2EE5C008" w14:textId="77777777" w:rsidR="009245D6"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рамках данной работы был проведен анализ</w:t>
      </w:r>
      <w:r w:rsidR="00FE534D">
        <w:rPr>
          <w:color w:val="000000" w:themeColor="text1"/>
          <w:sz w:val="28"/>
          <w:szCs w:val="28"/>
          <w:lang w:val="ru-RU"/>
        </w:rPr>
        <w:t xml:space="preserve"> </w:t>
      </w:r>
      <w:r w:rsidR="009255D7">
        <w:rPr>
          <w:color w:val="000000" w:themeColor="text1"/>
          <w:sz w:val="28"/>
          <w:szCs w:val="28"/>
          <w:lang w:val="ru-RU"/>
        </w:rPr>
        <w:t xml:space="preserve">алгоритмов </w:t>
      </w:r>
      <w:r w:rsidR="009255D7">
        <w:rPr>
          <w:color w:val="000000" w:themeColor="text1"/>
          <w:sz w:val="28"/>
          <w:szCs w:val="28"/>
          <w:lang w:val="en-US"/>
        </w:rPr>
        <w:t>OFDM</w:t>
      </w:r>
      <w:r w:rsidR="009255D7" w:rsidRPr="009255D7">
        <w:rPr>
          <w:color w:val="000000" w:themeColor="text1"/>
          <w:sz w:val="28"/>
          <w:szCs w:val="28"/>
          <w:lang w:val="ru-RU"/>
        </w:rPr>
        <w:t xml:space="preserve">, </w:t>
      </w:r>
      <w:r w:rsidR="009255D7">
        <w:rPr>
          <w:color w:val="000000" w:themeColor="text1"/>
          <w:sz w:val="28"/>
          <w:szCs w:val="28"/>
          <w:lang w:val="ru-RU"/>
        </w:rPr>
        <w:t>разбор работы каждого функционального блока и его программные реализации</w:t>
      </w:r>
      <w:r w:rsidR="009245D6">
        <w:rPr>
          <w:color w:val="000000" w:themeColor="text1"/>
          <w:sz w:val="28"/>
          <w:szCs w:val="28"/>
          <w:lang w:val="ru-RU"/>
        </w:rPr>
        <w:t>, после чего</w:t>
      </w:r>
      <w:r w:rsidR="009255D7">
        <w:rPr>
          <w:color w:val="000000" w:themeColor="text1"/>
          <w:sz w:val="28"/>
          <w:szCs w:val="28"/>
          <w:lang w:val="ru-RU"/>
        </w:rPr>
        <w:t xml:space="preserve"> была проведена </w:t>
      </w:r>
      <w:r w:rsidR="00FE534D">
        <w:rPr>
          <w:color w:val="000000" w:themeColor="text1"/>
          <w:sz w:val="28"/>
          <w:szCs w:val="28"/>
          <w:lang w:val="ru-RU"/>
        </w:rPr>
        <w:t>оптимизация алгоритмов под конкретные условия</w:t>
      </w:r>
      <w:r w:rsidR="009255D7">
        <w:rPr>
          <w:color w:val="000000" w:themeColor="text1"/>
          <w:sz w:val="28"/>
          <w:szCs w:val="28"/>
          <w:lang w:val="ru-RU"/>
        </w:rPr>
        <w:t xml:space="preserve">. </w:t>
      </w:r>
      <w:r w:rsidR="009245D6">
        <w:rPr>
          <w:color w:val="000000" w:themeColor="text1"/>
          <w:sz w:val="28"/>
          <w:szCs w:val="28"/>
          <w:lang w:val="ru-RU"/>
        </w:rPr>
        <w:t xml:space="preserve">Далее </w:t>
      </w:r>
      <w:r w:rsidR="009255D7">
        <w:rPr>
          <w:color w:val="000000" w:themeColor="text1"/>
          <w:sz w:val="28"/>
          <w:szCs w:val="28"/>
          <w:lang w:val="ru-RU"/>
        </w:rPr>
        <w:t>были рассмотрены проблемы синхронизации при отправке и получении данных и методы решения данной проблемы</w:t>
      </w:r>
      <w:r w:rsidR="009245D6">
        <w:rPr>
          <w:color w:val="000000" w:themeColor="text1"/>
          <w:sz w:val="28"/>
          <w:szCs w:val="28"/>
          <w:lang w:val="ru-RU"/>
        </w:rPr>
        <w:t xml:space="preserve"> в рамках микроконтроллеров. Также в рамках решения задачи на одном ядре было посчитано необходимое соотношение тактирования между прерываниями.</w:t>
      </w:r>
      <w:r w:rsidR="009255D7">
        <w:rPr>
          <w:color w:val="000000" w:themeColor="text1"/>
          <w:sz w:val="28"/>
          <w:szCs w:val="28"/>
          <w:lang w:val="ru-RU"/>
        </w:rPr>
        <w:t xml:space="preserve"> </w:t>
      </w:r>
      <w:r w:rsidR="009245D6">
        <w:rPr>
          <w:color w:val="000000" w:themeColor="text1"/>
          <w:sz w:val="28"/>
          <w:szCs w:val="28"/>
          <w:lang w:val="ru-RU"/>
        </w:rPr>
        <w:t>В итоге была разработана</w:t>
      </w:r>
      <w:r w:rsidR="00FE534D">
        <w:rPr>
          <w:color w:val="000000" w:themeColor="text1"/>
          <w:sz w:val="28"/>
          <w:szCs w:val="28"/>
          <w:lang w:val="ru-RU"/>
        </w:rPr>
        <w:t xml:space="preserve">, </w:t>
      </w:r>
      <w:r w:rsidRPr="005A227F">
        <w:rPr>
          <w:color w:val="000000" w:themeColor="text1"/>
          <w:sz w:val="28"/>
          <w:szCs w:val="28"/>
          <w:lang w:val="ru-RU"/>
        </w:rPr>
        <w:t>реализована</w:t>
      </w:r>
      <w:r w:rsidR="00FE534D">
        <w:rPr>
          <w:color w:val="000000" w:themeColor="text1"/>
          <w:sz w:val="28"/>
          <w:szCs w:val="28"/>
          <w:lang w:val="ru-RU"/>
        </w:rPr>
        <w:t xml:space="preserve"> и протестирована программа полного цикла передачи информации</w:t>
      </w:r>
      <w:r w:rsidR="009245D6">
        <w:rPr>
          <w:color w:val="000000" w:themeColor="text1"/>
          <w:sz w:val="28"/>
          <w:szCs w:val="28"/>
          <w:lang w:val="ru-RU"/>
        </w:rPr>
        <w:t>, основанная на системах прерывания по таймеру</w:t>
      </w:r>
      <w:r w:rsidRPr="005A227F">
        <w:rPr>
          <w:color w:val="000000" w:themeColor="text1"/>
          <w:sz w:val="28"/>
          <w:szCs w:val="28"/>
          <w:lang w:val="ru-RU"/>
        </w:rPr>
        <w:t xml:space="preserve">. </w:t>
      </w:r>
    </w:p>
    <w:p w14:paraId="3F042172" w14:textId="72B2FE8B" w:rsidR="00205B55" w:rsidRDefault="008A2177" w:rsidP="00EC10E3">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Экспериментальным путем было выяснено, что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rPr>
        <w:t xml:space="preserve"> на базе ядра </w:t>
      </w:r>
      <w:r w:rsidRPr="005A227F">
        <w:rPr>
          <w:color w:val="000000" w:themeColor="text1"/>
          <w:sz w:val="28"/>
          <w:szCs w:val="28"/>
          <w:lang w:val="en-US"/>
        </w:rPr>
        <w:t>Cortex</w:t>
      </w:r>
      <w:r w:rsidRPr="005A227F">
        <w:rPr>
          <w:color w:val="000000" w:themeColor="text1"/>
          <w:sz w:val="28"/>
          <w:szCs w:val="28"/>
          <w:lang w:val="ru-RU"/>
        </w:rPr>
        <w:t>-</w:t>
      </w:r>
      <w:r w:rsidRPr="005A227F">
        <w:rPr>
          <w:color w:val="000000" w:themeColor="text1"/>
          <w:sz w:val="28"/>
          <w:szCs w:val="28"/>
          <w:lang w:val="en-US"/>
        </w:rPr>
        <w:t>M</w:t>
      </w:r>
      <w:r w:rsidRPr="005A227F">
        <w:rPr>
          <w:color w:val="000000" w:themeColor="text1"/>
          <w:sz w:val="28"/>
          <w:szCs w:val="28"/>
          <w:lang w:val="ru-RU"/>
        </w:rPr>
        <w:t>3</w:t>
      </w:r>
      <w:r w:rsidR="009245D6">
        <w:rPr>
          <w:color w:val="000000" w:themeColor="text1"/>
          <w:sz w:val="28"/>
          <w:szCs w:val="28"/>
          <w:lang w:val="ru-RU"/>
        </w:rPr>
        <w:t xml:space="preserve"> с тактовой частотой 64 МГц, используя 2 аппаратных таймера с разной частотой для реализации прерываний</w:t>
      </w:r>
      <w:r w:rsidRPr="005A227F">
        <w:rPr>
          <w:color w:val="000000" w:themeColor="text1"/>
          <w:sz w:val="28"/>
          <w:szCs w:val="28"/>
          <w:lang w:val="ru-RU"/>
        </w:rPr>
        <w:t xml:space="preserve"> может получать, обрабатывать и передавать данные со скоростью 64000 бит\с</w:t>
      </w:r>
      <w:r w:rsidR="00FE534D">
        <w:rPr>
          <w:color w:val="000000" w:themeColor="text1"/>
          <w:sz w:val="28"/>
          <w:szCs w:val="28"/>
          <w:lang w:val="ru-RU"/>
        </w:rPr>
        <w:t>, используя 20 гармоник для передачи одного бита информации</w:t>
      </w:r>
      <w:r w:rsidRPr="005A227F">
        <w:rPr>
          <w:color w:val="000000" w:themeColor="text1"/>
          <w:sz w:val="28"/>
          <w:szCs w:val="28"/>
          <w:lang w:val="ru-RU"/>
        </w:rPr>
        <w:t xml:space="preserve">. Следующим шагом данной работы является использование полученных данных и алгоритмов для </w:t>
      </w:r>
      <w:r w:rsidR="009245D6">
        <w:rPr>
          <w:color w:val="000000" w:themeColor="text1"/>
          <w:sz w:val="28"/>
          <w:szCs w:val="28"/>
          <w:lang w:val="ru-RU"/>
        </w:rPr>
        <w:t xml:space="preserve">распределения задач на несколько отдельных микроконтроллеров оптимальным образом в зависимости от необходимой скорости работы функционального или функциональных блоков </w:t>
      </w:r>
      <w:r w:rsidR="00FE534D">
        <w:rPr>
          <w:color w:val="000000" w:themeColor="text1"/>
          <w:sz w:val="28"/>
          <w:szCs w:val="28"/>
          <w:lang w:val="ru-RU"/>
        </w:rPr>
        <w:t>с целью распределения функций этап</w:t>
      </w:r>
      <w:r w:rsidR="009245D6">
        <w:rPr>
          <w:color w:val="000000" w:themeColor="text1"/>
          <w:sz w:val="28"/>
          <w:szCs w:val="28"/>
          <w:lang w:val="ru-RU"/>
        </w:rPr>
        <w:t>ов</w:t>
      </w:r>
      <w:r w:rsidR="00FE534D">
        <w:rPr>
          <w:color w:val="000000" w:themeColor="text1"/>
          <w:sz w:val="28"/>
          <w:szCs w:val="28"/>
          <w:lang w:val="ru-RU"/>
        </w:rPr>
        <w:t xml:space="preserve"> вычислений на отдельн</w:t>
      </w:r>
      <w:r w:rsidR="009245D6">
        <w:rPr>
          <w:color w:val="000000" w:themeColor="text1"/>
          <w:sz w:val="28"/>
          <w:szCs w:val="28"/>
          <w:lang w:val="ru-RU"/>
        </w:rPr>
        <w:t>ые</w:t>
      </w:r>
      <w:r w:rsidR="00FE534D">
        <w:rPr>
          <w:color w:val="000000" w:themeColor="text1"/>
          <w:sz w:val="28"/>
          <w:szCs w:val="28"/>
          <w:lang w:val="ru-RU"/>
        </w:rPr>
        <w:t xml:space="preserve"> ядр</w:t>
      </w:r>
      <w:r w:rsidR="009245D6">
        <w:rPr>
          <w:color w:val="000000" w:themeColor="text1"/>
          <w:sz w:val="28"/>
          <w:szCs w:val="28"/>
          <w:lang w:val="ru-RU"/>
        </w:rPr>
        <w:t>а</w:t>
      </w:r>
      <w:r w:rsidRPr="005A227F">
        <w:rPr>
          <w:color w:val="000000" w:themeColor="text1"/>
          <w:sz w:val="28"/>
          <w:szCs w:val="28"/>
          <w:lang w:val="ru-RU"/>
        </w:rPr>
        <w:t>. Данная реализация позволит в разы увеличить скорость работы всей системы</w:t>
      </w:r>
      <w:r w:rsidR="00FE534D">
        <w:rPr>
          <w:color w:val="000000" w:themeColor="text1"/>
          <w:sz w:val="28"/>
          <w:szCs w:val="28"/>
          <w:lang w:val="ru-RU"/>
        </w:rPr>
        <w:t xml:space="preserve"> из-за отсутствия необходимости выполнять 3 задачи параллельно</w:t>
      </w:r>
      <w:r w:rsidR="009D306C">
        <w:rPr>
          <w:color w:val="000000" w:themeColor="text1"/>
          <w:sz w:val="28"/>
          <w:szCs w:val="28"/>
          <w:lang w:val="ru-RU"/>
        </w:rPr>
        <w:t xml:space="preserve"> на одном ядре</w:t>
      </w:r>
      <w:r w:rsidR="009245D6">
        <w:rPr>
          <w:color w:val="000000" w:themeColor="text1"/>
          <w:sz w:val="28"/>
          <w:szCs w:val="28"/>
          <w:lang w:val="ru-RU"/>
        </w:rPr>
        <w:t xml:space="preserve">, а также уменьшит </w:t>
      </w:r>
      <w:r w:rsidR="001874F9">
        <w:rPr>
          <w:color w:val="000000" w:themeColor="text1"/>
          <w:sz w:val="28"/>
          <w:szCs w:val="28"/>
          <w:lang w:val="ru-RU"/>
        </w:rPr>
        <w:t xml:space="preserve">необходимые </w:t>
      </w:r>
      <w:r w:rsidR="009245D6">
        <w:rPr>
          <w:color w:val="000000" w:themeColor="text1"/>
          <w:sz w:val="28"/>
          <w:szCs w:val="28"/>
          <w:lang w:val="ru-RU"/>
        </w:rPr>
        <w:t xml:space="preserve">требования к вычислительным </w:t>
      </w:r>
      <w:r w:rsidR="001874F9">
        <w:rPr>
          <w:color w:val="000000" w:themeColor="text1"/>
          <w:sz w:val="28"/>
          <w:szCs w:val="28"/>
          <w:lang w:val="ru-RU"/>
        </w:rPr>
        <w:t>возможностям используемых ядер</w:t>
      </w:r>
      <w:r w:rsidRPr="005A227F">
        <w:rPr>
          <w:color w:val="000000" w:themeColor="text1"/>
          <w:sz w:val="28"/>
          <w:szCs w:val="28"/>
          <w:lang w:val="ru-RU"/>
        </w:rPr>
        <w:t>.</w:t>
      </w:r>
    </w:p>
    <w:p w14:paraId="31A6A01D" w14:textId="78388CBE" w:rsidR="00AA3EF2" w:rsidRPr="00205B55" w:rsidRDefault="00205B55" w:rsidP="00205B55">
      <w:pPr>
        <w:rPr>
          <w:color w:val="000000" w:themeColor="text1"/>
          <w:sz w:val="28"/>
          <w:szCs w:val="28"/>
          <w:lang w:val="ru-RU"/>
        </w:rPr>
      </w:pPr>
      <w:r>
        <w:rPr>
          <w:color w:val="000000" w:themeColor="text1"/>
          <w:sz w:val="28"/>
          <w:szCs w:val="28"/>
          <w:lang w:val="ru-RU"/>
        </w:rPr>
        <w:br w:type="page"/>
      </w:r>
    </w:p>
    <w:p w14:paraId="0CEC69B3" w14:textId="6A7C5635" w:rsidR="00AA3EF2" w:rsidRPr="006E5C9F" w:rsidRDefault="00AA3EF2" w:rsidP="00EC10E3">
      <w:pPr>
        <w:pStyle w:val="1"/>
        <w:spacing w:before="0" w:line="480" w:lineRule="auto"/>
        <w:ind w:firstLine="709"/>
        <w:jc w:val="center"/>
        <w:rPr>
          <w:rFonts w:ascii="Times New Roman" w:hAnsi="Times New Roman" w:cs="Times New Roman"/>
          <w:b/>
          <w:bCs/>
          <w:color w:val="000000" w:themeColor="text1"/>
        </w:rPr>
      </w:pPr>
      <w:bookmarkStart w:id="19" w:name="_Toc201070640"/>
      <w:r w:rsidRPr="006E5C9F">
        <w:rPr>
          <w:rFonts w:ascii="Times New Roman" w:hAnsi="Times New Roman" w:cs="Times New Roman"/>
          <w:b/>
          <w:bCs/>
          <w:color w:val="000000" w:themeColor="text1"/>
        </w:rPr>
        <w:lastRenderedPageBreak/>
        <w:t>СПИСОК ИСПОЛЬЗОВАННЫХ ИСТОЧНИКОВ</w:t>
      </w:r>
      <w:bookmarkEnd w:id="19"/>
    </w:p>
    <w:p w14:paraId="3BF7530A" w14:textId="50EEA5FB" w:rsidR="00EB0A5C" w:rsidRPr="00EB0A5C" w:rsidRDefault="00EB0A5C" w:rsidP="00B160DC">
      <w:pPr>
        <w:pStyle w:val="a5"/>
        <w:numPr>
          <w:ilvl w:val="0"/>
          <w:numId w:val="29"/>
        </w:numPr>
        <w:spacing w:line="360" w:lineRule="auto"/>
        <w:ind w:left="714" w:hanging="357"/>
        <w:jc w:val="both"/>
        <w:rPr>
          <w:color w:val="000000" w:themeColor="text1"/>
          <w:sz w:val="28"/>
          <w:szCs w:val="28"/>
          <w:lang w:val="en-US"/>
        </w:rPr>
      </w:pPr>
      <w:proofErr w:type="spellStart"/>
      <w:r w:rsidRPr="00EB0A5C">
        <w:rPr>
          <w:color w:val="000000" w:themeColor="text1"/>
          <w:sz w:val="28"/>
          <w:szCs w:val="28"/>
          <w:lang w:val="en-US"/>
        </w:rPr>
        <w:t>Sohrabi</w:t>
      </w:r>
      <w:proofErr w:type="spellEnd"/>
      <w:r w:rsidRPr="00EB0A5C">
        <w:rPr>
          <w:color w:val="000000" w:themeColor="text1"/>
          <w:sz w:val="28"/>
          <w:szCs w:val="28"/>
          <w:lang w:val="en-US"/>
        </w:rPr>
        <w:t xml:space="preserve"> F., Yu W. Hybrid Analog and Digital Beamforming for </w:t>
      </w:r>
      <w:proofErr w:type="spellStart"/>
      <w:r w:rsidRPr="00EB0A5C">
        <w:rPr>
          <w:color w:val="000000" w:themeColor="text1"/>
          <w:sz w:val="28"/>
          <w:szCs w:val="28"/>
          <w:lang w:val="en-US"/>
        </w:rPr>
        <w:t>mmWave</w:t>
      </w:r>
      <w:proofErr w:type="spellEnd"/>
      <w:r w:rsidRPr="00EB0A5C">
        <w:rPr>
          <w:color w:val="000000" w:themeColor="text1"/>
          <w:sz w:val="28"/>
          <w:szCs w:val="28"/>
          <w:lang w:val="en-US"/>
        </w:rPr>
        <w:t xml:space="preserve"> OFDM Large-Scale Antenna Arrays // IEEE Journal on Selected Areas in Communications. – 2017. – Т. 35. – No 9. – С. 2141-2156. – DOI: 10.1109/JSAC.2017.2721882</w:t>
      </w:r>
      <w:r w:rsidR="00903F1A" w:rsidRPr="00903F1A">
        <w:rPr>
          <w:color w:val="000000" w:themeColor="text1"/>
          <w:sz w:val="28"/>
          <w:szCs w:val="28"/>
          <w:lang w:val="en-US"/>
        </w:rPr>
        <w:t>.</w:t>
      </w:r>
    </w:p>
    <w:p w14:paraId="1A3975C2" w14:textId="6E62797A" w:rsidR="00EB0A5C" w:rsidRPr="00EB0A5C" w:rsidRDefault="00EB0A5C" w:rsidP="00B160DC">
      <w:pPr>
        <w:pStyle w:val="a5"/>
        <w:numPr>
          <w:ilvl w:val="0"/>
          <w:numId w:val="29"/>
        </w:numPr>
        <w:spacing w:line="360" w:lineRule="auto"/>
        <w:ind w:left="714" w:hanging="357"/>
        <w:jc w:val="both"/>
        <w:rPr>
          <w:color w:val="000000" w:themeColor="text1"/>
          <w:sz w:val="28"/>
          <w:szCs w:val="28"/>
          <w:lang w:val="en-US"/>
        </w:rPr>
      </w:pPr>
      <w:r w:rsidRPr="00EB0A5C">
        <w:rPr>
          <w:color w:val="000000" w:themeColor="text1"/>
          <w:sz w:val="28"/>
          <w:szCs w:val="28"/>
          <w:lang w:val="en-US"/>
        </w:rPr>
        <w:t xml:space="preserve">Suh S., et al. Low-Power Discrete Fourier Transform for OFDM: A Programmable Analog Approach // IEEE Transactions on Very </w:t>
      </w:r>
      <w:proofErr w:type="gramStart"/>
      <w:r w:rsidRPr="00EB0A5C">
        <w:rPr>
          <w:color w:val="000000" w:themeColor="text1"/>
          <w:sz w:val="28"/>
          <w:szCs w:val="28"/>
          <w:lang w:val="en-US"/>
        </w:rPr>
        <w:t>Large</w:t>
      </w:r>
      <w:r w:rsidR="00C53CDE" w:rsidRPr="00C53CDE">
        <w:rPr>
          <w:color w:val="000000" w:themeColor="text1"/>
          <w:sz w:val="28"/>
          <w:szCs w:val="28"/>
          <w:lang w:val="en-US"/>
        </w:rPr>
        <w:t xml:space="preserve"> </w:t>
      </w:r>
      <w:r w:rsidRPr="00EB0A5C">
        <w:rPr>
          <w:color w:val="000000" w:themeColor="text1"/>
          <w:sz w:val="28"/>
          <w:szCs w:val="28"/>
          <w:lang w:val="en-US"/>
        </w:rPr>
        <w:t>Scale</w:t>
      </w:r>
      <w:proofErr w:type="gramEnd"/>
      <w:r w:rsidRPr="00EB0A5C">
        <w:rPr>
          <w:color w:val="000000" w:themeColor="text1"/>
          <w:sz w:val="28"/>
          <w:szCs w:val="28"/>
          <w:lang w:val="en-US"/>
        </w:rPr>
        <w:t xml:space="preserve"> Integration (VLSI) Systems. – 2012. – Т. 20. – No 6. – С. 1025-1034. – DOI: 10.1109/TVLSI.2011.2157508</w:t>
      </w:r>
      <w:r w:rsidR="00903F1A" w:rsidRPr="00903F1A">
        <w:rPr>
          <w:color w:val="000000" w:themeColor="text1"/>
          <w:sz w:val="28"/>
          <w:szCs w:val="28"/>
          <w:lang w:val="en-US"/>
        </w:rPr>
        <w:t>.</w:t>
      </w:r>
    </w:p>
    <w:p w14:paraId="29676620" w14:textId="52DB41B8"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r w:rsidRPr="00EB0A5C">
        <w:rPr>
          <w:color w:val="000000" w:themeColor="text1"/>
          <w:sz w:val="28"/>
          <w:szCs w:val="28"/>
          <w:lang w:val="ru-RU"/>
        </w:rPr>
        <w:t xml:space="preserve">Кандидов В. П., Чесноков С. С., </w:t>
      </w:r>
      <w:proofErr w:type="spellStart"/>
      <w:r w:rsidRPr="00EB0A5C">
        <w:rPr>
          <w:color w:val="000000" w:themeColor="text1"/>
          <w:sz w:val="28"/>
          <w:szCs w:val="28"/>
          <w:lang w:val="ru-RU"/>
        </w:rPr>
        <w:t>Шленов</w:t>
      </w:r>
      <w:proofErr w:type="spellEnd"/>
      <w:r w:rsidRPr="00EB0A5C">
        <w:rPr>
          <w:color w:val="000000" w:themeColor="text1"/>
          <w:sz w:val="28"/>
          <w:szCs w:val="28"/>
          <w:lang w:val="ru-RU"/>
        </w:rPr>
        <w:t xml:space="preserve"> С. А. Дискретное преобразование Фурье: Учебно-методическое пособие. – Москва: Московский государственный университет имени М. В. Ломоносова, Физический факультет, 2019. – </w:t>
      </w:r>
      <w:r w:rsidRPr="00EB0A5C">
        <w:rPr>
          <w:color w:val="000000" w:themeColor="text1"/>
          <w:sz w:val="28"/>
          <w:szCs w:val="28"/>
          <w:lang w:val="en-US"/>
        </w:rPr>
        <w:t>ISBN</w:t>
      </w:r>
      <w:r w:rsidRPr="00EB0A5C">
        <w:rPr>
          <w:color w:val="000000" w:themeColor="text1"/>
          <w:sz w:val="28"/>
          <w:szCs w:val="28"/>
          <w:lang w:val="ru-RU"/>
        </w:rPr>
        <w:t xml:space="preserve"> 978-5-8279-0179-2</w:t>
      </w:r>
      <w:r w:rsidR="00903F1A">
        <w:rPr>
          <w:color w:val="000000" w:themeColor="text1"/>
          <w:sz w:val="28"/>
          <w:szCs w:val="28"/>
          <w:lang w:val="ru-RU"/>
        </w:rPr>
        <w:t>.</w:t>
      </w:r>
    </w:p>
    <w:p w14:paraId="7EC59A82" w14:textId="4075082F"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proofErr w:type="spellStart"/>
      <w:r w:rsidRPr="00EB0A5C">
        <w:rPr>
          <w:color w:val="000000" w:themeColor="text1"/>
          <w:sz w:val="28"/>
          <w:szCs w:val="28"/>
          <w:lang w:val="ru-RU"/>
        </w:rPr>
        <w:t>Юнаковский</w:t>
      </w:r>
      <w:proofErr w:type="spellEnd"/>
      <w:r w:rsidRPr="00EB0A5C">
        <w:rPr>
          <w:color w:val="000000" w:themeColor="text1"/>
          <w:sz w:val="28"/>
          <w:szCs w:val="28"/>
          <w:lang w:val="ru-RU"/>
        </w:rPr>
        <w:t xml:space="preserve"> А. Гармонический анализ. Ряды Фурье, преобразование Фурье и приложения БПФ: Учебное пособие. – Издательский Дом Интеллект, 2024. – </w:t>
      </w:r>
      <w:r w:rsidRPr="00EB0A5C">
        <w:rPr>
          <w:color w:val="000000" w:themeColor="text1"/>
          <w:sz w:val="28"/>
          <w:szCs w:val="28"/>
          <w:lang w:val="en-US"/>
        </w:rPr>
        <w:t>ISBN</w:t>
      </w:r>
      <w:r w:rsidRPr="00EB0A5C">
        <w:rPr>
          <w:color w:val="000000" w:themeColor="text1"/>
          <w:sz w:val="28"/>
          <w:szCs w:val="28"/>
          <w:lang w:val="ru-RU"/>
        </w:rPr>
        <w:t xml:space="preserve"> 978-5-91559-318-2</w:t>
      </w:r>
      <w:r w:rsidR="00903F1A">
        <w:rPr>
          <w:color w:val="000000" w:themeColor="text1"/>
          <w:sz w:val="28"/>
          <w:szCs w:val="28"/>
          <w:lang w:val="ru-RU"/>
        </w:rPr>
        <w:t>.</w:t>
      </w:r>
    </w:p>
    <w:p w14:paraId="7DC578F7" w14:textId="64C7D2D5" w:rsidR="00EB0A5C" w:rsidRPr="001D60DD" w:rsidRDefault="00EB0A5C" w:rsidP="00B160DC">
      <w:pPr>
        <w:pStyle w:val="a5"/>
        <w:numPr>
          <w:ilvl w:val="0"/>
          <w:numId w:val="29"/>
        </w:numPr>
        <w:spacing w:line="360" w:lineRule="auto"/>
        <w:ind w:left="714" w:hanging="357"/>
        <w:jc w:val="both"/>
        <w:rPr>
          <w:color w:val="000000" w:themeColor="text1"/>
          <w:sz w:val="28"/>
          <w:szCs w:val="28"/>
          <w:lang w:val="ru-RU"/>
        </w:rPr>
      </w:pPr>
      <w:proofErr w:type="spellStart"/>
      <w:r w:rsidRPr="00EB0A5C">
        <w:rPr>
          <w:color w:val="000000" w:themeColor="text1"/>
          <w:sz w:val="28"/>
          <w:szCs w:val="28"/>
          <w:lang w:val="en-US"/>
        </w:rPr>
        <w:t>Noviello</w:t>
      </w:r>
      <w:proofErr w:type="spellEnd"/>
      <w:r w:rsidRPr="00EB0A5C">
        <w:rPr>
          <w:color w:val="000000" w:themeColor="text1"/>
          <w:sz w:val="28"/>
          <w:szCs w:val="28"/>
          <w:lang w:val="en-US"/>
        </w:rPr>
        <w:t xml:space="preserve"> C. Mastering STM32. – </w:t>
      </w:r>
      <w:proofErr w:type="spellStart"/>
      <w:r w:rsidRPr="00EB0A5C">
        <w:rPr>
          <w:color w:val="000000" w:themeColor="text1"/>
          <w:sz w:val="28"/>
          <w:szCs w:val="28"/>
          <w:lang w:val="en-US"/>
        </w:rPr>
        <w:t>Leanpub</w:t>
      </w:r>
      <w:proofErr w:type="spellEnd"/>
      <w:r w:rsidRPr="00EB0A5C">
        <w:rPr>
          <w:color w:val="000000" w:themeColor="text1"/>
          <w:sz w:val="28"/>
          <w:szCs w:val="28"/>
          <w:lang w:val="en-US"/>
        </w:rPr>
        <w:t xml:space="preserve">, 2018. – </w:t>
      </w:r>
      <w:r w:rsidRPr="00EB0A5C">
        <w:rPr>
          <w:color w:val="000000" w:themeColor="text1"/>
          <w:sz w:val="28"/>
          <w:szCs w:val="28"/>
          <w:lang w:val="ru-RU"/>
        </w:rPr>
        <w:t>Перевод</w:t>
      </w:r>
      <w:r w:rsidRPr="00EB0A5C">
        <w:rPr>
          <w:color w:val="000000" w:themeColor="text1"/>
          <w:sz w:val="28"/>
          <w:szCs w:val="28"/>
          <w:lang w:val="en-US"/>
        </w:rPr>
        <w:t xml:space="preserve">: </w:t>
      </w:r>
      <w:r w:rsidRPr="00EB0A5C">
        <w:rPr>
          <w:color w:val="000000" w:themeColor="text1"/>
          <w:sz w:val="28"/>
          <w:szCs w:val="28"/>
          <w:lang w:val="ru-RU"/>
        </w:rPr>
        <w:t>Дмитрий</w:t>
      </w:r>
      <w:r w:rsidRPr="00EB0A5C">
        <w:rPr>
          <w:color w:val="000000" w:themeColor="text1"/>
          <w:sz w:val="28"/>
          <w:szCs w:val="28"/>
          <w:lang w:val="en-US"/>
        </w:rPr>
        <w:t xml:space="preserve"> </w:t>
      </w:r>
      <w:proofErr w:type="spellStart"/>
      <w:r w:rsidRPr="00EB0A5C">
        <w:rPr>
          <w:color w:val="000000" w:themeColor="text1"/>
          <w:sz w:val="28"/>
          <w:szCs w:val="28"/>
          <w:lang w:val="ru-RU"/>
        </w:rPr>
        <w:t>Карасёв</w:t>
      </w:r>
      <w:proofErr w:type="spellEnd"/>
      <w:r w:rsidRPr="00EB0A5C">
        <w:rPr>
          <w:color w:val="000000" w:themeColor="text1"/>
          <w:sz w:val="28"/>
          <w:szCs w:val="28"/>
          <w:lang w:val="en-US"/>
        </w:rPr>
        <w:t>,</w:t>
      </w:r>
      <w:r w:rsidR="001D60DD" w:rsidRPr="001D60DD">
        <w:rPr>
          <w:lang w:val="en-US"/>
        </w:rPr>
        <w:t> </w:t>
      </w:r>
      <w:r w:rsidRPr="00EB0A5C">
        <w:rPr>
          <w:color w:val="000000" w:themeColor="text1"/>
          <w:sz w:val="28"/>
          <w:szCs w:val="28"/>
          <w:lang w:val="en-US"/>
        </w:rPr>
        <w:t>2021.</w:t>
      </w:r>
      <w:r w:rsidR="001D60DD" w:rsidRPr="001D60DD">
        <w:rPr>
          <w:color w:val="000000" w:themeColor="text1"/>
          <w:sz w:val="28"/>
          <w:szCs w:val="28"/>
          <w:lang w:val="en-US"/>
        </w:rPr>
        <w:t> </w:t>
      </w:r>
      <w:r w:rsidR="001D60DD" w:rsidRPr="001D60DD">
        <w:rPr>
          <w:color w:val="000000" w:themeColor="text1"/>
          <w:sz w:val="28"/>
          <w:szCs w:val="28"/>
          <w:lang w:val="ru-RU"/>
        </w:rPr>
        <w:t>[Электронный</w:t>
      </w:r>
      <w:r w:rsidR="001D60DD">
        <w:rPr>
          <w:color w:val="000000" w:themeColor="text1"/>
          <w:sz w:val="28"/>
          <w:szCs w:val="28"/>
          <w:lang w:val="ru-RU"/>
        </w:rPr>
        <w:t> </w:t>
      </w:r>
      <w:r w:rsidR="001D60DD" w:rsidRPr="001D60DD">
        <w:rPr>
          <w:color w:val="000000" w:themeColor="text1"/>
          <w:sz w:val="28"/>
          <w:szCs w:val="28"/>
          <w:lang w:val="ru-RU"/>
        </w:rPr>
        <w:t>ресурс].</w:t>
      </w:r>
      <w:r w:rsidR="001D60DD">
        <w:rPr>
          <w:color w:val="000000" w:themeColor="text1"/>
          <w:sz w:val="28"/>
          <w:szCs w:val="28"/>
          <w:lang w:val="ru-RU"/>
        </w:rPr>
        <w:t> </w:t>
      </w:r>
      <w:r w:rsidR="001D60DD" w:rsidRPr="001D60DD">
        <w:rPr>
          <w:color w:val="000000" w:themeColor="text1"/>
          <w:sz w:val="28"/>
          <w:szCs w:val="28"/>
          <w:lang w:val="ru-RU"/>
        </w:rPr>
        <w:t xml:space="preserve">URL: https://psv4.userapi.com/s/v1/d/nNFqfKlntE8UuofK_ZwZs3REvPJBNHOj61DNTSOnUeK1Td322ZcO1iRe3UzLUyqiKBDxNrRGmJGrFmBS62afV646tkW5Pw9gNXRIEcmnjsyUp6ilir2VuQ/Karmin_Noviello_-_Osvoenie_STM32.pdf (дата обращения: </w:t>
      </w:r>
      <w:r w:rsidR="001D60DD">
        <w:rPr>
          <w:color w:val="000000" w:themeColor="text1"/>
          <w:sz w:val="28"/>
          <w:szCs w:val="28"/>
          <w:lang w:val="ru-RU"/>
        </w:rPr>
        <w:t>15.04.2025</w:t>
      </w:r>
      <w:r w:rsidR="001D60DD" w:rsidRPr="001D60DD">
        <w:rPr>
          <w:color w:val="000000" w:themeColor="text1"/>
          <w:sz w:val="28"/>
          <w:szCs w:val="28"/>
          <w:lang w:val="ru-RU"/>
        </w:rPr>
        <w:t>)</w:t>
      </w:r>
      <w:r w:rsidR="00903F1A">
        <w:rPr>
          <w:color w:val="000000" w:themeColor="text1"/>
          <w:sz w:val="28"/>
          <w:szCs w:val="28"/>
          <w:lang w:val="ru-RU"/>
        </w:rPr>
        <w:t>.</w:t>
      </w:r>
    </w:p>
    <w:p w14:paraId="1BBE92CB" w14:textId="5D4C93E3"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proofErr w:type="spellStart"/>
      <w:r w:rsidRPr="00EB0A5C">
        <w:rPr>
          <w:color w:val="000000" w:themeColor="text1"/>
          <w:sz w:val="28"/>
          <w:szCs w:val="28"/>
          <w:lang w:val="ru-RU"/>
        </w:rPr>
        <w:t>Мединцев</w:t>
      </w:r>
      <w:proofErr w:type="spellEnd"/>
      <w:r w:rsidRPr="00EB0A5C">
        <w:rPr>
          <w:color w:val="000000" w:themeColor="text1"/>
          <w:sz w:val="28"/>
          <w:szCs w:val="28"/>
          <w:lang w:val="ru-RU"/>
        </w:rPr>
        <w:t xml:space="preserve"> В. Операционные системы микроконтроллеров – На примере операционной системы реального времени </w:t>
      </w:r>
      <w:proofErr w:type="spellStart"/>
      <w:r w:rsidRPr="00EB0A5C">
        <w:rPr>
          <w:color w:val="000000" w:themeColor="text1"/>
          <w:sz w:val="28"/>
          <w:szCs w:val="28"/>
          <w:lang w:val="en-US"/>
        </w:rPr>
        <w:t>FreeRTOS</w:t>
      </w:r>
      <w:proofErr w:type="spellEnd"/>
      <w:r w:rsidRPr="00EB0A5C">
        <w:rPr>
          <w:color w:val="000000" w:themeColor="text1"/>
          <w:sz w:val="28"/>
          <w:szCs w:val="28"/>
          <w:lang w:val="ru-RU"/>
        </w:rPr>
        <w:t xml:space="preserve">. – [б. м.]: Издательские решения, 2023. – 228 с. – </w:t>
      </w:r>
      <w:r w:rsidRPr="00EB0A5C">
        <w:rPr>
          <w:color w:val="000000" w:themeColor="text1"/>
          <w:sz w:val="28"/>
          <w:szCs w:val="28"/>
          <w:lang w:val="en-US"/>
        </w:rPr>
        <w:t>ISBN</w:t>
      </w:r>
      <w:r w:rsidRPr="00EB0A5C">
        <w:rPr>
          <w:color w:val="000000" w:themeColor="text1"/>
          <w:sz w:val="28"/>
          <w:szCs w:val="28"/>
          <w:lang w:val="ru-RU"/>
        </w:rPr>
        <w:t xml:space="preserve"> 978-5-0060-0974-5.</w:t>
      </w:r>
    </w:p>
    <w:p w14:paraId="79124158" w14:textId="60F01476"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r w:rsidRPr="00EB0A5C">
        <w:rPr>
          <w:color w:val="000000" w:themeColor="text1"/>
          <w:sz w:val="28"/>
          <w:szCs w:val="28"/>
          <w:lang w:val="ru-RU"/>
        </w:rPr>
        <w:t xml:space="preserve">Белов А. В. Микроконтроллеры </w:t>
      </w:r>
      <w:r w:rsidRPr="00EB0A5C">
        <w:rPr>
          <w:color w:val="000000" w:themeColor="text1"/>
          <w:sz w:val="28"/>
          <w:szCs w:val="28"/>
          <w:lang w:val="en-US"/>
        </w:rPr>
        <w:t>AVR</w:t>
      </w:r>
      <w:r w:rsidRPr="00EB0A5C">
        <w:rPr>
          <w:color w:val="000000" w:themeColor="text1"/>
          <w:sz w:val="28"/>
          <w:szCs w:val="28"/>
          <w:lang w:val="ru-RU"/>
        </w:rPr>
        <w:t xml:space="preserve">: от азов программирования до создания практических устройств. – Изд. 2-е, </w:t>
      </w:r>
      <w:proofErr w:type="spellStart"/>
      <w:r w:rsidRPr="00EB0A5C">
        <w:rPr>
          <w:color w:val="000000" w:themeColor="text1"/>
          <w:sz w:val="28"/>
          <w:szCs w:val="28"/>
          <w:lang w:val="ru-RU"/>
        </w:rPr>
        <w:t>перераб</w:t>
      </w:r>
      <w:proofErr w:type="spellEnd"/>
      <w:proofErr w:type="gramStart"/>
      <w:r w:rsidRPr="00EB0A5C">
        <w:rPr>
          <w:color w:val="000000" w:themeColor="text1"/>
          <w:sz w:val="28"/>
          <w:szCs w:val="28"/>
          <w:lang w:val="ru-RU"/>
        </w:rPr>
        <w:t>.</w:t>
      </w:r>
      <w:proofErr w:type="gramEnd"/>
      <w:r w:rsidRPr="00EB0A5C">
        <w:rPr>
          <w:color w:val="000000" w:themeColor="text1"/>
          <w:sz w:val="28"/>
          <w:szCs w:val="28"/>
          <w:lang w:val="ru-RU"/>
        </w:rPr>
        <w:t xml:space="preserve"> и доп. + виртуальный диск с видеокурсами. — СПб.: Наука и Техника, 2020. – 544 с. – </w:t>
      </w:r>
      <w:r w:rsidRPr="00EB0A5C">
        <w:rPr>
          <w:color w:val="000000" w:themeColor="text1"/>
          <w:sz w:val="28"/>
          <w:szCs w:val="28"/>
          <w:lang w:val="en-US"/>
        </w:rPr>
        <w:t>ISBN</w:t>
      </w:r>
      <w:r w:rsidRPr="00EB0A5C">
        <w:rPr>
          <w:color w:val="000000" w:themeColor="text1"/>
          <w:sz w:val="28"/>
          <w:szCs w:val="28"/>
          <w:lang w:val="ru-RU"/>
        </w:rPr>
        <w:t xml:space="preserve"> 978-5-94387-874-9</w:t>
      </w:r>
      <w:r w:rsidR="00903F1A">
        <w:rPr>
          <w:color w:val="000000" w:themeColor="text1"/>
          <w:sz w:val="28"/>
          <w:szCs w:val="28"/>
          <w:lang w:val="ru-RU"/>
        </w:rPr>
        <w:t>.</w:t>
      </w:r>
    </w:p>
    <w:p w14:paraId="4C61D7BC" w14:textId="754DDFF6"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r w:rsidRPr="00EB0A5C">
        <w:rPr>
          <w:color w:val="000000" w:themeColor="text1"/>
          <w:sz w:val="28"/>
          <w:szCs w:val="28"/>
          <w:lang w:val="ru-RU"/>
        </w:rPr>
        <w:lastRenderedPageBreak/>
        <w:t xml:space="preserve">Васильев А. С., </w:t>
      </w:r>
      <w:proofErr w:type="spellStart"/>
      <w:r w:rsidRPr="00EB0A5C">
        <w:rPr>
          <w:color w:val="000000" w:themeColor="text1"/>
          <w:sz w:val="28"/>
          <w:szCs w:val="28"/>
          <w:lang w:val="ru-RU"/>
        </w:rPr>
        <w:t>Лашманов</w:t>
      </w:r>
      <w:proofErr w:type="spellEnd"/>
      <w:r w:rsidRPr="00EB0A5C">
        <w:rPr>
          <w:color w:val="000000" w:themeColor="text1"/>
          <w:sz w:val="28"/>
          <w:szCs w:val="28"/>
          <w:lang w:val="ru-RU"/>
        </w:rPr>
        <w:t xml:space="preserve"> О. Ю., Пантюшин А. В. Основы программирования микроконтроллеров. – СПб: Университет ИТМО, 2016. – 95с.</w:t>
      </w:r>
      <w:r>
        <w:rPr>
          <w:color w:val="000000" w:themeColor="text1"/>
          <w:sz w:val="28"/>
          <w:szCs w:val="28"/>
          <w:lang w:val="ru-RU"/>
        </w:rPr>
        <w:t xml:space="preserve"> </w:t>
      </w:r>
      <w:r w:rsidRPr="00EB0A5C">
        <w:rPr>
          <w:color w:val="000000" w:themeColor="text1"/>
          <w:sz w:val="28"/>
          <w:szCs w:val="28"/>
          <w:lang w:val="ru-RU"/>
        </w:rPr>
        <w:t xml:space="preserve">[Электронный ресурс]. </w:t>
      </w:r>
      <w:r w:rsidRPr="00EB0A5C">
        <w:rPr>
          <w:color w:val="000000" w:themeColor="text1"/>
          <w:sz w:val="28"/>
          <w:szCs w:val="28"/>
          <w:lang w:val="en-US"/>
        </w:rPr>
        <w:t>URL</w:t>
      </w:r>
      <w:r w:rsidRPr="00EB0A5C">
        <w:rPr>
          <w:color w:val="000000" w:themeColor="text1"/>
          <w:sz w:val="28"/>
          <w:szCs w:val="28"/>
          <w:lang w:val="ru-RU"/>
        </w:rPr>
        <w:t xml:space="preserve">: </w:t>
      </w:r>
      <w:r w:rsidRPr="00EB0A5C">
        <w:rPr>
          <w:color w:val="000000" w:themeColor="text1"/>
          <w:sz w:val="28"/>
          <w:szCs w:val="28"/>
          <w:lang w:val="en-US"/>
        </w:rPr>
        <w:t>https</w:t>
      </w:r>
      <w:r w:rsidRPr="00EB0A5C">
        <w:rPr>
          <w:color w:val="000000" w:themeColor="text1"/>
          <w:sz w:val="28"/>
          <w:szCs w:val="28"/>
          <w:lang w:val="ru-RU"/>
        </w:rPr>
        <w:t>://</w:t>
      </w:r>
      <w:r w:rsidRPr="00EB0A5C">
        <w:rPr>
          <w:color w:val="000000" w:themeColor="text1"/>
          <w:sz w:val="28"/>
          <w:szCs w:val="28"/>
          <w:lang w:val="en-US"/>
        </w:rPr>
        <w:t>books</w:t>
      </w:r>
      <w:r w:rsidRPr="00EB0A5C">
        <w:rPr>
          <w:color w:val="000000" w:themeColor="text1"/>
          <w:sz w:val="28"/>
          <w:szCs w:val="28"/>
          <w:lang w:val="ru-RU"/>
        </w:rPr>
        <w:t>.</w:t>
      </w:r>
      <w:proofErr w:type="spellStart"/>
      <w:r w:rsidRPr="00EB0A5C">
        <w:rPr>
          <w:color w:val="000000" w:themeColor="text1"/>
          <w:sz w:val="28"/>
          <w:szCs w:val="28"/>
          <w:lang w:val="en-US"/>
        </w:rPr>
        <w:t>ifmo</w:t>
      </w:r>
      <w:proofErr w:type="spellEnd"/>
      <w:r w:rsidRPr="00EB0A5C">
        <w:rPr>
          <w:color w:val="000000" w:themeColor="text1"/>
          <w:sz w:val="28"/>
          <w:szCs w:val="28"/>
          <w:lang w:val="ru-RU"/>
        </w:rPr>
        <w:t>.</w:t>
      </w:r>
      <w:proofErr w:type="spellStart"/>
      <w:r w:rsidRPr="00EB0A5C">
        <w:rPr>
          <w:color w:val="000000" w:themeColor="text1"/>
          <w:sz w:val="28"/>
          <w:szCs w:val="28"/>
          <w:lang w:val="en-US"/>
        </w:rPr>
        <w:t>ru</w:t>
      </w:r>
      <w:proofErr w:type="spellEnd"/>
      <w:r w:rsidRPr="00EB0A5C">
        <w:rPr>
          <w:color w:val="000000" w:themeColor="text1"/>
          <w:sz w:val="28"/>
          <w:szCs w:val="28"/>
          <w:lang w:val="ru-RU"/>
        </w:rPr>
        <w:t>/</w:t>
      </w:r>
      <w:r w:rsidRPr="00EB0A5C">
        <w:rPr>
          <w:color w:val="000000" w:themeColor="text1"/>
          <w:sz w:val="28"/>
          <w:szCs w:val="28"/>
          <w:lang w:val="en-US"/>
        </w:rPr>
        <w:t>file</w:t>
      </w:r>
      <w:r w:rsidRPr="00EB0A5C">
        <w:rPr>
          <w:color w:val="000000" w:themeColor="text1"/>
          <w:sz w:val="28"/>
          <w:szCs w:val="28"/>
          <w:lang w:val="ru-RU"/>
        </w:rPr>
        <w:t>/</w:t>
      </w:r>
      <w:r w:rsidRPr="00EB0A5C">
        <w:rPr>
          <w:color w:val="000000" w:themeColor="text1"/>
          <w:sz w:val="28"/>
          <w:szCs w:val="28"/>
          <w:lang w:val="en-US"/>
        </w:rPr>
        <w:t>pdf</w:t>
      </w:r>
      <w:r w:rsidRPr="00EB0A5C">
        <w:rPr>
          <w:color w:val="000000" w:themeColor="text1"/>
          <w:sz w:val="28"/>
          <w:szCs w:val="28"/>
          <w:lang w:val="ru-RU"/>
        </w:rPr>
        <w:t>/2031.</w:t>
      </w:r>
      <w:r w:rsidRPr="00EB0A5C">
        <w:rPr>
          <w:color w:val="000000" w:themeColor="text1"/>
          <w:sz w:val="28"/>
          <w:szCs w:val="28"/>
          <w:lang w:val="en-US"/>
        </w:rPr>
        <w:t>pdf</w:t>
      </w:r>
      <w:r w:rsidRPr="00EB0A5C">
        <w:rPr>
          <w:color w:val="000000" w:themeColor="text1"/>
          <w:sz w:val="28"/>
          <w:szCs w:val="28"/>
          <w:lang w:val="ru-RU"/>
        </w:rPr>
        <w:t xml:space="preserve"> (дата обращения: </w:t>
      </w:r>
      <w:r>
        <w:rPr>
          <w:color w:val="000000" w:themeColor="text1"/>
          <w:sz w:val="28"/>
          <w:szCs w:val="28"/>
          <w:lang w:val="ru-RU"/>
        </w:rPr>
        <w:t>20.05.2025</w:t>
      </w:r>
      <w:r w:rsidRPr="00EB0A5C">
        <w:rPr>
          <w:color w:val="000000" w:themeColor="text1"/>
          <w:sz w:val="28"/>
          <w:szCs w:val="28"/>
          <w:lang w:val="ru-RU"/>
        </w:rPr>
        <w:t>)</w:t>
      </w:r>
      <w:r w:rsidR="00903F1A">
        <w:rPr>
          <w:color w:val="000000" w:themeColor="text1"/>
          <w:sz w:val="28"/>
          <w:szCs w:val="28"/>
          <w:lang w:val="ru-RU"/>
        </w:rPr>
        <w:t>.</w:t>
      </w:r>
    </w:p>
    <w:p w14:paraId="609E306B" w14:textId="4795CC30"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proofErr w:type="spellStart"/>
      <w:r w:rsidRPr="00EB0A5C">
        <w:rPr>
          <w:color w:val="000000" w:themeColor="text1"/>
          <w:sz w:val="28"/>
          <w:szCs w:val="28"/>
          <w:lang w:val="ru-RU"/>
        </w:rPr>
        <w:t>Гантерот</w:t>
      </w:r>
      <w:proofErr w:type="spellEnd"/>
      <w:r w:rsidRPr="00EB0A5C">
        <w:rPr>
          <w:color w:val="000000" w:themeColor="text1"/>
          <w:sz w:val="28"/>
          <w:szCs w:val="28"/>
          <w:lang w:val="ru-RU"/>
        </w:rPr>
        <w:t xml:space="preserve"> К. Оптимизация программ на </w:t>
      </w:r>
      <w:r w:rsidRPr="00EB0A5C">
        <w:rPr>
          <w:color w:val="000000" w:themeColor="text1"/>
          <w:sz w:val="28"/>
          <w:szCs w:val="28"/>
          <w:lang w:val="en-US"/>
        </w:rPr>
        <w:t>C</w:t>
      </w:r>
      <w:r w:rsidRPr="00EB0A5C">
        <w:rPr>
          <w:color w:val="000000" w:themeColor="text1"/>
          <w:sz w:val="28"/>
          <w:szCs w:val="28"/>
          <w:lang w:val="ru-RU"/>
        </w:rPr>
        <w:t xml:space="preserve">++. Проверенные методы повышения производительности. – Диалектика, 2019. – </w:t>
      </w:r>
      <w:r w:rsidRPr="00EB0A5C">
        <w:rPr>
          <w:color w:val="000000" w:themeColor="text1"/>
          <w:sz w:val="28"/>
          <w:szCs w:val="28"/>
          <w:lang w:val="en-US"/>
        </w:rPr>
        <w:t>ISBN</w:t>
      </w:r>
      <w:r w:rsidRPr="00EB0A5C">
        <w:rPr>
          <w:color w:val="000000" w:themeColor="text1"/>
          <w:sz w:val="28"/>
          <w:szCs w:val="28"/>
          <w:lang w:val="ru-RU"/>
        </w:rPr>
        <w:t xml:space="preserve"> 978-5-907144-58-3</w:t>
      </w:r>
      <w:r w:rsidR="00903F1A">
        <w:rPr>
          <w:color w:val="000000" w:themeColor="text1"/>
          <w:sz w:val="28"/>
          <w:szCs w:val="28"/>
          <w:lang w:val="ru-RU"/>
        </w:rPr>
        <w:t>.</w:t>
      </w:r>
    </w:p>
    <w:p w14:paraId="2FB47301" w14:textId="6D6E071D" w:rsidR="00EB0A5C" w:rsidRPr="00EB0A5C" w:rsidRDefault="00EB0A5C" w:rsidP="00B160DC">
      <w:pPr>
        <w:pStyle w:val="a5"/>
        <w:numPr>
          <w:ilvl w:val="0"/>
          <w:numId w:val="29"/>
        </w:numPr>
        <w:spacing w:line="360" w:lineRule="auto"/>
        <w:ind w:left="714" w:hanging="357"/>
        <w:jc w:val="both"/>
        <w:rPr>
          <w:color w:val="000000" w:themeColor="text1"/>
          <w:sz w:val="28"/>
          <w:szCs w:val="28"/>
          <w:lang w:val="ru-RU"/>
        </w:rPr>
      </w:pPr>
      <w:proofErr w:type="spellStart"/>
      <w:r w:rsidRPr="00EB0A5C">
        <w:rPr>
          <w:color w:val="000000" w:themeColor="text1"/>
          <w:sz w:val="28"/>
          <w:szCs w:val="28"/>
          <w:lang w:val="ru-RU"/>
        </w:rPr>
        <w:t>Касперски</w:t>
      </w:r>
      <w:proofErr w:type="spellEnd"/>
      <w:r w:rsidRPr="00EB0A5C">
        <w:rPr>
          <w:color w:val="000000" w:themeColor="text1"/>
          <w:sz w:val="28"/>
          <w:szCs w:val="28"/>
          <w:lang w:val="ru-RU"/>
        </w:rPr>
        <w:t xml:space="preserve"> К. Техника оптимизации программ. Эффективное использование памяти. – БХВ-Петербург, 2003. – </w:t>
      </w:r>
      <w:r w:rsidRPr="00EB0A5C">
        <w:rPr>
          <w:color w:val="000000" w:themeColor="text1"/>
          <w:sz w:val="28"/>
          <w:szCs w:val="28"/>
          <w:lang w:val="en-US"/>
        </w:rPr>
        <w:t>ISBN</w:t>
      </w:r>
      <w:r w:rsidRPr="00EB0A5C">
        <w:rPr>
          <w:color w:val="000000" w:themeColor="text1"/>
          <w:sz w:val="28"/>
          <w:szCs w:val="28"/>
          <w:lang w:val="ru-RU"/>
        </w:rPr>
        <w:t xml:space="preserve"> 5-94157-232-8</w:t>
      </w:r>
      <w:r w:rsidR="00903F1A">
        <w:rPr>
          <w:color w:val="000000" w:themeColor="text1"/>
          <w:sz w:val="28"/>
          <w:szCs w:val="28"/>
          <w:lang w:val="ru-RU"/>
        </w:rPr>
        <w:t>.</w:t>
      </w:r>
    </w:p>
    <w:p w14:paraId="38E74D6B" w14:textId="58C735F6" w:rsidR="00AA3EF2" w:rsidRPr="00EB0A5C" w:rsidRDefault="00EB0A5C" w:rsidP="00B160DC">
      <w:pPr>
        <w:pStyle w:val="a5"/>
        <w:numPr>
          <w:ilvl w:val="0"/>
          <w:numId w:val="29"/>
        </w:numPr>
        <w:spacing w:line="360" w:lineRule="auto"/>
        <w:ind w:left="714" w:hanging="357"/>
        <w:jc w:val="both"/>
        <w:rPr>
          <w:color w:val="000000" w:themeColor="text1"/>
          <w:sz w:val="28"/>
          <w:szCs w:val="28"/>
          <w:lang w:val="ru-RU"/>
        </w:rPr>
      </w:pPr>
      <w:r w:rsidRPr="00EB0A5C">
        <w:rPr>
          <w:color w:val="000000" w:themeColor="text1"/>
          <w:sz w:val="28"/>
          <w:szCs w:val="28"/>
          <w:lang w:val="ru-RU"/>
        </w:rPr>
        <w:t xml:space="preserve">Гей У. Основы </w:t>
      </w:r>
      <w:r w:rsidRPr="00EB0A5C">
        <w:rPr>
          <w:color w:val="000000" w:themeColor="text1"/>
          <w:sz w:val="28"/>
          <w:szCs w:val="28"/>
          <w:lang w:val="en-US"/>
        </w:rPr>
        <w:t>STM</w:t>
      </w:r>
      <w:r w:rsidRPr="00EB0A5C">
        <w:rPr>
          <w:color w:val="000000" w:themeColor="text1"/>
          <w:sz w:val="28"/>
          <w:szCs w:val="28"/>
          <w:lang w:val="ru-RU"/>
        </w:rPr>
        <w:t xml:space="preserve">32. Изучаем </w:t>
      </w:r>
      <w:proofErr w:type="spellStart"/>
      <w:r w:rsidRPr="00EB0A5C">
        <w:rPr>
          <w:color w:val="000000" w:themeColor="text1"/>
          <w:sz w:val="28"/>
          <w:szCs w:val="28"/>
          <w:lang w:val="en-US"/>
        </w:rPr>
        <w:t>FreeRTOS</w:t>
      </w:r>
      <w:proofErr w:type="spellEnd"/>
      <w:r w:rsidRPr="00EB0A5C">
        <w:rPr>
          <w:color w:val="000000" w:themeColor="text1"/>
          <w:sz w:val="28"/>
          <w:szCs w:val="28"/>
          <w:lang w:val="ru-RU"/>
        </w:rPr>
        <w:t xml:space="preserve">, </w:t>
      </w:r>
      <w:proofErr w:type="spellStart"/>
      <w:r w:rsidRPr="00EB0A5C">
        <w:rPr>
          <w:color w:val="000000" w:themeColor="text1"/>
          <w:sz w:val="28"/>
          <w:szCs w:val="28"/>
          <w:lang w:val="en-US"/>
        </w:rPr>
        <w:t>libopencm</w:t>
      </w:r>
      <w:proofErr w:type="spellEnd"/>
      <w:r w:rsidRPr="00EB0A5C">
        <w:rPr>
          <w:color w:val="000000" w:themeColor="text1"/>
          <w:sz w:val="28"/>
          <w:szCs w:val="28"/>
          <w:lang w:val="ru-RU"/>
        </w:rPr>
        <w:t xml:space="preserve">3 и </w:t>
      </w:r>
      <w:r w:rsidRPr="00EB0A5C">
        <w:rPr>
          <w:color w:val="000000" w:themeColor="text1"/>
          <w:sz w:val="28"/>
          <w:szCs w:val="28"/>
          <w:lang w:val="en-US"/>
        </w:rPr>
        <w:t>GCC</w:t>
      </w:r>
      <w:r w:rsidRPr="00EB0A5C">
        <w:rPr>
          <w:color w:val="000000" w:themeColor="text1"/>
          <w:sz w:val="28"/>
          <w:szCs w:val="28"/>
          <w:lang w:val="ru-RU"/>
        </w:rPr>
        <w:t xml:space="preserve">. – ДМК Пресс, 2024. – </w:t>
      </w:r>
      <w:r w:rsidRPr="00EB0A5C">
        <w:rPr>
          <w:color w:val="000000" w:themeColor="text1"/>
          <w:sz w:val="28"/>
          <w:szCs w:val="28"/>
          <w:lang w:val="en-US"/>
        </w:rPr>
        <w:t>ISBN</w:t>
      </w:r>
      <w:r w:rsidRPr="00EB0A5C">
        <w:rPr>
          <w:color w:val="000000" w:themeColor="text1"/>
          <w:sz w:val="28"/>
          <w:szCs w:val="28"/>
          <w:lang w:val="ru-RU"/>
        </w:rPr>
        <w:t xml:space="preserve"> 978-5-93700-294-5</w:t>
      </w:r>
      <w:r w:rsidR="00903F1A">
        <w:rPr>
          <w:color w:val="000000" w:themeColor="text1"/>
          <w:sz w:val="28"/>
          <w:szCs w:val="28"/>
          <w:lang w:val="ru-RU"/>
        </w:rPr>
        <w:t>.</w:t>
      </w:r>
    </w:p>
    <w:p w14:paraId="4566DDE8" w14:textId="77777777" w:rsidR="008A2177" w:rsidRPr="00903F1A" w:rsidRDefault="008A2177" w:rsidP="00F00AA4">
      <w:pPr>
        <w:tabs>
          <w:tab w:val="right" w:leader="dot" w:pos="9639"/>
        </w:tabs>
        <w:spacing w:line="360" w:lineRule="auto"/>
        <w:ind w:firstLine="709"/>
        <w:jc w:val="both"/>
        <w:rPr>
          <w:color w:val="000000" w:themeColor="text1"/>
          <w:sz w:val="28"/>
          <w:szCs w:val="28"/>
          <w:lang w:val="ru-RU"/>
        </w:rPr>
      </w:pPr>
      <w:r w:rsidRPr="00903F1A">
        <w:rPr>
          <w:color w:val="000000" w:themeColor="text1"/>
          <w:sz w:val="28"/>
          <w:szCs w:val="28"/>
          <w:lang w:val="ru-RU"/>
        </w:rPr>
        <w:br w:type="page"/>
      </w:r>
    </w:p>
    <w:p w14:paraId="165BECF8" w14:textId="6770B2CB" w:rsidR="008A2177" w:rsidRPr="00BE0647" w:rsidRDefault="008A2177" w:rsidP="006E5C9F">
      <w:pPr>
        <w:pStyle w:val="1"/>
        <w:tabs>
          <w:tab w:val="right" w:leader="dot" w:pos="9639"/>
        </w:tabs>
        <w:spacing w:before="0" w:line="480" w:lineRule="auto"/>
        <w:jc w:val="center"/>
        <w:rPr>
          <w:rFonts w:ascii="Times New Roman" w:hAnsi="Times New Roman" w:cs="Times New Roman"/>
          <w:b/>
          <w:bCs/>
          <w:color w:val="000000" w:themeColor="text1"/>
        </w:rPr>
      </w:pPr>
      <w:bookmarkStart w:id="20" w:name="_Toc201070641"/>
      <w:r w:rsidRPr="00BE0647">
        <w:rPr>
          <w:rFonts w:ascii="Times New Roman" w:hAnsi="Times New Roman" w:cs="Times New Roman"/>
          <w:b/>
          <w:bCs/>
          <w:color w:val="000000" w:themeColor="text1"/>
        </w:rPr>
        <w:lastRenderedPageBreak/>
        <w:t>П</w:t>
      </w:r>
      <w:r w:rsidR="00177C91" w:rsidRPr="00BE0647">
        <w:rPr>
          <w:rFonts w:ascii="Times New Roman" w:hAnsi="Times New Roman" w:cs="Times New Roman"/>
          <w:b/>
          <w:bCs/>
          <w:color w:val="000000" w:themeColor="text1"/>
        </w:rPr>
        <w:t>РИЛОЖЕНИЕ</w:t>
      </w:r>
      <w:r w:rsidRPr="00BE0647">
        <w:rPr>
          <w:rFonts w:ascii="Times New Roman" w:hAnsi="Times New Roman" w:cs="Times New Roman"/>
          <w:b/>
          <w:bCs/>
          <w:color w:val="000000" w:themeColor="text1"/>
        </w:rPr>
        <w:t xml:space="preserve"> </w:t>
      </w:r>
      <w:r w:rsidR="00177C91" w:rsidRPr="00BE0647">
        <w:rPr>
          <w:rFonts w:ascii="Times New Roman" w:hAnsi="Times New Roman" w:cs="Times New Roman"/>
          <w:b/>
          <w:bCs/>
          <w:color w:val="000000" w:themeColor="text1"/>
        </w:rPr>
        <w:t>А</w:t>
      </w:r>
      <w:bookmarkEnd w:id="20"/>
    </w:p>
    <w:p w14:paraId="4E4AB7A4" w14:textId="77777777" w:rsidR="00B160DC" w:rsidRDefault="00B160DC" w:rsidP="002873C7">
      <w:pPr>
        <w:spacing w:line="360" w:lineRule="auto"/>
        <w:ind w:firstLine="709"/>
        <w:jc w:val="both"/>
        <w:rPr>
          <w:color w:val="000000" w:themeColor="text1"/>
          <w:sz w:val="28"/>
          <w:szCs w:val="28"/>
          <w:shd w:val="clear" w:color="auto" w:fill="FFFFFF"/>
          <w:lang w:val="ru-RU" w:eastAsia="ru-RU"/>
        </w:rPr>
      </w:pPr>
      <w:r>
        <w:rPr>
          <w:color w:val="000000" w:themeColor="text1"/>
          <w:sz w:val="28"/>
          <w:szCs w:val="28"/>
          <w:shd w:val="clear" w:color="auto" w:fill="FFFFFF"/>
          <w:lang w:val="ru-RU" w:eastAsia="ru-RU"/>
        </w:rPr>
        <w:t xml:space="preserve">Подробное описание алгоритма </w:t>
      </w:r>
      <w:r>
        <w:rPr>
          <w:color w:val="000000" w:themeColor="text1"/>
          <w:sz w:val="28"/>
          <w:szCs w:val="28"/>
          <w:shd w:val="clear" w:color="auto" w:fill="FFFFFF"/>
          <w:lang w:val="en-US" w:eastAsia="ru-RU"/>
        </w:rPr>
        <w:t>OFDM</w:t>
      </w:r>
      <w:r>
        <w:rPr>
          <w:color w:val="000000" w:themeColor="text1"/>
          <w:sz w:val="28"/>
          <w:szCs w:val="28"/>
          <w:shd w:val="clear" w:color="auto" w:fill="FFFFFF"/>
          <w:lang w:val="ru-RU" w:eastAsia="ru-RU"/>
        </w:rPr>
        <w:t xml:space="preserve"> представлено на:</w:t>
      </w:r>
    </w:p>
    <w:p w14:paraId="62CA12BF" w14:textId="7D880104" w:rsidR="00B160DC" w:rsidRDefault="00B160DC" w:rsidP="002873C7">
      <w:pPr>
        <w:spacing w:line="360" w:lineRule="auto"/>
        <w:ind w:firstLine="709"/>
        <w:jc w:val="both"/>
        <w:rPr>
          <w:color w:val="000000" w:themeColor="text1"/>
          <w:sz w:val="28"/>
          <w:szCs w:val="28"/>
          <w:shd w:val="clear" w:color="auto" w:fill="FFFFFF"/>
          <w:lang w:val="ru-RU" w:eastAsia="ru-RU"/>
        </w:rPr>
      </w:pPr>
      <w:r>
        <w:rPr>
          <w:color w:val="000000" w:themeColor="text1"/>
          <w:sz w:val="28"/>
          <w:szCs w:val="28"/>
          <w:shd w:val="clear" w:color="auto" w:fill="FFFFFF"/>
          <w:lang w:val="ru-RU" w:eastAsia="ru-RU"/>
        </w:rPr>
        <w:t>Лист 1-3</w:t>
      </w:r>
      <w:r w:rsidRPr="00B160DC">
        <w:rPr>
          <w:color w:val="000000" w:themeColor="text1"/>
          <w:sz w:val="28"/>
          <w:szCs w:val="28"/>
          <w:shd w:val="clear" w:color="auto" w:fill="FFFFFF"/>
          <w:lang w:val="ru-RU" w:eastAsia="ru-RU"/>
        </w:rPr>
        <w:t>.</w:t>
      </w:r>
      <w:r>
        <w:rPr>
          <w:color w:val="000000" w:themeColor="text1"/>
          <w:sz w:val="28"/>
          <w:szCs w:val="28"/>
          <w:shd w:val="clear" w:color="auto" w:fill="FFFFFF"/>
          <w:lang w:val="ru-RU" w:eastAsia="ru-RU"/>
        </w:rPr>
        <w:t xml:space="preserve"> Описание работы алгоритма </w:t>
      </w:r>
      <w:r>
        <w:rPr>
          <w:color w:val="000000" w:themeColor="text1"/>
          <w:sz w:val="28"/>
          <w:szCs w:val="28"/>
          <w:shd w:val="clear" w:color="auto" w:fill="FFFFFF"/>
          <w:lang w:val="en-US" w:eastAsia="ru-RU"/>
        </w:rPr>
        <w:t>OFDM</w:t>
      </w:r>
      <w:r>
        <w:rPr>
          <w:color w:val="000000" w:themeColor="text1"/>
          <w:sz w:val="28"/>
          <w:szCs w:val="28"/>
          <w:shd w:val="clear" w:color="auto" w:fill="FFFFFF"/>
          <w:lang w:val="ru-RU" w:eastAsia="ru-RU"/>
        </w:rPr>
        <w:t>.</w:t>
      </w:r>
    </w:p>
    <w:p w14:paraId="659BFFB9" w14:textId="2CAE4422" w:rsidR="00FA01CB" w:rsidRDefault="00FA01CB" w:rsidP="002873C7">
      <w:pPr>
        <w:spacing w:line="360" w:lineRule="auto"/>
        <w:ind w:firstLine="709"/>
        <w:jc w:val="both"/>
        <w:rPr>
          <w:color w:val="000000" w:themeColor="text1"/>
          <w:sz w:val="28"/>
          <w:szCs w:val="28"/>
          <w:shd w:val="clear" w:color="auto" w:fill="FFFFFF"/>
          <w:lang w:val="ru-RU" w:eastAsia="ru-RU"/>
        </w:rPr>
      </w:pPr>
    </w:p>
    <w:p w14:paraId="3478A3B8" w14:textId="132D9BBE" w:rsidR="00FA01CB" w:rsidRDefault="00FA01CB" w:rsidP="002873C7">
      <w:pPr>
        <w:spacing w:line="360" w:lineRule="auto"/>
        <w:ind w:firstLine="709"/>
        <w:jc w:val="both"/>
        <w:rPr>
          <w:color w:val="000000" w:themeColor="text1"/>
          <w:sz w:val="28"/>
          <w:szCs w:val="28"/>
          <w:shd w:val="clear" w:color="auto" w:fill="FFFFFF"/>
          <w:lang w:val="ru-RU" w:eastAsia="ru-RU"/>
        </w:rPr>
      </w:pPr>
    </w:p>
    <w:p w14:paraId="57BC8FF4" w14:textId="77EB6BDD" w:rsidR="00FA01CB" w:rsidRDefault="00FA01CB" w:rsidP="002873C7">
      <w:pPr>
        <w:spacing w:line="360" w:lineRule="auto"/>
        <w:ind w:firstLine="709"/>
        <w:jc w:val="both"/>
        <w:rPr>
          <w:color w:val="000000" w:themeColor="text1"/>
          <w:sz w:val="28"/>
          <w:szCs w:val="28"/>
          <w:shd w:val="clear" w:color="auto" w:fill="FFFFFF"/>
          <w:lang w:val="ru-RU" w:eastAsia="ru-RU"/>
        </w:rPr>
      </w:pPr>
    </w:p>
    <w:p w14:paraId="1D95F087" w14:textId="1C392C9C" w:rsidR="00FA01CB" w:rsidRDefault="00FA01CB" w:rsidP="002873C7">
      <w:pPr>
        <w:spacing w:line="360" w:lineRule="auto"/>
        <w:ind w:firstLine="709"/>
        <w:jc w:val="both"/>
        <w:rPr>
          <w:color w:val="000000" w:themeColor="text1"/>
          <w:sz w:val="28"/>
          <w:szCs w:val="28"/>
          <w:shd w:val="clear" w:color="auto" w:fill="FFFFFF"/>
          <w:lang w:val="ru-RU" w:eastAsia="ru-RU"/>
        </w:rPr>
      </w:pPr>
    </w:p>
    <w:p w14:paraId="58710DAC" w14:textId="042677C0" w:rsidR="00FA01CB" w:rsidRDefault="00FA01CB" w:rsidP="002873C7">
      <w:pPr>
        <w:spacing w:line="360" w:lineRule="auto"/>
        <w:ind w:firstLine="709"/>
        <w:jc w:val="both"/>
        <w:rPr>
          <w:color w:val="000000" w:themeColor="text1"/>
          <w:sz w:val="28"/>
          <w:szCs w:val="28"/>
          <w:shd w:val="clear" w:color="auto" w:fill="FFFFFF"/>
          <w:lang w:val="ru-RU" w:eastAsia="ru-RU"/>
        </w:rPr>
      </w:pPr>
    </w:p>
    <w:p w14:paraId="52CCA251" w14:textId="0F7BE5A8" w:rsidR="00FA01CB" w:rsidRDefault="00FA01CB" w:rsidP="002873C7">
      <w:pPr>
        <w:spacing w:line="360" w:lineRule="auto"/>
        <w:ind w:firstLine="709"/>
        <w:jc w:val="both"/>
        <w:rPr>
          <w:color w:val="000000" w:themeColor="text1"/>
          <w:sz w:val="28"/>
          <w:szCs w:val="28"/>
          <w:shd w:val="clear" w:color="auto" w:fill="FFFFFF"/>
          <w:lang w:val="ru-RU" w:eastAsia="ru-RU"/>
        </w:rPr>
      </w:pPr>
    </w:p>
    <w:p w14:paraId="1F26048C" w14:textId="10893046" w:rsidR="00FA01CB" w:rsidRDefault="00FA01CB" w:rsidP="002873C7">
      <w:pPr>
        <w:spacing w:line="360" w:lineRule="auto"/>
        <w:ind w:firstLine="709"/>
        <w:jc w:val="both"/>
        <w:rPr>
          <w:color w:val="000000" w:themeColor="text1"/>
          <w:sz w:val="28"/>
          <w:szCs w:val="28"/>
          <w:shd w:val="clear" w:color="auto" w:fill="FFFFFF"/>
          <w:lang w:val="ru-RU" w:eastAsia="ru-RU"/>
        </w:rPr>
      </w:pPr>
    </w:p>
    <w:p w14:paraId="7A0DB6DB" w14:textId="7B2CF00F" w:rsidR="00FA01CB" w:rsidRDefault="00FA01CB" w:rsidP="002873C7">
      <w:pPr>
        <w:spacing w:line="360" w:lineRule="auto"/>
        <w:ind w:firstLine="709"/>
        <w:jc w:val="both"/>
        <w:rPr>
          <w:color w:val="000000" w:themeColor="text1"/>
          <w:sz w:val="28"/>
          <w:szCs w:val="28"/>
          <w:shd w:val="clear" w:color="auto" w:fill="FFFFFF"/>
          <w:lang w:val="ru-RU" w:eastAsia="ru-RU"/>
        </w:rPr>
      </w:pPr>
    </w:p>
    <w:p w14:paraId="06025D13" w14:textId="23B94B7D" w:rsidR="00FA01CB" w:rsidRDefault="00FA01CB" w:rsidP="002873C7">
      <w:pPr>
        <w:spacing w:line="360" w:lineRule="auto"/>
        <w:ind w:firstLine="709"/>
        <w:jc w:val="both"/>
        <w:rPr>
          <w:color w:val="000000" w:themeColor="text1"/>
          <w:sz w:val="28"/>
          <w:szCs w:val="28"/>
          <w:shd w:val="clear" w:color="auto" w:fill="FFFFFF"/>
          <w:lang w:val="ru-RU" w:eastAsia="ru-RU"/>
        </w:rPr>
      </w:pPr>
    </w:p>
    <w:p w14:paraId="1691CCFC" w14:textId="72719977" w:rsidR="00FA01CB" w:rsidRDefault="00FA01CB" w:rsidP="002873C7">
      <w:pPr>
        <w:spacing w:line="360" w:lineRule="auto"/>
        <w:ind w:firstLine="709"/>
        <w:jc w:val="both"/>
        <w:rPr>
          <w:color w:val="000000" w:themeColor="text1"/>
          <w:sz w:val="28"/>
          <w:szCs w:val="28"/>
          <w:shd w:val="clear" w:color="auto" w:fill="FFFFFF"/>
          <w:lang w:val="ru-RU" w:eastAsia="ru-RU"/>
        </w:rPr>
      </w:pPr>
    </w:p>
    <w:p w14:paraId="0B1953BC" w14:textId="65ADFD2E" w:rsidR="00FA01CB" w:rsidRDefault="00FA01CB" w:rsidP="002873C7">
      <w:pPr>
        <w:spacing w:line="360" w:lineRule="auto"/>
        <w:ind w:firstLine="709"/>
        <w:jc w:val="both"/>
        <w:rPr>
          <w:color w:val="000000" w:themeColor="text1"/>
          <w:sz w:val="28"/>
          <w:szCs w:val="28"/>
          <w:shd w:val="clear" w:color="auto" w:fill="FFFFFF"/>
          <w:lang w:val="ru-RU" w:eastAsia="ru-RU"/>
        </w:rPr>
      </w:pPr>
    </w:p>
    <w:p w14:paraId="5ED6BC27" w14:textId="6EFD1A54" w:rsidR="00FA01CB" w:rsidRDefault="00FA01CB" w:rsidP="002873C7">
      <w:pPr>
        <w:spacing w:line="360" w:lineRule="auto"/>
        <w:ind w:firstLine="709"/>
        <w:jc w:val="both"/>
        <w:rPr>
          <w:color w:val="000000" w:themeColor="text1"/>
          <w:sz w:val="28"/>
          <w:szCs w:val="28"/>
          <w:shd w:val="clear" w:color="auto" w:fill="FFFFFF"/>
          <w:lang w:val="ru-RU" w:eastAsia="ru-RU"/>
        </w:rPr>
      </w:pPr>
    </w:p>
    <w:p w14:paraId="7EE7F382" w14:textId="2375D11E" w:rsidR="00FA01CB" w:rsidRDefault="00FA01CB" w:rsidP="002873C7">
      <w:pPr>
        <w:spacing w:line="360" w:lineRule="auto"/>
        <w:ind w:firstLine="709"/>
        <w:jc w:val="both"/>
        <w:rPr>
          <w:color w:val="000000" w:themeColor="text1"/>
          <w:sz w:val="28"/>
          <w:szCs w:val="28"/>
          <w:shd w:val="clear" w:color="auto" w:fill="FFFFFF"/>
          <w:lang w:val="ru-RU" w:eastAsia="ru-RU"/>
        </w:rPr>
      </w:pPr>
    </w:p>
    <w:p w14:paraId="79E42E5B" w14:textId="41D35DAF" w:rsidR="00FA01CB" w:rsidRDefault="00FA01CB" w:rsidP="002873C7">
      <w:pPr>
        <w:spacing w:line="360" w:lineRule="auto"/>
        <w:ind w:firstLine="709"/>
        <w:jc w:val="both"/>
        <w:rPr>
          <w:color w:val="000000" w:themeColor="text1"/>
          <w:sz w:val="28"/>
          <w:szCs w:val="28"/>
          <w:shd w:val="clear" w:color="auto" w:fill="FFFFFF"/>
          <w:lang w:val="ru-RU" w:eastAsia="ru-RU"/>
        </w:rPr>
      </w:pPr>
    </w:p>
    <w:p w14:paraId="64BDC988" w14:textId="5FE940C5" w:rsidR="00FA01CB" w:rsidRDefault="00FA01CB" w:rsidP="002873C7">
      <w:pPr>
        <w:spacing w:line="360" w:lineRule="auto"/>
        <w:ind w:firstLine="709"/>
        <w:jc w:val="both"/>
        <w:rPr>
          <w:color w:val="000000" w:themeColor="text1"/>
          <w:sz w:val="28"/>
          <w:szCs w:val="28"/>
          <w:shd w:val="clear" w:color="auto" w:fill="FFFFFF"/>
          <w:lang w:val="ru-RU" w:eastAsia="ru-RU"/>
        </w:rPr>
      </w:pPr>
    </w:p>
    <w:p w14:paraId="1266A1A8" w14:textId="06546694" w:rsidR="00FA01CB" w:rsidRDefault="00FA01CB" w:rsidP="002873C7">
      <w:pPr>
        <w:spacing w:line="360" w:lineRule="auto"/>
        <w:ind w:firstLine="709"/>
        <w:jc w:val="both"/>
        <w:rPr>
          <w:color w:val="000000" w:themeColor="text1"/>
          <w:sz w:val="28"/>
          <w:szCs w:val="28"/>
          <w:shd w:val="clear" w:color="auto" w:fill="FFFFFF"/>
          <w:lang w:val="ru-RU" w:eastAsia="ru-RU"/>
        </w:rPr>
      </w:pPr>
    </w:p>
    <w:p w14:paraId="6EEFE63F" w14:textId="0460FEB8" w:rsidR="00FA01CB" w:rsidRDefault="00FA01CB" w:rsidP="002873C7">
      <w:pPr>
        <w:spacing w:line="360" w:lineRule="auto"/>
        <w:ind w:firstLine="709"/>
        <w:jc w:val="both"/>
        <w:rPr>
          <w:color w:val="000000" w:themeColor="text1"/>
          <w:sz w:val="28"/>
          <w:szCs w:val="28"/>
          <w:shd w:val="clear" w:color="auto" w:fill="FFFFFF"/>
          <w:lang w:val="ru-RU" w:eastAsia="ru-RU"/>
        </w:rPr>
      </w:pPr>
    </w:p>
    <w:p w14:paraId="181887D4" w14:textId="001F7F3A" w:rsidR="00FA01CB" w:rsidRDefault="00FA01CB" w:rsidP="002873C7">
      <w:pPr>
        <w:spacing w:line="360" w:lineRule="auto"/>
        <w:ind w:firstLine="709"/>
        <w:jc w:val="both"/>
        <w:rPr>
          <w:color w:val="000000" w:themeColor="text1"/>
          <w:sz w:val="28"/>
          <w:szCs w:val="28"/>
          <w:shd w:val="clear" w:color="auto" w:fill="FFFFFF"/>
          <w:lang w:val="ru-RU" w:eastAsia="ru-RU"/>
        </w:rPr>
      </w:pPr>
    </w:p>
    <w:p w14:paraId="536071D1" w14:textId="35FB3D0A" w:rsidR="00FA01CB" w:rsidRDefault="00FA01CB" w:rsidP="002873C7">
      <w:pPr>
        <w:spacing w:line="360" w:lineRule="auto"/>
        <w:ind w:firstLine="709"/>
        <w:jc w:val="both"/>
        <w:rPr>
          <w:color w:val="000000" w:themeColor="text1"/>
          <w:sz w:val="28"/>
          <w:szCs w:val="28"/>
          <w:shd w:val="clear" w:color="auto" w:fill="FFFFFF"/>
          <w:lang w:val="ru-RU" w:eastAsia="ru-RU"/>
        </w:rPr>
      </w:pPr>
    </w:p>
    <w:p w14:paraId="02616FE5" w14:textId="6F0E4DB3" w:rsidR="00FA01CB" w:rsidRDefault="00FA01CB" w:rsidP="002873C7">
      <w:pPr>
        <w:spacing w:line="360" w:lineRule="auto"/>
        <w:ind w:firstLine="709"/>
        <w:jc w:val="both"/>
        <w:rPr>
          <w:color w:val="000000" w:themeColor="text1"/>
          <w:sz w:val="28"/>
          <w:szCs w:val="28"/>
          <w:shd w:val="clear" w:color="auto" w:fill="FFFFFF"/>
          <w:lang w:val="ru-RU" w:eastAsia="ru-RU"/>
        </w:rPr>
      </w:pPr>
    </w:p>
    <w:p w14:paraId="12C7BE00" w14:textId="13D0B4AF" w:rsidR="00FA01CB" w:rsidRDefault="00FA01CB" w:rsidP="002873C7">
      <w:pPr>
        <w:spacing w:line="360" w:lineRule="auto"/>
        <w:ind w:firstLine="709"/>
        <w:jc w:val="both"/>
        <w:rPr>
          <w:color w:val="000000" w:themeColor="text1"/>
          <w:sz w:val="28"/>
          <w:szCs w:val="28"/>
          <w:shd w:val="clear" w:color="auto" w:fill="FFFFFF"/>
          <w:lang w:val="ru-RU" w:eastAsia="ru-RU"/>
        </w:rPr>
      </w:pPr>
    </w:p>
    <w:p w14:paraId="48B05745" w14:textId="3010C6A9" w:rsidR="00FA01CB" w:rsidRDefault="00FA01CB" w:rsidP="002873C7">
      <w:pPr>
        <w:spacing w:line="360" w:lineRule="auto"/>
        <w:ind w:firstLine="709"/>
        <w:jc w:val="both"/>
        <w:rPr>
          <w:color w:val="000000" w:themeColor="text1"/>
          <w:sz w:val="28"/>
          <w:szCs w:val="28"/>
          <w:shd w:val="clear" w:color="auto" w:fill="FFFFFF"/>
          <w:lang w:val="ru-RU" w:eastAsia="ru-RU"/>
        </w:rPr>
      </w:pPr>
    </w:p>
    <w:p w14:paraId="0EA21E02" w14:textId="7C65F9AE" w:rsidR="00FA01CB" w:rsidRDefault="00FA01CB" w:rsidP="002873C7">
      <w:pPr>
        <w:spacing w:line="360" w:lineRule="auto"/>
        <w:ind w:firstLine="709"/>
        <w:jc w:val="both"/>
        <w:rPr>
          <w:color w:val="000000" w:themeColor="text1"/>
          <w:sz w:val="28"/>
          <w:szCs w:val="28"/>
          <w:shd w:val="clear" w:color="auto" w:fill="FFFFFF"/>
          <w:lang w:val="ru-RU" w:eastAsia="ru-RU"/>
        </w:rPr>
      </w:pPr>
    </w:p>
    <w:p w14:paraId="6F2888EF" w14:textId="011A3B6E" w:rsidR="00FA01CB" w:rsidRDefault="00FA01CB" w:rsidP="002873C7">
      <w:pPr>
        <w:spacing w:line="360" w:lineRule="auto"/>
        <w:ind w:firstLine="709"/>
        <w:jc w:val="both"/>
        <w:rPr>
          <w:color w:val="000000" w:themeColor="text1"/>
          <w:sz w:val="28"/>
          <w:szCs w:val="28"/>
          <w:shd w:val="clear" w:color="auto" w:fill="FFFFFF"/>
          <w:lang w:val="ru-RU" w:eastAsia="ru-RU"/>
        </w:rPr>
      </w:pPr>
    </w:p>
    <w:p w14:paraId="66668F26" w14:textId="078E9ABF" w:rsidR="00FA01CB" w:rsidRDefault="00FA01CB" w:rsidP="002873C7">
      <w:pPr>
        <w:spacing w:line="360" w:lineRule="auto"/>
        <w:ind w:firstLine="709"/>
        <w:jc w:val="both"/>
        <w:rPr>
          <w:color w:val="000000" w:themeColor="text1"/>
          <w:sz w:val="28"/>
          <w:szCs w:val="28"/>
          <w:shd w:val="clear" w:color="auto" w:fill="FFFFFF"/>
          <w:lang w:val="ru-RU" w:eastAsia="ru-RU"/>
        </w:rPr>
      </w:pPr>
    </w:p>
    <w:p w14:paraId="3498618E" w14:textId="77777777" w:rsidR="00FA01CB" w:rsidRPr="00B160DC" w:rsidRDefault="00FA01CB" w:rsidP="002873C7">
      <w:pPr>
        <w:spacing w:line="360" w:lineRule="auto"/>
        <w:ind w:firstLine="709"/>
        <w:jc w:val="both"/>
        <w:rPr>
          <w:color w:val="000000" w:themeColor="text1"/>
          <w:sz w:val="28"/>
          <w:szCs w:val="28"/>
          <w:shd w:val="clear" w:color="auto" w:fill="FFFFFF"/>
          <w:lang w:val="ru-RU" w:eastAsia="ru-RU"/>
        </w:rPr>
      </w:pPr>
    </w:p>
    <w:p w14:paraId="44C76374" w14:textId="56E32332" w:rsidR="008A2177" w:rsidRPr="002873C7" w:rsidRDefault="008A2177" w:rsidP="002873C7">
      <w:pPr>
        <w:spacing w:line="360" w:lineRule="auto"/>
        <w:ind w:firstLine="709"/>
        <w:jc w:val="both"/>
        <w:rPr>
          <w:color w:val="000000" w:themeColor="text1"/>
          <w:sz w:val="32"/>
          <w:szCs w:val="32"/>
          <w:shd w:val="clear" w:color="auto" w:fill="FFFFFF"/>
          <w:lang w:val="ru-RU" w:eastAsia="ru-RU"/>
        </w:rPr>
      </w:pPr>
      <w:r w:rsidRPr="00E4554E">
        <w:rPr>
          <w:color w:val="000000" w:themeColor="text1"/>
          <w:sz w:val="28"/>
          <w:szCs w:val="28"/>
          <w:shd w:val="clear" w:color="auto" w:fill="FFFFFF"/>
          <w:lang w:val="ru-RU" w:eastAsia="ru-RU"/>
        </w:rPr>
        <w:lastRenderedPageBreak/>
        <w:t xml:space="preserve">Принцип работы приемопередатчика на основе </w:t>
      </w:r>
      <w:r w:rsidRPr="00E4554E">
        <w:rPr>
          <w:color w:val="000000" w:themeColor="text1"/>
          <w:sz w:val="28"/>
          <w:szCs w:val="28"/>
          <w:shd w:val="clear" w:color="auto" w:fill="FFFFFF"/>
          <w:lang w:val="en-US" w:eastAsia="ru-RU"/>
        </w:rPr>
        <w:t>OFDM</w:t>
      </w:r>
      <w:r w:rsidR="002873C7" w:rsidRPr="00E4554E">
        <w:rPr>
          <w:color w:val="000000" w:themeColor="text1"/>
          <w:sz w:val="28"/>
          <w:szCs w:val="28"/>
          <w:shd w:val="clear" w:color="auto" w:fill="FFFFFF"/>
          <w:lang w:val="ru-RU" w:eastAsia="ru-RU"/>
        </w:rPr>
        <w:t xml:space="preserve">. </w:t>
      </w:r>
      <w:r w:rsidRPr="00E4554E">
        <w:rPr>
          <w:color w:val="000000" w:themeColor="text1"/>
          <w:sz w:val="28"/>
          <w:szCs w:val="28"/>
          <w:lang w:val="ru-RU"/>
        </w:rPr>
        <w:t>Орто</w:t>
      </w:r>
      <w:r w:rsidRPr="005A227F">
        <w:rPr>
          <w:color w:val="000000" w:themeColor="text1"/>
          <w:sz w:val="28"/>
          <w:szCs w:val="28"/>
          <w:lang w:val="ru-RU"/>
        </w:rPr>
        <w:t>гональное частотное мультиплексирование (</w:t>
      </w:r>
      <w:r w:rsidRPr="005A227F">
        <w:rPr>
          <w:color w:val="000000" w:themeColor="text1"/>
          <w:sz w:val="28"/>
          <w:szCs w:val="28"/>
        </w:rPr>
        <w:t>OFDM</w:t>
      </w:r>
      <w:r w:rsidRPr="005A227F">
        <w:rPr>
          <w:color w:val="000000" w:themeColor="text1"/>
          <w:sz w:val="28"/>
          <w:szCs w:val="28"/>
          <w:lang w:val="ru-RU"/>
        </w:rPr>
        <w:t xml:space="preserve">) </w:t>
      </w:r>
      <w:r w:rsidR="00DA6A9E" w:rsidRPr="005A227F">
        <w:rPr>
          <w:color w:val="000000" w:themeColor="text1"/>
          <w:sz w:val="28"/>
          <w:szCs w:val="28"/>
          <w:lang w:val="ru-RU"/>
        </w:rPr>
        <w:t>– э</w:t>
      </w:r>
      <w:r w:rsidRPr="005A227F">
        <w:rPr>
          <w:color w:val="000000" w:themeColor="text1"/>
          <w:sz w:val="28"/>
          <w:szCs w:val="28"/>
          <w:lang w:val="ru-RU"/>
        </w:rPr>
        <w:t xml:space="preserve">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w:t>
      </w:r>
      <w:r w:rsidRPr="005A227F">
        <w:rPr>
          <w:color w:val="000000" w:themeColor="text1"/>
          <w:sz w:val="28"/>
          <w:szCs w:val="28"/>
        </w:rPr>
        <w:t>OFDM</w:t>
      </w:r>
      <w:r w:rsidRPr="005A227F">
        <w:rPr>
          <w:color w:val="000000" w:themeColor="text1"/>
          <w:sz w:val="28"/>
          <w:szCs w:val="28"/>
          <w:lang w:val="ru-RU"/>
        </w:rPr>
        <w:t xml:space="preserve"> передает несколько низкоскоростных потоков данных параллельно по этим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w:t>
      </w:r>
    </w:p>
    <w:p w14:paraId="064859B1" w14:textId="13DF8324" w:rsidR="008A2177" w:rsidRPr="005A227F" w:rsidRDefault="008A2177" w:rsidP="002873C7">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 основе </w:t>
      </w:r>
      <w:r w:rsidRPr="005A227F">
        <w:rPr>
          <w:color w:val="000000" w:themeColor="text1"/>
          <w:sz w:val="28"/>
          <w:szCs w:val="28"/>
        </w:rPr>
        <w:t>OFDM</w:t>
      </w:r>
      <w:r w:rsidRPr="005A227F">
        <w:rPr>
          <w:color w:val="000000" w:themeColor="text1"/>
          <w:sz w:val="28"/>
          <w:szCs w:val="28"/>
          <w:lang w:val="ru-RU"/>
        </w:rPr>
        <w:t xml:space="preserve"> лежит принцип разделения полосы пропускания на множество узкополосных поднесущих, каждая из которых модулируется независимо. Эти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перекрываться по частоте, не создавая взаимных помех.</w:t>
      </w:r>
    </w:p>
    <w:p w14:paraId="20A5929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Основной принцип работы </w:t>
      </w:r>
      <w:r w:rsidRPr="005A227F">
        <w:rPr>
          <w:color w:val="000000" w:themeColor="text1"/>
          <w:sz w:val="28"/>
          <w:szCs w:val="28"/>
        </w:rPr>
        <w:t>OFDM</w:t>
      </w:r>
      <w:r w:rsidRPr="005A227F">
        <w:rPr>
          <w:color w:val="000000" w:themeColor="text1"/>
          <w:sz w:val="28"/>
          <w:szCs w:val="28"/>
          <w:lang w:val="ru-RU"/>
        </w:rPr>
        <w:t xml:space="preserve"> заключается в следующем:</w:t>
      </w:r>
    </w:p>
    <w:p w14:paraId="0AF5D35F" w14:textId="4809B99B"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Высокоскоростной поток данных делится на несколько параллельных низкоскоростных потоков; </w:t>
      </w:r>
    </w:p>
    <w:p w14:paraId="13BAAA8C" w14:textId="6FD2B5C4"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Каждый низкоскоростной поток данных модулирует свою </w:t>
      </w:r>
      <w:proofErr w:type="spellStart"/>
      <w:r w:rsidRPr="005A227F">
        <w:rPr>
          <w:color w:val="000000" w:themeColor="text1"/>
          <w:sz w:val="28"/>
          <w:szCs w:val="28"/>
          <w:lang w:val="ru-RU"/>
        </w:rPr>
        <w:t>поднесущую</w:t>
      </w:r>
      <w:proofErr w:type="spellEnd"/>
      <w:r w:rsidRPr="005A227F">
        <w:rPr>
          <w:color w:val="000000" w:themeColor="text1"/>
          <w:sz w:val="28"/>
          <w:szCs w:val="28"/>
          <w:lang w:val="ru-RU"/>
        </w:rPr>
        <w:t xml:space="preserve">.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ортогональными друг другу; </w:t>
      </w:r>
    </w:p>
    <w:p w14:paraId="7B2D77D3" w14:textId="0D9A5F15"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Все модулированные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суммируются вместе с использованием обратного быстрого преобразования Фурье (</w:t>
      </w:r>
      <w:r w:rsidRPr="005A227F">
        <w:rPr>
          <w:color w:val="000000" w:themeColor="text1"/>
          <w:sz w:val="28"/>
          <w:szCs w:val="28"/>
        </w:rPr>
        <w:t>IFFT</w:t>
      </w:r>
      <w:r w:rsidRPr="005A227F">
        <w:rPr>
          <w:color w:val="000000" w:themeColor="text1"/>
          <w:sz w:val="28"/>
          <w:szCs w:val="28"/>
          <w:lang w:val="ru-RU"/>
        </w:rPr>
        <w:t xml:space="preserve">). Это создает </w:t>
      </w:r>
      <w:r w:rsidRPr="005A227F">
        <w:rPr>
          <w:color w:val="000000" w:themeColor="text1"/>
          <w:sz w:val="28"/>
          <w:szCs w:val="28"/>
        </w:rPr>
        <w:t>OFDM</w:t>
      </w:r>
      <w:r w:rsidRPr="005A227F">
        <w:rPr>
          <w:color w:val="000000" w:themeColor="text1"/>
          <w:sz w:val="28"/>
          <w:szCs w:val="28"/>
          <w:lang w:val="ru-RU"/>
        </w:rPr>
        <w:t xml:space="preserve">-сигнал во временной области; </w:t>
      </w:r>
    </w:p>
    <w:p w14:paraId="1A5AD7FC" w14:textId="5B8E0638"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К каждому </w:t>
      </w:r>
      <w:r w:rsidRPr="005A227F">
        <w:rPr>
          <w:color w:val="000000" w:themeColor="text1"/>
          <w:sz w:val="28"/>
          <w:szCs w:val="28"/>
        </w:rPr>
        <w:t>OFDM</w:t>
      </w:r>
      <w:r w:rsidRPr="005A227F">
        <w:rPr>
          <w:color w:val="000000" w:themeColor="text1"/>
          <w:sz w:val="28"/>
          <w:szCs w:val="28"/>
          <w:lang w:val="ru-RU"/>
        </w:rPr>
        <w:t xml:space="preserve">-символу добавляется циклический префикс, который представляет собой копию части </w:t>
      </w:r>
      <w:r w:rsidRPr="005A227F">
        <w:rPr>
          <w:color w:val="000000" w:themeColor="text1"/>
          <w:sz w:val="28"/>
          <w:szCs w:val="28"/>
        </w:rPr>
        <w:t>OFDM</w:t>
      </w:r>
      <w:r w:rsidRPr="005A227F">
        <w:rPr>
          <w:color w:val="000000" w:themeColor="text1"/>
          <w:sz w:val="28"/>
          <w:szCs w:val="28"/>
          <w:lang w:val="ru-RU"/>
        </w:rPr>
        <w:t xml:space="preserve">-символа, добавленную в начало. </w:t>
      </w:r>
      <w:r w:rsidRPr="005A227F">
        <w:rPr>
          <w:color w:val="000000" w:themeColor="text1"/>
          <w:sz w:val="28"/>
          <w:szCs w:val="28"/>
        </w:rPr>
        <w:t>CP</w:t>
      </w:r>
      <w:r w:rsidRPr="005A227F">
        <w:rPr>
          <w:color w:val="000000" w:themeColor="text1"/>
          <w:sz w:val="28"/>
          <w:szCs w:val="28"/>
          <w:lang w:val="ru-RU"/>
        </w:rPr>
        <w:t xml:space="preserve"> помогает бороться с межсимвольной интерференцией и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интерференцией, вызванными многолучевым распространением.</w:t>
      </w:r>
    </w:p>
    <w:p w14:paraId="268AB14D" w14:textId="724F8870"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На приемной стороне выполняются обратные операции: удаление </w:t>
      </w:r>
      <w:r w:rsidRPr="005A227F">
        <w:rPr>
          <w:color w:val="000000" w:themeColor="text1"/>
          <w:sz w:val="28"/>
          <w:szCs w:val="28"/>
        </w:rPr>
        <w:t>CP</w:t>
      </w:r>
      <w:r w:rsidRPr="005A227F">
        <w:rPr>
          <w:color w:val="000000" w:themeColor="text1"/>
          <w:sz w:val="28"/>
          <w:szCs w:val="28"/>
          <w:lang w:val="ru-RU"/>
        </w:rPr>
        <w:t>, быстрое преобразование Фурье (</w:t>
      </w:r>
      <w:r w:rsidRPr="005A227F">
        <w:rPr>
          <w:color w:val="000000" w:themeColor="text1"/>
          <w:sz w:val="28"/>
          <w:szCs w:val="28"/>
        </w:rPr>
        <w:t>FFT</w:t>
      </w:r>
      <w:r w:rsidRPr="005A227F">
        <w:rPr>
          <w:color w:val="000000" w:themeColor="text1"/>
          <w:sz w:val="28"/>
          <w:szCs w:val="28"/>
          <w:lang w:val="ru-RU"/>
        </w:rPr>
        <w:t>), демодуляция поднесущих и объединение низкоскоростных потоков данных в высокоскоростной поток.</w:t>
      </w:r>
    </w:p>
    <w:p w14:paraId="31C093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lastRenderedPageBreak/>
        <w:t xml:space="preserve">Преимущества и недостатки </w:t>
      </w:r>
      <w:r w:rsidRPr="005A227F">
        <w:rPr>
          <w:color w:val="000000" w:themeColor="text1"/>
          <w:sz w:val="28"/>
          <w:szCs w:val="28"/>
        </w:rPr>
        <w:t>OFDM</w:t>
      </w:r>
      <w:r w:rsidRPr="005A227F">
        <w:rPr>
          <w:color w:val="000000" w:themeColor="text1"/>
          <w:sz w:val="28"/>
          <w:szCs w:val="28"/>
          <w:lang w:val="ru-RU"/>
        </w:rPr>
        <w:t>:</w:t>
      </w:r>
    </w:p>
    <w:p w14:paraId="43EADFA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w:t>
      </w:r>
    </w:p>
    <w:p w14:paraId="24939ED4" w14:textId="48361C35"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эффективно борется с многолучевым распространением,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4E410095" w14:textId="664D8DC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Так как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ортогональны друг другу, данные плотно упаковываются в частотный диапазон;</w:t>
      </w:r>
    </w:p>
    <w:p w14:paraId="2EC03E9A" w14:textId="4A3FDB44"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Простота реализации с использованием БПФ/ОБПФ;</w:t>
      </w:r>
    </w:p>
    <w:p w14:paraId="31C09052" w14:textId="4E0E6B2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позволяет адаптировать параметры передачи (модуляцию, кодирование) к условиям канала для каждой поднесущей.</w:t>
      </w:r>
    </w:p>
    <w:p w14:paraId="436D6E7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Недостатки</w:t>
      </w:r>
      <w:proofErr w:type="spellEnd"/>
      <w:r w:rsidRPr="005A227F">
        <w:rPr>
          <w:color w:val="000000" w:themeColor="text1"/>
          <w:sz w:val="28"/>
          <w:szCs w:val="28"/>
        </w:rPr>
        <w:t>:</w:t>
      </w:r>
    </w:p>
    <w:p w14:paraId="58336215" w14:textId="49225DC9"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Небольшие отклонения частоты могут привести к потере ортогональности между </w:t>
      </w:r>
      <w:proofErr w:type="spellStart"/>
      <w:r w:rsidRPr="005A227F">
        <w:rPr>
          <w:color w:val="000000" w:themeColor="text1"/>
          <w:sz w:val="28"/>
          <w:szCs w:val="28"/>
          <w:lang w:val="ru-RU"/>
        </w:rPr>
        <w:t>поднесущими</w:t>
      </w:r>
      <w:proofErr w:type="spellEnd"/>
      <w:r w:rsidRPr="005A227F">
        <w:rPr>
          <w:color w:val="000000" w:themeColor="text1"/>
          <w:sz w:val="28"/>
          <w:szCs w:val="28"/>
          <w:lang w:val="ru-RU"/>
        </w:rPr>
        <w:t xml:space="preserve"> и ухудшению производительности системы</w:t>
      </w:r>
      <w:r w:rsidR="00E4554E" w:rsidRPr="00E4554E">
        <w:rPr>
          <w:color w:val="000000" w:themeColor="text1"/>
          <w:sz w:val="28"/>
          <w:szCs w:val="28"/>
          <w:lang w:val="ru-RU"/>
        </w:rPr>
        <w:t>;</w:t>
      </w:r>
    </w:p>
    <w:p w14:paraId="4646A8D4" w14:textId="199C9469"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-сигнал может иметь высокий пик-фактор, что требует использования линейных усилителей мощности</w:t>
      </w:r>
      <w:r w:rsidR="00E4554E" w:rsidRPr="00E4554E">
        <w:rPr>
          <w:color w:val="000000" w:themeColor="text1"/>
          <w:sz w:val="28"/>
          <w:szCs w:val="28"/>
          <w:lang w:val="ru-RU"/>
        </w:rPr>
        <w:t>;</w:t>
      </w:r>
    </w:p>
    <w:p w14:paraId="1FC7A7C2" w14:textId="574CE627"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Фазовый шум может привести к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интерференции (</w:t>
      </w:r>
      <w:r w:rsidRPr="005A227F">
        <w:rPr>
          <w:color w:val="000000" w:themeColor="text1"/>
          <w:sz w:val="28"/>
          <w:szCs w:val="28"/>
        </w:rPr>
        <w:t>ICI</w:t>
      </w:r>
      <w:r w:rsidRPr="005A227F">
        <w:rPr>
          <w:color w:val="000000" w:themeColor="text1"/>
          <w:sz w:val="28"/>
          <w:szCs w:val="28"/>
          <w:lang w:val="ru-RU"/>
        </w:rPr>
        <w:t>).</w:t>
      </w:r>
    </w:p>
    <w:p w14:paraId="497B6FAE" w14:textId="11C7F74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w:t>
      </w:r>
    </w:p>
    <w:p w14:paraId="1F78348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618358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w:t>
      </w:r>
      <w:r w:rsidRPr="005A227F">
        <w:rPr>
          <w:color w:val="000000" w:themeColor="text1"/>
          <w:sz w:val="28"/>
          <w:szCs w:val="28"/>
          <w:lang w:val="ru-RU"/>
        </w:rPr>
        <w:lastRenderedPageBreak/>
        <w:t xml:space="preserve">распространения,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76A4457C" w14:textId="19EBA4B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170A8D73" w14:textId="77777777" w:rsidR="008A2177" w:rsidRPr="00C11120" w:rsidRDefault="008A2177" w:rsidP="00F00AA4">
      <w:pPr>
        <w:tabs>
          <w:tab w:val="right" w:leader="dot" w:pos="9639"/>
        </w:tabs>
        <w:spacing w:line="360" w:lineRule="auto"/>
        <w:ind w:firstLine="709"/>
        <w:jc w:val="both"/>
        <w:rPr>
          <w:color w:val="000000" w:themeColor="text1"/>
          <w:sz w:val="28"/>
          <w:szCs w:val="28"/>
          <w:lang w:val="ru-RU"/>
        </w:rPr>
      </w:pPr>
      <w:r w:rsidRPr="00C11120">
        <w:rPr>
          <w:color w:val="000000" w:themeColor="text1"/>
          <w:sz w:val="28"/>
          <w:szCs w:val="28"/>
          <w:lang w:val="ru-RU"/>
        </w:rPr>
        <w:br w:type="page"/>
      </w:r>
    </w:p>
    <w:p w14:paraId="7EA36B50" w14:textId="06714DF0" w:rsidR="008A2177" w:rsidRPr="00BE0647" w:rsidRDefault="008A2177" w:rsidP="006E5C9F">
      <w:pPr>
        <w:pStyle w:val="1"/>
        <w:tabs>
          <w:tab w:val="right" w:leader="dot" w:pos="9639"/>
        </w:tabs>
        <w:spacing w:before="0" w:line="480" w:lineRule="auto"/>
        <w:ind w:firstLine="709"/>
        <w:jc w:val="center"/>
        <w:rPr>
          <w:rFonts w:ascii="Times New Roman" w:hAnsi="Times New Roman" w:cs="Times New Roman"/>
          <w:b/>
          <w:color w:val="000000" w:themeColor="text1"/>
        </w:rPr>
      </w:pPr>
      <w:bookmarkStart w:id="21" w:name="_Toc201070642"/>
      <w:r w:rsidRPr="00BE0647">
        <w:rPr>
          <w:rFonts w:ascii="Times New Roman" w:hAnsi="Times New Roman" w:cs="Times New Roman"/>
          <w:b/>
          <w:color w:val="000000" w:themeColor="text1"/>
        </w:rPr>
        <w:lastRenderedPageBreak/>
        <w:t>П</w:t>
      </w:r>
      <w:r w:rsidR="00177C91" w:rsidRPr="00BE0647">
        <w:rPr>
          <w:rFonts w:ascii="Times New Roman" w:hAnsi="Times New Roman" w:cs="Times New Roman"/>
          <w:b/>
          <w:color w:val="000000" w:themeColor="text1"/>
        </w:rPr>
        <w:t>РИЛОЖЕНИЕ</w:t>
      </w:r>
      <w:r w:rsidRPr="00BE0647">
        <w:rPr>
          <w:rFonts w:ascii="Times New Roman" w:hAnsi="Times New Roman" w:cs="Times New Roman"/>
          <w:b/>
          <w:color w:val="000000" w:themeColor="text1"/>
        </w:rPr>
        <w:t xml:space="preserve"> </w:t>
      </w:r>
      <w:r w:rsidR="00177C91" w:rsidRPr="00BE0647">
        <w:rPr>
          <w:rFonts w:ascii="Times New Roman" w:hAnsi="Times New Roman" w:cs="Times New Roman"/>
          <w:b/>
          <w:color w:val="000000" w:themeColor="text1"/>
        </w:rPr>
        <w:t>Б</w:t>
      </w:r>
      <w:bookmarkEnd w:id="21"/>
    </w:p>
    <w:p w14:paraId="529A6C2C" w14:textId="226CF64F" w:rsidR="00C3724D" w:rsidRDefault="00C3724D" w:rsidP="00F00AA4">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Подробное описание возможных типов модуляции представлено на:</w:t>
      </w:r>
    </w:p>
    <w:p w14:paraId="52A55B1B" w14:textId="226E35E6" w:rsidR="00C3724D" w:rsidRDefault="00C3724D" w:rsidP="00F00AA4">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Лист 1-3. Описание типов модуляции.</w:t>
      </w:r>
    </w:p>
    <w:p w14:paraId="6C693E82"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7665AD1"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F271135"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4885AE03"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F81960F"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41C66C89"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206DC424"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DDCA199"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7E894931"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2058D652"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3003D20"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DA295D8"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7BA2D93B"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496D4F5"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A3C8018"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6F9733F"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1452E37A"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10ECBE35"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9C80FD5"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0369DAC0"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1B13A2C8"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D3E621C"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C77FA85"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1D0B21D2"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30FEA758"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62502516" w14:textId="77777777" w:rsidR="00C3724D" w:rsidRDefault="00C3724D" w:rsidP="00F00AA4">
      <w:pPr>
        <w:tabs>
          <w:tab w:val="right" w:leader="dot" w:pos="9639"/>
        </w:tabs>
        <w:spacing w:line="360" w:lineRule="auto"/>
        <w:ind w:firstLine="709"/>
        <w:jc w:val="both"/>
        <w:rPr>
          <w:color w:val="000000" w:themeColor="text1"/>
          <w:sz w:val="28"/>
          <w:szCs w:val="28"/>
          <w:lang w:val="ru-RU"/>
        </w:rPr>
      </w:pPr>
    </w:p>
    <w:p w14:paraId="5E58C7BC" w14:textId="37ABA90A"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lastRenderedPageBreak/>
        <w:t xml:space="preserve">Модуляция поднесущих </w:t>
      </w:r>
      <w:r w:rsidR="00E4554E">
        <w:rPr>
          <w:color w:val="000000" w:themeColor="text1"/>
          <w:sz w:val="28"/>
          <w:szCs w:val="28"/>
          <w:lang w:val="ru-RU"/>
        </w:rPr>
        <w:t xml:space="preserve">– </w:t>
      </w:r>
      <w:r w:rsidRPr="005A227F">
        <w:rPr>
          <w:color w:val="000000" w:themeColor="text1"/>
          <w:sz w:val="28"/>
          <w:szCs w:val="28"/>
          <w:lang w:val="ru-RU"/>
        </w:rPr>
        <w:t xml:space="preserve">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w:t>
      </w:r>
      <w:r w:rsidRPr="005A227F">
        <w:rPr>
          <w:color w:val="000000" w:themeColor="text1"/>
          <w:sz w:val="28"/>
          <w:szCs w:val="28"/>
        </w:rPr>
        <w:t>OFDM</w:t>
      </w:r>
      <w:r w:rsidRPr="005A227F">
        <w:rPr>
          <w:color w:val="000000" w:themeColor="text1"/>
          <w:sz w:val="28"/>
          <w:szCs w:val="28"/>
          <w:lang w:val="ru-RU"/>
        </w:rPr>
        <w:t xml:space="preserve">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0EF351E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Рассмотрим наиболее распространенные методы модуляции, используемые в </w:t>
      </w:r>
      <w:r w:rsidRPr="005A227F">
        <w:rPr>
          <w:color w:val="000000" w:themeColor="text1"/>
          <w:sz w:val="28"/>
          <w:szCs w:val="28"/>
        </w:rPr>
        <w:t>OFDM</w:t>
      </w:r>
      <w:r w:rsidRPr="005A227F">
        <w:rPr>
          <w:color w:val="000000" w:themeColor="text1"/>
          <w:sz w:val="28"/>
          <w:szCs w:val="28"/>
          <w:lang w:val="ru-RU"/>
        </w:rPr>
        <w:t>:</w:t>
      </w:r>
    </w:p>
    <w:p w14:paraId="3CA33B43" w14:textId="7C9F7B70" w:rsidR="008A2177" w:rsidRPr="005A227F"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При фазовой</w:t>
      </w:r>
      <w:r w:rsidR="008A2177" w:rsidRPr="00E4554E">
        <w:rPr>
          <w:color w:val="000000" w:themeColor="text1"/>
          <w:sz w:val="28"/>
          <w:szCs w:val="28"/>
          <w:lang w:val="ru-RU"/>
        </w:rPr>
        <w:t xml:space="preserve"> </w:t>
      </w:r>
      <w:r>
        <w:rPr>
          <w:color w:val="000000" w:themeColor="text1"/>
          <w:sz w:val="28"/>
          <w:szCs w:val="28"/>
          <w:lang w:val="ru-RU"/>
        </w:rPr>
        <w:t xml:space="preserve">модуляции </w:t>
      </w:r>
      <w:r w:rsidR="008A2177" w:rsidRPr="00E4554E">
        <w:rPr>
          <w:color w:val="000000" w:themeColor="text1"/>
          <w:sz w:val="28"/>
          <w:szCs w:val="28"/>
          <w:lang w:val="ru-RU"/>
        </w:rPr>
        <w:t>(</w:t>
      </w:r>
      <w:r w:rsidR="008A2177" w:rsidRPr="005A227F">
        <w:rPr>
          <w:color w:val="000000" w:themeColor="text1"/>
          <w:sz w:val="28"/>
          <w:szCs w:val="28"/>
          <w:lang w:val="en-US"/>
        </w:rPr>
        <w:t>Phase</w:t>
      </w:r>
      <w:r w:rsidR="008A2177" w:rsidRPr="00E4554E">
        <w:rPr>
          <w:color w:val="000000" w:themeColor="text1"/>
          <w:sz w:val="28"/>
          <w:szCs w:val="28"/>
          <w:lang w:val="ru-RU"/>
        </w:rPr>
        <w:t>-</w:t>
      </w:r>
      <w:r w:rsidR="008A2177" w:rsidRPr="005A227F">
        <w:rPr>
          <w:color w:val="000000" w:themeColor="text1"/>
          <w:sz w:val="28"/>
          <w:szCs w:val="28"/>
          <w:lang w:val="en-US"/>
        </w:rPr>
        <w:t>Shift</w:t>
      </w:r>
      <w:r w:rsidR="008A2177" w:rsidRPr="00E4554E">
        <w:rPr>
          <w:color w:val="000000" w:themeColor="text1"/>
          <w:sz w:val="28"/>
          <w:szCs w:val="28"/>
          <w:lang w:val="ru-RU"/>
        </w:rPr>
        <w:t xml:space="preserve"> </w:t>
      </w:r>
      <w:r w:rsidR="008A2177" w:rsidRPr="005A227F">
        <w:rPr>
          <w:color w:val="000000" w:themeColor="text1"/>
          <w:sz w:val="28"/>
          <w:szCs w:val="28"/>
          <w:lang w:val="en-US"/>
        </w:rPr>
        <w:t>Keying</w:t>
      </w:r>
      <w:r w:rsidR="008A2177" w:rsidRPr="00E4554E">
        <w:rPr>
          <w:color w:val="000000" w:themeColor="text1"/>
          <w:sz w:val="28"/>
          <w:szCs w:val="28"/>
          <w:lang w:val="ru-RU"/>
        </w:rPr>
        <w:t xml:space="preserve"> - </w:t>
      </w:r>
      <w:r w:rsidR="008A2177" w:rsidRPr="005A227F">
        <w:rPr>
          <w:color w:val="000000" w:themeColor="text1"/>
          <w:sz w:val="28"/>
          <w:szCs w:val="28"/>
          <w:lang w:val="en-US"/>
        </w:rPr>
        <w:t>PSK</w:t>
      </w:r>
      <w:r w:rsidR="008A2177" w:rsidRPr="00E4554E">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анные кодируются путем изменения фазы несущей частоты. Амплитуда остается постоянной.</w:t>
      </w:r>
    </w:p>
    <w:p w14:paraId="5D254B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Типы </w:t>
      </w:r>
      <w:r w:rsidRPr="005A227F">
        <w:rPr>
          <w:color w:val="000000" w:themeColor="text1"/>
          <w:sz w:val="28"/>
          <w:szCs w:val="28"/>
        </w:rPr>
        <w:t>PSK</w:t>
      </w:r>
      <w:r w:rsidRPr="005A227F">
        <w:rPr>
          <w:color w:val="000000" w:themeColor="text1"/>
          <w:sz w:val="28"/>
          <w:szCs w:val="28"/>
          <w:lang w:val="ru-RU"/>
        </w:rPr>
        <w:t>:</w:t>
      </w:r>
    </w:p>
    <w:p w14:paraId="7AC70AF5" w14:textId="249DE43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BPSK</w:t>
      </w:r>
      <w:r w:rsidRPr="005A227F">
        <w:rPr>
          <w:color w:val="000000" w:themeColor="text1"/>
          <w:sz w:val="28"/>
          <w:szCs w:val="28"/>
          <w:lang w:val="ru-RU"/>
        </w:rPr>
        <w:t xml:space="preserve"> (</w:t>
      </w:r>
      <w:r w:rsidRPr="005A227F">
        <w:rPr>
          <w:color w:val="000000" w:themeColor="text1"/>
          <w:sz w:val="28"/>
          <w:szCs w:val="28"/>
        </w:rPr>
        <w:t>Binary</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две фазы (0 и 180 градусов) для представления битов 0 и 1</w:t>
      </w:r>
      <w:r w:rsidR="00E4554E" w:rsidRPr="00E4554E">
        <w:rPr>
          <w:color w:val="000000" w:themeColor="text1"/>
          <w:sz w:val="28"/>
          <w:szCs w:val="28"/>
          <w:lang w:val="ru-RU"/>
        </w:rPr>
        <w:t>;</w:t>
      </w:r>
    </w:p>
    <w:p w14:paraId="40FC6379" w14:textId="7EB5D80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QPSK</w:t>
      </w:r>
      <w:r w:rsidRPr="005A227F">
        <w:rPr>
          <w:color w:val="000000" w:themeColor="text1"/>
          <w:sz w:val="28"/>
          <w:szCs w:val="28"/>
          <w:lang w:val="ru-RU"/>
        </w:rPr>
        <w:t xml:space="preserve">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четыре фазы (0, 90, 180 и 270 градусов) для представления двух битов информации на символ</w:t>
      </w:r>
      <w:r w:rsidR="00E4554E" w:rsidRPr="00E4554E">
        <w:rPr>
          <w:color w:val="000000" w:themeColor="text1"/>
          <w:sz w:val="28"/>
          <w:szCs w:val="28"/>
          <w:lang w:val="ru-RU"/>
        </w:rPr>
        <w:t>;</w:t>
      </w:r>
    </w:p>
    <w:p w14:paraId="2D80E636" w14:textId="5451066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8-</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восемь фаз для представления трех битов на символ</w:t>
      </w:r>
      <w:r w:rsidR="00E4554E" w:rsidRPr="00E4554E">
        <w:rPr>
          <w:color w:val="000000" w:themeColor="text1"/>
          <w:sz w:val="28"/>
          <w:szCs w:val="28"/>
          <w:lang w:val="ru-RU"/>
        </w:rPr>
        <w:t>;</w:t>
      </w:r>
    </w:p>
    <w:p w14:paraId="07524D6B" w14:textId="3BFF3FD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шестнадцать фаз для представления четырех битов на символ.</w:t>
      </w:r>
    </w:p>
    <w:p w14:paraId="7B70B78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Пример в виде алгоритма </w:t>
      </w:r>
      <w:r w:rsidRPr="005A227F">
        <w:rPr>
          <w:color w:val="000000" w:themeColor="text1"/>
          <w:sz w:val="28"/>
          <w:szCs w:val="28"/>
        </w:rPr>
        <w:t>QPSK</w:t>
      </w:r>
      <w:r w:rsidRPr="005A227F">
        <w:rPr>
          <w:color w:val="000000" w:themeColor="text1"/>
          <w:sz w:val="28"/>
          <w:szCs w:val="28"/>
          <w:lang w:val="ru-RU"/>
        </w:rPr>
        <w:t>:</w:t>
      </w:r>
    </w:p>
    <w:p w14:paraId="2E3D4541" w14:textId="435105F3"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пары</w:t>
      </w:r>
      <w:r w:rsidR="00E4554E" w:rsidRPr="00E4554E">
        <w:rPr>
          <w:color w:val="000000" w:themeColor="text1"/>
          <w:sz w:val="28"/>
          <w:szCs w:val="28"/>
          <w:lang w:val="ru-RU"/>
        </w:rPr>
        <w:t>;</w:t>
      </w:r>
    </w:p>
    <w:p w14:paraId="44F17D91" w14:textId="165E0F5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Каждой паре битов присваивается определенная фаза: 00 -&gt; 45°, 01 -&gt; 135°, 10 -&gt; 225°, 11-&gt; 315°</w:t>
      </w:r>
      <w:r w:rsidR="00E4554E" w:rsidRPr="00E4554E">
        <w:rPr>
          <w:color w:val="000000" w:themeColor="text1"/>
          <w:sz w:val="28"/>
          <w:szCs w:val="28"/>
          <w:lang w:val="ru-RU"/>
        </w:rPr>
        <w:t>;</w:t>
      </w:r>
    </w:p>
    <w:p w14:paraId="46C0404C" w14:textId="3FB9375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Сигнал генерируется как: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φ</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A</m:t>
        </m:r>
      </m:oMath>
      <w:r w:rsidRPr="005A227F">
        <w:rPr>
          <w:color w:val="000000" w:themeColor="text1"/>
          <w:sz w:val="28"/>
          <w:szCs w:val="28"/>
          <w:lang w:val="ru-RU"/>
        </w:rPr>
        <w:t xml:space="preserve"> - амплитуда,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oMath>
      <w:r w:rsidRPr="005A227F">
        <w:rPr>
          <w:color w:val="000000" w:themeColor="text1"/>
          <w:sz w:val="28"/>
          <w:szCs w:val="28"/>
          <w:lang w:val="ru-RU"/>
        </w:rPr>
        <w:t xml:space="preserve"> - частота поднесущей, </w:t>
      </w:r>
      <m:oMath>
        <m:r>
          <w:rPr>
            <w:rFonts w:ascii="Cambria Math" w:hAnsi="Cambria Math"/>
            <w:color w:val="000000" w:themeColor="text1"/>
            <w:sz w:val="28"/>
            <w:szCs w:val="28"/>
          </w:rPr>
          <m:t>φ</m:t>
        </m:r>
      </m:oMath>
      <w:r w:rsidRPr="005A227F">
        <w:rPr>
          <w:color w:val="000000" w:themeColor="text1"/>
          <w:sz w:val="28"/>
          <w:szCs w:val="28"/>
          <w:lang w:val="ru-RU"/>
        </w:rPr>
        <w:t xml:space="preserve"> - фаза, соответствующая дибиту.</w:t>
      </w:r>
    </w:p>
    <w:p w14:paraId="586F7F8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Простота реализации, постоянная огибающая (что упрощает работу усилителей мощности).</w:t>
      </w:r>
    </w:p>
    <w:p w14:paraId="487CF2D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Недостатки: Ограниченная спектральная эффективность (малое </w:t>
      </w:r>
      <w:r w:rsidRPr="005A227F">
        <w:rPr>
          <w:color w:val="000000" w:themeColor="text1"/>
          <w:sz w:val="28"/>
          <w:szCs w:val="28"/>
          <w:lang w:val="ru-RU"/>
        </w:rPr>
        <w:lastRenderedPageBreak/>
        <w:t>количество битов на символ), чувствительность к фазовому шуму.</w:t>
      </w:r>
    </w:p>
    <w:p w14:paraId="184A8CEB" w14:textId="0D288AD4"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Низкие. Требуются простые операции для генерации синусоидальных сигналов с определенной фазой.</w:t>
      </w:r>
    </w:p>
    <w:p w14:paraId="2BA7BCCD" w14:textId="68DF4EAD" w:rsidR="008A2177" w:rsidRPr="00E4554E"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 xml:space="preserve">При амплитудной </w:t>
      </w:r>
      <w:r w:rsidR="008A2177" w:rsidRPr="00E4554E">
        <w:rPr>
          <w:color w:val="000000" w:themeColor="text1"/>
          <w:sz w:val="28"/>
          <w:szCs w:val="28"/>
          <w:lang w:val="ru-RU"/>
        </w:rPr>
        <w:t>модуляци</w:t>
      </w:r>
      <w:r>
        <w:rPr>
          <w:color w:val="000000" w:themeColor="text1"/>
          <w:sz w:val="28"/>
          <w:szCs w:val="28"/>
          <w:lang w:val="ru-RU"/>
        </w:rPr>
        <w:t>и</w:t>
      </w:r>
      <w:r w:rsidR="008A2177" w:rsidRPr="00E4554E">
        <w:rPr>
          <w:color w:val="000000" w:themeColor="text1"/>
          <w:sz w:val="28"/>
          <w:szCs w:val="28"/>
          <w:lang w:val="ru-RU"/>
        </w:rPr>
        <w:t xml:space="preserve"> (</w:t>
      </w:r>
      <w:r w:rsidR="008A2177" w:rsidRPr="00E4554E">
        <w:rPr>
          <w:color w:val="000000" w:themeColor="text1"/>
          <w:sz w:val="28"/>
          <w:szCs w:val="28"/>
          <w:lang w:val="en-US"/>
        </w:rPr>
        <w:t>Amplitude</w:t>
      </w:r>
      <w:r w:rsidR="008A2177" w:rsidRPr="00E4554E">
        <w:rPr>
          <w:color w:val="000000" w:themeColor="text1"/>
          <w:sz w:val="28"/>
          <w:szCs w:val="28"/>
          <w:lang w:val="ru-RU"/>
        </w:rPr>
        <w:t>-</w:t>
      </w:r>
      <w:r w:rsidR="008A2177" w:rsidRPr="00E4554E">
        <w:rPr>
          <w:color w:val="000000" w:themeColor="text1"/>
          <w:sz w:val="28"/>
          <w:szCs w:val="28"/>
          <w:lang w:val="en-US"/>
        </w:rPr>
        <w:t>Shift</w:t>
      </w:r>
      <w:r w:rsidR="008A2177" w:rsidRPr="00E4554E">
        <w:rPr>
          <w:color w:val="000000" w:themeColor="text1"/>
          <w:sz w:val="28"/>
          <w:szCs w:val="28"/>
          <w:lang w:val="ru-RU"/>
        </w:rPr>
        <w:t xml:space="preserve"> </w:t>
      </w:r>
      <w:r w:rsidR="008A2177" w:rsidRPr="00E4554E">
        <w:rPr>
          <w:color w:val="000000" w:themeColor="text1"/>
          <w:sz w:val="28"/>
          <w:szCs w:val="28"/>
          <w:lang w:val="en-US"/>
        </w:rPr>
        <w:t>Keying</w:t>
      </w:r>
      <w:r w:rsidR="008A2177" w:rsidRPr="00E4554E">
        <w:rPr>
          <w:color w:val="000000" w:themeColor="text1"/>
          <w:sz w:val="28"/>
          <w:szCs w:val="28"/>
          <w:lang w:val="ru-RU"/>
        </w:rPr>
        <w:t xml:space="preserve"> - </w:t>
      </w:r>
      <w:r w:rsidR="008A2177" w:rsidRPr="00E4554E">
        <w:rPr>
          <w:color w:val="000000" w:themeColor="text1"/>
          <w:sz w:val="28"/>
          <w:szCs w:val="28"/>
          <w:lang w:val="en-US"/>
        </w:rPr>
        <w:t>ASK</w:t>
      </w:r>
      <w:r w:rsidR="008A2177" w:rsidRPr="00E4554E">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 xml:space="preserve">анные кодируются путем изменения амплитуды несущей частоты. </w:t>
      </w:r>
      <w:r w:rsidR="008A2177" w:rsidRPr="00E4554E">
        <w:rPr>
          <w:color w:val="000000" w:themeColor="text1"/>
          <w:sz w:val="28"/>
          <w:szCs w:val="28"/>
          <w:lang w:val="ru-RU"/>
        </w:rPr>
        <w:t>Фаза остается постоянной.</w:t>
      </w:r>
    </w:p>
    <w:p w14:paraId="5228B3F5" w14:textId="46BD0175"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OOK</w:t>
      </w:r>
      <w:r w:rsidRPr="005A227F">
        <w:rPr>
          <w:color w:val="000000" w:themeColor="text1"/>
          <w:sz w:val="28"/>
          <w:szCs w:val="28"/>
          <w:lang w:val="ru-RU"/>
        </w:rPr>
        <w:t xml:space="preserve"> (</w:t>
      </w:r>
      <w:r w:rsidRPr="005A227F">
        <w:rPr>
          <w:color w:val="000000" w:themeColor="text1"/>
          <w:sz w:val="28"/>
          <w:szCs w:val="28"/>
        </w:rPr>
        <w:t>On</w:t>
      </w:r>
      <w:r w:rsidRPr="005A227F">
        <w:rPr>
          <w:color w:val="000000" w:themeColor="text1"/>
          <w:sz w:val="28"/>
          <w:szCs w:val="28"/>
          <w:lang w:val="ru-RU"/>
        </w:rPr>
        <w:t>-</w:t>
      </w:r>
      <w:r w:rsidRPr="005A227F">
        <w:rPr>
          <w:color w:val="000000" w:themeColor="text1"/>
          <w:sz w:val="28"/>
          <w:szCs w:val="28"/>
        </w:rPr>
        <w:t>Off</w:t>
      </w:r>
      <w:r w:rsidRPr="005A227F">
        <w:rPr>
          <w:color w:val="000000" w:themeColor="text1"/>
          <w:sz w:val="28"/>
          <w:szCs w:val="28"/>
          <w:lang w:val="ru-RU"/>
        </w:rPr>
        <w:t xml:space="preserve"> </w:t>
      </w:r>
      <w:r w:rsidRPr="005A227F">
        <w:rPr>
          <w:color w:val="000000" w:themeColor="text1"/>
          <w:sz w:val="28"/>
          <w:szCs w:val="28"/>
        </w:rPr>
        <w:t>Keying</w:t>
      </w:r>
      <w:r w:rsidRPr="005A227F">
        <w:rPr>
          <w:color w:val="000000" w:themeColor="text1"/>
          <w:sz w:val="28"/>
          <w:szCs w:val="28"/>
          <w:lang w:val="ru-RU"/>
        </w:rPr>
        <w:t xml:space="preserve">): Простейший тип </w:t>
      </w:r>
      <w:r w:rsidRPr="005A227F">
        <w:rPr>
          <w:color w:val="000000" w:themeColor="text1"/>
          <w:sz w:val="28"/>
          <w:szCs w:val="28"/>
        </w:rPr>
        <w:t>ASK</w:t>
      </w:r>
      <w:r w:rsidRPr="005A227F">
        <w:rPr>
          <w:color w:val="000000" w:themeColor="text1"/>
          <w:sz w:val="28"/>
          <w:szCs w:val="28"/>
          <w:lang w:val="ru-RU"/>
        </w:rPr>
        <w:t>, где наличие сигнала представляет бит 1, а отсутствие сигнала - бит 0.</w:t>
      </w:r>
    </w:p>
    <w:p w14:paraId="7E8CA50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 алгоритма:</w:t>
      </w:r>
    </w:p>
    <w:p w14:paraId="74A3F4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1: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(сигнал есть)</w:t>
      </w:r>
    </w:p>
    <w:p w14:paraId="3111D653" w14:textId="5F08C952"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0: </w:t>
      </w:r>
      <w:r w:rsidRPr="005A227F">
        <w:rPr>
          <w:color w:val="000000" w:themeColor="text1"/>
          <w:sz w:val="28"/>
          <w:szCs w:val="28"/>
        </w:rPr>
        <w:t>s</w:t>
      </w:r>
      <w:r w:rsidRPr="005A227F">
        <w:rPr>
          <w:color w:val="000000" w:themeColor="text1"/>
          <w:sz w:val="28"/>
          <w:szCs w:val="28"/>
          <w:lang w:val="ru-RU"/>
        </w:rPr>
        <w:t>(</w:t>
      </w:r>
      <w:r w:rsidRPr="005A227F">
        <w:rPr>
          <w:color w:val="000000" w:themeColor="text1"/>
          <w:sz w:val="28"/>
          <w:szCs w:val="28"/>
        </w:rPr>
        <w:t>t</w:t>
      </w:r>
      <w:r w:rsidRPr="005A227F">
        <w:rPr>
          <w:color w:val="000000" w:themeColor="text1"/>
          <w:sz w:val="28"/>
          <w:szCs w:val="28"/>
          <w:lang w:val="ru-RU"/>
        </w:rPr>
        <w:t>) = 0 (сигнала нет)</w:t>
      </w:r>
    </w:p>
    <w:p w14:paraId="260CADEC" w14:textId="5F0991BB"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w:t>
      </w:r>
      <w:r w:rsidR="00DA6A9E" w:rsidRPr="005A227F">
        <w:rPr>
          <w:color w:val="000000" w:themeColor="text1"/>
          <w:sz w:val="28"/>
          <w:szCs w:val="28"/>
          <w:lang w:val="ru-RU"/>
        </w:rPr>
        <w:t>о</w:t>
      </w:r>
      <w:r w:rsidRPr="005A227F">
        <w:rPr>
          <w:color w:val="000000" w:themeColor="text1"/>
          <w:sz w:val="28"/>
          <w:szCs w:val="28"/>
          <w:lang w:val="ru-RU"/>
        </w:rPr>
        <w:t>чень простая реализация.</w:t>
      </w:r>
      <w:r w:rsidR="00DA6A9E" w:rsidRPr="005A227F">
        <w:rPr>
          <w:color w:val="000000" w:themeColor="text1"/>
          <w:sz w:val="28"/>
          <w:szCs w:val="28"/>
          <w:lang w:val="ru-RU"/>
        </w:rPr>
        <w:t xml:space="preserve"> </w:t>
      </w:r>
      <w:r w:rsidRPr="005A227F">
        <w:rPr>
          <w:color w:val="000000" w:themeColor="text1"/>
          <w:sz w:val="28"/>
          <w:szCs w:val="28"/>
          <w:lang w:val="ru-RU"/>
        </w:rPr>
        <w:t xml:space="preserve">Недостатки: Низкая спектральная эффективность, очень чувствительна к шуму и изменениям уровня сигнала. Практически не используется в </w:t>
      </w:r>
      <w:r w:rsidRPr="005A227F">
        <w:rPr>
          <w:color w:val="000000" w:themeColor="text1"/>
          <w:sz w:val="28"/>
          <w:szCs w:val="28"/>
        </w:rPr>
        <w:t>OFDM</w:t>
      </w:r>
      <w:r w:rsidRPr="005A227F">
        <w:rPr>
          <w:color w:val="000000" w:themeColor="text1"/>
          <w:sz w:val="28"/>
          <w:szCs w:val="28"/>
          <w:lang w:val="ru-RU"/>
        </w:rPr>
        <w:t>.</w:t>
      </w:r>
      <w:r w:rsidR="00DA6A9E" w:rsidRPr="005A227F">
        <w:rPr>
          <w:color w:val="000000" w:themeColor="text1"/>
          <w:sz w:val="28"/>
          <w:szCs w:val="28"/>
          <w:lang w:val="ru-RU"/>
        </w:rPr>
        <w:t xml:space="preserve"> </w:t>
      </w:r>
      <w:r w:rsidRPr="005A227F">
        <w:rPr>
          <w:color w:val="000000" w:themeColor="text1"/>
          <w:sz w:val="28"/>
          <w:szCs w:val="28"/>
          <w:lang w:val="ru-RU"/>
        </w:rPr>
        <w:t>Вычислительные ресурсы:</w:t>
      </w:r>
      <w:r w:rsidR="00DA6A9E" w:rsidRPr="005A227F">
        <w:rPr>
          <w:color w:val="000000" w:themeColor="text1"/>
          <w:sz w:val="28"/>
          <w:szCs w:val="28"/>
          <w:lang w:val="ru-RU"/>
        </w:rPr>
        <w:t xml:space="preserve"> о</w:t>
      </w:r>
      <w:r w:rsidRPr="005A227F">
        <w:rPr>
          <w:color w:val="000000" w:themeColor="text1"/>
          <w:sz w:val="28"/>
          <w:szCs w:val="28"/>
          <w:lang w:val="ru-RU"/>
        </w:rPr>
        <w:t>чень низкие.</w:t>
      </w:r>
    </w:p>
    <w:p w14:paraId="70A91E27" w14:textId="21D1EFB5" w:rsidR="008A2177" w:rsidRPr="005A227F"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В к</w:t>
      </w:r>
      <w:r w:rsidR="008A2177" w:rsidRPr="005A227F">
        <w:rPr>
          <w:color w:val="000000" w:themeColor="text1"/>
          <w:sz w:val="28"/>
          <w:szCs w:val="28"/>
          <w:lang w:val="ru-RU"/>
        </w:rPr>
        <w:t>вадратурн</w:t>
      </w:r>
      <w:r>
        <w:rPr>
          <w:color w:val="000000" w:themeColor="text1"/>
          <w:sz w:val="28"/>
          <w:szCs w:val="28"/>
          <w:lang w:val="ru-RU"/>
        </w:rPr>
        <w:t>ой</w:t>
      </w:r>
      <w:r w:rsidR="008A2177" w:rsidRPr="005A227F">
        <w:rPr>
          <w:color w:val="000000" w:themeColor="text1"/>
          <w:sz w:val="28"/>
          <w:szCs w:val="28"/>
          <w:lang w:val="ru-RU"/>
        </w:rPr>
        <w:t xml:space="preserve"> амплитудн</w:t>
      </w:r>
      <w:r>
        <w:rPr>
          <w:color w:val="000000" w:themeColor="text1"/>
          <w:sz w:val="28"/>
          <w:szCs w:val="28"/>
          <w:lang w:val="ru-RU"/>
        </w:rPr>
        <w:t>ой</w:t>
      </w:r>
      <w:r w:rsidR="008A2177" w:rsidRPr="005A227F">
        <w:rPr>
          <w:color w:val="000000" w:themeColor="text1"/>
          <w:sz w:val="28"/>
          <w:szCs w:val="28"/>
          <w:lang w:val="ru-RU"/>
        </w:rPr>
        <w:t xml:space="preserve"> модуляци</w:t>
      </w:r>
      <w:r>
        <w:rPr>
          <w:color w:val="000000" w:themeColor="text1"/>
          <w:sz w:val="28"/>
          <w:szCs w:val="28"/>
          <w:lang w:val="ru-RU"/>
        </w:rPr>
        <w:t>и</w:t>
      </w:r>
      <w:r w:rsidR="008A2177" w:rsidRPr="005A227F">
        <w:rPr>
          <w:color w:val="000000" w:themeColor="text1"/>
          <w:sz w:val="28"/>
          <w:szCs w:val="28"/>
          <w:lang w:val="ru-RU"/>
        </w:rPr>
        <w:t xml:space="preserve"> (</w:t>
      </w:r>
      <w:r w:rsidR="008A2177" w:rsidRPr="005A227F">
        <w:rPr>
          <w:color w:val="000000" w:themeColor="text1"/>
          <w:sz w:val="28"/>
          <w:szCs w:val="28"/>
        </w:rPr>
        <w:t>Quadrature</w:t>
      </w:r>
      <w:r w:rsidR="008A2177" w:rsidRPr="005A227F">
        <w:rPr>
          <w:color w:val="000000" w:themeColor="text1"/>
          <w:sz w:val="28"/>
          <w:szCs w:val="28"/>
          <w:lang w:val="ru-RU"/>
        </w:rPr>
        <w:t xml:space="preserve"> </w:t>
      </w:r>
      <w:r w:rsidR="008A2177" w:rsidRPr="005A227F">
        <w:rPr>
          <w:color w:val="000000" w:themeColor="text1"/>
          <w:sz w:val="28"/>
          <w:szCs w:val="28"/>
        </w:rPr>
        <w:t>Amplitude</w:t>
      </w:r>
      <w:r w:rsidR="008A2177" w:rsidRPr="005A227F">
        <w:rPr>
          <w:color w:val="000000" w:themeColor="text1"/>
          <w:sz w:val="28"/>
          <w:szCs w:val="28"/>
          <w:lang w:val="ru-RU"/>
        </w:rPr>
        <w:t xml:space="preserve"> </w:t>
      </w:r>
      <w:r w:rsidR="008A2177" w:rsidRPr="005A227F">
        <w:rPr>
          <w:color w:val="000000" w:themeColor="text1"/>
          <w:sz w:val="28"/>
          <w:szCs w:val="28"/>
        </w:rPr>
        <w:t>Modulation</w:t>
      </w:r>
      <w:r w:rsidR="008A2177" w:rsidRPr="005A227F">
        <w:rPr>
          <w:color w:val="000000" w:themeColor="text1"/>
          <w:sz w:val="28"/>
          <w:szCs w:val="28"/>
          <w:lang w:val="ru-RU"/>
        </w:rPr>
        <w:t xml:space="preserve"> - </w:t>
      </w:r>
      <w:r w:rsidR="008A2177" w:rsidRPr="005A227F">
        <w:rPr>
          <w:color w:val="000000" w:themeColor="text1"/>
          <w:sz w:val="28"/>
          <w:szCs w:val="28"/>
        </w:rPr>
        <w:t>QAM</w:t>
      </w:r>
      <w:r w:rsidR="008A2177" w:rsidRPr="005A227F">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анные кодируются путем изменения как амплитуды, так и фазы несущей частоты.</w:t>
      </w:r>
    </w:p>
    <w:p w14:paraId="22F6AB1E"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Типы</w:t>
      </w:r>
      <w:proofErr w:type="spellEnd"/>
      <w:r w:rsidRPr="005A227F">
        <w:rPr>
          <w:color w:val="000000" w:themeColor="text1"/>
          <w:sz w:val="28"/>
          <w:szCs w:val="28"/>
        </w:rPr>
        <w:t xml:space="preserve"> QAM:</w:t>
      </w:r>
    </w:p>
    <w:p w14:paraId="6C0F5591" w14:textId="077E6DD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16 комбинаций амплитуды и фазы для представления четырех битов на символ</w:t>
      </w:r>
      <w:r w:rsidR="00E4554E" w:rsidRPr="00E4554E">
        <w:rPr>
          <w:color w:val="000000" w:themeColor="text1"/>
          <w:sz w:val="28"/>
          <w:szCs w:val="28"/>
          <w:lang w:val="ru-RU"/>
        </w:rPr>
        <w:t>;</w:t>
      </w:r>
    </w:p>
    <w:p w14:paraId="23529A4F" w14:textId="4201D6C7"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64-</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64 комбинации амплитуды и фазы для представления шести битов на символ</w:t>
      </w:r>
      <w:r w:rsidR="00E4554E" w:rsidRPr="00E4554E">
        <w:rPr>
          <w:color w:val="000000" w:themeColor="text1"/>
          <w:sz w:val="28"/>
          <w:szCs w:val="28"/>
          <w:lang w:val="ru-RU"/>
        </w:rPr>
        <w:t>;</w:t>
      </w:r>
    </w:p>
    <w:p w14:paraId="34E41D93" w14:textId="3676ED52"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256-</w:t>
      </w:r>
      <w:r w:rsidRPr="005A227F">
        <w:rPr>
          <w:color w:val="000000" w:themeColor="text1"/>
          <w:sz w:val="28"/>
          <w:szCs w:val="28"/>
        </w:rPr>
        <w:t>QAM</w:t>
      </w:r>
      <w:proofErr w:type="gramStart"/>
      <w:r w:rsidRPr="005A227F">
        <w:rPr>
          <w:color w:val="000000" w:themeColor="text1"/>
          <w:sz w:val="28"/>
          <w:szCs w:val="28"/>
          <w:lang w:val="ru-RU"/>
        </w:rPr>
        <w:t>: Использует</w:t>
      </w:r>
      <w:proofErr w:type="gramEnd"/>
      <w:r w:rsidRPr="005A227F">
        <w:rPr>
          <w:color w:val="000000" w:themeColor="text1"/>
          <w:sz w:val="28"/>
          <w:szCs w:val="28"/>
          <w:lang w:val="ru-RU"/>
        </w:rPr>
        <w:t xml:space="preserve"> 256 комбинаций амплитуды и фазы для представления восьми битов на символ.</w:t>
      </w:r>
    </w:p>
    <w:p w14:paraId="2E4F4E8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Пример</w:t>
      </w:r>
      <w:proofErr w:type="spellEnd"/>
      <w:r w:rsidRPr="005A227F">
        <w:rPr>
          <w:color w:val="000000" w:themeColor="text1"/>
          <w:sz w:val="28"/>
          <w:szCs w:val="28"/>
        </w:rPr>
        <w:t xml:space="preserve"> </w:t>
      </w:r>
      <w:proofErr w:type="spellStart"/>
      <w:r w:rsidRPr="005A227F">
        <w:rPr>
          <w:color w:val="000000" w:themeColor="text1"/>
          <w:sz w:val="28"/>
          <w:szCs w:val="28"/>
        </w:rPr>
        <w:t>алгоритма</w:t>
      </w:r>
      <w:proofErr w:type="spellEnd"/>
      <w:r w:rsidRPr="005A227F">
        <w:rPr>
          <w:color w:val="000000" w:themeColor="text1"/>
          <w:sz w:val="28"/>
          <w:szCs w:val="28"/>
        </w:rPr>
        <w:t xml:space="preserve"> 16-QAM:</w:t>
      </w:r>
    </w:p>
    <w:p w14:paraId="33840E0C" w14:textId="2783AC49"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группы по 4 бита</w:t>
      </w:r>
      <w:r w:rsidR="00E4554E" w:rsidRPr="00E4554E">
        <w:rPr>
          <w:color w:val="000000" w:themeColor="text1"/>
          <w:sz w:val="28"/>
          <w:szCs w:val="28"/>
          <w:lang w:val="ru-RU"/>
        </w:rPr>
        <w:t>;</w:t>
      </w:r>
    </w:p>
    <w:p w14:paraId="6C1BB201" w14:textId="06843DDD"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Каждой группе битов присваивается определенная амплитуда и фаза в соответствии с картой созвездия</w:t>
      </w:r>
      <w:r w:rsidR="00E4554E" w:rsidRPr="00E4554E">
        <w:rPr>
          <w:color w:val="000000" w:themeColor="text1"/>
          <w:sz w:val="28"/>
          <w:szCs w:val="28"/>
          <w:lang w:val="ru-RU"/>
        </w:rPr>
        <w:t>;</w:t>
      </w:r>
    </w:p>
    <w:p w14:paraId="7D88D3C9" w14:textId="625C972E"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lastRenderedPageBreak/>
        <w:t xml:space="preserve">Сигнал генерируется как сумма двух квадратурных компонент: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I</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Q</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sin</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I</m:t>
        </m:r>
      </m:oMath>
      <w:r w:rsidRPr="005A227F">
        <w:rPr>
          <w:color w:val="000000" w:themeColor="text1"/>
          <w:sz w:val="28"/>
          <w:szCs w:val="28"/>
          <w:lang w:val="ru-RU"/>
        </w:rPr>
        <w:t xml:space="preserve"> и </w:t>
      </w:r>
      <m:oMath>
        <m:r>
          <w:rPr>
            <w:rFonts w:ascii="Cambria Math" w:hAnsi="Cambria Math"/>
            <w:color w:val="000000" w:themeColor="text1"/>
            <w:sz w:val="28"/>
            <w:szCs w:val="28"/>
          </w:rPr>
          <m:t>Q</m:t>
        </m:r>
      </m:oMath>
      <w:r w:rsidRPr="005A227F">
        <w:rPr>
          <w:color w:val="000000" w:themeColor="text1"/>
          <w:sz w:val="28"/>
          <w:szCs w:val="28"/>
          <w:lang w:val="ru-RU"/>
        </w:rPr>
        <w:t xml:space="preserve"> - синфазная и квадратурная компоненты, определяемые амплитудой и фазой.</w:t>
      </w:r>
    </w:p>
    <w:p w14:paraId="0531B6F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Высокая спектральная эффективность (большое количество битов на символ).</w:t>
      </w:r>
    </w:p>
    <w:p w14:paraId="5F43E4D6" w14:textId="7D05AC68"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w:t>
      </w:r>
      <w:r w:rsidR="00DA6A9E" w:rsidRPr="005A227F">
        <w:rPr>
          <w:color w:val="000000" w:themeColor="text1"/>
          <w:sz w:val="28"/>
          <w:szCs w:val="28"/>
          <w:lang w:val="ru-RU"/>
        </w:rPr>
        <w:t xml:space="preserve"> б</w:t>
      </w:r>
      <w:r w:rsidRPr="005A227F">
        <w:rPr>
          <w:color w:val="000000" w:themeColor="text1"/>
          <w:sz w:val="28"/>
          <w:szCs w:val="28"/>
          <w:lang w:val="ru-RU"/>
        </w:rPr>
        <w:t>олее сложная реализация, чувствительность к шуму и искажениям, требует линейных усилителей мощности.</w:t>
      </w:r>
    </w:p>
    <w:p w14:paraId="4AAEC2C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Средние. Требуются более сложные операции для генерации сигналов с переменной амплитудой и фазой.</w:t>
      </w:r>
    </w:p>
    <w:p w14:paraId="2CBFFF6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Выбор метода модуляции для каждой поднесущей в </w:t>
      </w:r>
      <w:r w:rsidRPr="005A227F">
        <w:rPr>
          <w:color w:val="000000" w:themeColor="text1"/>
          <w:sz w:val="28"/>
          <w:szCs w:val="28"/>
        </w:rPr>
        <w:t>OFDM</w:t>
      </w:r>
      <w:r w:rsidRPr="005A227F">
        <w:rPr>
          <w:color w:val="000000" w:themeColor="text1"/>
          <w:sz w:val="28"/>
          <w:szCs w:val="28"/>
          <w:lang w:val="ru-RU"/>
        </w:rPr>
        <w:t xml:space="preserve"> зависит от:</w:t>
      </w:r>
    </w:p>
    <w:p w14:paraId="5CB70084" w14:textId="08A3B42B"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Состояния канала: </w:t>
      </w:r>
      <w:r w:rsidR="00DA6A9E" w:rsidRPr="005A227F">
        <w:rPr>
          <w:color w:val="000000" w:themeColor="text1"/>
          <w:sz w:val="28"/>
          <w:szCs w:val="28"/>
          <w:lang w:val="ru-RU"/>
        </w:rPr>
        <w:t>е</w:t>
      </w:r>
      <w:r w:rsidRPr="005A227F">
        <w:rPr>
          <w:color w:val="000000" w:themeColor="text1"/>
          <w:sz w:val="28"/>
          <w:szCs w:val="28"/>
          <w:lang w:val="ru-RU"/>
        </w:rPr>
        <w:t xml:space="preserve">сли канал характеризуется высоким </w:t>
      </w:r>
      <w:r w:rsidRPr="005A227F">
        <w:rPr>
          <w:color w:val="000000" w:themeColor="text1"/>
          <w:sz w:val="28"/>
          <w:szCs w:val="28"/>
        </w:rPr>
        <w:t>SNR</w:t>
      </w:r>
      <w:r w:rsidRPr="005A227F">
        <w:rPr>
          <w:color w:val="000000" w:themeColor="text1"/>
          <w:sz w:val="28"/>
          <w:szCs w:val="28"/>
          <w:lang w:val="ru-RU"/>
        </w:rPr>
        <w:t>, можно использовать более сложные схемы модуляции (например, 64-</w:t>
      </w:r>
      <w:r w:rsidRPr="005A227F">
        <w:rPr>
          <w:color w:val="000000" w:themeColor="text1"/>
          <w:sz w:val="28"/>
          <w:szCs w:val="28"/>
        </w:rPr>
        <w:t>QAM</w:t>
      </w:r>
      <w:r w:rsidRPr="005A227F">
        <w:rPr>
          <w:color w:val="000000" w:themeColor="text1"/>
          <w:sz w:val="28"/>
          <w:szCs w:val="28"/>
          <w:lang w:val="ru-RU"/>
        </w:rPr>
        <w:t xml:space="preserve">) для увеличения скорости передачи данных. Если канал зашумлен, следует использовать более надежные схемы (например, </w:t>
      </w:r>
      <w:r w:rsidRPr="005A227F">
        <w:rPr>
          <w:color w:val="000000" w:themeColor="text1"/>
          <w:sz w:val="28"/>
          <w:szCs w:val="28"/>
        </w:rPr>
        <w:t>QPSK</w:t>
      </w:r>
      <w:r w:rsidRPr="005A227F">
        <w:rPr>
          <w:color w:val="000000" w:themeColor="text1"/>
          <w:sz w:val="28"/>
          <w:szCs w:val="28"/>
          <w:lang w:val="ru-RU"/>
        </w:rPr>
        <w:t xml:space="preserve"> или </w:t>
      </w:r>
      <w:r w:rsidRPr="005A227F">
        <w:rPr>
          <w:color w:val="000000" w:themeColor="text1"/>
          <w:sz w:val="28"/>
          <w:szCs w:val="28"/>
        </w:rPr>
        <w:t>BPSK</w:t>
      </w:r>
      <w:r w:rsidRPr="005A227F">
        <w:rPr>
          <w:color w:val="000000" w:themeColor="text1"/>
          <w:sz w:val="28"/>
          <w:szCs w:val="28"/>
          <w:lang w:val="ru-RU"/>
        </w:rPr>
        <w:t>)</w:t>
      </w:r>
      <w:r w:rsidR="00E4554E" w:rsidRPr="00E4554E">
        <w:rPr>
          <w:color w:val="000000" w:themeColor="text1"/>
          <w:sz w:val="28"/>
          <w:szCs w:val="28"/>
          <w:lang w:val="ru-RU"/>
        </w:rPr>
        <w:t>;</w:t>
      </w:r>
    </w:p>
    <w:p w14:paraId="739BB4D2" w14:textId="3A7B4BF1"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Требований к скорости передачи данных: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скорость передачи данных, используются схемы модуляции с большим количеством битов на символ</w:t>
      </w:r>
      <w:r w:rsidR="00E4554E" w:rsidRPr="00E4554E">
        <w:rPr>
          <w:color w:val="000000" w:themeColor="text1"/>
          <w:sz w:val="28"/>
          <w:szCs w:val="28"/>
          <w:lang w:val="ru-RU"/>
        </w:rPr>
        <w:t>;</w:t>
      </w:r>
    </w:p>
    <w:p w14:paraId="3774D992" w14:textId="38D50CF1"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Требований к надежности: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надежность передачи данных, используются схемы модуляции с меньшим количеством битов на символ и канальным кодированием.</w:t>
      </w:r>
    </w:p>
    <w:p w14:paraId="57AD4911" w14:textId="77777777" w:rsidR="00A5421F" w:rsidRDefault="00A5421F">
      <w:pPr>
        <w:rPr>
          <w:rFonts w:eastAsiaTheme="majorEastAsia"/>
          <w:color w:val="000000" w:themeColor="text1"/>
          <w:sz w:val="32"/>
          <w:szCs w:val="32"/>
          <w:lang w:val="ru-RU"/>
        </w:rPr>
      </w:pPr>
      <w:r w:rsidRPr="00C11120">
        <w:rPr>
          <w:color w:val="000000" w:themeColor="text1"/>
          <w:lang w:val="ru-RU"/>
        </w:rPr>
        <w:br w:type="page"/>
      </w:r>
    </w:p>
    <w:p w14:paraId="71BB90EA" w14:textId="1DEABE32" w:rsidR="008A2177" w:rsidRPr="00BE0647" w:rsidRDefault="005A227F" w:rsidP="00BE0647">
      <w:pPr>
        <w:pStyle w:val="1"/>
        <w:spacing w:line="480" w:lineRule="auto"/>
        <w:jc w:val="center"/>
        <w:rPr>
          <w:rFonts w:ascii="Times New Roman" w:hAnsi="Times New Roman" w:cs="Times New Roman"/>
          <w:b/>
          <w:bCs/>
          <w:color w:val="000000" w:themeColor="text1"/>
        </w:rPr>
      </w:pPr>
      <w:bookmarkStart w:id="22" w:name="_Toc201070643"/>
      <w:r w:rsidRPr="00BE0647">
        <w:rPr>
          <w:rFonts w:ascii="Times New Roman" w:hAnsi="Times New Roman" w:cs="Times New Roman"/>
          <w:b/>
          <w:bCs/>
          <w:color w:val="000000" w:themeColor="text1"/>
        </w:rPr>
        <w:lastRenderedPageBreak/>
        <w:t>П</w:t>
      </w:r>
      <w:r w:rsidR="00177C91" w:rsidRPr="00BE0647">
        <w:rPr>
          <w:rFonts w:ascii="Times New Roman" w:hAnsi="Times New Roman" w:cs="Times New Roman"/>
          <w:b/>
          <w:bCs/>
          <w:color w:val="000000" w:themeColor="text1"/>
        </w:rPr>
        <w:t>РИЛОЖЕНИЕ В</w:t>
      </w:r>
      <w:bookmarkEnd w:id="22"/>
    </w:p>
    <w:p w14:paraId="695CB708" w14:textId="75C76577" w:rsidR="00C3724D" w:rsidRDefault="00C3724D" w:rsidP="00C3724D">
      <w:pPr>
        <w:spacing w:line="360" w:lineRule="auto"/>
        <w:ind w:firstLine="720"/>
        <w:rPr>
          <w:sz w:val="28"/>
          <w:szCs w:val="28"/>
          <w:lang w:val="ru-RU"/>
        </w:rPr>
      </w:pPr>
      <w:r>
        <w:rPr>
          <w:sz w:val="28"/>
          <w:szCs w:val="28"/>
          <w:lang w:val="ru-RU"/>
        </w:rPr>
        <w:t>Листинг программы эмулирования блоков для корректной отладки представлен на:</w:t>
      </w:r>
    </w:p>
    <w:p w14:paraId="7D8C77AB" w14:textId="06A1436E" w:rsidR="00C3724D" w:rsidRDefault="00C3724D" w:rsidP="00C3724D">
      <w:pPr>
        <w:spacing w:line="360" w:lineRule="auto"/>
        <w:rPr>
          <w:sz w:val="28"/>
          <w:szCs w:val="28"/>
          <w:lang w:val="ru-RU"/>
        </w:rPr>
      </w:pPr>
      <w:r>
        <w:rPr>
          <w:sz w:val="28"/>
          <w:szCs w:val="28"/>
          <w:lang w:val="ru-RU"/>
        </w:rPr>
        <w:t>Лист 1-11. Листинг программы эмулирования блоков для корректной отладки.</w:t>
      </w:r>
    </w:p>
    <w:p w14:paraId="051AEBAB" w14:textId="77777777" w:rsidR="00D5538B" w:rsidRDefault="00D5538B" w:rsidP="0079459B">
      <w:pPr>
        <w:spacing w:line="360" w:lineRule="auto"/>
        <w:jc w:val="center"/>
        <w:rPr>
          <w:sz w:val="28"/>
          <w:szCs w:val="28"/>
          <w:lang w:val="ru-RU"/>
        </w:rPr>
      </w:pPr>
    </w:p>
    <w:p w14:paraId="5F81E390" w14:textId="77777777" w:rsidR="00D5538B" w:rsidRDefault="00D5538B" w:rsidP="00C3724D">
      <w:pPr>
        <w:spacing w:line="360" w:lineRule="auto"/>
        <w:jc w:val="right"/>
        <w:rPr>
          <w:sz w:val="28"/>
          <w:szCs w:val="28"/>
          <w:lang w:val="ru-RU"/>
        </w:rPr>
      </w:pPr>
    </w:p>
    <w:p w14:paraId="5301C940" w14:textId="77777777" w:rsidR="00D5538B" w:rsidRDefault="00D5538B" w:rsidP="00C3724D">
      <w:pPr>
        <w:spacing w:line="360" w:lineRule="auto"/>
        <w:jc w:val="right"/>
        <w:rPr>
          <w:sz w:val="28"/>
          <w:szCs w:val="28"/>
          <w:lang w:val="ru-RU"/>
        </w:rPr>
      </w:pPr>
    </w:p>
    <w:p w14:paraId="3DF6C8F0" w14:textId="77777777" w:rsidR="00D5538B" w:rsidRDefault="00D5538B" w:rsidP="00C3724D">
      <w:pPr>
        <w:spacing w:line="360" w:lineRule="auto"/>
        <w:jc w:val="right"/>
        <w:rPr>
          <w:sz w:val="28"/>
          <w:szCs w:val="28"/>
          <w:lang w:val="ru-RU"/>
        </w:rPr>
      </w:pPr>
    </w:p>
    <w:p w14:paraId="4C154963" w14:textId="77777777" w:rsidR="00D5538B" w:rsidRDefault="00D5538B" w:rsidP="00C3724D">
      <w:pPr>
        <w:spacing w:line="360" w:lineRule="auto"/>
        <w:jc w:val="right"/>
        <w:rPr>
          <w:sz w:val="28"/>
          <w:szCs w:val="28"/>
          <w:lang w:val="ru-RU"/>
        </w:rPr>
      </w:pPr>
    </w:p>
    <w:p w14:paraId="79CCE025" w14:textId="77777777" w:rsidR="00D5538B" w:rsidRDefault="00D5538B" w:rsidP="00C3724D">
      <w:pPr>
        <w:spacing w:line="360" w:lineRule="auto"/>
        <w:jc w:val="right"/>
        <w:rPr>
          <w:sz w:val="28"/>
          <w:szCs w:val="28"/>
          <w:lang w:val="ru-RU"/>
        </w:rPr>
      </w:pPr>
    </w:p>
    <w:p w14:paraId="32C60173" w14:textId="77777777" w:rsidR="00D5538B" w:rsidRDefault="00D5538B" w:rsidP="00C3724D">
      <w:pPr>
        <w:spacing w:line="360" w:lineRule="auto"/>
        <w:jc w:val="right"/>
        <w:rPr>
          <w:sz w:val="28"/>
          <w:szCs w:val="28"/>
          <w:lang w:val="ru-RU"/>
        </w:rPr>
      </w:pPr>
    </w:p>
    <w:p w14:paraId="37D40407" w14:textId="77777777" w:rsidR="00D5538B" w:rsidRDefault="00D5538B" w:rsidP="00C3724D">
      <w:pPr>
        <w:spacing w:line="360" w:lineRule="auto"/>
        <w:jc w:val="right"/>
        <w:rPr>
          <w:sz w:val="28"/>
          <w:szCs w:val="28"/>
          <w:lang w:val="ru-RU"/>
        </w:rPr>
      </w:pPr>
    </w:p>
    <w:p w14:paraId="56920077" w14:textId="77777777" w:rsidR="00D5538B" w:rsidRDefault="00D5538B" w:rsidP="00C3724D">
      <w:pPr>
        <w:spacing w:line="360" w:lineRule="auto"/>
        <w:jc w:val="right"/>
        <w:rPr>
          <w:sz w:val="28"/>
          <w:szCs w:val="28"/>
          <w:lang w:val="ru-RU"/>
        </w:rPr>
      </w:pPr>
    </w:p>
    <w:p w14:paraId="45809AD5" w14:textId="77777777" w:rsidR="00D5538B" w:rsidRDefault="00D5538B" w:rsidP="00C3724D">
      <w:pPr>
        <w:spacing w:line="360" w:lineRule="auto"/>
        <w:jc w:val="right"/>
        <w:rPr>
          <w:sz w:val="28"/>
          <w:szCs w:val="28"/>
          <w:lang w:val="ru-RU"/>
        </w:rPr>
      </w:pPr>
    </w:p>
    <w:p w14:paraId="093BF147" w14:textId="77777777" w:rsidR="00D5538B" w:rsidRDefault="00D5538B" w:rsidP="00C3724D">
      <w:pPr>
        <w:spacing w:line="360" w:lineRule="auto"/>
        <w:jc w:val="right"/>
        <w:rPr>
          <w:sz w:val="28"/>
          <w:szCs w:val="28"/>
          <w:lang w:val="ru-RU"/>
        </w:rPr>
      </w:pPr>
    </w:p>
    <w:p w14:paraId="3AA3EF4A" w14:textId="77777777" w:rsidR="00D5538B" w:rsidRDefault="00D5538B" w:rsidP="00C3724D">
      <w:pPr>
        <w:spacing w:line="360" w:lineRule="auto"/>
        <w:jc w:val="right"/>
        <w:rPr>
          <w:sz w:val="28"/>
          <w:szCs w:val="28"/>
          <w:lang w:val="ru-RU"/>
        </w:rPr>
      </w:pPr>
    </w:p>
    <w:p w14:paraId="62962E09" w14:textId="77777777" w:rsidR="00D5538B" w:rsidRDefault="00D5538B" w:rsidP="00C3724D">
      <w:pPr>
        <w:spacing w:line="360" w:lineRule="auto"/>
        <w:jc w:val="right"/>
        <w:rPr>
          <w:sz w:val="28"/>
          <w:szCs w:val="28"/>
          <w:lang w:val="ru-RU"/>
        </w:rPr>
      </w:pPr>
    </w:p>
    <w:p w14:paraId="252A2328" w14:textId="77777777" w:rsidR="00D5538B" w:rsidRDefault="00D5538B" w:rsidP="00C3724D">
      <w:pPr>
        <w:spacing w:line="360" w:lineRule="auto"/>
        <w:jc w:val="right"/>
        <w:rPr>
          <w:sz w:val="28"/>
          <w:szCs w:val="28"/>
          <w:lang w:val="ru-RU"/>
        </w:rPr>
      </w:pPr>
    </w:p>
    <w:p w14:paraId="1FB17212" w14:textId="77777777" w:rsidR="00D5538B" w:rsidRDefault="00D5538B" w:rsidP="00C3724D">
      <w:pPr>
        <w:spacing w:line="360" w:lineRule="auto"/>
        <w:jc w:val="right"/>
        <w:rPr>
          <w:sz w:val="28"/>
          <w:szCs w:val="28"/>
          <w:lang w:val="ru-RU"/>
        </w:rPr>
      </w:pPr>
    </w:p>
    <w:p w14:paraId="2DAFD3D0" w14:textId="77777777" w:rsidR="00D5538B" w:rsidRDefault="00D5538B" w:rsidP="00C3724D">
      <w:pPr>
        <w:spacing w:line="360" w:lineRule="auto"/>
        <w:jc w:val="right"/>
        <w:rPr>
          <w:sz w:val="28"/>
          <w:szCs w:val="28"/>
          <w:lang w:val="ru-RU"/>
        </w:rPr>
      </w:pPr>
    </w:p>
    <w:p w14:paraId="19DA6910" w14:textId="77777777" w:rsidR="00D5538B" w:rsidRDefault="00D5538B" w:rsidP="00C3724D">
      <w:pPr>
        <w:spacing w:line="360" w:lineRule="auto"/>
        <w:jc w:val="right"/>
        <w:rPr>
          <w:sz w:val="28"/>
          <w:szCs w:val="28"/>
          <w:lang w:val="ru-RU"/>
        </w:rPr>
      </w:pPr>
    </w:p>
    <w:p w14:paraId="133C8CAD" w14:textId="77777777" w:rsidR="00D5538B" w:rsidRDefault="00D5538B" w:rsidP="00C3724D">
      <w:pPr>
        <w:spacing w:line="360" w:lineRule="auto"/>
        <w:jc w:val="right"/>
        <w:rPr>
          <w:sz w:val="28"/>
          <w:szCs w:val="28"/>
          <w:lang w:val="ru-RU"/>
        </w:rPr>
      </w:pPr>
    </w:p>
    <w:p w14:paraId="74E1582B" w14:textId="77777777" w:rsidR="00D5538B" w:rsidRDefault="00D5538B" w:rsidP="00C3724D">
      <w:pPr>
        <w:spacing w:line="360" w:lineRule="auto"/>
        <w:jc w:val="right"/>
        <w:rPr>
          <w:sz w:val="28"/>
          <w:szCs w:val="28"/>
          <w:lang w:val="ru-RU"/>
        </w:rPr>
      </w:pPr>
    </w:p>
    <w:p w14:paraId="1C817114" w14:textId="77777777" w:rsidR="00D5538B" w:rsidRDefault="00D5538B" w:rsidP="00C3724D">
      <w:pPr>
        <w:spacing w:line="360" w:lineRule="auto"/>
        <w:jc w:val="right"/>
        <w:rPr>
          <w:sz w:val="28"/>
          <w:szCs w:val="28"/>
          <w:lang w:val="ru-RU"/>
        </w:rPr>
      </w:pPr>
    </w:p>
    <w:p w14:paraId="06408339" w14:textId="77777777" w:rsidR="00D5538B" w:rsidRDefault="00D5538B" w:rsidP="00C3724D">
      <w:pPr>
        <w:spacing w:line="360" w:lineRule="auto"/>
        <w:jc w:val="right"/>
        <w:rPr>
          <w:sz w:val="28"/>
          <w:szCs w:val="28"/>
          <w:lang w:val="ru-RU"/>
        </w:rPr>
      </w:pPr>
    </w:p>
    <w:p w14:paraId="6103CABC" w14:textId="77777777" w:rsidR="00D5538B" w:rsidRDefault="00D5538B" w:rsidP="00C3724D">
      <w:pPr>
        <w:spacing w:line="360" w:lineRule="auto"/>
        <w:jc w:val="right"/>
        <w:rPr>
          <w:sz w:val="28"/>
          <w:szCs w:val="28"/>
          <w:lang w:val="ru-RU"/>
        </w:rPr>
      </w:pPr>
    </w:p>
    <w:p w14:paraId="3F1E0B32" w14:textId="77777777" w:rsidR="00D5538B" w:rsidRDefault="00D5538B" w:rsidP="00C3724D">
      <w:pPr>
        <w:spacing w:line="360" w:lineRule="auto"/>
        <w:jc w:val="right"/>
        <w:rPr>
          <w:sz w:val="28"/>
          <w:szCs w:val="28"/>
          <w:lang w:val="ru-RU"/>
        </w:rPr>
      </w:pPr>
    </w:p>
    <w:p w14:paraId="686490F7" w14:textId="77777777" w:rsidR="00D5538B" w:rsidRDefault="00D5538B" w:rsidP="00C3724D">
      <w:pPr>
        <w:spacing w:line="360" w:lineRule="auto"/>
        <w:jc w:val="right"/>
        <w:rPr>
          <w:sz w:val="28"/>
          <w:szCs w:val="28"/>
          <w:lang w:val="ru-RU"/>
        </w:rPr>
      </w:pPr>
    </w:p>
    <w:p w14:paraId="09E5799C" w14:textId="77777777" w:rsidR="00D5538B" w:rsidRDefault="00D5538B" w:rsidP="00C3724D">
      <w:pPr>
        <w:spacing w:line="360" w:lineRule="auto"/>
        <w:jc w:val="right"/>
        <w:rPr>
          <w:sz w:val="28"/>
          <w:szCs w:val="28"/>
          <w:lang w:val="ru-RU"/>
        </w:rPr>
      </w:pPr>
    </w:p>
    <w:p w14:paraId="152E07B1" w14:textId="751A380E" w:rsidR="005A227F" w:rsidRPr="00150429" w:rsidRDefault="005A227F" w:rsidP="00C3724D">
      <w:pPr>
        <w:spacing w:line="360" w:lineRule="auto"/>
        <w:jc w:val="right"/>
        <w:rPr>
          <w:sz w:val="28"/>
          <w:szCs w:val="28"/>
          <w:lang w:val="ru-RU"/>
        </w:rPr>
      </w:pPr>
      <w:r w:rsidRPr="00150429">
        <w:rPr>
          <w:sz w:val="28"/>
          <w:szCs w:val="28"/>
          <w:lang w:val="ru-RU"/>
        </w:rPr>
        <w:lastRenderedPageBreak/>
        <w:t xml:space="preserve">Листинг </w:t>
      </w:r>
      <w:r w:rsidR="00C3724D">
        <w:rPr>
          <w:sz w:val="28"/>
          <w:szCs w:val="28"/>
          <w:lang w:val="ru-RU"/>
        </w:rPr>
        <w:t>1</w:t>
      </w:r>
      <w:r w:rsidRPr="00150429">
        <w:rPr>
          <w:sz w:val="28"/>
          <w:szCs w:val="28"/>
          <w:lang w:val="ru-RU"/>
        </w:rPr>
        <w:t>. Программа эмулирования блоков для корректной отладки</w:t>
      </w:r>
    </w:p>
    <w:p w14:paraId="6EC53F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202C3A8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Обязательные флаги при компиляции: -lfftw3 -</w:t>
      </w:r>
      <w:proofErr w:type="spellStart"/>
      <w:r w:rsidRPr="00150429">
        <w:rPr>
          <w:rFonts w:ascii="Courier New" w:hAnsi="Courier New" w:cs="Courier New"/>
          <w:sz w:val="28"/>
          <w:szCs w:val="28"/>
          <w:lang w:val="ru-RU"/>
        </w:rPr>
        <w:t>lm</w:t>
      </w:r>
      <w:proofErr w:type="spellEnd"/>
    </w:p>
    <w:p w14:paraId="5BCE8F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E57C9C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#include&lt;stdio.h&gt;</w:t>
      </w:r>
    </w:p>
    <w:p w14:paraId="28E3B62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#include&lt;stdlib.h&gt;</w:t>
      </w:r>
    </w:p>
    <w:p w14:paraId="42CEA8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#include&lt;time.h&gt;</w:t>
      </w:r>
    </w:p>
    <w:p w14:paraId="0D1A0C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#include&lt;cstring&gt;</w:t>
      </w:r>
    </w:p>
    <w:p w14:paraId="3B6BB9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#include&lt;iostream&gt;</w:t>
      </w:r>
    </w:p>
    <w:p w14:paraId="2ECB4B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#include&lt;math.h&gt;</w:t>
      </w:r>
    </w:p>
    <w:p w14:paraId="481560E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 &lt;</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&gt;</w:t>
      </w:r>
    </w:p>
    <w:p w14:paraId="77336F22" w14:textId="77777777" w:rsidR="00150429" w:rsidRPr="000D6701" w:rsidRDefault="00150429" w:rsidP="00150429">
      <w:pPr>
        <w:rPr>
          <w:rFonts w:ascii="Courier New" w:hAnsi="Courier New" w:cs="Courier New"/>
          <w:sz w:val="28"/>
          <w:szCs w:val="28"/>
          <w:lang w:val="en-US"/>
        </w:rPr>
      </w:pPr>
      <w:r w:rsidRPr="000D6701">
        <w:rPr>
          <w:rFonts w:ascii="Courier New" w:hAnsi="Courier New" w:cs="Courier New"/>
          <w:sz w:val="28"/>
          <w:szCs w:val="28"/>
          <w:lang w:val="en-US"/>
        </w:rPr>
        <w:t>#</w:t>
      </w:r>
      <w:r w:rsidRPr="00150429">
        <w:rPr>
          <w:rFonts w:ascii="Courier New" w:hAnsi="Courier New" w:cs="Courier New"/>
          <w:sz w:val="28"/>
          <w:szCs w:val="28"/>
          <w:lang w:val="en-US"/>
        </w:rPr>
        <w:t>include</w:t>
      </w:r>
      <w:r w:rsidRPr="000D6701">
        <w:rPr>
          <w:rFonts w:ascii="Courier New" w:hAnsi="Courier New" w:cs="Courier New"/>
          <w:sz w:val="28"/>
          <w:szCs w:val="28"/>
          <w:lang w:val="en-US"/>
        </w:rPr>
        <w:t>&lt;</w:t>
      </w:r>
      <w:r w:rsidRPr="00150429">
        <w:rPr>
          <w:rFonts w:ascii="Courier New" w:hAnsi="Courier New" w:cs="Courier New"/>
          <w:sz w:val="28"/>
          <w:szCs w:val="28"/>
          <w:lang w:val="en-US"/>
        </w:rPr>
        <w:t>fftw</w:t>
      </w:r>
      <w:r w:rsidRPr="000D6701">
        <w:rPr>
          <w:rFonts w:ascii="Courier New" w:hAnsi="Courier New" w:cs="Courier New"/>
          <w:sz w:val="28"/>
          <w:szCs w:val="28"/>
          <w:lang w:val="en-US"/>
        </w:rPr>
        <w:t>3.</w:t>
      </w:r>
      <w:r w:rsidRPr="00150429">
        <w:rPr>
          <w:rFonts w:ascii="Courier New" w:hAnsi="Courier New" w:cs="Courier New"/>
          <w:sz w:val="28"/>
          <w:szCs w:val="28"/>
          <w:lang w:val="en-US"/>
        </w:rPr>
        <w:t>h</w:t>
      </w:r>
      <w:r w:rsidRPr="000D6701">
        <w:rPr>
          <w:rFonts w:ascii="Courier New" w:hAnsi="Courier New" w:cs="Courier New"/>
          <w:sz w:val="28"/>
          <w:szCs w:val="28"/>
          <w:lang w:val="en-US"/>
        </w:rPr>
        <w:t>&gt;</w:t>
      </w:r>
    </w:p>
    <w:p w14:paraId="0B3B56CD" w14:textId="77777777" w:rsidR="00150429" w:rsidRPr="000D6701" w:rsidRDefault="00150429" w:rsidP="00150429">
      <w:pPr>
        <w:rPr>
          <w:rFonts w:ascii="Courier New" w:hAnsi="Courier New" w:cs="Courier New"/>
          <w:sz w:val="28"/>
          <w:szCs w:val="28"/>
          <w:lang w:val="en-US"/>
        </w:rPr>
      </w:pPr>
    </w:p>
    <w:p w14:paraId="7E7DBC3A" w14:textId="77777777" w:rsidR="00150429" w:rsidRPr="000D6701" w:rsidRDefault="00150429" w:rsidP="00150429">
      <w:pPr>
        <w:rPr>
          <w:rFonts w:ascii="Courier New" w:hAnsi="Courier New" w:cs="Courier New"/>
          <w:sz w:val="28"/>
          <w:szCs w:val="28"/>
          <w:lang w:val="en-US"/>
        </w:rPr>
      </w:pPr>
    </w:p>
    <w:p w14:paraId="38AB0165"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t>constexpr</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int</w:t>
      </w:r>
      <w:proofErr w:type="spellEnd"/>
      <w:r w:rsidRPr="00150429">
        <w:rPr>
          <w:rFonts w:ascii="Courier New" w:hAnsi="Courier New" w:cs="Courier New"/>
          <w:sz w:val="28"/>
          <w:szCs w:val="28"/>
          <w:lang w:val="ru-RU"/>
        </w:rPr>
        <w:t xml:space="preserve"> N = 16; // Число комплексных чисел, которые одновременно обрабатывает одна операция ОБПФ</w:t>
      </w:r>
    </w:p>
    <w:p w14:paraId="136151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 В будущем сюда добавятся комплексные числа для поддержания точности.</w:t>
      </w:r>
    </w:p>
    <w:p w14:paraId="17729691"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DATA_LEN = 14191;</w:t>
      </w:r>
    </w:p>
    <w:p w14:paraId="2206ECE7"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COUNT_CADR = 12;</w:t>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Количество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кадров</w:t>
      </w:r>
    </w:p>
    <w:p w14:paraId="7070F83A" w14:textId="77777777" w:rsidR="00D5538B" w:rsidRDefault="00D5538B" w:rsidP="00150429">
      <w:pPr>
        <w:rPr>
          <w:rFonts w:ascii="Courier New" w:hAnsi="Courier New" w:cs="Courier New"/>
          <w:sz w:val="28"/>
          <w:szCs w:val="28"/>
          <w:lang w:val="en-US"/>
        </w:rPr>
      </w:pPr>
    </w:p>
    <w:p w14:paraId="7EBB248B" w14:textId="38EFB531" w:rsid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COUNT_TESTS = 1;</w:t>
      </w:r>
    </w:p>
    <w:p w14:paraId="5F06F6D6" w14:textId="77777777" w:rsidR="00D5538B" w:rsidRPr="00150429" w:rsidRDefault="00D5538B" w:rsidP="00150429">
      <w:pPr>
        <w:rPr>
          <w:rFonts w:ascii="Courier New" w:hAnsi="Courier New" w:cs="Courier New"/>
          <w:sz w:val="28"/>
          <w:szCs w:val="28"/>
          <w:lang w:val="en-US"/>
        </w:rPr>
      </w:pPr>
    </w:p>
    <w:p w14:paraId="6C75E566"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 xml:space="preserve"> = 1/sqrt(N);</w:t>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Нормализующий</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коэффициент</w:t>
      </w:r>
    </w:p>
    <w:p w14:paraId="01EE7278" w14:textId="77777777" w:rsidR="00150429" w:rsidRPr="00150429" w:rsidRDefault="00150429" w:rsidP="00150429">
      <w:pPr>
        <w:rPr>
          <w:rFonts w:ascii="Courier New" w:hAnsi="Courier New" w:cs="Courier New"/>
          <w:sz w:val="28"/>
          <w:szCs w:val="28"/>
          <w:lang w:val="en-US"/>
        </w:rPr>
      </w:pPr>
    </w:p>
    <w:p w14:paraId="33AA15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#define RECOWER</w:t>
      </w:r>
      <w:r w:rsidRPr="00150429">
        <w:rPr>
          <w:rFonts w:ascii="Courier New" w:hAnsi="Courier New" w:cs="Courier New"/>
          <w:sz w:val="28"/>
          <w:szCs w:val="28"/>
          <w:lang w:val="ru-RU"/>
        </w:rPr>
        <w:tab/>
        <w:t xml:space="preserve">// </w:t>
      </w:r>
      <w:proofErr w:type="spellStart"/>
      <w:r w:rsidRPr="00150429">
        <w:rPr>
          <w:rFonts w:ascii="Courier New" w:hAnsi="Courier New" w:cs="Courier New"/>
          <w:sz w:val="28"/>
          <w:szCs w:val="28"/>
          <w:lang w:val="ru-RU"/>
        </w:rPr>
        <w:t>Раскомментировать</w:t>
      </w:r>
      <w:proofErr w:type="spellEnd"/>
      <w:r w:rsidRPr="00150429">
        <w:rPr>
          <w:rFonts w:ascii="Courier New" w:hAnsi="Courier New" w:cs="Courier New"/>
          <w:sz w:val="28"/>
          <w:szCs w:val="28"/>
          <w:lang w:val="ru-RU"/>
        </w:rPr>
        <w:t xml:space="preserve"> если нужно провести обратный процесс</w:t>
      </w:r>
    </w:p>
    <w:p w14:paraId="1EFB1FF1" w14:textId="77777777" w:rsidR="00150429" w:rsidRPr="00150429" w:rsidRDefault="00150429" w:rsidP="00150429">
      <w:pPr>
        <w:rPr>
          <w:rFonts w:ascii="Courier New" w:hAnsi="Courier New" w:cs="Courier New"/>
          <w:sz w:val="28"/>
          <w:szCs w:val="28"/>
          <w:lang w:val="ru-RU"/>
        </w:rPr>
      </w:pPr>
    </w:p>
    <w:p w14:paraId="23051A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w:t>
      </w:r>
    </w:p>
    <w:p w14:paraId="15DDF6B5" w14:textId="77777777" w:rsidR="00150429" w:rsidRPr="00150429" w:rsidRDefault="00150429" w:rsidP="00150429">
      <w:pPr>
        <w:rPr>
          <w:rFonts w:ascii="Courier New" w:hAnsi="Courier New" w:cs="Courier New"/>
          <w:sz w:val="28"/>
          <w:szCs w:val="28"/>
          <w:lang w:val="en-US"/>
        </w:rPr>
      </w:pPr>
    </w:p>
    <w:p w14:paraId="7F4E41A3" w14:textId="77777777" w:rsidR="00150429" w:rsidRPr="00150429" w:rsidRDefault="00150429" w:rsidP="00150429">
      <w:pPr>
        <w:rPr>
          <w:rFonts w:ascii="Courier New" w:hAnsi="Courier New" w:cs="Courier New"/>
          <w:sz w:val="28"/>
          <w:szCs w:val="28"/>
          <w:lang w:val="en-US"/>
        </w:rPr>
      </w:pPr>
    </w:p>
    <w:p w14:paraId="7838F9C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CD359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1316C61B" w14:textId="77777777" w:rsidR="00150429" w:rsidRPr="00150429" w:rsidRDefault="00150429" w:rsidP="00150429">
      <w:pPr>
        <w:rPr>
          <w:rFonts w:ascii="Courier New" w:hAnsi="Courier New" w:cs="Courier New"/>
          <w:sz w:val="28"/>
          <w:szCs w:val="28"/>
          <w:lang w:val="en-US"/>
        </w:rPr>
      </w:pPr>
    </w:p>
    <w:p w14:paraId="6BBAC4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char*, int*);</w:t>
      </w:r>
    </w:p>
    <w:p w14:paraId="770ED33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0ECA50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Modulation(</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27E54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Modulation_16</w:t>
      </w:r>
      <w:proofErr w:type="gramStart"/>
      <w:r w:rsidRPr="00150429">
        <w:rPr>
          <w:rFonts w:ascii="Courier New" w:hAnsi="Courier New" w:cs="Courier New"/>
          <w:sz w:val="28"/>
          <w:szCs w:val="28"/>
          <w:lang w:val="en-US"/>
        </w:rPr>
        <w:t>PSK(</w:t>
      </w:r>
      <w:proofErr w:type="gramEnd"/>
      <w:r w:rsidRPr="00150429">
        <w:rPr>
          <w:rFonts w:ascii="Courier New" w:hAnsi="Courier New" w:cs="Courier New"/>
          <w:sz w:val="28"/>
          <w:szCs w:val="28"/>
          <w:lang w:val="en-US"/>
        </w:rPr>
        <w:t>unsigned char *, double**);</w:t>
      </w:r>
    </w:p>
    <w:p w14:paraId="438165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unsigned char * , double**);</w:t>
      </w:r>
    </w:p>
    <w:p w14:paraId="560F79C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2ABF72A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D9F3735" w14:textId="77777777" w:rsidR="00150429" w:rsidRPr="00150429" w:rsidRDefault="00150429" w:rsidP="00150429">
      <w:pPr>
        <w:rPr>
          <w:rFonts w:ascii="Courier New" w:hAnsi="Courier New" w:cs="Courier New"/>
          <w:sz w:val="28"/>
          <w:szCs w:val="28"/>
          <w:lang w:val="en-US"/>
        </w:rPr>
      </w:pPr>
    </w:p>
    <w:p w14:paraId="3015B65C"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lastRenderedPageBreak/>
        <w:t>int</w:t>
      </w:r>
      <w:proofErr w:type="spellEnd"/>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main</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w:t>
      </w:r>
    </w:p>
    <w:p w14:paraId="1C84E647" w14:textId="6F2F4D84" w:rsid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4C01B38C" w14:textId="699BE3F4"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7851F0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Выделение памяти для входных и выходных данных</w:t>
      </w:r>
    </w:p>
    <w:p w14:paraId="7A8B0F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3DE04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3770D6B0" w14:textId="77777777" w:rsidR="00150429" w:rsidRPr="00150429" w:rsidRDefault="00150429" w:rsidP="00150429">
      <w:pPr>
        <w:rPr>
          <w:rFonts w:ascii="Courier New" w:hAnsi="Courier New" w:cs="Courier New"/>
          <w:sz w:val="28"/>
          <w:szCs w:val="28"/>
          <w:lang w:val="en-US"/>
        </w:rPr>
      </w:pPr>
    </w:p>
    <w:p w14:paraId="7EE8F3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9DE05D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59216F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w:t>
      </w:r>
    </w:p>
    <w:p w14:paraId="3088CF9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Тип данных </w:t>
      </w:r>
      <w:proofErr w:type="spellStart"/>
      <w:r w:rsidRPr="00150429">
        <w:rPr>
          <w:rFonts w:ascii="Courier New" w:hAnsi="Courier New" w:cs="Courier New"/>
          <w:sz w:val="28"/>
          <w:szCs w:val="28"/>
          <w:lang w:val="ru-RU"/>
        </w:rPr>
        <w:t>fftw_complex</w:t>
      </w:r>
      <w:proofErr w:type="spellEnd"/>
      <w:r w:rsidRPr="00150429">
        <w:rPr>
          <w:rFonts w:ascii="Courier New" w:hAnsi="Courier New" w:cs="Courier New"/>
          <w:sz w:val="28"/>
          <w:szCs w:val="28"/>
          <w:lang w:val="ru-RU"/>
        </w:rPr>
        <w:t xml:space="preserve"> представляет из себя массив двух чисел.</w:t>
      </w:r>
    </w:p>
    <w:p w14:paraId="0B917C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Нулевой элемент массива содержит действительную часть комплексного числа;</w:t>
      </w:r>
    </w:p>
    <w:p w14:paraId="6761F26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Первый элемент массива содержит мнимую часть комплексного числа.</w:t>
      </w:r>
    </w:p>
    <w:p w14:paraId="339CF9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82A5FB7" w14:textId="77777777" w:rsidR="00150429" w:rsidRPr="00150429" w:rsidRDefault="00150429" w:rsidP="00150429">
      <w:pPr>
        <w:rPr>
          <w:rFonts w:ascii="Courier New" w:hAnsi="Courier New" w:cs="Courier New"/>
          <w:sz w:val="28"/>
          <w:szCs w:val="28"/>
          <w:lang w:val="en-US"/>
        </w:rPr>
      </w:pPr>
    </w:p>
    <w:p w14:paraId="7CA6AD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2158D09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74649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0E6E6E84" w14:textId="77777777" w:rsidR="00150429" w:rsidRPr="00150429" w:rsidRDefault="00150429" w:rsidP="00150429">
      <w:pPr>
        <w:rPr>
          <w:rFonts w:ascii="Courier New" w:hAnsi="Courier New" w:cs="Courier New"/>
          <w:sz w:val="28"/>
          <w:szCs w:val="28"/>
          <w:lang w:val="en-US"/>
        </w:rPr>
      </w:pPr>
    </w:p>
    <w:p w14:paraId="3D928729" w14:textId="77777777" w:rsidR="00150429" w:rsidRPr="00150429" w:rsidRDefault="00150429" w:rsidP="00150429">
      <w:pPr>
        <w:rPr>
          <w:rFonts w:ascii="Courier New" w:hAnsi="Courier New" w:cs="Courier New"/>
          <w:sz w:val="28"/>
          <w:szCs w:val="28"/>
          <w:lang w:val="en-US"/>
        </w:rPr>
      </w:pPr>
    </w:p>
    <w:p w14:paraId="3957F52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7E63C6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54C43D8D" w14:textId="77777777" w:rsidR="00150429" w:rsidRPr="003E70D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3E70D9">
        <w:rPr>
          <w:rFonts w:ascii="Courier New" w:hAnsi="Courier New" w:cs="Courier New"/>
          <w:sz w:val="28"/>
          <w:szCs w:val="28"/>
          <w:lang w:val="en-US"/>
        </w:rPr>
        <w:t>#</w:t>
      </w:r>
      <w:proofErr w:type="gramStart"/>
      <w:r w:rsidRPr="00C11120">
        <w:rPr>
          <w:rFonts w:ascii="Courier New" w:hAnsi="Courier New" w:cs="Courier New"/>
          <w:sz w:val="28"/>
          <w:szCs w:val="28"/>
          <w:lang w:val="en-US"/>
        </w:rPr>
        <w:t>endif</w:t>
      </w:r>
      <w:proofErr w:type="gramEnd"/>
    </w:p>
    <w:p w14:paraId="077A24AA" w14:textId="77777777" w:rsidR="00150429" w:rsidRPr="00150429" w:rsidRDefault="00150429" w:rsidP="00150429">
      <w:pPr>
        <w:rPr>
          <w:rFonts w:ascii="Courier New" w:hAnsi="Courier New" w:cs="Courier New"/>
          <w:sz w:val="28"/>
          <w:szCs w:val="28"/>
          <w:lang w:val="en-US"/>
        </w:rPr>
      </w:pPr>
      <w:r w:rsidRPr="003E70D9">
        <w:rPr>
          <w:rFonts w:ascii="Courier New" w:hAnsi="Courier New" w:cs="Courier New"/>
          <w:sz w:val="28"/>
          <w:szCs w:val="28"/>
          <w:lang w:val="en-US"/>
        </w:rPr>
        <w:tab/>
      </w:r>
      <w:r w:rsidRPr="003E70D9">
        <w:rPr>
          <w:rFonts w:ascii="Courier New" w:hAnsi="Courier New" w:cs="Courier New"/>
          <w:sz w:val="28"/>
          <w:szCs w:val="28"/>
          <w:lang w:val="en-US"/>
        </w:rPr>
        <w:tab/>
      </w:r>
      <w:proofErr w:type="gramStart"/>
      <w:r w:rsidRPr="00C11120">
        <w:rPr>
          <w:rFonts w:ascii="Courier New" w:hAnsi="Courier New" w:cs="Courier New"/>
          <w:sz w:val="28"/>
          <w:szCs w:val="28"/>
          <w:lang w:val="en-US"/>
        </w:rPr>
        <w:t>std</w:t>
      </w:r>
      <w:r w:rsidRPr="003E70D9">
        <w:rPr>
          <w:rFonts w:ascii="Courier New" w:hAnsi="Courier New" w:cs="Courier New"/>
          <w:sz w:val="28"/>
          <w:szCs w:val="28"/>
          <w:lang w:val="en-US"/>
        </w:rPr>
        <w:t>::</w:t>
      </w:r>
      <w:proofErr w:type="spellStart"/>
      <w:proofErr w:type="gramEnd"/>
      <w:r w:rsidRPr="00C11120">
        <w:rPr>
          <w:rFonts w:ascii="Courier New" w:hAnsi="Courier New" w:cs="Courier New"/>
          <w:sz w:val="28"/>
          <w:szCs w:val="28"/>
          <w:lang w:val="en-US"/>
        </w:rPr>
        <w:t>cout</w:t>
      </w:r>
      <w:proofErr w:type="spellEnd"/>
      <w:r w:rsidRPr="003E70D9">
        <w:rPr>
          <w:rFonts w:ascii="Courier New" w:hAnsi="Courier New" w:cs="Courier New"/>
          <w:sz w:val="28"/>
          <w:szCs w:val="28"/>
          <w:lang w:val="en-US"/>
        </w:rPr>
        <w:t xml:space="preserve"> &lt;&lt; "</w:t>
      </w:r>
      <w:r w:rsidRPr="00150429">
        <w:rPr>
          <w:rFonts w:ascii="Courier New" w:hAnsi="Courier New" w:cs="Courier New"/>
          <w:sz w:val="28"/>
          <w:szCs w:val="28"/>
          <w:lang w:val="ru-RU"/>
        </w:rPr>
        <w:t>Подготовка</w:t>
      </w:r>
      <w:r w:rsidRPr="003E70D9">
        <w:rPr>
          <w:rFonts w:ascii="Courier New" w:hAnsi="Courier New" w:cs="Courier New"/>
          <w:sz w:val="28"/>
          <w:szCs w:val="28"/>
          <w:lang w:val="en-US"/>
        </w:rPr>
        <w:t xml:space="preserve"> </w:t>
      </w:r>
      <w:r w:rsidRPr="00150429">
        <w:rPr>
          <w:rFonts w:ascii="Courier New" w:hAnsi="Courier New" w:cs="Courier New"/>
          <w:sz w:val="28"/>
          <w:szCs w:val="28"/>
          <w:lang w:val="ru-RU"/>
        </w:rPr>
        <w:t>планов</w:t>
      </w:r>
      <w:r w:rsidRPr="003E70D9">
        <w:rPr>
          <w:rFonts w:ascii="Courier New" w:hAnsi="Courier New" w:cs="Courier New"/>
          <w:sz w:val="28"/>
          <w:szCs w:val="28"/>
          <w:lang w:val="en-US"/>
        </w:rPr>
        <w:t xml:space="preserve">..." </w:t>
      </w:r>
      <w:r w:rsidRPr="00150429">
        <w:rPr>
          <w:rFonts w:ascii="Courier New" w:hAnsi="Courier New" w:cs="Courier New"/>
          <w:sz w:val="28"/>
          <w:szCs w:val="28"/>
          <w:lang w:val="en-US"/>
        </w:rPr>
        <w:t>&lt;&lt;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3DD4A72" w14:textId="77777777" w:rsidR="00150429" w:rsidRPr="003A350E"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3A350E">
        <w:rPr>
          <w:rFonts w:ascii="Courier New" w:hAnsi="Courier New" w:cs="Courier New"/>
          <w:sz w:val="28"/>
          <w:szCs w:val="28"/>
          <w:lang w:val="ru-RU"/>
        </w:rPr>
        <w:t xml:space="preserve">// </w:t>
      </w:r>
      <w:r w:rsidRPr="00150429">
        <w:rPr>
          <w:rFonts w:ascii="Courier New" w:hAnsi="Courier New" w:cs="Courier New"/>
          <w:sz w:val="28"/>
          <w:szCs w:val="28"/>
          <w:lang w:val="ru-RU"/>
        </w:rPr>
        <w:t>Для</w:t>
      </w:r>
      <w:r w:rsidRPr="003A350E">
        <w:rPr>
          <w:rFonts w:ascii="Courier New" w:hAnsi="Courier New" w:cs="Courier New"/>
          <w:sz w:val="28"/>
          <w:szCs w:val="28"/>
          <w:lang w:val="ru-RU"/>
        </w:rPr>
        <w:t xml:space="preserve"> </w:t>
      </w:r>
      <w:r w:rsidRPr="00150429">
        <w:rPr>
          <w:rFonts w:ascii="Courier New" w:hAnsi="Courier New" w:cs="Courier New"/>
          <w:sz w:val="28"/>
          <w:szCs w:val="28"/>
          <w:lang w:val="ru-RU"/>
        </w:rPr>
        <w:t>передатчика</w:t>
      </w:r>
    </w:p>
    <w:p w14:paraId="0B7DFC91" w14:textId="77777777" w:rsidR="00150429" w:rsidRPr="003A350E" w:rsidRDefault="00150429" w:rsidP="00150429">
      <w:pPr>
        <w:rPr>
          <w:rFonts w:ascii="Courier New" w:hAnsi="Courier New" w:cs="Courier New"/>
          <w:sz w:val="28"/>
          <w:szCs w:val="28"/>
          <w:lang w:val="ru-RU"/>
        </w:rPr>
      </w:pPr>
      <w:r w:rsidRPr="003A350E">
        <w:rPr>
          <w:rFonts w:ascii="Courier New" w:hAnsi="Courier New" w:cs="Courier New"/>
          <w:sz w:val="28"/>
          <w:szCs w:val="28"/>
          <w:lang w:val="ru-RU"/>
        </w:rPr>
        <w:tab/>
      </w:r>
      <w:r w:rsidRPr="003A350E">
        <w:rPr>
          <w:rFonts w:ascii="Courier New" w:hAnsi="Courier New" w:cs="Courier New"/>
          <w:sz w:val="28"/>
          <w:szCs w:val="28"/>
          <w:lang w:val="ru-RU"/>
        </w:rPr>
        <w:tab/>
      </w:r>
      <w:proofErr w:type="spellStart"/>
      <w:r w:rsidRPr="00150429">
        <w:rPr>
          <w:rFonts w:ascii="Courier New" w:hAnsi="Courier New" w:cs="Courier New"/>
          <w:sz w:val="28"/>
          <w:szCs w:val="28"/>
          <w:lang w:val="en-US"/>
        </w:rPr>
        <w:t>fftw</w:t>
      </w:r>
      <w:proofErr w:type="spellEnd"/>
      <w:r w:rsidRPr="003A350E">
        <w:rPr>
          <w:rFonts w:ascii="Courier New" w:hAnsi="Courier New" w:cs="Courier New"/>
          <w:sz w:val="28"/>
          <w:szCs w:val="28"/>
          <w:lang w:val="ru-RU"/>
        </w:rPr>
        <w:t>_</w:t>
      </w:r>
      <w:r w:rsidRPr="00150429">
        <w:rPr>
          <w:rFonts w:ascii="Courier New" w:hAnsi="Courier New" w:cs="Courier New"/>
          <w:sz w:val="28"/>
          <w:szCs w:val="28"/>
          <w:lang w:val="en-US"/>
        </w:rPr>
        <w:t>plan</w:t>
      </w:r>
      <w:r w:rsidRPr="003A350E">
        <w:rPr>
          <w:rFonts w:ascii="Courier New" w:hAnsi="Courier New" w:cs="Courier New"/>
          <w:sz w:val="28"/>
          <w:szCs w:val="28"/>
          <w:lang w:val="ru-RU"/>
        </w:rPr>
        <w:t xml:space="preserve"> </w:t>
      </w:r>
      <w:proofErr w:type="spellStart"/>
      <w:r w:rsidRPr="00150429">
        <w:rPr>
          <w:rFonts w:ascii="Courier New" w:hAnsi="Courier New" w:cs="Courier New"/>
          <w:sz w:val="28"/>
          <w:szCs w:val="28"/>
          <w:lang w:val="en-US"/>
        </w:rPr>
        <w:t>planBack</w:t>
      </w:r>
      <w:proofErr w:type="spellEnd"/>
      <w:r w:rsidRPr="003A350E">
        <w:rPr>
          <w:rFonts w:ascii="Courier New" w:hAnsi="Courier New" w:cs="Courier New"/>
          <w:sz w:val="28"/>
          <w:szCs w:val="28"/>
          <w:lang w:val="ru-RU"/>
        </w:rPr>
        <w:t>;</w:t>
      </w:r>
    </w:p>
    <w:p w14:paraId="7B4EF19B" w14:textId="77777777" w:rsidR="00150429" w:rsidRPr="00150429" w:rsidRDefault="00150429" w:rsidP="00150429">
      <w:pPr>
        <w:rPr>
          <w:rFonts w:ascii="Courier New" w:hAnsi="Courier New" w:cs="Courier New"/>
          <w:sz w:val="28"/>
          <w:szCs w:val="28"/>
          <w:lang w:val="ru-RU"/>
        </w:rPr>
      </w:pPr>
      <w:r w:rsidRPr="003A350E">
        <w:rPr>
          <w:rFonts w:ascii="Courier New" w:hAnsi="Courier New" w:cs="Courier New"/>
          <w:sz w:val="28"/>
          <w:szCs w:val="28"/>
          <w:lang w:val="ru-RU"/>
        </w:rPr>
        <w:tab/>
      </w:r>
      <w:r w:rsidRPr="003A350E">
        <w:rPr>
          <w:rFonts w:ascii="Courier New" w:hAnsi="Courier New" w:cs="Courier New"/>
          <w:sz w:val="28"/>
          <w:szCs w:val="28"/>
          <w:lang w:val="ru-RU"/>
        </w:rPr>
        <w:tab/>
      </w:r>
      <w:r w:rsidRPr="00150429">
        <w:rPr>
          <w:rFonts w:ascii="Courier New" w:hAnsi="Courier New" w:cs="Courier New"/>
          <w:sz w:val="28"/>
          <w:szCs w:val="28"/>
          <w:lang w:val="ru-RU"/>
        </w:rPr>
        <w:t xml:space="preserve">// Заранее создаем план для ОБПФ. </w:t>
      </w:r>
    </w:p>
    <w:p w14:paraId="1E97CA9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FFTW_BACKWARD, FFTW_EXHAUSTIVE | FFTW_DESTROY_INPUT);</w:t>
      </w:r>
    </w:p>
    <w:p w14:paraId="404398F6" w14:textId="77777777" w:rsidR="00150429" w:rsidRPr="00150429" w:rsidRDefault="00150429" w:rsidP="00150429">
      <w:pPr>
        <w:rPr>
          <w:rFonts w:ascii="Courier New" w:hAnsi="Courier New" w:cs="Courier New"/>
          <w:sz w:val="28"/>
          <w:szCs w:val="28"/>
          <w:lang w:val="en-US"/>
        </w:rPr>
      </w:pPr>
    </w:p>
    <w:p w14:paraId="7C4FDF3E" w14:textId="77777777" w:rsidR="00150429" w:rsidRPr="000D6701"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0D6701">
        <w:rPr>
          <w:rFonts w:ascii="Courier New" w:hAnsi="Courier New" w:cs="Courier New"/>
          <w:sz w:val="28"/>
          <w:szCs w:val="28"/>
          <w:lang w:val="ru-RU"/>
        </w:rPr>
        <w:t>#</w:t>
      </w:r>
      <w:r w:rsidRPr="00E4554E">
        <w:rPr>
          <w:rFonts w:ascii="Courier New" w:hAnsi="Courier New" w:cs="Courier New"/>
          <w:sz w:val="28"/>
          <w:szCs w:val="28"/>
          <w:lang w:val="en-US"/>
        </w:rPr>
        <w:t>ifdef</w:t>
      </w:r>
      <w:r w:rsidRPr="000D6701">
        <w:rPr>
          <w:rFonts w:ascii="Courier New" w:hAnsi="Courier New" w:cs="Courier New"/>
          <w:sz w:val="28"/>
          <w:szCs w:val="28"/>
          <w:lang w:val="ru-RU"/>
        </w:rPr>
        <w:t xml:space="preserve"> </w:t>
      </w:r>
      <w:r w:rsidRPr="00E4554E">
        <w:rPr>
          <w:rFonts w:ascii="Courier New" w:hAnsi="Courier New" w:cs="Courier New"/>
          <w:sz w:val="28"/>
          <w:szCs w:val="28"/>
          <w:lang w:val="en-US"/>
        </w:rPr>
        <w:t>RECOWER</w:t>
      </w:r>
    </w:p>
    <w:p w14:paraId="1F345179" w14:textId="77777777" w:rsidR="00150429" w:rsidRPr="000D6701" w:rsidRDefault="00150429" w:rsidP="00150429">
      <w:pPr>
        <w:rPr>
          <w:rFonts w:ascii="Courier New" w:hAnsi="Courier New" w:cs="Courier New"/>
          <w:sz w:val="28"/>
          <w:szCs w:val="28"/>
          <w:lang w:val="ru-RU"/>
        </w:rPr>
      </w:pPr>
      <w:r w:rsidRPr="000D6701">
        <w:rPr>
          <w:rFonts w:ascii="Courier New" w:hAnsi="Courier New" w:cs="Courier New"/>
          <w:sz w:val="28"/>
          <w:szCs w:val="28"/>
          <w:lang w:val="ru-RU"/>
        </w:rPr>
        <w:tab/>
      </w:r>
      <w:r w:rsidRPr="000D6701">
        <w:rPr>
          <w:rFonts w:ascii="Courier New" w:hAnsi="Courier New" w:cs="Courier New"/>
          <w:sz w:val="28"/>
          <w:szCs w:val="28"/>
          <w:lang w:val="ru-RU"/>
        </w:rPr>
        <w:tab/>
        <w:t xml:space="preserve">// </w:t>
      </w:r>
      <w:r w:rsidRPr="00150429">
        <w:rPr>
          <w:rFonts w:ascii="Courier New" w:hAnsi="Courier New" w:cs="Courier New"/>
          <w:sz w:val="28"/>
          <w:szCs w:val="28"/>
          <w:lang w:val="ru-RU"/>
        </w:rPr>
        <w:t>Для</w:t>
      </w:r>
      <w:r w:rsidRPr="000D6701">
        <w:rPr>
          <w:rFonts w:ascii="Courier New" w:hAnsi="Courier New" w:cs="Courier New"/>
          <w:sz w:val="28"/>
          <w:szCs w:val="28"/>
          <w:lang w:val="ru-RU"/>
        </w:rPr>
        <w:t xml:space="preserve"> </w:t>
      </w:r>
      <w:r w:rsidRPr="00150429">
        <w:rPr>
          <w:rFonts w:ascii="Courier New" w:hAnsi="Courier New" w:cs="Courier New"/>
          <w:sz w:val="28"/>
          <w:szCs w:val="28"/>
          <w:lang w:val="ru-RU"/>
        </w:rPr>
        <w:t>приемника</w:t>
      </w:r>
      <w:r w:rsidRPr="000D6701">
        <w:rPr>
          <w:rFonts w:ascii="Courier New" w:hAnsi="Courier New" w:cs="Courier New"/>
          <w:sz w:val="28"/>
          <w:szCs w:val="28"/>
          <w:lang w:val="ru-RU"/>
        </w:rPr>
        <w:t xml:space="preserve"> </w:t>
      </w:r>
      <w:r w:rsidRPr="00150429">
        <w:rPr>
          <w:rFonts w:ascii="Courier New" w:hAnsi="Courier New" w:cs="Courier New"/>
          <w:sz w:val="28"/>
          <w:szCs w:val="28"/>
          <w:lang w:val="ru-RU"/>
        </w:rPr>
        <w:t>и</w:t>
      </w:r>
      <w:r w:rsidRPr="000D6701">
        <w:rPr>
          <w:rFonts w:ascii="Courier New" w:hAnsi="Courier New" w:cs="Courier New"/>
          <w:sz w:val="28"/>
          <w:szCs w:val="28"/>
          <w:lang w:val="ru-RU"/>
        </w:rPr>
        <w:t xml:space="preserve"> </w:t>
      </w:r>
      <w:r w:rsidRPr="00150429">
        <w:rPr>
          <w:rFonts w:ascii="Courier New" w:hAnsi="Courier New" w:cs="Courier New"/>
          <w:sz w:val="28"/>
          <w:szCs w:val="28"/>
          <w:lang w:val="ru-RU"/>
        </w:rPr>
        <w:t>проверки</w:t>
      </w:r>
    </w:p>
    <w:p w14:paraId="352663DA" w14:textId="77777777" w:rsidR="00150429" w:rsidRPr="00150429" w:rsidRDefault="00150429" w:rsidP="00150429">
      <w:pPr>
        <w:rPr>
          <w:rFonts w:ascii="Courier New" w:hAnsi="Courier New" w:cs="Courier New"/>
          <w:sz w:val="28"/>
          <w:szCs w:val="28"/>
          <w:lang w:val="en-US"/>
        </w:rPr>
      </w:pPr>
      <w:r w:rsidRPr="000D6701">
        <w:rPr>
          <w:rFonts w:ascii="Courier New" w:hAnsi="Courier New" w:cs="Courier New"/>
          <w:sz w:val="28"/>
          <w:szCs w:val="28"/>
          <w:lang w:val="ru-RU"/>
        </w:rPr>
        <w:tab/>
      </w:r>
      <w:r w:rsidRPr="000D6701">
        <w:rPr>
          <w:rFonts w:ascii="Courier New" w:hAnsi="Courier New" w:cs="Courier New"/>
          <w:sz w:val="28"/>
          <w:szCs w:val="28"/>
          <w:lang w:val="ru-RU"/>
        </w:rPr>
        <w:tab/>
      </w:r>
      <w:proofErr w:type="spellStart"/>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1856C3A7" w14:textId="77777777" w:rsidR="00AC59E7"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w:t>
      </w:r>
    </w:p>
    <w:p w14:paraId="3A5BF463" w14:textId="7A4F7F40" w:rsidR="00AC59E7" w:rsidRP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1CD17452" w14:textId="539C9DBB"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FFTW_FORWARD, FFTW_EXHAUSTIVE);</w:t>
      </w:r>
    </w:p>
    <w:p w14:paraId="2A68244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7843FA33" w14:textId="77777777" w:rsidR="00150429" w:rsidRPr="00150429" w:rsidRDefault="00150429" w:rsidP="00150429">
      <w:pPr>
        <w:rPr>
          <w:rFonts w:ascii="Courier New" w:hAnsi="Courier New" w:cs="Courier New"/>
          <w:sz w:val="28"/>
          <w:szCs w:val="28"/>
          <w:lang w:val="ru-RU"/>
        </w:rPr>
      </w:pPr>
    </w:p>
    <w:p w14:paraId="62E26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Создать план БПФ без явного указания адреса входных и выходных данных на данной версии библиотеки нельзя.</w:t>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232B8A1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 можно создать фиктивные входные массивы, засунуть их в создание плана и при выполнении (О)БПФ явно указывать адреса нужных массивов</w:t>
      </w:r>
    </w:p>
    <w:p w14:paraId="585E59D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НОx2 типы массивов и размер массивов должны быть одинаковыми!!!!!!!!!!!!!!</w:t>
      </w:r>
    </w:p>
    <w:p w14:paraId="36A98F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1E3DE4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Справка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по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флагам</w:t>
      </w:r>
      <w:r w:rsidRPr="00150429">
        <w:rPr>
          <w:rFonts w:ascii="Courier New" w:hAnsi="Courier New" w:cs="Courier New"/>
          <w:sz w:val="28"/>
          <w:szCs w:val="28"/>
          <w:lang w:val="en-US"/>
        </w:rPr>
        <w:t>:</w:t>
      </w:r>
    </w:p>
    <w:p w14:paraId="3DD2C0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N, in, out, flag1, flag2)</w:t>
      </w:r>
    </w:p>
    <w:p w14:paraId="59273B02" w14:textId="77777777" w:rsidR="00150429" w:rsidRPr="00150429" w:rsidRDefault="00150429" w:rsidP="00150429">
      <w:pPr>
        <w:rPr>
          <w:rFonts w:ascii="Courier New" w:hAnsi="Courier New" w:cs="Courier New"/>
          <w:sz w:val="28"/>
          <w:szCs w:val="28"/>
          <w:lang w:val="en-US"/>
        </w:rPr>
      </w:pPr>
    </w:p>
    <w:p w14:paraId="510FA6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flag1:</w:t>
      </w:r>
    </w:p>
    <w:p w14:paraId="606210E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FFTW_FORWARD: прямое преобразование Фурье (БПФ).</w:t>
      </w:r>
    </w:p>
    <w:p w14:paraId="2D2F08A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FFTW_BACKWARD: обратное преобразование Фурье (ОБПФ).</w:t>
      </w:r>
    </w:p>
    <w:p w14:paraId="006C5C0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5813D64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flag2:</w:t>
      </w:r>
    </w:p>
    <w:p w14:paraId="0C0F67AA" w14:textId="77777777" w:rsidR="00150429" w:rsidRPr="00150429" w:rsidRDefault="00150429" w:rsidP="00150429">
      <w:pPr>
        <w:rPr>
          <w:rFonts w:ascii="Courier New" w:hAnsi="Courier New" w:cs="Courier New"/>
          <w:sz w:val="28"/>
          <w:szCs w:val="28"/>
          <w:lang w:val="ru-RU"/>
        </w:rPr>
      </w:pPr>
    </w:p>
    <w:p w14:paraId="4608A0D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Построение плана:</w:t>
      </w:r>
    </w:p>
    <w:p w14:paraId="540F98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FFTW_ESTIMATE: Быстрое создание плана, не сильно оптимальное выполнение (О)БПФ</w:t>
      </w:r>
    </w:p>
    <w:p w14:paraId="755DF168" w14:textId="77777777" w:rsidR="00150429" w:rsidRPr="00150429" w:rsidRDefault="00150429" w:rsidP="00150429">
      <w:pPr>
        <w:rPr>
          <w:rFonts w:ascii="Courier New" w:hAnsi="Courier New" w:cs="Courier New"/>
          <w:sz w:val="28"/>
          <w:szCs w:val="28"/>
          <w:lang w:val="ru-RU"/>
        </w:rPr>
      </w:pPr>
    </w:p>
    <w:p w14:paraId="30031C1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FFTW_MEASURE</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более оптимальный алгоритм. </w:t>
      </w:r>
    </w:p>
    <w:p w14:paraId="02597B3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плана займет время, выполнение (О)БПФ будет быстрее</w:t>
      </w:r>
    </w:p>
    <w:p w14:paraId="3DD7E2AA" w14:textId="77777777" w:rsidR="00150429" w:rsidRPr="00150429" w:rsidRDefault="00150429" w:rsidP="00150429">
      <w:pPr>
        <w:rPr>
          <w:rFonts w:ascii="Courier New" w:hAnsi="Courier New" w:cs="Courier New"/>
          <w:sz w:val="28"/>
          <w:szCs w:val="28"/>
          <w:lang w:val="ru-RU"/>
        </w:rPr>
      </w:pPr>
    </w:p>
    <w:p w14:paraId="1E1F61C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FFTW_PATIENT</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еще более оптимальный алгоритм. </w:t>
      </w:r>
    </w:p>
    <w:p w14:paraId="34F643B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будет еще дольше, но будет еще более высокая производительность (О)БПФ.</w:t>
      </w:r>
    </w:p>
    <w:p w14:paraId="668FAC93" w14:textId="77777777" w:rsidR="00150429" w:rsidRPr="00150429" w:rsidRDefault="00150429" w:rsidP="00150429">
      <w:pPr>
        <w:rPr>
          <w:rFonts w:ascii="Courier New" w:hAnsi="Courier New" w:cs="Courier New"/>
          <w:sz w:val="28"/>
          <w:szCs w:val="28"/>
          <w:lang w:val="ru-RU"/>
        </w:rPr>
      </w:pPr>
    </w:p>
    <w:p w14:paraId="30DC63F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FFTW_EXHAUSTIVE: Перебор всех имеющихся алгоритмов и выбор наилучшего. </w:t>
      </w:r>
    </w:p>
    <w:p w14:paraId="11F4998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Самый затратный по времени создания плана и самый эффективный по выполнению (О)БПФ.</w:t>
      </w:r>
    </w:p>
    <w:p w14:paraId="6FB3C2B6" w14:textId="77777777" w:rsidR="00150429" w:rsidRPr="00150429" w:rsidRDefault="00150429" w:rsidP="00150429">
      <w:pPr>
        <w:rPr>
          <w:rFonts w:ascii="Courier New" w:hAnsi="Courier New" w:cs="Courier New"/>
          <w:sz w:val="28"/>
          <w:szCs w:val="28"/>
          <w:lang w:val="ru-RU"/>
        </w:rPr>
      </w:pPr>
    </w:p>
    <w:p w14:paraId="5E41B00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Управления памятью:</w:t>
      </w:r>
    </w:p>
    <w:p w14:paraId="35E25ECF" w14:textId="44640310" w:rsid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190C17AD" w14:textId="4F27688A"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FFTW_IN_PLACE: Входные и выходные данные находятся в одном и том же массиве. </w:t>
      </w:r>
    </w:p>
    <w:p w14:paraId="7FF514B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Экономит память, но изменяет исходные данные.</w:t>
      </w:r>
    </w:p>
    <w:p w14:paraId="7828E4FB" w14:textId="77777777" w:rsidR="00150429" w:rsidRPr="00150429" w:rsidRDefault="00150429" w:rsidP="00150429">
      <w:pPr>
        <w:rPr>
          <w:rFonts w:ascii="Courier New" w:hAnsi="Courier New" w:cs="Courier New"/>
          <w:sz w:val="28"/>
          <w:szCs w:val="28"/>
          <w:lang w:val="ru-RU"/>
        </w:rPr>
      </w:pPr>
    </w:p>
    <w:p w14:paraId="53E561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FFTW_PRESERVE_INPUT</w:t>
      </w:r>
      <w:proofErr w:type="gramStart"/>
      <w:r w:rsidRPr="00150429">
        <w:rPr>
          <w:rFonts w:ascii="Courier New" w:hAnsi="Courier New" w:cs="Courier New"/>
          <w:sz w:val="28"/>
          <w:szCs w:val="28"/>
          <w:lang w:val="ru-RU"/>
        </w:rPr>
        <w:t>: Гарантирует</w:t>
      </w:r>
      <w:proofErr w:type="gramEnd"/>
      <w:r w:rsidRPr="00150429">
        <w:rPr>
          <w:rFonts w:ascii="Courier New" w:hAnsi="Courier New" w:cs="Courier New"/>
          <w:sz w:val="28"/>
          <w:szCs w:val="28"/>
          <w:lang w:val="ru-RU"/>
        </w:rPr>
        <w:t xml:space="preserve">, что входные данные не будут изменены в процессе преобразования. </w:t>
      </w:r>
    </w:p>
    <w:p w14:paraId="21C910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немного замедлить выполнение.</w:t>
      </w:r>
    </w:p>
    <w:p w14:paraId="399A5E50" w14:textId="77777777" w:rsidR="00150429" w:rsidRPr="00150429" w:rsidRDefault="00150429" w:rsidP="00150429">
      <w:pPr>
        <w:rPr>
          <w:rFonts w:ascii="Courier New" w:hAnsi="Courier New" w:cs="Courier New"/>
          <w:sz w:val="28"/>
          <w:szCs w:val="28"/>
          <w:lang w:val="ru-RU"/>
        </w:rPr>
      </w:pPr>
    </w:p>
    <w:p w14:paraId="7220E8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FFTW_DESTROY_INPUT</w:t>
      </w:r>
      <w:proofErr w:type="gramStart"/>
      <w:r w:rsidRPr="00150429">
        <w:rPr>
          <w:rFonts w:ascii="Courier New" w:hAnsi="Courier New" w:cs="Courier New"/>
          <w:sz w:val="28"/>
          <w:szCs w:val="28"/>
          <w:lang w:val="ru-RU"/>
        </w:rPr>
        <w:t>: Разрешает</w:t>
      </w:r>
      <w:proofErr w:type="gramEnd"/>
      <w:r w:rsidRPr="00150429">
        <w:rPr>
          <w:rFonts w:ascii="Courier New" w:hAnsi="Courier New" w:cs="Courier New"/>
          <w:sz w:val="28"/>
          <w:szCs w:val="28"/>
          <w:lang w:val="ru-RU"/>
        </w:rPr>
        <w:t xml:space="preserve"> FFTW изменять входные данные для оптимизации преобразования. </w:t>
      </w:r>
    </w:p>
    <w:p w14:paraId="73799F4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ускорить выполнение, но входные данные будут потеряны.</w:t>
      </w:r>
    </w:p>
    <w:p w14:paraId="1BE07F9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0E8AEBF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Доп</w:t>
      </w:r>
      <w:proofErr w:type="spellEnd"/>
      <w:r w:rsidRPr="00150429">
        <w:rPr>
          <w:rFonts w:ascii="Courier New" w:hAnsi="Courier New" w:cs="Courier New"/>
          <w:sz w:val="28"/>
          <w:szCs w:val="28"/>
          <w:lang w:val="ru-RU"/>
        </w:rPr>
        <w:t xml:space="preserve"> флаги:</w:t>
      </w:r>
    </w:p>
    <w:p w14:paraId="028B3A1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FFTW_UNALIGNED: Входные и/или выходные данные могут быть не выровнены в памяти. </w:t>
      </w:r>
    </w:p>
    <w:p w14:paraId="3240A2F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Использовать, если используется </w:t>
      </w:r>
      <w:proofErr w:type="spellStart"/>
      <w:proofErr w:type="gramStart"/>
      <w:r w:rsidRPr="00150429">
        <w:rPr>
          <w:rFonts w:ascii="Courier New" w:hAnsi="Courier New" w:cs="Courier New"/>
          <w:sz w:val="28"/>
          <w:szCs w:val="28"/>
          <w:lang w:val="ru-RU"/>
        </w:rPr>
        <w:t>malloc</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 xml:space="preserve">) вместо </w:t>
      </w:r>
      <w:proofErr w:type="spellStart"/>
      <w:r w:rsidRPr="00150429">
        <w:rPr>
          <w:rFonts w:ascii="Courier New" w:hAnsi="Courier New" w:cs="Courier New"/>
          <w:sz w:val="28"/>
          <w:szCs w:val="28"/>
          <w:lang w:val="ru-RU"/>
        </w:rPr>
        <w:t>fftw_malloc</w:t>
      </w:r>
      <w:proofErr w:type="spellEnd"/>
      <w:r w:rsidRPr="00150429">
        <w:rPr>
          <w:rFonts w:ascii="Courier New" w:hAnsi="Courier New" w:cs="Courier New"/>
          <w:sz w:val="28"/>
          <w:szCs w:val="28"/>
          <w:lang w:val="ru-RU"/>
        </w:rPr>
        <w:t>() для выделения памяти.</w:t>
      </w:r>
    </w:p>
    <w:p w14:paraId="74B93F1D" w14:textId="77777777" w:rsidR="00150429" w:rsidRPr="00150429" w:rsidRDefault="00150429" w:rsidP="00150429">
      <w:pPr>
        <w:rPr>
          <w:rFonts w:ascii="Courier New" w:hAnsi="Courier New" w:cs="Courier New"/>
          <w:sz w:val="28"/>
          <w:szCs w:val="28"/>
          <w:lang w:val="ru-RU"/>
        </w:rPr>
      </w:pPr>
    </w:p>
    <w:p w14:paraId="01B73A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FFTW_CONSERVE_MEMORY</w:t>
      </w:r>
      <w:proofErr w:type="gramStart"/>
      <w:r w:rsidRPr="00150429">
        <w:rPr>
          <w:rFonts w:ascii="Courier New" w:hAnsi="Courier New" w:cs="Courier New"/>
          <w:sz w:val="28"/>
          <w:szCs w:val="28"/>
          <w:lang w:val="ru-RU"/>
        </w:rPr>
        <w:t>: Пытается</w:t>
      </w:r>
      <w:proofErr w:type="gramEnd"/>
      <w:r w:rsidRPr="00150429">
        <w:rPr>
          <w:rFonts w:ascii="Courier New" w:hAnsi="Courier New" w:cs="Courier New"/>
          <w:sz w:val="28"/>
          <w:szCs w:val="28"/>
          <w:lang w:val="ru-RU"/>
        </w:rPr>
        <w:t xml:space="preserve"> использовать меньше памяти, но может немного замедлить выполнение.</w:t>
      </w:r>
    </w:p>
    <w:p w14:paraId="6D563529" w14:textId="77777777" w:rsidR="00150429" w:rsidRPr="00150429" w:rsidRDefault="00150429" w:rsidP="00150429">
      <w:pPr>
        <w:rPr>
          <w:rFonts w:ascii="Courier New" w:hAnsi="Courier New" w:cs="Courier New"/>
          <w:sz w:val="28"/>
          <w:szCs w:val="28"/>
          <w:lang w:val="ru-RU"/>
        </w:rPr>
      </w:pPr>
    </w:p>
    <w:p w14:paraId="1F425C7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FFTW_TRANSPOSED_ORDER</w:t>
      </w:r>
      <w:proofErr w:type="gramStart"/>
      <w:r w:rsidRPr="00150429">
        <w:rPr>
          <w:rFonts w:ascii="Courier New" w:hAnsi="Courier New" w:cs="Courier New"/>
          <w:sz w:val="28"/>
          <w:szCs w:val="28"/>
          <w:lang w:val="ru-RU"/>
        </w:rPr>
        <w:t>: Указывает</w:t>
      </w:r>
      <w:proofErr w:type="gramEnd"/>
      <w:r w:rsidRPr="00150429">
        <w:rPr>
          <w:rFonts w:ascii="Courier New" w:hAnsi="Courier New" w:cs="Courier New"/>
          <w:sz w:val="28"/>
          <w:szCs w:val="28"/>
          <w:lang w:val="ru-RU"/>
        </w:rPr>
        <w:t>, что выходные данные должны быть транспонированы.</w:t>
      </w:r>
    </w:p>
    <w:p w14:paraId="4FE0E68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1F827C7" w14:textId="77777777" w:rsidR="00150429" w:rsidRPr="00150429" w:rsidRDefault="00150429" w:rsidP="00150429">
      <w:pPr>
        <w:rPr>
          <w:rFonts w:ascii="Courier New" w:hAnsi="Courier New" w:cs="Courier New"/>
          <w:sz w:val="28"/>
          <w:szCs w:val="28"/>
          <w:lang w:val="ru-RU"/>
        </w:rPr>
      </w:pPr>
    </w:p>
    <w:p w14:paraId="281ABE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std</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cout</w:t>
      </w:r>
      <w:proofErr w:type="spellEnd"/>
      <w:r w:rsidRPr="00150429">
        <w:rPr>
          <w:rFonts w:ascii="Courier New" w:hAnsi="Courier New" w:cs="Courier New"/>
          <w:sz w:val="28"/>
          <w:szCs w:val="28"/>
          <w:lang w:val="ru-RU"/>
        </w:rPr>
        <w:t xml:space="preserve"> &lt;&lt; "Подготовка плана завершена." </w:t>
      </w:r>
      <w:r w:rsidRPr="00150429">
        <w:rPr>
          <w:rFonts w:ascii="Courier New" w:hAnsi="Courier New" w:cs="Courier New"/>
          <w:sz w:val="28"/>
          <w:szCs w:val="28"/>
          <w:lang w:val="en-US"/>
        </w:rPr>
        <w:t xml:space="preserve">&lt;&lt;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501AFF7" w14:textId="77777777" w:rsidR="00150429" w:rsidRPr="00150429" w:rsidRDefault="00150429" w:rsidP="00150429">
      <w:pPr>
        <w:rPr>
          <w:rFonts w:ascii="Courier New" w:hAnsi="Courier New" w:cs="Courier New"/>
          <w:sz w:val="28"/>
          <w:szCs w:val="28"/>
          <w:lang w:val="en-US"/>
        </w:rPr>
      </w:pPr>
    </w:p>
    <w:p w14:paraId="4CC853DF" w14:textId="77777777" w:rsidR="00150429" w:rsidRPr="00150429" w:rsidRDefault="00150429" w:rsidP="00150429">
      <w:pPr>
        <w:rPr>
          <w:rFonts w:ascii="Courier New" w:hAnsi="Courier New" w:cs="Courier New"/>
          <w:sz w:val="28"/>
          <w:szCs w:val="28"/>
          <w:lang w:val="en-US"/>
        </w:rPr>
      </w:pPr>
    </w:p>
    <w:p w14:paraId="3C4674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proofErr w:type="gram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75E64D61" w14:textId="77777777" w:rsidR="00150429" w:rsidRPr="00150429" w:rsidRDefault="00150429" w:rsidP="00150429">
      <w:pPr>
        <w:rPr>
          <w:rFonts w:ascii="Courier New" w:hAnsi="Courier New" w:cs="Courier New"/>
          <w:sz w:val="28"/>
          <w:szCs w:val="28"/>
          <w:lang w:val="en-US"/>
        </w:rPr>
      </w:pPr>
    </w:p>
    <w:p w14:paraId="1F3380C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gramStart"/>
      <w:r w:rsidRPr="00150429">
        <w:rPr>
          <w:rFonts w:ascii="Courier New" w:hAnsi="Courier New" w:cs="Courier New"/>
          <w:sz w:val="28"/>
          <w:szCs w:val="28"/>
          <w:lang w:val="en-US"/>
        </w:rPr>
        <w:t>buff[</w:t>
      </w:r>
      <w:proofErr w:type="gramEnd"/>
      <w:r w:rsidRPr="00150429">
        <w:rPr>
          <w:rFonts w:ascii="Courier New" w:hAnsi="Courier New" w:cs="Courier New"/>
          <w:sz w:val="28"/>
          <w:szCs w:val="28"/>
          <w:lang w:val="en-US"/>
        </w:rPr>
        <w:t>DATA_LEN] = "</w:t>
      </w:r>
      <w:proofErr w:type="spellStart"/>
      <w:r w:rsidRPr="00150429">
        <w:rPr>
          <w:rFonts w:ascii="Courier New" w:hAnsi="Courier New" w:cs="Courier New"/>
          <w:sz w:val="28"/>
          <w:szCs w:val="28"/>
          <w:lang w:val="en-US"/>
        </w:rPr>
        <w:t>asdivjjfnaksakdfjdshsdfsdhkaskj</w:t>
      </w:r>
      <w:proofErr w:type="spellEnd"/>
      <w:r w:rsidRPr="00150429">
        <w:rPr>
          <w:rFonts w:ascii="Courier New" w:hAnsi="Courier New" w:cs="Courier New"/>
          <w:sz w:val="28"/>
          <w:szCs w:val="28"/>
          <w:lang w:val="en-US"/>
        </w:rPr>
        <w:t>";</w:t>
      </w:r>
    </w:p>
    <w:p w14:paraId="15E0BD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strlen</w:t>
      </w:r>
      <w:proofErr w:type="spellEnd"/>
      <w:r w:rsidRPr="00150429">
        <w:rPr>
          <w:rFonts w:ascii="Courier New" w:hAnsi="Courier New" w:cs="Courier New"/>
          <w:sz w:val="28"/>
          <w:szCs w:val="28"/>
          <w:lang w:val="en-US"/>
        </w:rPr>
        <w:t>(buff);</w:t>
      </w:r>
    </w:p>
    <w:p w14:paraId="69D82ADF" w14:textId="77777777" w:rsidR="00150429" w:rsidRPr="00150429" w:rsidRDefault="00150429" w:rsidP="00150429">
      <w:pPr>
        <w:rPr>
          <w:rFonts w:ascii="Courier New" w:hAnsi="Courier New" w:cs="Courier New"/>
          <w:sz w:val="28"/>
          <w:szCs w:val="28"/>
          <w:lang w:val="en-US"/>
        </w:rPr>
      </w:pPr>
    </w:p>
    <w:p w14:paraId="24F195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62F712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spellStart"/>
      <w:r w:rsidRPr="00150429">
        <w:rPr>
          <w:rFonts w:ascii="Courier New" w:hAnsi="Courier New" w:cs="Courier New"/>
          <w:sz w:val="28"/>
          <w:szCs w:val="28"/>
          <w:lang w:val="en-US"/>
        </w:rPr>
        <w:t>buff_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3B7BCB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r w:rsidRPr="00150429">
        <w:rPr>
          <w:rFonts w:ascii="Courier New" w:hAnsi="Courier New" w:cs="Courier New"/>
          <w:sz w:val="28"/>
          <w:szCs w:val="28"/>
          <w:lang w:val="en-US"/>
        </w:rPr>
        <w:t>cadrs_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172954CB" w14:textId="77777777" w:rsidR="00150429" w:rsidRPr="00150429" w:rsidRDefault="00150429" w:rsidP="00150429">
      <w:pPr>
        <w:rPr>
          <w:rFonts w:ascii="Courier New" w:hAnsi="Courier New" w:cs="Courier New"/>
          <w:sz w:val="28"/>
          <w:szCs w:val="28"/>
          <w:lang w:val="en-US"/>
        </w:rPr>
      </w:pPr>
    </w:p>
    <w:p w14:paraId="05F09A01" w14:textId="7606D606" w:rsidR="00AC59E7" w:rsidRP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27A6A386" w14:textId="204B5B0C"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double**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malloc(2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3EDC12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1BCC71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malloc(COUNT_CADR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0D1F34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12EDCB7" w14:textId="77777777" w:rsidR="00150429" w:rsidRPr="003E70D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3E70D9">
        <w:rPr>
          <w:rFonts w:ascii="Courier New" w:hAnsi="Courier New" w:cs="Courier New"/>
          <w:sz w:val="28"/>
          <w:szCs w:val="28"/>
          <w:lang w:val="ru-RU"/>
        </w:rPr>
        <w:t>#</w:t>
      </w:r>
      <w:r w:rsidRPr="00150429">
        <w:rPr>
          <w:rFonts w:ascii="Courier New" w:hAnsi="Courier New" w:cs="Courier New"/>
          <w:sz w:val="28"/>
          <w:szCs w:val="28"/>
          <w:lang w:val="en-US"/>
        </w:rPr>
        <w:t>endif</w:t>
      </w:r>
    </w:p>
    <w:p w14:paraId="7DD5F865" w14:textId="77777777" w:rsidR="00150429" w:rsidRPr="003E70D9" w:rsidRDefault="00150429" w:rsidP="00150429">
      <w:pPr>
        <w:rPr>
          <w:rFonts w:ascii="Courier New" w:hAnsi="Courier New" w:cs="Courier New"/>
          <w:sz w:val="28"/>
          <w:szCs w:val="28"/>
          <w:lang w:val="ru-RU"/>
        </w:rPr>
      </w:pPr>
    </w:p>
    <w:p w14:paraId="14A7496F" w14:textId="77777777" w:rsidR="00150429" w:rsidRPr="003E70D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ab/>
      </w:r>
      <w:r w:rsidRPr="003E70D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en-US"/>
        </w:rPr>
        <w:t>printf</w:t>
      </w:r>
      <w:proofErr w:type="spellEnd"/>
      <w:r w:rsidRPr="003E70D9">
        <w:rPr>
          <w:rFonts w:ascii="Courier New" w:hAnsi="Courier New" w:cs="Courier New"/>
          <w:sz w:val="28"/>
          <w:szCs w:val="28"/>
          <w:lang w:val="ru-RU"/>
        </w:rPr>
        <w:t>(</w:t>
      </w:r>
      <w:proofErr w:type="gramEnd"/>
      <w:r w:rsidRPr="003E70D9">
        <w:rPr>
          <w:rFonts w:ascii="Courier New" w:hAnsi="Courier New" w:cs="Courier New"/>
          <w:sz w:val="28"/>
          <w:szCs w:val="28"/>
          <w:lang w:val="ru-RU"/>
        </w:rPr>
        <w:t>"</w:t>
      </w:r>
      <w:r w:rsidRPr="00150429">
        <w:rPr>
          <w:rFonts w:ascii="Courier New" w:hAnsi="Courier New" w:cs="Courier New"/>
          <w:sz w:val="28"/>
          <w:szCs w:val="28"/>
          <w:lang w:val="ru-RU"/>
        </w:rPr>
        <w:t>Введите</w:t>
      </w:r>
      <w:r w:rsidRPr="003E70D9">
        <w:rPr>
          <w:rFonts w:ascii="Courier New" w:hAnsi="Courier New" w:cs="Courier New"/>
          <w:sz w:val="28"/>
          <w:szCs w:val="28"/>
          <w:lang w:val="ru-RU"/>
        </w:rPr>
        <w:t xml:space="preserve"> </w:t>
      </w:r>
      <w:r w:rsidRPr="00150429">
        <w:rPr>
          <w:rFonts w:ascii="Courier New" w:hAnsi="Courier New" w:cs="Courier New"/>
          <w:sz w:val="28"/>
          <w:szCs w:val="28"/>
          <w:lang w:val="ru-RU"/>
        </w:rPr>
        <w:t>строку</w:t>
      </w:r>
      <w:r w:rsidRPr="003E70D9">
        <w:rPr>
          <w:rFonts w:ascii="Courier New" w:hAnsi="Courier New" w:cs="Courier New"/>
          <w:sz w:val="28"/>
          <w:szCs w:val="28"/>
          <w:lang w:val="ru-RU"/>
        </w:rPr>
        <w:t>\</w:t>
      </w:r>
      <w:r w:rsidRPr="00150429">
        <w:rPr>
          <w:rFonts w:ascii="Courier New" w:hAnsi="Courier New" w:cs="Courier New"/>
          <w:sz w:val="28"/>
          <w:szCs w:val="28"/>
          <w:lang w:val="en-US"/>
        </w:rPr>
        <w:t>n</w:t>
      </w:r>
      <w:r w:rsidRPr="003E70D9">
        <w:rPr>
          <w:rFonts w:ascii="Courier New" w:hAnsi="Courier New" w:cs="Courier New"/>
          <w:sz w:val="28"/>
          <w:szCs w:val="28"/>
          <w:lang w:val="ru-RU"/>
        </w:rPr>
        <w:t>");</w:t>
      </w:r>
    </w:p>
    <w:p w14:paraId="70B8E763" w14:textId="77777777" w:rsidR="00150429" w:rsidRPr="003E70D9" w:rsidRDefault="00150429" w:rsidP="00150429">
      <w:pPr>
        <w:rPr>
          <w:rFonts w:ascii="Courier New" w:hAnsi="Courier New" w:cs="Courier New"/>
          <w:sz w:val="28"/>
          <w:szCs w:val="28"/>
          <w:lang w:val="ru-RU"/>
        </w:rPr>
      </w:pPr>
    </w:p>
    <w:p w14:paraId="0091A66C" w14:textId="77777777" w:rsidR="00150429" w:rsidRPr="0015042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ab/>
      </w:r>
      <w:r w:rsidRPr="003E70D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"Введенная строка: %s\</w:t>
      </w:r>
      <w:proofErr w:type="spellStart"/>
      <w:r w:rsidRPr="00150429">
        <w:rPr>
          <w:rFonts w:ascii="Courier New" w:hAnsi="Courier New" w:cs="Courier New"/>
          <w:sz w:val="28"/>
          <w:szCs w:val="28"/>
          <w:lang w:val="ru-RU"/>
        </w:rPr>
        <w:t>nЧисло</w:t>
      </w:r>
      <w:proofErr w:type="spellEnd"/>
      <w:r w:rsidRPr="00150429">
        <w:rPr>
          <w:rFonts w:ascii="Courier New" w:hAnsi="Courier New" w:cs="Courier New"/>
          <w:sz w:val="28"/>
          <w:szCs w:val="28"/>
          <w:lang w:val="ru-RU"/>
        </w:rPr>
        <w:t xml:space="preserve"> символов в строке: %d\n", </w:t>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w:t>
      </w:r>
    </w:p>
    <w:p w14:paraId="6EAA2E9C" w14:textId="77777777" w:rsidR="00150429" w:rsidRPr="00150429" w:rsidRDefault="00150429" w:rsidP="00150429">
      <w:pPr>
        <w:rPr>
          <w:rFonts w:ascii="Courier New" w:hAnsi="Courier New" w:cs="Courier New"/>
          <w:sz w:val="28"/>
          <w:szCs w:val="28"/>
          <w:lang w:val="ru-RU"/>
        </w:rPr>
      </w:pPr>
    </w:p>
    <w:p w14:paraId="11CB0B6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581A0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long l = 0;</w:t>
      </w:r>
    </w:p>
    <w:p w14:paraId="48F245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glob = 0;</w:t>
      </w:r>
    </w:p>
    <w:p w14:paraId="116372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1;</w:t>
      </w:r>
    </w:p>
    <w:p w14:paraId="2F1DA35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&lt; COUNT_TESTS;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1F103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BBBAC1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Тест</w:t>
      </w:r>
      <w:r w:rsidRPr="00150429">
        <w:rPr>
          <w:rFonts w:ascii="Courier New" w:hAnsi="Courier New" w:cs="Courier New"/>
          <w:sz w:val="28"/>
          <w:szCs w:val="28"/>
          <w:lang w:val="en-US"/>
        </w:rPr>
        <w:t xml:space="preserve"> %d\n",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79C56C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l = 0;</w:t>
      </w:r>
    </w:p>
    <w:p w14:paraId="25D9D66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10288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Выравнивание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времени</w:t>
      </w:r>
      <w:r w:rsidRPr="00150429">
        <w:rPr>
          <w:rFonts w:ascii="Courier New" w:hAnsi="Courier New" w:cs="Courier New"/>
          <w:sz w:val="28"/>
          <w:szCs w:val="28"/>
          <w:lang w:val="en-US"/>
        </w:rPr>
        <w:t>:</w:t>
      </w:r>
    </w:p>
    <w:p w14:paraId="492F1BF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F517321" w14:textId="77777777" w:rsidR="00150429" w:rsidRPr="00150429" w:rsidRDefault="00150429" w:rsidP="00150429">
      <w:pPr>
        <w:rPr>
          <w:rFonts w:ascii="Courier New" w:hAnsi="Courier New" w:cs="Courier New"/>
          <w:sz w:val="28"/>
          <w:szCs w:val="28"/>
          <w:lang w:val="en-US"/>
        </w:rPr>
      </w:pPr>
    </w:p>
    <w:p w14:paraId="62BA97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B65F7C4" w14:textId="77777777" w:rsidR="00150429" w:rsidRPr="00150429" w:rsidRDefault="00150429" w:rsidP="00150429">
      <w:pPr>
        <w:rPr>
          <w:rFonts w:ascii="Courier New" w:hAnsi="Courier New" w:cs="Courier New"/>
          <w:sz w:val="28"/>
          <w:szCs w:val="28"/>
          <w:lang w:val="en-US"/>
        </w:rPr>
      </w:pPr>
    </w:p>
    <w:p w14:paraId="01DEE3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while(</w:t>
      </w:r>
      <w:proofErr w:type="spellStart"/>
      <w:proofErr w:type="gramEnd"/>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time(NULL))</w:t>
      </w:r>
    </w:p>
    <w:p w14:paraId="5ED557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 '\n');</w:t>
      </w:r>
    </w:p>
    <w:p w14:paraId="399386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for(</w:t>
      </w:r>
      <w:proofErr w:type="gramEnd"/>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kk = 0; kk &lt; 20000; ++kk,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6B91B2D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while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F85E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E383C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r w:rsidRPr="00150429">
        <w:rPr>
          <w:rFonts w:ascii="Courier New" w:hAnsi="Courier New" w:cs="Courier New"/>
          <w:sz w:val="28"/>
          <w:szCs w:val="28"/>
          <w:lang w:val="ru-RU"/>
        </w:rPr>
        <w:t>Кадр</w:t>
      </w:r>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ld</w:t>
      </w:r>
      <w:proofErr w:type="spell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/6+1);</w:t>
      </w:r>
    </w:p>
    <w:p w14:paraId="2E88F9E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Строка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обработки</w:t>
      </w:r>
      <w:r w:rsidRPr="00150429">
        <w:rPr>
          <w:rFonts w:ascii="Courier New" w:hAnsi="Courier New" w:cs="Courier New"/>
          <w:sz w:val="28"/>
          <w:szCs w:val="28"/>
          <w:lang w:val="en-US"/>
        </w:rPr>
        <w:t>:\n");</w:t>
      </w:r>
    </w:p>
    <w:p w14:paraId="57E8B3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152E4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BCDF9A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("\n");</w:t>
      </w:r>
    </w:p>
    <w:p w14:paraId="17F00451" w14:textId="77777777" w:rsidR="00150429" w:rsidRPr="00150429" w:rsidRDefault="00150429" w:rsidP="00150429">
      <w:pPr>
        <w:rPr>
          <w:rFonts w:ascii="Courier New" w:hAnsi="Courier New" w:cs="Courier New"/>
          <w:sz w:val="28"/>
          <w:szCs w:val="28"/>
          <w:lang w:val="en-US"/>
        </w:rPr>
      </w:pPr>
    </w:p>
    <w:p w14:paraId="6DE2602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 xml:space="preserve">"Данные, обработанные на этом </w:t>
      </w:r>
      <w:r w:rsidRPr="00150429">
        <w:rPr>
          <w:rFonts w:ascii="Courier New" w:hAnsi="Courier New" w:cs="Courier New"/>
          <w:sz w:val="28"/>
          <w:szCs w:val="28"/>
          <w:lang w:val="ru-RU"/>
        </w:rPr>
        <w:lastRenderedPageBreak/>
        <w:t>этапе:\n");</w:t>
      </w:r>
    </w:p>
    <w:p w14:paraId="717B1DF6" w14:textId="5CABA32F" w:rsid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2090ACDD" w14:textId="74941F21"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4460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"%8b\n",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F30E36F" w14:textId="77777777" w:rsidR="00150429" w:rsidRPr="00150429" w:rsidRDefault="00150429" w:rsidP="00150429">
      <w:pPr>
        <w:rPr>
          <w:rFonts w:ascii="Courier New" w:hAnsi="Courier New" w:cs="Courier New"/>
          <w:sz w:val="28"/>
          <w:szCs w:val="28"/>
          <w:lang w:val="en-US"/>
        </w:rPr>
      </w:pPr>
    </w:p>
    <w:p w14:paraId="119226D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buff);</w:t>
      </w:r>
    </w:p>
    <w:p w14:paraId="2EE9CAC5" w14:textId="77777777" w:rsidR="00150429" w:rsidRPr="00150429" w:rsidRDefault="00150429" w:rsidP="00150429">
      <w:pPr>
        <w:rPr>
          <w:rFonts w:ascii="Courier New" w:hAnsi="Courier New" w:cs="Courier New"/>
          <w:sz w:val="28"/>
          <w:szCs w:val="28"/>
          <w:lang w:val="en-US"/>
        </w:rPr>
      </w:pPr>
    </w:p>
    <w:p w14:paraId="5A14C3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9461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C6286CB" w14:textId="77777777" w:rsidR="00150429" w:rsidRPr="00150429" w:rsidRDefault="00150429" w:rsidP="00150429">
      <w:pPr>
        <w:rPr>
          <w:rFonts w:ascii="Courier New" w:hAnsi="Courier New" w:cs="Courier New"/>
          <w:sz w:val="28"/>
          <w:szCs w:val="28"/>
          <w:lang w:val="en-US"/>
        </w:rPr>
      </w:pPr>
    </w:p>
    <w:p w14:paraId="6ADA17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ru-RU"/>
        </w:rPr>
        <w:t>Modulation</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cadrs</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offtDataIn</w:t>
      </w:r>
      <w:proofErr w:type="spellEnd"/>
      <w:r w:rsidRPr="00150429">
        <w:rPr>
          <w:rFonts w:ascii="Courier New" w:hAnsi="Courier New" w:cs="Courier New"/>
          <w:sz w:val="28"/>
          <w:szCs w:val="28"/>
          <w:lang w:val="ru-RU"/>
        </w:rPr>
        <w:t>);</w:t>
      </w:r>
    </w:p>
    <w:p w14:paraId="4BCC14E7" w14:textId="77777777" w:rsidR="00150429" w:rsidRPr="00150429" w:rsidRDefault="00150429" w:rsidP="00150429">
      <w:pPr>
        <w:rPr>
          <w:rFonts w:ascii="Courier New" w:hAnsi="Courier New" w:cs="Courier New"/>
          <w:sz w:val="28"/>
          <w:szCs w:val="28"/>
          <w:lang w:val="ru-RU"/>
        </w:rPr>
      </w:pPr>
    </w:p>
    <w:p w14:paraId="6F4AC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Здесь идет работа ОБПФ и дальнейшая передача.</w:t>
      </w:r>
    </w:p>
    <w:p w14:paraId="235679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"Start data:\n";</w:t>
      </w:r>
    </w:p>
    <w:p w14:paraId="476DC0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86FBF5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520C969E" w14:textId="77777777" w:rsidR="00150429" w:rsidRPr="00150429" w:rsidRDefault="00150429" w:rsidP="00150429">
      <w:pPr>
        <w:rPr>
          <w:rFonts w:ascii="Courier New" w:hAnsi="Courier New" w:cs="Courier New"/>
          <w:sz w:val="28"/>
          <w:szCs w:val="28"/>
          <w:lang w:val="en-US"/>
        </w:rPr>
      </w:pPr>
    </w:p>
    <w:p w14:paraId="47FB0AB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04D69D65" w14:textId="77777777" w:rsidR="00150429" w:rsidRPr="00150429" w:rsidRDefault="00150429" w:rsidP="00150429">
      <w:pPr>
        <w:rPr>
          <w:rFonts w:ascii="Courier New" w:hAnsi="Courier New" w:cs="Courier New"/>
          <w:sz w:val="28"/>
          <w:szCs w:val="28"/>
          <w:lang w:val="en-US"/>
        </w:rPr>
      </w:pPr>
    </w:p>
    <w:p w14:paraId="3860E4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Rezult</w:t>
      </w:r>
      <w:proofErr w:type="spellEnd"/>
      <w:r w:rsidRPr="00150429">
        <w:rPr>
          <w:rFonts w:ascii="Courier New" w:hAnsi="Courier New" w:cs="Courier New"/>
          <w:sz w:val="28"/>
          <w:szCs w:val="28"/>
          <w:lang w:val="en-US"/>
        </w:rPr>
        <w:t xml:space="preserve"> OFFT: \n ";</w:t>
      </w:r>
    </w:p>
    <w:p w14:paraId="7835DC9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55C8A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0A37AEA7" w14:textId="77777777" w:rsidR="00150429" w:rsidRPr="00150429" w:rsidRDefault="00150429" w:rsidP="00150429">
      <w:pPr>
        <w:rPr>
          <w:rFonts w:ascii="Courier New" w:hAnsi="Courier New" w:cs="Courier New"/>
          <w:sz w:val="28"/>
          <w:szCs w:val="28"/>
          <w:lang w:val="en-US"/>
        </w:rPr>
      </w:pPr>
    </w:p>
    <w:p w14:paraId="1533E67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Сюда вставить моделирование шума</w:t>
      </w:r>
    </w:p>
    <w:p w14:paraId="031DBDC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w:t>
      </w:r>
      <w:proofErr w:type="spellStart"/>
      <w:proofErr w:type="gramStart"/>
      <w:r w:rsidRPr="00150429">
        <w:rPr>
          <w:rFonts w:ascii="Courier New" w:hAnsi="Courier New" w:cs="Courier New"/>
          <w:sz w:val="28"/>
          <w:szCs w:val="28"/>
          <w:lang w:val="ru-RU"/>
        </w:rPr>
        <w:t>Gaussnoise</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EbN0_dB);</w:t>
      </w:r>
    </w:p>
    <w:p w14:paraId="27070F08" w14:textId="77777777" w:rsidR="00150429" w:rsidRPr="00150429" w:rsidRDefault="00150429" w:rsidP="00150429">
      <w:pPr>
        <w:rPr>
          <w:rFonts w:ascii="Courier New" w:hAnsi="Courier New" w:cs="Courier New"/>
          <w:sz w:val="28"/>
          <w:szCs w:val="28"/>
          <w:lang w:val="ru-RU"/>
        </w:rPr>
      </w:pPr>
    </w:p>
    <w:p w14:paraId="54D86A2B" w14:textId="77777777" w:rsidR="00150429" w:rsidRPr="003E70D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3E70D9">
        <w:rPr>
          <w:rFonts w:ascii="Courier New" w:hAnsi="Courier New" w:cs="Courier New"/>
          <w:sz w:val="28"/>
          <w:szCs w:val="28"/>
          <w:lang w:val="ru-RU"/>
        </w:rPr>
        <w:t>#</w:t>
      </w:r>
      <w:r w:rsidRPr="00150429">
        <w:rPr>
          <w:rFonts w:ascii="Courier New" w:hAnsi="Courier New" w:cs="Courier New"/>
          <w:sz w:val="28"/>
          <w:szCs w:val="28"/>
          <w:lang w:val="en-US"/>
        </w:rPr>
        <w:t>ifdef</w:t>
      </w:r>
      <w:r w:rsidRPr="003E70D9">
        <w:rPr>
          <w:rFonts w:ascii="Courier New" w:hAnsi="Courier New" w:cs="Courier New"/>
          <w:sz w:val="28"/>
          <w:szCs w:val="28"/>
          <w:lang w:val="ru-RU"/>
        </w:rPr>
        <w:t xml:space="preserve"> </w:t>
      </w:r>
      <w:r w:rsidRPr="00150429">
        <w:rPr>
          <w:rFonts w:ascii="Courier New" w:hAnsi="Courier New" w:cs="Courier New"/>
          <w:sz w:val="28"/>
          <w:szCs w:val="28"/>
          <w:lang w:val="en-US"/>
        </w:rPr>
        <w:t>RECOWER</w:t>
      </w:r>
    </w:p>
    <w:p w14:paraId="0D6DD050" w14:textId="77777777" w:rsidR="00150429" w:rsidRPr="003E70D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ab/>
      </w:r>
      <w:r w:rsidRPr="003E70D9">
        <w:rPr>
          <w:rFonts w:ascii="Courier New" w:hAnsi="Courier New" w:cs="Courier New"/>
          <w:sz w:val="28"/>
          <w:szCs w:val="28"/>
          <w:lang w:val="ru-RU"/>
        </w:rPr>
        <w:tab/>
      </w:r>
      <w:r w:rsidRPr="003E70D9">
        <w:rPr>
          <w:rFonts w:ascii="Courier New" w:hAnsi="Courier New" w:cs="Courier New"/>
          <w:sz w:val="28"/>
          <w:szCs w:val="28"/>
          <w:lang w:val="ru-RU"/>
        </w:rPr>
        <w:tab/>
      </w:r>
      <w:r w:rsidRPr="003E70D9">
        <w:rPr>
          <w:rFonts w:ascii="Courier New" w:hAnsi="Courier New" w:cs="Courier New"/>
          <w:sz w:val="28"/>
          <w:szCs w:val="28"/>
          <w:lang w:val="ru-RU"/>
        </w:rPr>
        <w:tab/>
        <w:t xml:space="preserve">// </w:t>
      </w:r>
      <w:r w:rsidRPr="00150429">
        <w:rPr>
          <w:rFonts w:ascii="Courier New" w:hAnsi="Courier New" w:cs="Courier New"/>
          <w:sz w:val="28"/>
          <w:szCs w:val="28"/>
          <w:lang w:val="ru-RU"/>
        </w:rPr>
        <w:t>Обратный</w:t>
      </w:r>
      <w:r w:rsidRPr="003E70D9">
        <w:rPr>
          <w:rFonts w:ascii="Courier New" w:hAnsi="Courier New" w:cs="Courier New"/>
          <w:sz w:val="28"/>
          <w:szCs w:val="28"/>
          <w:lang w:val="ru-RU"/>
        </w:rPr>
        <w:t xml:space="preserve"> </w:t>
      </w:r>
      <w:r w:rsidRPr="00150429">
        <w:rPr>
          <w:rFonts w:ascii="Courier New" w:hAnsi="Courier New" w:cs="Courier New"/>
          <w:sz w:val="28"/>
          <w:szCs w:val="28"/>
          <w:lang w:val="ru-RU"/>
        </w:rPr>
        <w:t>процесс</w:t>
      </w:r>
      <w:r w:rsidRPr="003E70D9">
        <w:rPr>
          <w:rFonts w:ascii="Courier New" w:hAnsi="Courier New" w:cs="Courier New"/>
          <w:sz w:val="28"/>
          <w:szCs w:val="28"/>
          <w:lang w:val="ru-RU"/>
        </w:rPr>
        <w:t>:</w:t>
      </w:r>
    </w:p>
    <w:p w14:paraId="48DD34A0" w14:textId="77777777" w:rsidR="00150429" w:rsidRPr="00150429" w:rsidRDefault="00150429" w:rsidP="00150429">
      <w:pPr>
        <w:rPr>
          <w:rFonts w:ascii="Courier New" w:hAnsi="Courier New" w:cs="Courier New"/>
          <w:sz w:val="28"/>
          <w:szCs w:val="28"/>
          <w:lang w:val="en-US"/>
        </w:rPr>
      </w:pPr>
      <w:r w:rsidRPr="003E70D9">
        <w:rPr>
          <w:rFonts w:ascii="Courier New" w:hAnsi="Courier New" w:cs="Courier New"/>
          <w:sz w:val="28"/>
          <w:szCs w:val="28"/>
          <w:lang w:val="ru-RU"/>
        </w:rPr>
        <w:tab/>
      </w:r>
      <w:r w:rsidRPr="003E70D9">
        <w:rPr>
          <w:rFonts w:ascii="Courier New" w:hAnsi="Courier New" w:cs="Courier New"/>
          <w:sz w:val="28"/>
          <w:szCs w:val="28"/>
          <w:lang w:val="ru-RU"/>
        </w:rPr>
        <w:tab/>
      </w:r>
      <w:r w:rsidRPr="003E70D9">
        <w:rPr>
          <w:rFonts w:ascii="Courier New" w:hAnsi="Courier New" w:cs="Courier New"/>
          <w:sz w:val="28"/>
          <w:szCs w:val="28"/>
          <w:lang w:val="ru-RU"/>
        </w:rPr>
        <w:tab/>
      </w:r>
      <w:r w:rsidRPr="003E70D9">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38B4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6C569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3A437E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4A47C1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DDE7E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БПФ</w:t>
      </w:r>
    </w:p>
    <w:p w14:paraId="1BAD1D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5B44A7F4" w14:textId="77777777" w:rsidR="00150429" w:rsidRPr="003E70D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3E70D9">
        <w:rPr>
          <w:rFonts w:ascii="Courier New" w:hAnsi="Courier New" w:cs="Courier New"/>
          <w:sz w:val="28"/>
          <w:szCs w:val="28"/>
          <w:lang w:val="ru-RU"/>
        </w:rPr>
        <w:t xml:space="preserve">// </w:t>
      </w:r>
      <w:r w:rsidRPr="00150429">
        <w:rPr>
          <w:rFonts w:ascii="Courier New" w:hAnsi="Courier New" w:cs="Courier New"/>
          <w:sz w:val="28"/>
          <w:szCs w:val="28"/>
          <w:lang w:val="ru-RU"/>
        </w:rPr>
        <w:t>Нормализация</w:t>
      </w:r>
    </w:p>
    <w:p w14:paraId="5DE25D68" w14:textId="7D13A966" w:rsidR="00AC59E7" w:rsidRP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73EC115B" w14:textId="19BF6069" w:rsidR="00150429" w:rsidRPr="00150429" w:rsidRDefault="00150429" w:rsidP="00150429">
      <w:pPr>
        <w:rPr>
          <w:rFonts w:ascii="Courier New" w:hAnsi="Courier New" w:cs="Courier New"/>
          <w:sz w:val="28"/>
          <w:szCs w:val="28"/>
          <w:lang w:val="en-US"/>
        </w:rPr>
      </w:pPr>
      <w:r w:rsidRPr="00AC59E7">
        <w:rPr>
          <w:rFonts w:ascii="Courier New" w:hAnsi="Courier New" w:cs="Courier New"/>
          <w:sz w:val="28"/>
          <w:szCs w:val="28"/>
          <w:lang w:val="ru-RU"/>
        </w:rPr>
        <w:tab/>
      </w:r>
      <w:r w:rsidRPr="00AC59E7">
        <w:rPr>
          <w:rFonts w:ascii="Courier New" w:hAnsi="Courier New" w:cs="Courier New"/>
          <w:sz w:val="28"/>
          <w:szCs w:val="28"/>
          <w:lang w:val="ru-RU"/>
        </w:rPr>
        <w:tab/>
      </w:r>
      <w:r w:rsidRPr="00AC59E7">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262C87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2B179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4D9063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374E79B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8A01C39" w14:textId="77777777" w:rsidR="00150429" w:rsidRPr="00150429" w:rsidRDefault="00150429" w:rsidP="00150429">
      <w:pPr>
        <w:rPr>
          <w:rFonts w:ascii="Courier New" w:hAnsi="Courier New" w:cs="Courier New"/>
          <w:sz w:val="28"/>
          <w:szCs w:val="28"/>
          <w:lang w:val="en-US"/>
        </w:rPr>
      </w:pPr>
    </w:p>
    <w:p w14:paraId="1167A0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F7701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38670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7785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5B38A1B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6A1F3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"\n\</w:t>
      </w:r>
      <w:proofErr w:type="spellStart"/>
      <w:r w:rsidRPr="00150429">
        <w:rPr>
          <w:rFonts w:ascii="Courier New" w:hAnsi="Courier New" w:cs="Courier New"/>
          <w:sz w:val="28"/>
          <w:szCs w:val="28"/>
          <w:lang w:val="en-US"/>
        </w:rPr>
        <w:t>nFFT</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DFCE5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A0D26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4595D29F" w14:textId="77777777" w:rsidR="00150429" w:rsidRPr="00150429" w:rsidRDefault="00150429" w:rsidP="00150429">
      <w:pPr>
        <w:rPr>
          <w:rFonts w:ascii="Courier New" w:hAnsi="Courier New" w:cs="Courier New"/>
          <w:sz w:val="28"/>
          <w:szCs w:val="28"/>
          <w:lang w:val="en-US"/>
        </w:rPr>
      </w:pPr>
    </w:p>
    <w:p w14:paraId="1FBE03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Demodulation(</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57910C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ru-RU"/>
        </w:rPr>
        <w:t>Демодулированные</w:t>
      </w:r>
      <w:proofErr w:type="spellEnd"/>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72972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CC241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334DA6FD" w14:textId="77777777" w:rsidR="00150429" w:rsidRPr="00150429" w:rsidRDefault="00150429" w:rsidP="00150429">
      <w:pPr>
        <w:rPr>
          <w:rFonts w:ascii="Courier New" w:hAnsi="Courier New" w:cs="Courier New"/>
          <w:sz w:val="28"/>
          <w:szCs w:val="28"/>
          <w:lang w:val="en-US"/>
        </w:rPr>
      </w:pPr>
    </w:p>
    <w:p w14:paraId="450C0B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Start"/>
      <w:r w:rsidRPr="00150429">
        <w:rPr>
          <w:rFonts w:ascii="Courier New" w:hAnsi="Courier New" w:cs="Courier New"/>
          <w:sz w:val="28"/>
          <w:szCs w:val="28"/>
          <w:lang w:val="en-US"/>
        </w:rPr>
        <w:t>\n\n</w:t>
      </w:r>
      <w:r w:rsidRPr="00150429">
        <w:rPr>
          <w:rFonts w:ascii="Courier New" w:hAnsi="Courier New" w:cs="Courier New"/>
          <w:sz w:val="28"/>
          <w:szCs w:val="28"/>
          <w:lang w:val="ru-RU"/>
        </w:rPr>
        <w:t>Декодирование</w:t>
      </w:r>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p>
    <w:p w14:paraId="7A346E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487B63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Декодированные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409374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3F245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"%c\n",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04F43F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6BEEF8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++l;</w:t>
      </w:r>
    </w:p>
    <w:p w14:paraId="49B3BEF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FB139A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"Число пройденных циклов: %</w:t>
      </w:r>
      <w:proofErr w:type="spellStart"/>
      <w:r w:rsidRPr="00150429">
        <w:rPr>
          <w:rFonts w:ascii="Courier New" w:hAnsi="Courier New" w:cs="Courier New"/>
          <w:sz w:val="28"/>
          <w:szCs w:val="28"/>
          <w:lang w:val="ru-RU"/>
        </w:rPr>
        <w:t>ld</w:t>
      </w:r>
      <w:proofErr w:type="spellEnd"/>
      <w:r w:rsidRPr="00150429">
        <w:rPr>
          <w:rFonts w:ascii="Courier New" w:hAnsi="Courier New" w:cs="Courier New"/>
          <w:sz w:val="28"/>
          <w:szCs w:val="28"/>
          <w:lang w:val="ru-RU"/>
        </w:rPr>
        <w:t>\n", l);</w:t>
      </w:r>
    </w:p>
    <w:p w14:paraId="1CFCCF0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 xml:space="preserve"> += l;</w:t>
      </w:r>
    </w:p>
    <w:p w14:paraId="299EE47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4FB0319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"Итоговое среднее число пройденных циклов: %</w:t>
      </w:r>
      <w:proofErr w:type="spellStart"/>
      <w:r w:rsidRPr="00150429">
        <w:rPr>
          <w:rFonts w:ascii="Courier New" w:hAnsi="Courier New" w:cs="Courier New"/>
          <w:sz w:val="28"/>
          <w:szCs w:val="28"/>
          <w:lang w:val="ru-RU"/>
        </w:rPr>
        <w:t>lld</w:t>
      </w:r>
      <w:proofErr w:type="spellEnd"/>
      <w:r w:rsidRPr="00150429">
        <w:rPr>
          <w:rFonts w:ascii="Courier New" w:hAnsi="Courier New" w:cs="Courier New"/>
          <w:sz w:val="28"/>
          <w:szCs w:val="28"/>
          <w:lang w:val="ru-RU"/>
        </w:rPr>
        <w:t xml:space="preserve">\n", </w:t>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/COUNT_TESTS);</w:t>
      </w:r>
    </w:p>
    <w:p w14:paraId="3CA50705" w14:textId="6CF377D4" w:rsid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 Здесь делаем ОБПФ для каждого кадра по </w:t>
      </w:r>
      <w:r w:rsidRPr="00150429">
        <w:rPr>
          <w:rFonts w:ascii="Courier New" w:hAnsi="Courier New" w:cs="Courier New"/>
          <w:sz w:val="28"/>
          <w:szCs w:val="28"/>
          <w:lang w:val="ru-RU"/>
        </w:rPr>
        <w:lastRenderedPageBreak/>
        <w:t>отдельности</w:t>
      </w:r>
    </w:p>
    <w:p w14:paraId="5348E398" w14:textId="770EA438" w:rsidR="00AC59E7" w:rsidRP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220B2AA7" w14:textId="77777777" w:rsidR="00150429" w:rsidRPr="00150429" w:rsidRDefault="00150429" w:rsidP="00150429">
      <w:pPr>
        <w:rPr>
          <w:rFonts w:ascii="Courier New" w:hAnsi="Courier New" w:cs="Courier New"/>
          <w:sz w:val="28"/>
          <w:szCs w:val="28"/>
          <w:lang w:val="en-US"/>
        </w:rPr>
      </w:pPr>
      <w:r w:rsidRPr="00AC59E7">
        <w:rPr>
          <w:rFonts w:ascii="Courier New" w:hAnsi="Courier New" w:cs="Courier New"/>
          <w:sz w:val="28"/>
          <w:szCs w:val="28"/>
          <w:lang w:val="ru-RU"/>
        </w:rPr>
        <w:tab/>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Очистка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данных</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для</w:t>
      </w:r>
      <w:r w:rsidRPr="00150429">
        <w:rPr>
          <w:rFonts w:ascii="Courier New" w:hAnsi="Courier New" w:cs="Courier New"/>
          <w:sz w:val="28"/>
          <w:szCs w:val="28"/>
          <w:lang w:val="en-US"/>
        </w:rPr>
        <w:t xml:space="preserve"> FFT</w:t>
      </w:r>
    </w:p>
    <w:p w14:paraId="2170085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61FD74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
    <w:p w14:paraId="535943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227021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42BD2D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6E7629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free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61011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16A6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free(</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193AE0BE" w14:textId="77777777" w:rsidR="00150429" w:rsidRPr="00150429" w:rsidRDefault="00150429" w:rsidP="00150429">
      <w:pPr>
        <w:rPr>
          <w:rFonts w:ascii="Courier New" w:hAnsi="Courier New" w:cs="Courier New"/>
          <w:sz w:val="28"/>
          <w:szCs w:val="28"/>
          <w:lang w:val="en-US"/>
        </w:rPr>
      </w:pPr>
    </w:p>
    <w:p w14:paraId="02CC9C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7E9840C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
    <w:p w14:paraId="31F90E3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
    <w:p w14:paraId="3AA27C1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endif</w:t>
      </w:r>
      <w:proofErr w:type="gramEnd"/>
    </w:p>
    <w:p w14:paraId="067F55B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w:t>
      </w:r>
      <w:proofErr w:type="gramStart"/>
      <w:r w:rsidRPr="00150429">
        <w:rPr>
          <w:rFonts w:ascii="Courier New" w:hAnsi="Courier New" w:cs="Courier New"/>
          <w:sz w:val="28"/>
          <w:szCs w:val="28"/>
          <w:lang w:val="en-US"/>
        </w:rPr>
        <w:t>cleanup</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5E086C1A" w14:textId="77777777" w:rsidR="00150429" w:rsidRPr="00150429" w:rsidRDefault="00150429" w:rsidP="00150429">
      <w:pPr>
        <w:rPr>
          <w:rFonts w:ascii="Courier New" w:hAnsi="Courier New" w:cs="Courier New"/>
          <w:sz w:val="28"/>
          <w:szCs w:val="28"/>
          <w:lang w:val="en-US"/>
        </w:rPr>
      </w:pPr>
    </w:p>
    <w:p w14:paraId="04280F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return 0;</w:t>
      </w:r>
    </w:p>
    <w:p w14:paraId="0FF0ADE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F4BAA58" w14:textId="77777777" w:rsidR="00150429" w:rsidRPr="00150429" w:rsidRDefault="00150429" w:rsidP="00150429">
      <w:pPr>
        <w:rPr>
          <w:rFonts w:ascii="Courier New" w:hAnsi="Courier New" w:cs="Courier New"/>
          <w:sz w:val="28"/>
          <w:szCs w:val="28"/>
          <w:lang w:val="en-US"/>
        </w:rPr>
      </w:pPr>
    </w:p>
    <w:p w14:paraId="34D2B362" w14:textId="77777777" w:rsidR="00150429" w:rsidRPr="00150429" w:rsidRDefault="00150429" w:rsidP="00150429">
      <w:pPr>
        <w:rPr>
          <w:rFonts w:ascii="Courier New" w:hAnsi="Courier New" w:cs="Courier New"/>
          <w:sz w:val="28"/>
          <w:szCs w:val="28"/>
          <w:lang w:val="en-US"/>
        </w:rPr>
      </w:pPr>
    </w:p>
    <w:p w14:paraId="123880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1C948D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09F3CC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ОБПФ</w:t>
      </w:r>
    </w:p>
    <w:p w14:paraId="68FAB9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75A774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 будущем заменить в зависимости от параметров приемника-передатчика</w:t>
      </w:r>
    </w:p>
    <w:p w14:paraId="341F6D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4A991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6840D7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1A93C7A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offtDataOut</w:t>
      </w:r>
      <w:proofErr w:type="spellEnd"/>
      <w:r w:rsidRPr="00150429">
        <w:rPr>
          <w:rFonts w:ascii="Courier New" w:hAnsi="Courier New" w:cs="Courier New"/>
          <w:sz w:val="28"/>
          <w:szCs w:val="28"/>
          <w:lang w:val="ru-RU"/>
        </w:rPr>
        <w:t xml:space="preserve">[i][1] *= </w:t>
      </w:r>
      <w:proofErr w:type="spellStart"/>
      <w:r w:rsidRPr="00150429">
        <w:rPr>
          <w:rFonts w:ascii="Courier New" w:hAnsi="Courier New" w:cs="Courier New"/>
          <w:sz w:val="28"/>
          <w:szCs w:val="28"/>
          <w:lang w:val="ru-RU"/>
        </w:rPr>
        <w:t>normalizeCoef</w:t>
      </w:r>
      <w:proofErr w:type="spellEnd"/>
      <w:r w:rsidRPr="00150429">
        <w:rPr>
          <w:rFonts w:ascii="Courier New" w:hAnsi="Courier New" w:cs="Courier New"/>
          <w:sz w:val="28"/>
          <w:szCs w:val="28"/>
          <w:lang w:val="ru-RU"/>
        </w:rPr>
        <w:t>;</w:t>
      </w:r>
    </w:p>
    <w:p w14:paraId="325F57F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
    <w:p w14:paraId="2CA7AFE1" w14:textId="004EF5AB"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38130389" w14:textId="77777777" w:rsidR="00150429" w:rsidRPr="00150429" w:rsidRDefault="00150429" w:rsidP="00150429">
      <w:pPr>
        <w:rPr>
          <w:rFonts w:ascii="Courier New" w:hAnsi="Courier New" w:cs="Courier New"/>
          <w:sz w:val="28"/>
          <w:szCs w:val="28"/>
          <w:lang w:val="ru-RU"/>
        </w:rPr>
      </w:pPr>
    </w:p>
    <w:p w14:paraId="35FD1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char* buff, 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AA6691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6D19B5C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char c;</w:t>
      </w:r>
    </w:p>
    <w:p w14:paraId="0E60404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-1;</w:t>
      </w:r>
    </w:p>
    <w:p w14:paraId="1D8ED6A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while((buff[++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!='\n');</w:t>
      </w:r>
    </w:p>
    <w:p w14:paraId="0BCDD6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[i] = 0;</w:t>
      </w:r>
    </w:p>
    <w:p w14:paraId="72A432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 xml:space="preserve"> = i;</w:t>
      </w:r>
    </w:p>
    <w:p w14:paraId="203423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0B424B5B" w14:textId="77777777" w:rsidR="00150429" w:rsidRPr="00150429" w:rsidRDefault="00150429" w:rsidP="00150429">
      <w:pPr>
        <w:rPr>
          <w:rFonts w:ascii="Courier New" w:hAnsi="Courier New" w:cs="Courier New"/>
          <w:sz w:val="28"/>
          <w:szCs w:val="28"/>
          <w:lang w:val="ru-RU"/>
        </w:rPr>
      </w:pPr>
    </w:p>
    <w:p w14:paraId="0951867A" w14:textId="43FBA87C" w:rsidR="00150429" w:rsidRPr="00150429"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17A0B4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Преобразование символов в кадры по 4 бита. </w:t>
      </w:r>
      <w:r w:rsidRPr="00150429">
        <w:rPr>
          <w:rFonts w:ascii="Courier New" w:hAnsi="Courier New" w:cs="Courier New"/>
          <w:sz w:val="28"/>
          <w:szCs w:val="28"/>
          <w:lang w:val="en-US"/>
        </w:rPr>
        <w:t>(</w:t>
      </w:r>
      <w:r w:rsidRPr="00150429">
        <w:rPr>
          <w:rFonts w:ascii="Courier New" w:hAnsi="Courier New" w:cs="Courier New"/>
          <w:sz w:val="28"/>
          <w:szCs w:val="28"/>
          <w:lang w:val="ru-RU"/>
        </w:rPr>
        <w:t>Проверено</w:t>
      </w:r>
      <w:r w:rsidRPr="00150429">
        <w:rPr>
          <w:rFonts w:ascii="Courier New" w:hAnsi="Courier New" w:cs="Courier New"/>
          <w:sz w:val="28"/>
          <w:szCs w:val="28"/>
          <w:lang w:val="en-US"/>
        </w:rPr>
        <w:t>)</w:t>
      </w:r>
    </w:p>
    <w:p w14:paraId="0B36F6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char* buff)</w:t>
      </w:r>
    </w:p>
    <w:p w14:paraId="569836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870696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w:t>
      </w:r>
    </w:p>
    <w:p w14:paraId="7B8778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172C139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&amp; 0b1111;</w:t>
      </w:r>
    </w:p>
    <w:p w14:paraId="10F7F3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&gt;&gt; 4 &amp; 0b1111;</w:t>
      </w:r>
    </w:p>
    <w:p w14:paraId="1335FA3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8CD250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111C8CC" w14:textId="77777777" w:rsidR="00150429" w:rsidRPr="00150429" w:rsidRDefault="00150429" w:rsidP="00150429">
      <w:pPr>
        <w:rPr>
          <w:rFonts w:ascii="Courier New" w:hAnsi="Courier New" w:cs="Courier New"/>
          <w:sz w:val="28"/>
          <w:szCs w:val="28"/>
          <w:lang w:val="ru-RU"/>
        </w:rPr>
      </w:pPr>
    </w:p>
    <w:p w14:paraId="7250F26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Преобразование кадра в символы. (Проверено)</w:t>
      </w:r>
    </w:p>
    <w:p w14:paraId="266F5C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char*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194B4E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91ADC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ss;</w:t>
      </w:r>
    </w:p>
    <w:p w14:paraId="16804B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ss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+=2, ++ss)</w:t>
      </w:r>
    </w:p>
    <w:p w14:paraId="52DF6B5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6026B4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 xml:space="preserve">[ss]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[i+1] &lt;&lt; 4);</w:t>
      </w:r>
    </w:p>
    <w:p w14:paraId="47E31F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6F3C03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6C58B68F" w14:textId="77777777" w:rsidR="00150429" w:rsidRPr="00150429" w:rsidRDefault="00150429" w:rsidP="00150429">
      <w:pPr>
        <w:rPr>
          <w:rFonts w:ascii="Courier New" w:hAnsi="Courier New" w:cs="Courier New"/>
          <w:sz w:val="28"/>
          <w:szCs w:val="28"/>
          <w:lang w:val="ru-RU"/>
        </w:rPr>
      </w:pPr>
    </w:p>
    <w:p w14:paraId="22606E55" w14:textId="77777777" w:rsidR="00150429" w:rsidRPr="00150429" w:rsidRDefault="00150429" w:rsidP="00150429">
      <w:pPr>
        <w:rPr>
          <w:rFonts w:ascii="Courier New" w:hAnsi="Courier New" w:cs="Courier New"/>
          <w:sz w:val="28"/>
          <w:szCs w:val="28"/>
          <w:lang w:val="ru-RU"/>
        </w:rPr>
      </w:pPr>
    </w:p>
    <w:p w14:paraId="68757962" w14:textId="77777777" w:rsidR="00150429" w:rsidRPr="00150429" w:rsidRDefault="00150429" w:rsidP="00150429">
      <w:pPr>
        <w:rPr>
          <w:rFonts w:ascii="Courier New" w:hAnsi="Courier New" w:cs="Courier New"/>
          <w:sz w:val="28"/>
          <w:szCs w:val="28"/>
          <w:lang w:val="ru-RU"/>
        </w:rPr>
      </w:pPr>
    </w:p>
    <w:p w14:paraId="7DBEA1E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Модуляция. Реализованный 16-QAM алгоритм.</w:t>
      </w:r>
    </w:p>
    <w:p w14:paraId="5E74857E" w14:textId="77777777" w:rsidR="00150429" w:rsidRPr="00AC59E7"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t>inline</w:t>
      </w:r>
      <w:r w:rsidRPr="00AC59E7">
        <w:rPr>
          <w:rFonts w:ascii="Courier New" w:hAnsi="Courier New" w:cs="Courier New"/>
          <w:sz w:val="28"/>
          <w:szCs w:val="28"/>
          <w:lang w:val="en-US"/>
        </w:rPr>
        <w:t xml:space="preserve"> </w:t>
      </w:r>
      <w:r w:rsidRPr="00C11120">
        <w:rPr>
          <w:rFonts w:ascii="Courier New" w:hAnsi="Courier New" w:cs="Courier New"/>
          <w:sz w:val="28"/>
          <w:szCs w:val="28"/>
          <w:lang w:val="en-US"/>
        </w:rPr>
        <w:t>void</w:t>
      </w:r>
      <w:r w:rsidRPr="00AC59E7">
        <w:rPr>
          <w:rFonts w:ascii="Courier New" w:hAnsi="Courier New" w:cs="Courier New"/>
          <w:sz w:val="28"/>
          <w:szCs w:val="28"/>
          <w:lang w:val="en-US"/>
        </w:rPr>
        <w:t xml:space="preserve"> </w:t>
      </w:r>
      <w:proofErr w:type="gramStart"/>
      <w:r w:rsidRPr="00C11120">
        <w:rPr>
          <w:rFonts w:ascii="Courier New" w:hAnsi="Courier New" w:cs="Courier New"/>
          <w:sz w:val="28"/>
          <w:szCs w:val="28"/>
          <w:lang w:val="en-US"/>
        </w:rPr>
        <w:t>Modulation</w:t>
      </w:r>
      <w:r w:rsidRPr="00AC59E7">
        <w:rPr>
          <w:rFonts w:ascii="Courier New" w:hAnsi="Courier New" w:cs="Courier New"/>
          <w:sz w:val="28"/>
          <w:szCs w:val="28"/>
          <w:lang w:val="en-US"/>
        </w:rPr>
        <w:t>(</w:t>
      </w:r>
      <w:proofErr w:type="gramEnd"/>
      <w:r w:rsidRPr="00C11120">
        <w:rPr>
          <w:rFonts w:ascii="Courier New" w:hAnsi="Courier New" w:cs="Courier New"/>
          <w:sz w:val="28"/>
          <w:szCs w:val="28"/>
          <w:lang w:val="en-US"/>
        </w:rPr>
        <w:t>unsigned</w:t>
      </w:r>
      <w:r w:rsidRPr="00AC59E7">
        <w:rPr>
          <w:rFonts w:ascii="Courier New" w:hAnsi="Courier New" w:cs="Courier New"/>
          <w:sz w:val="28"/>
          <w:szCs w:val="28"/>
          <w:lang w:val="en-US"/>
        </w:rPr>
        <w:t xml:space="preserve"> </w:t>
      </w:r>
      <w:r w:rsidRPr="00C11120">
        <w:rPr>
          <w:rFonts w:ascii="Courier New" w:hAnsi="Courier New" w:cs="Courier New"/>
          <w:sz w:val="28"/>
          <w:szCs w:val="28"/>
          <w:lang w:val="en-US"/>
        </w:rPr>
        <w:t>char</w:t>
      </w:r>
      <w:r w:rsidRPr="00AC59E7">
        <w:rPr>
          <w:rFonts w:ascii="Courier New" w:hAnsi="Courier New" w:cs="Courier New"/>
          <w:sz w:val="28"/>
          <w:szCs w:val="28"/>
          <w:lang w:val="en-US"/>
        </w:rPr>
        <w:t xml:space="preserve"> * </w:t>
      </w:r>
      <w:proofErr w:type="spellStart"/>
      <w:r w:rsidRPr="00C11120">
        <w:rPr>
          <w:rFonts w:ascii="Courier New" w:hAnsi="Courier New" w:cs="Courier New"/>
          <w:sz w:val="28"/>
          <w:szCs w:val="28"/>
          <w:lang w:val="en-US"/>
        </w:rPr>
        <w:t>cadrs</w:t>
      </w:r>
      <w:proofErr w:type="spellEnd"/>
      <w:r w:rsidRPr="00AC59E7">
        <w:rPr>
          <w:rFonts w:ascii="Courier New" w:hAnsi="Courier New" w:cs="Courier New"/>
          <w:sz w:val="28"/>
          <w:szCs w:val="28"/>
          <w:lang w:val="en-US"/>
        </w:rPr>
        <w:t xml:space="preserve">, </w:t>
      </w:r>
      <w:proofErr w:type="spellStart"/>
      <w:r w:rsidRPr="00C11120">
        <w:rPr>
          <w:rFonts w:ascii="Courier New" w:hAnsi="Courier New" w:cs="Courier New"/>
          <w:sz w:val="28"/>
          <w:szCs w:val="28"/>
          <w:lang w:val="en-US"/>
        </w:rPr>
        <w:t>fftw</w:t>
      </w:r>
      <w:r w:rsidRPr="00AC59E7">
        <w:rPr>
          <w:rFonts w:ascii="Courier New" w:hAnsi="Courier New" w:cs="Courier New"/>
          <w:sz w:val="28"/>
          <w:szCs w:val="28"/>
          <w:lang w:val="en-US"/>
        </w:rPr>
        <w:t>_</w:t>
      </w:r>
      <w:r w:rsidRPr="00C11120">
        <w:rPr>
          <w:rFonts w:ascii="Courier New" w:hAnsi="Courier New" w:cs="Courier New"/>
          <w:sz w:val="28"/>
          <w:szCs w:val="28"/>
          <w:lang w:val="en-US"/>
        </w:rPr>
        <w:t>complex</w:t>
      </w:r>
      <w:proofErr w:type="spellEnd"/>
      <w:r w:rsidRPr="00AC59E7">
        <w:rPr>
          <w:rFonts w:ascii="Courier New" w:hAnsi="Courier New" w:cs="Courier New"/>
          <w:sz w:val="28"/>
          <w:szCs w:val="28"/>
          <w:lang w:val="en-US"/>
        </w:rPr>
        <w:t xml:space="preserve"> *</w:t>
      </w:r>
      <w:proofErr w:type="spellStart"/>
      <w:r w:rsidRPr="00C11120">
        <w:rPr>
          <w:rFonts w:ascii="Courier New" w:hAnsi="Courier New" w:cs="Courier New"/>
          <w:sz w:val="28"/>
          <w:szCs w:val="28"/>
          <w:lang w:val="en-US"/>
        </w:rPr>
        <w:t>symbolCoding</w:t>
      </w:r>
      <w:proofErr w:type="spellEnd"/>
      <w:r w:rsidRPr="00AC59E7">
        <w:rPr>
          <w:rFonts w:ascii="Courier New" w:hAnsi="Courier New" w:cs="Courier New"/>
          <w:sz w:val="28"/>
          <w:szCs w:val="28"/>
          <w:lang w:val="en-US"/>
        </w:rPr>
        <w:t>)</w:t>
      </w:r>
    </w:p>
    <w:p w14:paraId="373221F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94DEF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w:t>
      </w:r>
      <w:proofErr w:type="spellStart"/>
      <w:r w:rsidRPr="00150429">
        <w:rPr>
          <w:rFonts w:ascii="Courier New" w:hAnsi="Courier New" w:cs="Courier New"/>
          <w:sz w:val="28"/>
          <w:szCs w:val="28"/>
          <w:lang w:val="en-US"/>
        </w:rPr>
        <w:t>swithc</w:t>
      </w:r>
      <w:proofErr w:type="spellEnd"/>
      <w:r w:rsidRPr="00150429">
        <w:rPr>
          <w:rFonts w:ascii="Courier New" w:hAnsi="Courier New" w:cs="Courier New"/>
          <w:sz w:val="28"/>
          <w:szCs w:val="28"/>
          <w:lang w:val="en-US"/>
        </w:rPr>
        <w:t>-case.</w:t>
      </w:r>
    </w:p>
    <w:p w14:paraId="5DF73F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15E6C7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4E738A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41836AB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0</w:t>
      </w:r>
    </w:p>
    <w:p w14:paraId="69A0BF9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1</w:t>
      </w:r>
    </w:p>
    <w:p w14:paraId="56E32C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2</w:t>
      </w:r>
    </w:p>
    <w:p w14:paraId="6429FF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3</w:t>
      </w:r>
    </w:p>
    <w:p w14:paraId="3A3D58D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lastRenderedPageBreak/>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4</w:t>
      </w:r>
    </w:p>
    <w:p w14:paraId="755D49B6" w14:textId="25CE7A25" w:rsidR="00AC59E7" w:rsidRPr="00AC59E7" w:rsidRDefault="00D5538B" w:rsidP="00AC59E7">
      <w:pPr>
        <w:jc w:val="right"/>
        <w:rPr>
          <w:rFonts w:ascii="Courier New" w:hAnsi="Courier New" w:cs="Courier New"/>
          <w:sz w:val="28"/>
          <w:szCs w:val="28"/>
          <w:lang w:val="ru-RU"/>
        </w:rPr>
      </w:pPr>
      <w:r>
        <w:rPr>
          <w:sz w:val="28"/>
          <w:szCs w:val="28"/>
          <w:lang w:val="ru-RU"/>
        </w:rPr>
        <w:t>Продолжение листинга 1</w:t>
      </w:r>
      <w:r w:rsidR="00AC59E7" w:rsidRPr="00150429">
        <w:rPr>
          <w:sz w:val="28"/>
          <w:szCs w:val="28"/>
          <w:lang w:val="ru-RU"/>
        </w:rPr>
        <w:t>. Программа эмулирования блоков для корректной отладки</w:t>
      </w:r>
    </w:p>
    <w:p w14:paraId="5E8594FB" w14:textId="7AAA6122" w:rsidR="00150429" w:rsidRPr="00150429" w:rsidRDefault="00150429" w:rsidP="00150429">
      <w:pPr>
        <w:rPr>
          <w:rFonts w:ascii="Courier New" w:hAnsi="Courier New" w:cs="Courier New"/>
          <w:sz w:val="28"/>
          <w:szCs w:val="28"/>
          <w:lang w:val="en-US"/>
        </w:rPr>
      </w:pPr>
      <w:r w:rsidRPr="00AC59E7">
        <w:rPr>
          <w:rFonts w:ascii="Courier New" w:hAnsi="Courier New" w:cs="Courier New"/>
          <w:sz w:val="28"/>
          <w:szCs w:val="28"/>
          <w:lang w:val="ru-RU"/>
        </w:rPr>
        <w:t xml:space="preserve">            </w:t>
      </w:r>
      <w:r w:rsidRPr="00150429">
        <w:rPr>
          <w:rFonts w:ascii="Courier New" w:hAnsi="Courier New" w:cs="Courier New"/>
          <w:sz w:val="28"/>
          <w:szCs w:val="28"/>
          <w:lang w:val="en-US"/>
        </w:rPr>
        <w:t xml:space="preserve">case 0b0101: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5</w:t>
      </w:r>
    </w:p>
    <w:p w14:paraId="45B1447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6</w:t>
      </w:r>
    </w:p>
    <w:p w14:paraId="3C9C56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7</w:t>
      </w:r>
    </w:p>
    <w:p w14:paraId="54B170C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8</w:t>
      </w:r>
    </w:p>
    <w:p w14:paraId="36418C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9</w:t>
      </w:r>
    </w:p>
    <w:p w14:paraId="0BAEE9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10</w:t>
      </w:r>
    </w:p>
    <w:p w14:paraId="5030EF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11</w:t>
      </w:r>
    </w:p>
    <w:p w14:paraId="006B3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12</w:t>
      </w:r>
    </w:p>
    <w:p w14:paraId="2D67FB3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13</w:t>
      </w:r>
    </w:p>
    <w:p w14:paraId="091D0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14</w:t>
      </w:r>
    </w:p>
    <w:p w14:paraId="3AA466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15</w:t>
      </w:r>
    </w:p>
    <w:p w14:paraId="4FEA3D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proofErr w:type="spellStart"/>
      <w:proofErr w:type="gramStart"/>
      <w:r w:rsidRPr="00150429">
        <w:rPr>
          <w:rFonts w:ascii="Courier New" w:hAnsi="Courier New" w:cs="Courier New"/>
          <w:sz w:val="28"/>
          <w:szCs w:val="28"/>
          <w:lang w:val="ru-RU"/>
        </w:rPr>
        <w:t>default</w:t>
      </w:r>
      <w:proofErr w:type="spellEnd"/>
      <w:r w:rsidRPr="00150429">
        <w:rPr>
          <w:rFonts w:ascii="Courier New" w:hAnsi="Courier New" w:cs="Courier New"/>
          <w:sz w:val="28"/>
          <w:szCs w:val="28"/>
          <w:lang w:val="ru-RU"/>
        </w:rPr>
        <w:t xml:space="preserve">:   </w:t>
      </w:r>
      <w:proofErr w:type="spellStart"/>
      <w:proofErr w:type="gramEnd"/>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 xml:space="preserve">[i][0] = 0.0; </w:t>
      </w:r>
      <w:proofErr w:type="spellStart"/>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[i][1] = 0.0; // Обработка неожиданной ситуации (опционально)</w:t>
      </w:r>
    </w:p>
    <w:p w14:paraId="683B717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7265EECB" w14:textId="2201176C"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0EF0A25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09097FB" w14:textId="77777777" w:rsidR="00150429" w:rsidRPr="00150429" w:rsidRDefault="00150429" w:rsidP="00150429">
      <w:pPr>
        <w:rPr>
          <w:rFonts w:ascii="Courier New" w:hAnsi="Courier New" w:cs="Courier New"/>
          <w:sz w:val="28"/>
          <w:szCs w:val="28"/>
          <w:lang w:val="ru-RU"/>
        </w:rPr>
      </w:pPr>
    </w:p>
    <w:p w14:paraId="062350C1" w14:textId="77777777" w:rsidR="00150429" w:rsidRPr="00150429" w:rsidRDefault="00150429" w:rsidP="00150429">
      <w:pPr>
        <w:rPr>
          <w:rFonts w:ascii="Courier New" w:hAnsi="Courier New" w:cs="Courier New"/>
          <w:sz w:val="28"/>
          <w:szCs w:val="28"/>
          <w:lang w:val="ru-RU"/>
        </w:rPr>
      </w:pPr>
    </w:p>
    <w:p w14:paraId="4883AB62" w14:textId="77777777" w:rsidR="00150429" w:rsidRPr="00150429" w:rsidRDefault="00150429" w:rsidP="00150429">
      <w:pPr>
        <w:rPr>
          <w:rFonts w:ascii="Courier New" w:hAnsi="Courier New" w:cs="Courier New"/>
          <w:sz w:val="28"/>
          <w:szCs w:val="28"/>
          <w:lang w:val="en-US"/>
        </w:rPr>
      </w:pPr>
    </w:p>
    <w:p w14:paraId="7E52AE22" w14:textId="77777777" w:rsidR="00150429" w:rsidRPr="00150429" w:rsidRDefault="00150429" w:rsidP="00150429">
      <w:pPr>
        <w:rPr>
          <w:rFonts w:ascii="Courier New" w:hAnsi="Courier New" w:cs="Courier New"/>
          <w:sz w:val="28"/>
          <w:szCs w:val="28"/>
          <w:lang w:val="en-US"/>
        </w:rPr>
      </w:pPr>
    </w:p>
    <w:p w14:paraId="44EF3EE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 xml:space="preserve">unsigned char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
    <w:p w14:paraId="294CAA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D335C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6820DC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36575EF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50E3E5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ED23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117914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D19913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08E41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6A7244FB" w14:textId="4D7BDECA" w:rsidR="00AC59E7" w:rsidRPr="00AC59E7" w:rsidRDefault="00D5538B" w:rsidP="00AC59E7">
      <w:pPr>
        <w:jc w:val="right"/>
        <w:rPr>
          <w:rFonts w:ascii="Courier New" w:hAnsi="Courier New" w:cs="Courier New"/>
          <w:sz w:val="28"/>
          <w:szCs w:val="28"/>
          <w:lang w:val="ru-RU"/>
        </w:rPr>
      </w:pPr>
      <w:r>
        <w:rPr>
          <w:sz w:val="28"/>
          <w:szCs w:val="28"/>
          <w:lang w:val="ru-RU"/>
        </w:rPr>
        <w:t>Продолжение</w:t>
      </w:r>
      <w:r w:rsidRPr="003E70D9">
        <w:rPr>
          <w:sz w:val="28"/>
          <w:szCs w:val="28"/>
          <w:lang w:val="en-US"/>
        </w:rPr>
        <w:t xml:space="preserve"> </w:t>
      </w:r>
      <w:r>
        <w:rPr>
          <w:sz w:val="28"/>
          <w:szCs w:val="28"/>
          <w:lang w:val="ru-RU"/>
        </w:rPr>
        <w:t>листинга</w:t>
      </w:r>
      <w:r w:rsidRPr="003E70D9">
        <w:rPr>
          <w:sz w:val="28"/>
          <w:szCs w:val="28"/>
          <w:lang w:val="en-US"/>
        </w:rPr>
        <w:t xml:space="preserve"> 1</w:t>
      </w:r>
      <w:r w:rsidR="00AC59E7" w:rsidRPr="003E70D9">
        <w:rPr>
          <w:sz w:val="28"/>
          <w:szCs w:val="28"/>
          <w:lang w:val="en-US"/>
        </w:rPr>
        <w:t xml:space="preserve">. </w:t>
      </w:r>
      <w:r w:rsidR="00AC59E7" w:rsidRPr="00150429">
        <w:rPr>
          <w:sz w:val="28"/>
          <w:szCs w:val="28"/>
          <w:lang w:val="ru-RU"/>
        </w:rPr>
        <w:t>Программа эмулирования блоков для корректной отладки</w:t>
      </w:r>
    </w:p>
    <w:p w14:paraId="328BFBE7" w14:textId="1EEC4DD2" w:rsidR="00150429" w:rsidRPr="00150429" w:rsidRDefault="00150429" w:rsidP="00150429">
      <w:pPr>
        <w:rPr>
          <w:rFonts w:ascii="Courier New" w:hAnsi="Courier New" w:cs="Courier New"/>
          <w:sz w:val="28"/>
          <w:szCs w:val="28"/>
          <w:lang w:val="en-US"/>
        </w:rPr>
      </w:pPr>
      <w:r w:rsidRPr="00AC59E7">
        <w:rPr>
          <w:rFonts w:ascii="Courier New" w:hAnsi="Courier New" w:cs="Courier New"/>
          <w:sz w:val="28"/>
          <w:szCs w:val="28"/>
          <w:lang w:val="ru-RU"/>
        </w:rPr>
        <w:tab/>
      </w:r>
      <w:r w:rsidRPr="00AC59E7">
        <w:rPr>
          <w:rFonts w:ascii="Courier New" w:hAnsi="Courier New" w:cs="Courier New"/>
          <w:sz w:val="28"/>
          <w:szCs w:val="28"/>
          <w:lang w:val="ru-RU"/>
        </w:rPr>
        <w:tab/>
      </w:r>
      <w:r w:rsidRPr="00AC59E7">
        <w:rPr>
          <w:rFonts w:ascii="Courier New" w:hAnsi="Courier New" w:cs="Courier New"/>
          <w:sz w:val="28"/>
          <w:szCs w:val="28"/>
          <w:lang w:val="ru-RU"/>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0b1000;</w:t>
      </w:r>
    </w:p>
    <w:p w14:paraId="3F4B938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6673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62656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73889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0b1001;</w:t>
      </w:r>
    </w:p>
    <w:p w14:paraId="7EF74B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00EA3A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7CA909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BE1000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0b0001;</w:t>
      </w:r>
    </w:p>
    <w:p w14:paraId="01CAEC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0D54542" w14:textId="77777777" w:rsidR="00150429" w:rsidRPr="00150429" w:rsidRDefault="00150429" w:rsidP="00150429">
      <w:pPr>
        <w:rPr>
          <w:rFonts w:ascii="Courier New" w:hAnsi="Courier New" w:cs="Courier New"/>
          <w:sz w:val="28"/>
          <w:szCs w:val="28"/>
          <w:lang w:val="en-US"/>
        </w:rPr>
      </w:pPr>
    </w:p>
    <w:p w14:paraId="70CEED29" w14:textId="77777777" w:rsidR="00150429" w:rsidRPr="00150429" w:rsidRDefault="00150429" w:rsidP="00150429">
      <w:pPr>
        <w:rPr>
          <w:rFonts w:ascii="Courier New" w:hAnsi="Courier New" w:cs="Courier New"/>
          <w:sz w:val="28"/>
          <w:szCs w:val="28"/>
          <w:lang w:val="en-US"/>
        </w:rPr>
      </w:pPr>
    </w:p>
    <w:p w14:paraId="4D6D3C3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72AC3A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43F2BF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0b0100;</w:t>
      </w:r>
    </w:p>
    <w:p w14:paraId="1686F8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0968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2AE8C8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4DCB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2673486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FAE58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4E93D2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80EBF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08DE64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6C7BD2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47B01EE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A9ED51E" w14:textId="77777777" w:rsidR="00150429" w:rsidRPr="003E70D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w:t>
      </w:r>
      <w:proofErr w:type="spellEnd"/>
      <w:r w:rsidRPr="003E70D9">
        <w:rPr>
          <w:rFonts w:ascii="Courier New" w:hAnsi="Courier New" w:cs="Courier New"/>
          <w:sz w:val="28"/>
          <w:szCs w:val="28"/>
          <w:lang w:val="ru-RU"/>
        </w:rPr>
        <w:t>_</w:t>
      </w:r>
      <w:r w:rsidRPr="00150429">
        <w:rPr>
          <w:rFonts w:ascii="Courier New" w:hAnsi="Courier New" w:cs="Courier New"/>
          <w:sz w:val="28"/>
          <w:szCs w:val="28"/>
          <w:lang w:val="en-US"/>
        </w:rPr>
        <w:t>out</w:t>
      </w:r>
      <w:r w:rsidRPr="003E70D9">
        <w:rPr>
          <w:rFonts w:ascii="Courier New" w:hAnsi="Courier New" w:cs="Courier New"/>
          <w:sz w:val="28"/>
          <w:szCs w:val="28"/>
          <w:lang w:val="ru-RU"/>
        </w:rPr>
        <w:t>[</w:t>
      </w:r>
      <w:proofErr w:type="spellStart"/>
      <w:r w:rsidRPr="00150429">
        <w:rPr>
          <w:rFonts w:ascii="Courier New" w:hAnsi="Courier New" w:cs="Courier New"/>
          <w:sz w:val="28"/>
          <w:szCs w:val="28"/>
          <w:lang w:val="en-US"/>
        </w:rPr>
        <w:t>i</w:t>
      </w:r>
      <w:proofErr w:type="spellEnd"/>
      <w:r w:rsidRPr="003E70D9">
        <w:rPr>
          <w:rFonts w:ascii="Courier New" w:hAnsi="Courier New" w:cs="Courier New"/>
          <w:sz w:val="28"/>
          <w:szCs w:val="28"/>
          <w:lang w:val="ru-RU"/>
        </w:rPr>
        <w:t>] |= 0</w:t>
      </w:r>
      <w:r w:rsidRPr="00150429">
        <w:rPr>
          <w:rFonts w:ascii="Courier New" w:hAnsi="Courier New" w:cs="Courier New"/>
          <w:sz w:val="28"/>
          <w:szCs w:val="28"/>
          <w:lang w:val="en-US"/>
        </w:rPr>
        <w:t>b</w:t>
      </w:r>
      <w:r w:rsidRPr="003E70D9">
        <w:rPr>
          <w:rFonts w:ascii="Courier New" w:hAnsi="Courier New" w:cs="Courier New"/>
          <w:sz w:val="28"/>
          <w:szCs w:val="28"/>
          <w:lang w:val="ru-RU"/>
        </w:rPr>
        <w:t>0110;</w:t>
      </w:r>
    </w:p>
    <w:p w14:paraId="4A62BF22" w14:textId="77777777" w:rsidR="00150429" w:rsidRPr="003E70D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ab/>
      </w:r>
      <w:r w:rsidRPr="003E70D9">
        <w:rPr>
          <w:rFonts w:ascii="Courier New" w:hAnsi="Courier New" w:cs="Courier New"/>
          <w:sz w:val="28"/>
          <w:szCs w:val="28"/>
          <w:lang w:val="ru-RU"/>
        </w:rPr>
        <w:tab/>
        <w:t>}</w:t>
      </w:r>
    </w:p>
    <w:p w14:paraId="494B5005" w14:textId="77777777" w:rsidR="00150429" w:rsidRPr="003E70D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ab/>
        <w:t>}</w:t>
      </w:r>
    </w:p>
    <w:p w14:paraId="253DF0A0" w14:textId="4261D3F6" w:rsidR="00150429" w:rsidRPr="003E70D9" w:rsidRDefault="00150429" w:rsidP="00150429">
      <w:pPr>
        <w:rPr>
          <w:rFonts w:ascii="Courier New" w:hAnsi="Courier New" w:cs="Courier New"/>
          <w:sz w:val="28"/>
          <w:szCs w:val="28"/>
          <w:lang w:val="ru-RU"/>
        </w:rPr>
      </w:pPr>
      <w:r w:rsidRPr="003E70D9">
        <w:rPr>
          <w:rFonts w:ascii="Courier New" w:hAnsi="Courier New" w:cs="Courier New"/>
          <w:sz w:val="28"/>
          <w:szCs w:val="28"/>
          <w:lang w:val="ru-RU"/>
        </w:rPr>
        <w:t>}</w:t>
      </w:r>
    </w:p>
    <w:p w14:paraId="3E0D65B3" w14:textId="23035BFF" w:rsidR="00150429" w:rsidRPr="003E70D9" w:rsidRDefault="00150429" w:rsidP="00150429">
      <w:pPr>
        <w:rPr>
          <w:rFonts w:ascii="Courier New" w:hAnsi="Courier New" w:cs="Courier New"/>
          <w:sz w:val="28"/>
          <w:szCs w:val="28"/>
          <w:lang w:val="ru-RU"/>
        </w:rPr>
      </w:pPr>
    </w:p>
    <w:p w14:paraId="52ED028D" w14:textId="56290019" w:rsidR="009664CA" w:rsidRPr="003E70D9" w:rsidRDefault="009664CA">
      <w:pPr>
        <w:rPr>
          <w:rFonts w:ascii="Courier New" w:hAnsi="Courier New" w:cs="Courier New"/>
          <w:sz w:val="28"/>
          <w:szCs w:val="28"/>
          <w:lang w:val="ru-RU"/>
        </w:rPr>
      </w:pPr>
      <w:r w:rsidRPr="003E70D9">
        <w:rPr>
          <w:rFonts w:ascii="Courier New" w:hAnsi="Courier New" w:cs="Courier New"/>
          <w:sz w:val="28"/>
          <w:szCs w:val="28"/>
          <w:lang w:val="ru-RU"/>
        </w:rPr>
        <w:br w:type="page"/>
      </w:r>
    </w:p>
    <w:p w14:paraId="7DF59E63" w14:textId="6EF6C6C8" w:rsidR="00150429" w:rsidRPr="00BE0647" w:rsidRDefault="009664CA" w:rsidP="00BE0647">
      <w:pPr>
        <w:pStyle w:val="1"/>
        <w:spacing w:line="480" w:lineRule="auto"/>
        <w:jc w:val="center"/>
        <w:rPr>
          <w:rFonts w:ascii="Times New Roman" w:hAnsi="Times New Roman" w:cs="Times New Roman"/>
          <w:b/>
          <w:bCs/>
          <w:color w:val="000000" w:themeColor="text1"/>
        </w:rPr>
      </w:pPr>
      <w:bookmarkStart w:id="23" w:name="_Toc201070644"/>
      <w:r w:rsidRPr="00BE0647">
        <w:rPr>
          <w:rFonts w:ascii="Times New Roman" w:hAnsi="Times New Roman" w:cs="Times New Roman"/>
          <w:b/>
          <w:bCs/>
          <w:color w:val="000000" w:themeColor="text1"/>
        </w:rPr>
        <w:lastRenderedPageBreak/>
        <w:t>ПРИЛОЖЕНИЕ Г</w:t>
      </w:r>
      <w:bookmarkEnd w:id="23"/>
    </w:p>
    <w:p w14:paraId="21AD573F" w14:textId="346827BA" w:rsidR="0004389E" w:rsidRDefault="0004389E" w:rsidP="0004389E">
      <w:pPr>
        <w:tabs>
          <w:tab w:val="right" w:leader="dot" w:pos="9639"/>
        </w:tabs>
        <w:spacing w:line="360" w:lineRule="auto"/>
        <w:ind w:firstLine="709"/>
        <w:rPr>
          <w:rFonts w:eastAsiaTheme="minorEastAsia"/>
          <w:color w:val="000000" w:themeColor="text1"/>
          <w:sz w:val="28"/>
          <w:szCs w:val="28"/>
          <w:lang w:val="ru-RU"/>
        </w:rPr>
      </w:pPr>
      <w:r>
        <w:rPr>
          <w:rFonts w:eastAsiaTheme="minorEastAsia"/>
          <w:color w:val="000000" w:themeColor="text1"/>
          <w:sz w:val="28"/>
          <w:szCs w:val="28"/>
          <w:lang w:val="ru-RU"/>
        </w:rPr>
        <w:t>Вывод</w:t>
      </w:r>
      <w:r w:rsidR="007F22C7">
        <w:rPr>
          <w:rFonts w:eastAsiaTheme="minorEastAsia"/>
          <w:color w:val="000000" w:themeColor="text1"/>
          <w:sz w:val="28"/>
          <w:szCs w:val="28"/>
          <w:lang w:val="ru-RU"/>
        </w:rPr>
        <w:t>ы</w:t>
      </w:r>
      <w:r>
        <w:rPr>
          <w:rFonts w:eastAsiaTheme="minorEastAsia"/>
          <w:color w:val="000000" w:themeColor="text1"/>
          <w:sz w:val="28"/>
          <w:szCs w:val="28"/>
          <w:lang w:val="ru-RU"/>
        </w:rPr>
        <w:t xml:space="preserve"> программы</w:t>
      </w:r>
      <w:r w:rsidR="007F22C7">
        <w:rPr>
          <w:rFonts w:eastAsiaTheme="minorEastAsia"/>
          <w:color w:val="000000" w:themeColor="text1"/>
          <w:sz w:val="28"/>
          <w:szCs w:val="28"/>
          <w:lang w:val="ru-RU"/>
        </w:rPr>
        <w:t xml:space="preserve"> во время отладки</w:t>
      </w:r>
      <w:r>
        <w:rPr>
          <w:rFonts w:eastAsiaTheme="minorEastAsia"/>
          <w:color w:val="000000" w:themeColor="text1"/>
          <w:sz w:val="28"/>
          <w:szCs w:val="28"/>
          <w:lang w:val="ru-RU"/>
        </w:rPr>
        <w:t xml:space="preserve"> </w:t>
      </w:r>
      <w:r w:rsidR="007F22C7">
        <w:rPr>
          <w:rFonts w:eastAsiaTheme="minorEastAsia"/>
          <w:color w:val="000000" w:themeColor="text1"/>
          <w:sz w:val="28"/>
          <w:szCs w:val="28"/>
          <w:lang w:val="ru-RU"/>
        </w:rPr>
        <w:t xml:space="preserve">алгоритмов </w:t>
      </w:r>
      <w:r w:rsidR="00143E65">
        <w:rPr>
          <w:rFonts w:eastAsiaTheme="minorEastAsia"/>
          <w:color w:val="000000" w:themeColor="text1"/>
          <w:sz w:val="28"/>
          <w:szCs w:val="28"/>
          <w:lang w:val="ru-RU"/>
        </w:rPr>
        <w:t>представлен</w:t>
      </w:r>
      <w:r w:rsidR="007F22C7">
        <w:rPr>
          <w:rFonts w:eastAsiaTheme="minorEastAsia"/>
          <w:color w:val="000000" w:themeColor="text1"/>
          <w:sz w:val="28"/>
          <w:szCs w:val="28"/>
          <w:lang w:val="ru-RU"/>
        </w:rPr>
        <w:t>ы</w:t>
      </w:r>
      <w:r w:rsidR="00143E65">
        <w:rPr>
          <w:rFonts w:eastAsiaTheme="minorEastAsia"/>
          <w:color w:val="000000" w:themeColor="text1"/>
          <w:sz w:val="28"/>
          <w:szCs w:val="28"/>
          <w:lang w:val="ru-RU"/>
        </w:rPr>
        <w:t xml:space="preserve"> на:</w:t>
      </w:r>
    </w:p>
    <w:p w14:paraId="21D67550" w14:textId="0D4E8D2F"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r>
        <w:rPr>
          <w:rFonts w:eastAsiaTheme="minorEastAsia"/>
          <w:color w:val="000000" w:themeColor="text1"/>
          <w:sz w:val="28"/>
          <w:szCs w:val="28"/>
          <w:lang w:val="ru-RU"/>
        </w:rPr>
        <w:t>Лист 1-5. Листинг вывода программы.</w:t>
      </w:r>
    </w:p>
    <w:p w14:paraId="198AF71A" w14:textId="2653E9E0" w:rsidR="00143E65" w:rsidRDefault="0079459B" w:rsidP="0079459B">
      <w:pPr>
        <w:tabs>
          <w:tab w:val="right" w:leader="dot" w:pos="9639"/>
        </w:tabs>
        <w:spacing w:line="360" w:lineRule="auto"/>
        <w:ind w:left="709"/>
        <w:rPr>
          <w:rFonts w:eastAsiaTheme="minorEastAsia"/>
          <w:color w:val="000000" w:themeColor="text1"/>
          <w:sz w:val="28"/>
          <w:szCs w:val="28"/>
          <w:lang w:val="ru-RU"/>
        </w:rPr>
      </w:pPr>
      <w:r>
        <w:rPr>
          <w:rFonts w:eastAsiaTheme="minorEastAsia"/>
          <w:color w:val="000000" w:themeColor="text1"/>
          <w:sz w:val="28"/>
          <w:szCs w:val="28"/>
          <w:lang w:val="ru-RU"/>
        </w:rPr>
        <w:t xml:space="preserve">Лист </w:t>
      </w:r>
      <w:r w:rsidR="00BE631F">
        <w:rPr>
          <w:rFonts w:eastAsiaTheme="minorEastAsia"/>
          <w:color w:val="000000" w:themeColor="text1"/>
          <w:sz w:val="28"/>
          <w:szCs w:val="28"/>
          <w:lang w:val="ru-RU"/>
        </w:rPr>
        <w:t>5</w:t>
      </w:r>
      <w:r>
        <w:rPr>
          <w:rFonts w:eastAsiaTheme="minorEastAsia"/>
          <w:color w:val="000000" w:themeColor="text1"/>
          <w:sz w:val="28"/>
          <w:szCs w:val="28"/>
          <w:lang w:val="ru-RU"/>
        </w:rPr>
        <w:t>. Листинг вывода потребления ресурсов при определенном числе гармоник.</w:t>
      </w:r>
    </w:p>
    <w:p w14:paraId="5A40883C" w14:textId="78B75823"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2CBD2E9A" w14:textId="70B19565"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67BD4085" w14:textId="62611FD5"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430F0F56" w14:textId="33CC31BB"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3B9CA475" w14:textId="035DE7F6"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44987879" w14:textId="285284F6"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00C3A464" w14:textId="6C864DB1"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775F766F" w14:textId="244F84B9"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19A3858D" w14:textId="31472B9E"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12612B7C" w14:textId="34CDFAC8"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5D1A901D" w14:textId="5F1790FC"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2621F555" w14:textId="7FCD72ED"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07BEDF05" w14:textId="407E6C1A"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4D05FE81" w14:textId="7A018BA1"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2856877E" w14:textId="1A98A4BF"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6CF50129" w14:textId="0E3A7091"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72FD2917" w14:textId="751E3CF5"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24156889" w14:textId="6458080A"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20395149" w14:textId="51F01557"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026F90D0" w14:textId="0D1325C0"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329BF458" w14:textId="23F9AA47"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3C0639FA" w14:textId="55EAF549"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31D0E25D" w14:textId="3588D264"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5CFC208A" w14:textId="4F7942A5"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79FE9F16" w14:textId="77777777" w:rsidR="00143E65" w:rsidRDefault="00143E65" w:rsidP="0004389E">
      <w:pPr>
        <w:tabs>
          <w:tab w:val="right" w:leader="dot" w:pos="9639"/>
        </w:tabs>
        <w:spacing w:line="360" w:lineRule="auto"/>
        <w:ind w:firstLine="709"/>
        <w:rPr>
          <w:rFonts w:eastAsiaTheme="minorEastAsia"/>
          <w:color w:val="000000" w:themeColor="text1"/>
          <w:sz w:val="28"/>
          <w:szCs w:val="28"/>
          <w:lang w:val="ru-RU"/>
        </w:rPr>
      </w:pPr>
    </w:p>
    <w:p w14:paraId="34832320" w14:textId="4EBF730B" w:rsidR="00B27524" w:rsidRPr="00BE0647" w:rsidRDefault="00B27524" w:rsidP="00BE0647">
      <w:pPr>
        <w:tabs>
          <w:tab w:val="right" w:leader="dot" w:pos="9639"/>
        </w:tabs>
        <w:spacing w:line="360" w:lineRule="auto"/>
        <w:ind w:firstLine="709"/>
        <w:jc w:val="right"/>
        <w:rPr>
          <w:rFonts w:eastAsiaTheme="minorEastAsia"/>
          <w:color w:val="000000" w:themeColor="text1"/>
          <w:sz w:val="28"/>
          <w:szCs w:val="28"/>
          <w:lang w:val="ru-RU"/>
        </w:rPr>
      </w:pPr>
      <w:r>
        <w:rPr>
          <w:rFonts w:eastAsiaTheme="minorEastAsia"/>
          <w:color w:val="000000" w:themeColor="text1"/>
          <w:sz w:val="28"/>
          <w:szCs w:val="28"/>
          <w:lang w:val="ru-RU"/>
        </w:rPr>
        <w:t xml:space="preserve">Листинг </w:t>
      </w:r>
      <w:r w:rsidR="00D5538B">
        <w:rPr>
          <w:rFonts w:eastAsiaTheme="minorEastAsia"/>
          <w:color w:val="000000" w:themeColor="text1"/>
          <w:sz w:val="28"/>
          <w:szCs w:val="28"/>
          <w:lang w:val="ru-RU"/>
        </w:rPr>
        <w:t>2</w:t>
      </w:r>
      <w:r w:rsidR="00BE0647" w:rsidRPr="0004389E">
        <w:rPr>
          <w:rFonts w:eastAsiaTheme="minorEastAsia"/>
          <w:color w:val="000000" w:themeColor="text1"/>
          <w:sz w:val="28"/>
          <w:szCs w:val="28"/>
          <w:lang w:val="ru-RU"/>
        </w:rPr>
        <w:t>.</w:t>
      </w:r>
      <w:r>
        <w:rPr>
          <w:rFonts w:eastAsiaTheme="minorEastAsia"/>
          <w:color w:val="000000" w:themeColor="text1"/>
          <w:sz w:val="28"/>
          <w:szCs w:val="28"/>
          <w:lang w:val="ru-RU"/>
        </w:rPr>
        <w:t xml:space="preserve"> Вывод программы</w:t>
      </w:r>
    </w:p>
    <w:p w14:paraId="25E74264" w14:textId="77777777" w:rsidR="00B27524" w:rsidRPr="00C11120"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r w:rsidRPr="006F2977">
        <w:rPr>
          <w:rFonts w:ascii="Courier New" w:eastAsiaTheme="minorEastAsia" w:hAnsi="Courier New" w:cs="Courier New"/>
          <w:color w:val="000000" w:themeColor="text1"/>
          <w:sz w:val="28"/>
          <w:szCs w:val="28"/>
          <w:lang w:val="en-US"/>
        </w:rPr>
        <w:t>out</w:t>
      </w:r>
      <w:r w:rsidRPr="00C11120">
        <w:rPr>
          <w:rFonts w:ascii="Courier New" w:eastAsiaTheme="minorEastAsia" w:hAnsi="Courier New" w:cs="Courier New"/>
          <w:color w:val="000000" w:themeColor="text1"/>
          <w:sz w:val="28"/>
          <w:szCs w:val="28"/>
          <w:lang w:val="ru-RU"/>
        </w:rPr>
        <w:t xml:space="preserve"> </w:t>
      </w:r>
      <w:r w:rsidRPr="006F2977">
        <w:rPr>
          <w:rFonts w:ascii="Courier New" w:eastAsiaTheme="minorEastAsia" w:hAnsi="Courier New" w:cs="Courier New"/>
          <w:color w:val="000000" w:themeColor="text1"/>
          <w:sz w:val="28"/>
          <w:szCs w:val="28"/>
          <w:lang w:val="en-US"/>
        </w:rPr>
        <w:t>data</w:t>
      </w:r>
      <w:r w:rsidRPr="00C11120">
        <w:rPr>
          <w:rFonts w:ascii="Courier New" w:eastAsiaTheme="minorEastAsia" w:hAnsi="Courier New" w:cs="Courier New"/>
          <w:color w:val="000000" w:themeColor="text1"/>
          <w:sz w:val="28"/>
          <w:szCs w:val="28"/>
          <w:lang w:val="ru-RU"/>
        </w:rPr>
        <w:t xml:space="preserve">: </w:t>
      </w:r>
    </w:p>
    <w:p w14:paraId="33EABFE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0, 1</w:t>
      </w:r>
    </w:p>
    <w:p w14:paraId="4FD10F5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2, 3</w:t>
      </w:r>
    </w:p>
    <w:p w14:paraId="2246FB5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4, 5</w:t>
      </w:r>
    </w:p>
    <w:p w14:paraId="1825E871"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6, 7</w:t>
      </w:r>
    </w:p>
    <w:p w14:paraId="0152FFB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8, 9</w:t>
      </w:r>
    </w:p>
    <w:p w14:paraId="68298A1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10, 11</w:t>
      </w:r>
    </w:p>
    <w:p w14:paraId="1CA46AEE"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12, 13</w:t>
      </w:r>
    </w:p>
    <w:p w14:paraId="6AA6FD15"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14, 15</w:t>
      </w:r>
    </w:p>
    <w:p w14:paraId="2347F98E"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1B3D77C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2028FA2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w:t>
      </w:r>
    </w:p>
    <w:p w14:paraId="5F11F42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35</w:t>
      </w:r>
    </w:p>
    <w:p w14:paraId="4ED130C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69</w:t>
      </w:r>
    </w:p>
    <w:p w14:paraId="4A49E2C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103</w:t>
      </w:r>
    </w:p>
    <w:p w14:paraId="0F8D5F2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D8949B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56DDE1C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192C33AA"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4FC6D17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195E410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2</w:t>
      </w:r>
    </w:p>
    <w:p w14:paraId="4FF1AD5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0593CFD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1299B19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2D3ECE11"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5D741E5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4ABCEA56"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4C76D35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A248B7E" w14:textId="77777777" w:rsidR="00BE0647" w:rsidRPr="003E70D9" w:rsidRDefault="00BE0647"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F5CEC21" w14:textId="04DC10C7" w:rsidR="00BE0647" w:rsidRPr="00BE0647" w:rsidRDefault="00BE0647" w:rsidP="00BE0647">
      <w:pPr>
        <w:tabs>
          <w:tab w:val="right" w:leader="dot" w:pos="9639"/>
        </w:tabs>
        <w:spacing w:line="360" w:lineRule="auto"/>
        <w:ind w:firstLine="709"/>
        <w:jc w:val="right"/>
        <w:rPr>
          <w:rFonts w:eastAsiaTheme="minorEastAsia"/>
          <w:color w:val="000000" w:themeColor="text1"/>
          <w:sz w:val="28"/>
          <w:szCs w:val="28"/>
          <w:lang w:val="ru-RU"/>
        </w:rPr>
      </w:pPr>
      <w:r>
        <w:rPr>
          <w:rFonts w:eastAsiaTheme="minorEastAsia"/>
          <w:color w:val="000000" w:themeColor="text1"/>
          <w:sz w:val="28"/>
          <w:szCs w:val="28"/>
          <w:lang w:val="ru-RU"/>
        </w:rPr>
        <w:t xml:space="preserve">Продолжение листинга </w:t>
      </w:r>
      <w:r w:rsidR="00D5538B">
        <w:rPr>
          <w:rFonts w:eastAsiaTheme="minorEastAsia"/>
          <w:color w:val="000000" w:themeColor="text1"/>
          <w:sz w:val="28"/>
          <w:szCs w:val="28"/>
          <w:lang w:val="ru-RU"/>
        </w:rPr>
        <w:t>2</w:t>
      </w:r>
      <w:r w:rsidRPr="00BE0647">
        <w:rPr>
          <w:rFonts w:eastAsiaTheme="minorEastAsia"/>
          <w:color w:val="000000" w:themeColor="text1"/>
          <w:sz w:val="28"/>
          <w:szCs w:val="28"/>
          <w:lang w:val="ru-RU"/>
        </w:rPr>
        <w:t>.</w:t>
      </w:r>
      <w:r>
        <w:rPr>
          <w:rFonts w:eastAsiaTheme="minorEastAsia"/>
          <w:color w:val="000000" w:themeColor="text1"/>
          <w:sz w:val="28"/>
          <w:szCs w:val="28"/>
          <w:lang w:val="ru-RU"/>
        </w:rPr>
        <w:t xml:space="preserve"> Вывод программы</w:t>
      </w:r>
    </w:p>
    <w:p w14:paraId="05957763" w14:textId="25581651" w:rsidR="00B27524" w:rsidRPr="00BE064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BE0647">
        <w:rPr>
          <w:rFonts w:ascii="Courier New" w:eastAsiaTheme="minorEastAsia" w:hAnsi="Courier New" w:cs="Courier New"/>
          <w:color w:val="000000" w:themeColor="text1"/>
          <w:sz w:val="28"/>
          <w:szCs w:val="28"/>
          <w:lang w:val="ru-RU"/>
        </w:rPr>
        <w:t xml:space="preserve"> 1, </w:t>
      </w:r>
      <w:r w:rsidRPr="006F2977">
        <w:rPr>
          <w:rFonts w:ascii="Courier New" w:eastAsiaTheme="minorEastAsia" w:hAnsi="Courier New" w:cs="Courier New"/>
          <w:color w:val="000000" w:themeColor="text1"/>
          <w:sz w:val="28"/>
          <w:szCs w:val="28"/>
          <w:lang w:val="en-US"/>
        </w:rPr>
        <w:t>Re</w:t>
      </w:r>
      <w:r w:rsidRPr="00BE0647">
        <w:rPr>
          <w:rFonts w:ascii="Courier New" w:eastAsiaTheme="minorEastAsia" w:hAnsi="Courier New" w:cs="Courier New"/>
          <w:color w:val="000000" w:themeColor="text1"/>
          <w:sz w:val="28"/>
          <w:szCs w:val="28"/>
          <w:lang w:val="ru-RU"/>
        </w:rPr>
        <w:t xml:space="preserv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BE0647">
        <w:rPr>
          <w:rFonts w:ascii="Courier New" w:eastAsiaTheme="minorEastAsia" w:hAnsi="Courier New" w:cs="Courier New"/>
          <w:color w:val="000000" w:themeColor="text1"/>
          <w:sz w:val="28"/>
          <w:szCs w:val="28"/>
          <w:lang w:val="ru-RU"/>
        </w:rPr>
        <w:t>: 3.000000</w:t>
      </w:r>
    </w:p>
    <w:p w14:paraId="5211C3D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E92F5C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6EAE77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CBED82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0786AF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56ADB671"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13CE5F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8500C0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31EB333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27181BB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62EB524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78C06D1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092622D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714368E"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7D7D96E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5612703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1C688BA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1C382E6"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7481B8F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FA124C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540DEDA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562A19E"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3DEF99A"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C1A3C3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55842D4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4ACA7C0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5503D91A" w14:textId="77777777" w:rsidR="00B27524" w:rsidRPr="003E70D9"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3E70D9">
        <w:rPr>
          <w:rFonts w:ascii="Courier New" w:eastAsiaTheme="minorEastAsia" w:hAnsi="Courier New" w:cs="Courier New"/>
          <w:color w:val="000000" w:themeColor="text1"/>
          <w:sz w:val="28"/>
          <w:szCs w:val="28"/>
          <w:lang w:val="ru-RU"/>
        </w:rPr>
        <w:t xml:space="preserve"> 6, </w:t>
      </w:r>
      <w:r w:rsidRPr="006F2977">
        <w:rPr>
          <w:rFonts w:ascii="Courier New" w:eastAsiaTheme="minorEastAsia" w:hAnsi="Courier New" w:cs="Courier New"/>
          <w:color w:val="000000" w:themeColor="text1"/>
          <w:sz w:val="28"/>
          <w:szCs w:val="28"/>
          <w:lang w:val="en-US"/>
        </w:rPr>
        <w:t>Re</w:t>
      </w:r>
      <w:r w:rsidRPr="003E70D9">
        <w:rPr>
          <w:rFonts w:ascii="Courier New" w:eastAsiaTheme="minorEastAsia" w:hAnsi="Courier New" w:cs="Courier New"/>
          <w:color w:val="000000" w:themeColor="text1"/>
          <w:sz w:val="28"/>
          <w:szCs w:val="28"/>
          <w:lang w:val="ru-RU"/>
        </w:rPr>
        <w:t xml:space="preserv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3E70D9">
        <w:rPr>
          <w:rFonts w:ascii="Courier New" w:eastAsiaTheme="minorEastAsia" w:hAnsi="Courier New" w:cs="Courier New"/>
          <w:color w:val="000000" w:themeColor="text1"/>
          <w:sz w:val="28"/>
          <w:szCs w:val="28"/>
          <w:lang w:val="ru-RU"/>
        </w:rPr>
        <w:t>: -1.000000</w:t>
      </w:r>
    </w:p>
    <w:p w14:paraId="591DD2F4" w14:textId="77777777" w:rsidR="00143E65" w:rsidRDefault="00143E65" w:rsidP="00BE0647">
      <w:pPr>
        <w:tabs>
          <w:tab w:val="right" w:leader="dot" w:pos="9639"/>
        </w:tabs>
        <w:spacing w:line="360" w:lineRule="auto"/>
        <w:ind w:firstLine="709"/>
        <w:jc w:val="right"/>
        <w:rPr>
          <w:rFonts w:eastAsiaTheme="minorEastAsia"/>
          <w:color w:val="000000" w:themeColor="text1"/>
          <w:sz w:val="28"/>
          <w:szCs w:val="28"/>
          <w:lang w:val="ru-RU"/>
        </w:rPr>
      </w:pPr>
    </w:p>
    <w:p w14:paraId="4B75CB99" w14:textId="08239BD4" w:rsidR="00BE0647" w:rsidRPr="00BE0647" w:rsidRDefault="00BE0647" w:rsidP="00BE0647">
      <w:pPr>
        <w:tabs>
          <w:tab w:val="right" w:leader="dot" w:pos="9639"/>
        </w:tabs>
        <w:spacing w:line="360" w:lineRule="auto"/>
        <w:ind w:firstLine="709"/>
        <w:jc w:val="right"/>
        <w:rPr>
          <w:rFonts w:eastAsiaTheme="minorEastAsia"/>
          <w:color w:val="000000" w:themeColor="text1"/>
          <w:sz w:val="28"/>
          <w:szCs w:val="28"/>
          <w:lang w:val="ru-RU"/>
        </w:rPr>
      </w:pPr>
      <w:r>
        <w:rPr>
          <w:rFonts w:eastAsiaTheme="minorEastAsia"/>
          <w:color w:val="000000" w:themeColor="text1"/>
          <w:sz w:val="28"/>
          <w:szCs w:val="28"/>
          <w:lang w:val="ru-RU"/>
        </w:rPr>
        <w:t xml:space="preserve">Продолжение листинга </w:t>
      </w:r>
      <w:r w:rsidR="00D5538B">
        <w:rPr>
          <w:rFonts w:eastAsiaTheme="minorEastAsia"/>
          <w:color w:val="000000" w:themeColor="text1"/>
          <w:sz w:val="28"/>
          <w:szCs w:val="28"/>
          <w:lang w:val="ru-RU"/>
        </w:rPr>
        <w:t>2</w:t>
      </w:r>
      <w:r w:rsidRPr="00BE0647">
        <w:rPr>
          <w:rFonts w:eastAsiaTheme="minorEastAsia"/>
          <w:color w:val="000000" w:themeColor="text1"/>
          <w:sz w:val="28"/>
          <w:szCs w:val="28"/>
          <w:lang w:val="ru-RU"/>
        </w:rPr>
        <w:t>.</w:t>
      </w:r>
      <w:r>
        <w:rPr>
          <w:rFonts w:eastAsiaTheme="minorEastAsia"/>
          <w:color w:val="000000" w:themeColor="text1"/>
          <w:sz w:val="28"/>
          <w:szCs w:val="28"/>
          <w:lang w:val="ru-RU"/>
        </w:rPr>
        <w:t xml:space="preserve"> Вывод программы</w:t>
      </w:r>
    </w:p>
    <w:p w14:paraId="0FAC90C4" w14:textId="273C32CE" w:rsidR="00B27524" w:rsidRPr="00143E65"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143E65">
        <w:rPr>
          <w:rFonts w:ascii="Courier New" w:eastAsiaTheme="minorEastAsia" w:hAnsi="Courier New" w:cs="Courier New"/>
          <w:color w:val="000000" w:themeColor="text1"/>
          <w:sz w:val="28"/>
          <w:szCs w:val="28"/>
          <w:lang w:val="ru-RU"/>
        </w:rPr>
        <w:t xml:space="preserve"> 7, </w:t>
      </w:r>
      <w:r w:rsidRPr="006F2977">
        <w:rPr>
          <w:rFonts w:ascii="Courier New" w:eastAsiaTheme="minorEastAsia" w:hAnsi="Courier New" w:cs="Courier New"/>
          <w:color w:val="000000" w:themeColor="text1"/>
          <w:sz w:val="28"/>
          <w:szCs w:val="28"/>
          <w:lang w:val="en-US"/>
        </w:rPr>
        <w:t>Re</w:t>
      </w:r>
      <w:r w:rsidRPr="00143E65">
        <w:rPr>
          <w:rFonts w:ascii="Courier New" w:eastAsiaTheme="minorEastAsia" w:hAnsi="Courier New" w:cs="Courier New"/>
          <w:color w:val="000000" w:themeColor="text1"/>
          <w:sz w:val="28"/>
          <w:szCs w:val="28"/>
          <w:lang w:val="ru-RU"/>
        </w:rPr>
        <w:t xml:space="preserv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143E65">
        <w:rPr>
          <w:rFonts w:ascii="Courier New" w:eastAsiaTheme="minorEastAsia" w:hAnsi="Courier New" w:cs="Courier New"/>
          <w:color w:val="000000" w:themeColor="text1"/>
          <w:sz w:val="28"/>
          <w:szCs w:val="28"/>
          <w:lang w:val="ru-RU"/>
        </w:rPr>
        <w:t>: -1.000000</w:t>
      </w:r>
    </w:p>
    <w:p w14:paraId="6A3A6C44" w14:textId="77777777" w:rsidR="00B27524" w:rsidRPr="00143E65"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
    <w:p w14:paraId="5E586E5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018D6F8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29FB32F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24DE8FF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0946979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2</w:t>
      </w:r>
    </w:p>
    <w:p w14:paraId="74335B2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713CEC0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4938A12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1C8AA3A5"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0DB4A1F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5B592C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01CDFD7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137</w:t>
      </w:r>
    </w:p>
    <w:p w14:paraId="5682B2F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171</w:t>
      </w:r>
    </w:p>
    <w:p w14:paraId="6F19D3E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205</w:t>
      </w:r>
    </w:p>
    <w:p w14:paraId="1D6AB9E6" w14:textId="37834E99" w:rsidR="00B27524" w:rsidRPr="006F2977" w:rsidRDefault="00B27524" w:rsidP="007F22C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239</w:t>
      </w:r>
    </w:p>
    <w:p w14:paraId="226A612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661E02A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9</w:t>
      </w:r>
    </w:p>
    <w:p w14:paraId="28580F8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55580EC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2E3C8BC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63CAA801"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709C2B5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12</w:t>
      </w:r>
    </w:p>
    <w:p w14:paraId="3237A7E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15</w:t>
      </w:r>
    </w:p>
    <w:p w14:paraId="1C31608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14</w:t>
      </w:r>
    </w:p>
    <w:p w14:paraId="2D4FD396"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A74E71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2A905935" w14:textId="1C9470DC" w:rsidR="00BE0647" w:rsidRPr="00D5538B" w:rsidRDefault="00BE0647" w:rsidP="00BE0647">
      <w:pPr>
        <w:tabs>
          <w:tab w:val="right" w:leader="dot" w:pos="9639"/>
        </w:tabs>
        <w:spacing w:line="360" w:lineRule="auto"/>
        <w:ind w:firstLine="709"/>
        <w:jc w:val="right"/>
        <w:rPr>
          <w:rFonts w:ascii="Courier New" w:eastAsiaTheme="minorEastAsia" w:hAnsi="Courier New" w:cs="Courier New"/>
          <w:color w:val="000000" w:themeColor="text1"/>
          <w:sz w:val="28"/>
          <w:szCs w:val="28"/>
          <w:lang w:val="ru-RU"/>
        </w:rPr>
      </w:pPr>
      <w:r>
        <w:rPr>
          <w:rFonts w:eastAsiaTheme="minorEastAsia"/>
          <w:color w:val="000000" w:themeColor="text1"/>
          <w:sz w:val="28"/>
          <w:szCs w:val="28"/>
          <w:lang w:val="ru-RU"/>
        </w:rPr>
        <w:lastRenderedPageBreak/>
        <w:t>Продолжение</w:t>
      </w:r>
      <w:r w:rsidRPr="003E70D9">
        <w:rPr>
          <w:rFonts w:eastAsiaTheme="minorEastAsia"/>
          <w:color w:val="000000" w:themeColor="text1"/>
          <w:sz w:val="28"/>
          <w:szCs w:val="28"/>
          <w:lang w:val="en-US"/>
        </w:rPr>
        <w:t xml:space="preserve"> </w:t>
      </w:r>
      <w:r>
        <w:rPr>
          <w:rFonts w:eastAsiaTheme="minorEastAsia"/>
          <w:color w:val="000000" w:themeColor="text1"/>
          <w:sz w:val="28"/>
          <w:szCs w:val="28"/>
          <w:lang w:val="ru-RU"/>
        </w:rPr>
        <w:t>листинга</w:t>
      </w:r>
      <w:r w:rsidRPr="003E70D9">
        <w:rPr>
          <w:rFonts w:eastAsiaTheme="minorEastAsia"/>
          <w:color w:val="000000" w:themeColor="text1"/>
          <w:sz w:val="28"/>
          <w:szCs w:val="28"/>
          <w:lang w:val="en-US"/>
        </w:rPr>
        <w:t xml:space="preserve"> </w:t>
      </w:r>
      <w:r w:rsidR="00D5538B" w:rsidRPr="003E70D9">
        <w:rPr>
          <w:rFonts w:eastAsiaTheme="minorEastAsia"/>
          <w:color w:val="000000" w:themeColor="text1"/>
          <w:sz w:val="28"/>
          <w:szCs w:val="28"/>
          <w:lang w:val="en-US"/>
        </w:rPr>
        <w:t>2</w:t>
      </w:r>
      <w:r w:rsidRPr="003E70D9">
        <w:rPr>
          <w:rFonts w:eastAsiaTheme="minorEastAsia"/>
          <w:color w:val="000000" w:themeColor="text1"/>
          <w:sz w:val="28"/>
          <w:szCs w:val="28"/>
          <w:lang w:val="en-US"/>
        </w:rPr>
        <w:t xml:space="preserve">. </w:t>
      </w:r>
      <w:r>
        <w:rPr>
          <w:rFonts w:eastAsiaTheme="minorEastAsia"/>
          <w:color w:val="000000" w:themeColor="text1"/>
          <w:sz w:val="28"/>
          <w:szCs w:val="28"/>
          <w:lang w:val="ru-RU"/>
        </w:rPr>
        <w:t>Вывод программы</w:t>
      </w:r>
    </w:p>
    <w:p w14:paraId="21D2A079" w14:textId="2D4E293A" w:rsidR="00B27524" w:rsidRPr="00D5538B"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D5538B">
        <w:rPr>
          <w:rFonts w:ascii="Courier New" w:eastAsiaTheme="minorEastAsia" w:hAnsi="Courier New" w:cs="Courier New"/>
          <w:color w:val="000000" w:themeColor="text1"/>
          <w:sz w:val="28"/>
          <w:szCs w:val="28"/>
          <w:lang w:val="ru-RU"/>
        </w:rPr>
        <w:t xml:space="preserve"> 0, </w:t>
      </w:r>
      <w:r w:rsidRPr="006F2977">
        <w:rPr>
          <w:rFonts w:ascii="Courier New" w:eastAsiaTheme="minorEastAsia" w:hAnsi="Courier New" w:cs="Courier New"/>
          <w:color w:val="000000" w:themeColor="text1"/>
          <w:sz w:val="28"/>
          <w:szCs w:val="28"/>
          <w:lang w:val="en-US"/>
        </w:rPr>
        <w:t>Re</w:t>
      </w:r>
      <w:r w:rsidRPr="00D5538B">
        <w:rPr>
          <w:rFonts w:ascii="Courier New" w:eastAsiaTheme="minorEastAsia" w:hAnsi="Courier New" w:cs="Courier New"/>
          <w:color w:val="000000" w:themeColor="text1"/>
          <w:sz w:val="28"/>
          <w:szCs w:val="28"/>
          <w:lang w:val="ru-RU"/>
        </w:rPr>
        <w:t xml:space="preserv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D5538B">
        <w:rPr>
          <w:rFonts w:ascii="Courier New" w:eastAsiaTheme="minorEastAsia" w:hAnsi="Courier New" w:cs="Courier New"/>
          <w:color w:val="000000" w:themeColor="text1"/>
          <w:sz w:val="28"/>
          <w:szCs w:val="28"/>
          <w:lang w:val="ru-RU"/>
        </w:rPr>
        <w:t>: 3.000000</w:t>
      </w:r>
    </w:p>
    <w:p w14:paraId="2862F52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762F58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2A718C7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1267E0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1CBDD9B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A560F08"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28B7FA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CADB431"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EE672F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69D4A22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D5C9B57"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04C019C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58AA5BA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1A8A3C5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443A351E"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0814935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8666454"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2B23A290"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1120430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1DB95AA3" w14:textId="77777777" w:rsidR="00B27524" w:rsidRPr="006F2977" w:rsidRDefault="00B27524" w:rsidP="007F22C7">
      <w:pPr>
        <w:tabs>
          <w:tab w:val="right" w:leader="dot" w:pos="9639"/>
        </w:tabs>
        <w:spacing w:line="360" w:lineRule="auto"/>
        <w:jc w:val="both"/>
        <w:rPr>
          <w:rFonts w:ascii="Courier New" w:eastAsiaTheme="minorEastAsia" w:hAnsi="Courier New" w:cs="Courier New"/>
          <w:color w:val="000000" w:themeColor="text1"/>
          <w:sz w:val="28"/>
          <w:szCs w:val="28"/>
          <w:lang w:val="en-US"/>
        </w:rPr>
      </w:pPr>
    </w:p>
    <w:p w14:paraId="6AD6DDED"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500CCE9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165DB27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3939F79"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7159B98C"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A3032D6"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461B02B3"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15436765"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C244ED8" w14:textId="5999067E" w:rsidR="00BE0647" w:rsidRPr="00D5538B" w:rsidRDefault="00BE0647" w:rsidP="00BE0647">
      <w:pPr>
        <w:tabs>
          <w:tab w:val="right" w:leader="dot" w:pos="9639"/>
        </w:tabs>
        <w:spacing w:line="360" w:lineRule="auto"/>
        <w:ind w:firstLine="709"/>
        <w:jc w:val="right"/>
        <w:rPr>
          <w:rFonts w:ascii="Courier New" w:eastAsiaTheme="minorEastAsia" w:hAnsi="Courier New" w:cs="Courier New"/>
          <w:color w:val="000000" w:themeColor="text1"/>
          <w:sz w:val="28"/>
          <w:szCs w:val="28"/>
          <w:lang w:val="ru-RU"/>
        </w:rPr>
      </w:pPr>
      <w:r>
        <w:rPr>
          <w:rFonts w:eastAsiaTheme="minorEastAsia"/>
          <w:color w:val="000000" w:themeColor="text1"/>
          <w:sz w:val="28"/>
          <w:szCs w:val="28"/>
          <w:lang w:val="ru-RU"/>
        </w:rPr>
        <w:lastRenderedPageBreak/>
        <w:t xml:space="preserve">Продолжение листинга </w:t>
      </w:r>
      <w:r w:rsidR="00D5538B">
        <w:rPr>
          <w:rFonts w:eastAsiaTheme="minorEastAsia"/>
          <w:color w:val="000000" w:themeColor="text1"/>
          <w:sz w:val="28"/>
          <w:szCs w:val="28"/>
          <w:lang w:val="ru-RU"/>
        </w:rPr>
        <w:t>2</w:t>
      </w:r>
      <w:r w:rsidRPr="00BE0647">
        <w:rPr>
          <w:rFonts w:eastAsiaTheme="minorEastAsia"/>
          <w:color w:val="000000" w:themeColor="text1"/>
          <w:sz w:val="28"/>
          <w:szCs w:val="28"/>
          <w:lang w:val="ru-RU"/>
        </w:rPr>
        <w:t>.</w:t>
      </w:r>
      <w:r>
        <w:rPr>
          <w:rFonts w:eastAsiaTheme="minorEastAsia"/>
          <w:color w:val="000000" w:themeColor="text1"/>
          <w:sz w:val="28"/>
          <w:szCs w:val="28"/>
          <w:lang w:val="ru-RU"/>
        </w:rPr>
        <w:t xml:space="preserve"> Вывод программы</w:t>
      </w:r>
    </w:p>
    <w:p w14:paraId="55E2436A" w14:textId="6E8D41DB" w:rsidR="00B27524" w:rsidRPr="00D5538B"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D5538B">
        <w:rPr>
          <w:rFonts w:ascii="Courier New" w:eastAsiaTheme="minorEastAsia" w:hAnsi="Courier New" w:cs="Courier New"/>
          <w:color w:val="000000" w:themeColor="text1"/>
          <w:sz w:val="28"/>
          <w:szCs w:val="28"/>
          <w:lang w:val="ru-RU"/>
        </w:rPr>
        <w:t xml:space="preserve"> 7, </w:t>
      </w:r>
      <w:r w:rsidRPr="006F2977">
        <w:rPr>
          <w:rFonts w:ascii="Courier New" w:eastAsiaTheme="minorEastAsia" w:hAnsi="Courier New" w:cs="Courier New"/>
          <w:color w:val="000000" w:themeColor="text1"/>
          <w:sz w:val="28"/>
          <w:szCs w:val="28"/>
          <w:lang w:val="en-US"/>
        </w:rPr>
        <w:t>Re</w:t>
      </w:r>
      <w:r w:rsidRPr="00D5538B">
        <w:rPr>
          <w:rFonts w:ascii="Courier New" w:eastAsiaTheme="minorEastAsia" w:hAnsi="Courier New" w:cs="Courier New"/>
          <w:color w:val="000000" w:themeColor="text1"/>
          <w:sz w:val="28"/>
          <w:szCs w:val="28"/>
          <w:lang w:val="ru-RU"/>
        </w:rPr>
        <w:t xml:space="preserv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D5538B">
        <w:rPr>
          <w:rFonts w:ascii="Courier New" w:eastAsiaTheme="minorEastAsia" w:hAnsi="Courier New" w:cs="Courier New"/>
          <w:color w:val="000000" w:themeColor="text1"/>
          <w:sz w:val="28"/>
          <w:szCs w:val="28"/>
          <w:lang w:val="ru-RU"/>
        </w:rPr>
        <w:t>: -1.000000</w:t>
      </w:r>
    </w:p>
    <w:p w14:paraId="64411C69" w14:textId="77777777" w:rsidR="00B27524" w:rsidRPr="00D5538B"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
    <w:p w14:paraId="30EBDF5B"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63E47F85"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9</w:t>
      </w:r>
    </w:p>
    <w:p w14:paraId="4FFD0CDF"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39E3B502" w14:textId="77777777" w:rsidR="00B27524" w:rsidRPr="006F2977" w:rsidRDefault="00B27524" w:rsidP="00B27524">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0C3427A1" w14:textId="47E0F0F4" w:rsidR="007F22C7" w:rsidRPr="006F2977" w:rsidRDefault="00B27524" w:rsidP="007F22C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0C34DC72" w14:textId="1B889397" w:rsidR="009664CA" w:rsidRDefault="00B27524" w:rsidP="00D5538B">
      <w:pPr>
        <w:ind w:firstLine="709"/>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54AD2DFC" w14:textId="12CA0839" w:rsidR="007F22C7" w:rsidRDefault="007F22C7" w:rsidP="00042129">
      <w:pPr>
        <w:rPr>
          <w:rFonts w:ascii="Courier New" w:eastAsiaTheme="minorEastAsia" w:hAnsi="Courier New" w:cs="Courier New"/>
          <w:color w:val="000000" w:themeColor="text1"/>
          <w:sz w:val="28"/>
          <w:szCs w:val="28"/>
          <w:lang w:val="en-US"/>
        </w:rPr>
      </w:pPr>
    </w:p>
    <w:p w14:paraId="6BAA26DB" w14:textId="79A18994" w:rsidR="007F22C7" w:rsidRDefault="007F22C7" w:rsidP="00D5538B">
      <w:pPr>
        <w:ind w:firstLine="709"/>
        <w:rPr>
          <w:rFonts w:ascii="Courier New" w:eastAsiaTheme="minorEastAsia" w:hAnsi="Courier New" w:cs="Courier New"/>
          <w:color w:val="000000" w:themeColor="text1"/>
          <w:sz w:val="28"/>
          <w:szCs w:val="28"/>
          <w:lang w:val="en-US"/>
        </w:rPr>
      </w:pPr>
    </w:p>
    <w:p w14:paraId="4527F3DE" w14:textId="43234C8C" w:rsidR="007F22C7" w:rsidRPr="007F22C7" w:rsidRDefault="007F22C7" w:rsidP="007F22C7">
      <w:pPr>
        <w:tabs>
          <w:tab w:val="right" w:leader="dot" w:pos="9639"/>
        </w:tabs>
        <w:spacing w:line="360" w:lineRule="auto"/>
        <w:ind w:firstLine="709"/>
        <w:jc w:val="right"/>
        <w:rPr>
          <w:rFonts w:ascii="Courier New" w:eastAsiaTheme="minorEastAsia" w:hAnsi="Courier New" w:cs="Courier New"/>
          <w:color w:val="000000" w:themeColor="text1"/>
          <w:sz w:val="28"/>
          <w:szCs w:val="28"/>
          <w:lang w:val="ru-RU"/>
        </w:rPr>
      </w:pPr>
      <w:r>
        <w:rPr>
          <w:rFonts w:eastAsiaTheme="minorEastAsia"/>
          <w:color w:val="000000" w:themeColor="text1"/>
          <w:sz w:val="28"/>
          <w:szCs w:val="28"/>
          <w:lang w:val="ru-RU"/>
        </w:rPr>
        <w:t>Листинг</w:t>
      </w:r>
      <w:r w:rsidRPr="003E70D9">
        <w:rPr>
          <w:rFonts w:eastAsiaTheme="minorEastAsia"/>
          <w:color w:val="000000" w:themeColor="text1"/>
          <w:sz w:val="28"/>
          <w:szCs w:val="28"/>
          <w:lang w:val="ru-RU"/>
        </w:rPr>
        <w:t xml:space="preserve"> 3. </w:t>
      </w:r>
      <w:r>
        <w:rPr>
          <w:rFonts w:eastAsiaTheme="minorEastAsia"/>
          <w:color w:val="000000" w:themeColor="text1"/>
          <w:sz w:val="28"/>
          <w:szCs w:val="28"/>
          <w:lang w:val="ru-RU"/>
        </w:rPr>
        <w:t>Вывод</w:t>
      </w:r>
      <w:r w:rsidRPr="007F22C7">
        <w:rPr>
          <w:rFonts w:eastAsiaTheme="minorEastAsia"/>
          <w:color w:val="000000" w:themeColor="text1"/>
          <w:sz w:val="28"/>
          <w:szCs w:val="28"/>
          <w:lang w:val="ru-RU"/>
        </w:rPr>
        <w:t xml:space="preserve"> </w:t>
      </w:r>
      <w:r>
        <w:rPr>
          <w:rFonts w:eastAsiaTheme="minorEastAsia"/>
          <w:color w:val="000000" w:themeColor="text1"/>
          <w:sz w:val="28"/>
          <w:szCs w:val="28"/>
          <w:lang w:val="ru-RU"/>
        </w:rPr>
        <w:t>программы расчета потребляемых ресурсов</w:t>
      </w:r>
    </w:p>
    <w:p w14:paraId="064AF655" w14:textId="0A26BBA9" w:rsidR="007F22C7" w:rsidRPr="003E70D9" w:rsidRDefault="007F22C7" w:rsidP="00042129">
      <w:pPr>
        <w:spacing w:line="360" w:lineRule="auto"/>
        <w:ind w:firstLine="709"/>
        <w:rPr>
          <w:rFonts w:ascii="Courier New" w:eastAsiaTheme="minorEastAsia" w:hAnsi="Courier New" w:cs="Courier New"/>
          <w:color w:val="000000" w:themeColor="text1"/>
          <w:sz w:val="28"/>
          <w:szCs w:val="28"/>
          <w:lang w:val="en-US"/>
        </w:rPr>
      </w:pPr>
      <w:r w:rsidRPr="007F22C7">
        <w:rPr>
          <w:rFonts w:ascii="Courier New" w:eastAsiaTheme="minorEastAsia" w:hAnsi="Courier New" w:cs="Courier New"/>
          <w:color w:val="000000" w:themeColor="text1"/>
          <w:sz w:val="28"/>
          <w:szCs w:val="28"/>
          <w:lang w:val="en-US"/>
        </w:rPr>
        <w:t>Count</w:t>
      </w:r>
      <w:r w:rsidRPr="003E70D9">
        <w:rPr>
          <w:rFonts w:ascii="Courier New" w:eastAsiaTheme="minorEastAsia" w:hAnsi="Courier New" w:cs="Courier New"/>
          <w:color w:val="000000" w:themeColor="text1"/>
          <w:sz w:val="28"/>
          <w:szCs w:val="28"/>
          <w:lang w:val="en-US"/>
        </w:rPr>
        <w:t xml:space="preserve"> </w:t>
      </w:r>
      <w:proofErr w:type="spellStart"/>
      <w:r w:rsidRPr="007F22C7">
        <w:rPr>
          <w:rFonts w:ascii="Courier New" w:eastAsiaTheme="minorEastAsia" w:hAnsi="Courier New" w:cs="Courier New"/>
          <w:color w:val="000000" w:themeColor="text1"/>
          <w:sz w:val="28"/>
          <w:szCs w:val="28"/>
          <w:lang w:val="en-US"/>
        </w:rPr>
        <w:t>garmon</w:t>
      </w:r>
      <w:proofErr w:type="spellEnd"/>
      <w:r w:rsidRPr="003E70D9">
        <w:rPr>
          <w:rFonts w:ascii="Courier New" w:eastAsiaTheme="minorEastAsia" w:hAnsi="Courier New" w:cs="Courier New"/>
          <w:color w:val="000000" w:themeColor="text1"/>
          <w:sz w:val="28"/>
          <w:szCs w:val="28"/>
          <w:lang w:val="en-US"/>
        </w:rPr>
        <w:t xml:space="preserve"> = 20, </w:t>
      </w:r>
      <w:r w:rsidRPr="007F22C7">
        <w:rPr>
          <w:rFonts w:ascii="Courier New" w:eastAsiaTheme="minorEastAsia" w:hAnsi="Courier New" w:cs="Courier New"/>
          <w:color w:val="000000" w:themeColor="text1"/>
          <w:sz w:val="28"/>
          <w:szCs w:val="28"/>
          <w:lang w:val="en-US"/>
        </w:rPr>
        <w:t>Count</w:t>
      </w:r>
      <w:r w:rsidRPr="003E70D9">
        <w:rPr>
          <w:rFonts w:ascii="Courier New" w:eastAsiaTheme="minorEastAsia" w:hAnsi="Courier New" w:cs="Courier New"/>
          <w:color w:val="000000" w:themeColor="text1"/>
          <w:sz w:val="28"/>
          <w:szCs w:val="28"/>
          <w:lang w:val="en-US"/>
        </w:rPr>
        <w:t xml:space="preserve"> </w:t>
      </w:r>
      <w:r w:rsidRPr="007F22C7">
        <w:rPr>
          <w:rFonts w:ascii="Courier New" w:eastAsiaTheme="minorEastAsia" w:hAnsi="Courier New" w:cs="Courier New"/>
          <w:color w:val="000000" w:themeColor="text1"/>
          <w:sz w:val="28"/>
          <w:szCs w:val="28"/>
          <w:lang w:val="en-US"/>
        </w:rPr>
        <w:t>tests</w:t>
      </w:r>
      <w:r w:rsidRPr="003E70D9">
        <w:rPr>
          <w:rFonts w:ascii="Courier New" w:eastAsiaTheme="minorEastAsia" w:hAnsi="Courier New" w:cs="Courier New"/>
          <w:color w:val="000000" w:themeColor="text1"/>
          <w:sz w:val="28"/>
          <w:szCs w:val="28"/>
          <w:lang w:val="en-US"/>
        </w:rPr>
        <w:t xml:space="preserve"> = 100000</w:t>
      </w:r>
    </w:p>
    <w:p w14:paraId="04D8C6F1" w14:textId="77777777" w:rsidR="007F22C7" w:rsidRPr="003E70D9" w:rsidRDefault="007F22C7" w:rsidP="00042129">
      <w:pPr>
        <w:spacing w:line="360" w:lineRule="auto"/>
        <w:ind w:firstLine="709"/>
        <w:rPr>
          <w:rFonts w:ascii="Courier New" w:eastAsiaTheme="minorEastAsia" w:hAnsi="Courier New" w:cs="Courier New"/>
          <w:color w:val="000000" w:themeColor="text1"/>
          <w:sz w:val="28"/>
          <w:szCs w:val="28"/>
          <w:lang w:val="en-US"/>
        </w:rPr>
      </w:pPr>
      <w:proofErr w:type="spellStart"/>
      <w:r w:rsidRPr="007F22C7">
        <w:rPr>
          <w:rFonts w:ascii="Courier New" w:eastAsiaTheme="minorEastAsia" w:hAnsi="Courier New" w:cs="Courier New"/>
          <w:color w:val="000000" w:themeColor="text1"/>
          <w:sz w:val="28"/>
          <w:szCs w:val="28"/>
          <w:lang w:val="en-US"/>
        </w:rPr>
        <w:t>Optimise</w:t>
      </w:r>
      <w:proofErr w:type="spellEnd"/>
      <w:r w:rsidRPr="003E70D9">
        <w:rPr>
          <w:rFonts w:ascii="Courier New" w:eastAsiaTheme="minorEastAsia" w:hAnsi="Courier New" w:cs="Courier New"/>
          <w:color w:val="000000" w:themeColor="text1"/>
          <w:sz w:val="28"/>
          <w:szCs w:val="28"/>
          <w:lang w:val="en-US"/>
        </w:rPr>
        <w:t xml:space="preserve"> </w:t>
      </w:r>
      <w:r w:rsidRPr="007F22C7">
        <w:rPr>
          <w:rFonts w:ascii="Courier New" w:eastAsiaTheme="minorEastAsia" w:hAnsi="Courier New" w:cs="Courier New"/>
          <w:color w:val="000000" w:themeColor="text1"/>
          <w:sz w:val="28"/>
          <w:szCs w:val="28"/>
          <w:lang w:val="en-US"/>
        </w:rPr>
        <w:t>DFT</w:t>
      </w:r>
      <w:r w:rsidRPr="003E70D9">
        <w:rPr>
          <w:rFonts w:ascii="Courier New" w:eastAsiaTheme="minorEastAsia" w:hAnsi="Courier New" w:cs="Courier New"/>
          <w:color w:val="000000" w:themeColor="text1"/>
          <w:sz w:val="28"/>
          <w:szCs w:val="28"/>
          <w:lang w:val="en-US"/>
        </w:rPr>
        <w:t>...</w:t>
      </w:r>
    </w:p>
    <w:p w14:paraId="0B54B78A"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функции: 0.614788</w:t>
      </w:r>
    </w:p>
    <w:p w14:paraId="4C11CE26"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программы: 0.61575</w:t>
      </w:r>
    </w:p>
    <w:p w14:paraId="621E574D"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одного преобразования в микросекундах: 6.14788</w:t>
      </w:r>
    </w:p>
    <w:p w14:paraId="41081A76"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r w:rsidRPr="007F22C7">
        <w:rPr>
          <w:rFonts w:ascii="Courier New" w:eastAsiaTheme="minorEastAsia" w:hAnsi="Courier New" w:cs="Courier New"/>
          <w:color w:val="000000" w:themeColor="text1"/>
          <w:sz w:val="28"/>
          <w:szCs w:val="28"/>
          <w:lang w:val="en-US"/>
        </w:rPr>
        <w:t>Max RAM: 3348 KiB</w:t>
      </w:r>
    </w:p>
    <w:p w14:paraId="6EEBF383"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p>
    <w:p w14:paraId="6CE9CFD7"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proofErr w:type="spellStart"/>
      <w:r w:rsidRPr="007F22C7">
        <w:rPr>
          <w:rFonts w:ascii="Courier New" w:eastAsiaTheme="minorEastAsia" w:hAnsi="Courier New" w:cs="Courier New"/>
          <w:color w:val="000000" w:themeColor="text1"/>
          <w:sz w:val="28"/>
          <w:szCs w:val="28"/>
          <w:lang w:val="en-US"/>
        </w:rPr>
        <w:t>standart</w:t>
      </w:r>
      <w:proofErr w:type="spellEnd"/>
      <w:r w:rsidRPr="007F22C7">
        <w:rPr>
          <w:rFonts w:ascii="Courier New" w:eastAsiaTheme="minorEastAsia" w:hAnsi="Courier New" w:cs="Courier New"/>
          <w:color w:val="000000" w:themeColor="text1"/>
          <w:sz w:val="28"/>
          <w:szCs w:val="28"/>
          <w:lang w:val="en-US"/>
        </w:rPr>
        <w:t xml:space="preserve"> FFT...</w:t>
      </w:r>
    </w:p>
    <w:p w14:paraId="60D750A2"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функции: 0.914408</w:t>
      </w:r>
    </w:p>
    <w:p w14:paraId="3F3D357D"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программы: 0.914514</w:t>
      </w:r>
    </w:p>
    <w:p w14:paraId="2A39BFB3"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одного преобразования в микросекундах: 9.14408</w:t>
      </w:r>
    </w:p>
    <w:p w14:paraId="047BEDDA"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r w:rsidRPr="007F22C7">
        <w:rPr>
          <w:rFonts w:ascii="Courier New" w:eastAsiaTheme="minorEastAsia" w:hAnsi="Courier New" w:cs="Courier New"/>
          <w:color w:val="000000" w:themeColor="text1"/>
          <w:sz w:val="28"/>
          <w:szCs w:val="28"/>
          <w:lang w:val="en-US"/>
        </w:rPr>
        <w:t>Max RAM: 1908 KiB</w:t>
      </w:r>
    </w:p>
    <w:p w14:paraId="21608409"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p>
    <w:p w14:paraId="0EB61DD2"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r w:rsidRPr="007F22C7">
        <w:rPr>
          <w:rFonts w:ascii="Courier New" w:eastAsiaTheme="minorEastAsia" w:hAnsi="Courier New" w:cs="Courier New"/>
          <w:color w:val="000000" w:themeColor="text1"/>
          <w:sz w:val="28"/>
          <w:szCs w:val="28"/>
          <w:lang w:val="en-US"/>
        </w:rPr>
        <w:t>Lib FFT...</w:t>
      </w:r>
    </w:p>
    <w:p w14:paraId="7BA2BEE0"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функции: 0.0137417</w:t>
      </w:r>
    </w:p>
    <w:p w14:paraId="2D81A36B"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работы программы: 0.498802</w:t>
      </w:r>
    </w:p>
    <w:p w14:paraId="61670614" w14:textId="77777777" w:rsidR="007F22C7" w:rsidRPr="007F22C7" w:rsidRDefault="007F22C7" w:rsidP="00042129">
      <w:pPr>
        <w:spacing w:line="360" w:lineRule="auto"/>
        <w:ind w:firstLine="709"/>
        <w:rPr>
          <w:rFonts w:ascii="Courier New" w:eastAsiaTheme="minorEastAsia" w:hAnsi="Courier New" w:cs="Courier New"/>
          <w:color w:val="000000" w:themeColor="text1"/>
          <w:sz w:val="28"/>
          <w:szCs w:val="28"/>
          <w:lang w:val="ru-RU"/>
        </w:rPr>
      </w:pPr>
      <w:r w:rsidRPr="007F22C7">
        <w:rPr>
          <w:rFonts w:ascii="Courier New" w:eastAsiaTheme="minorEastAsia" w:hAnsi="Courier New" w:cs="Courier New"/>
          <w:color w:val="000000" w:themeColor="text1"/>
          <w:sz w:val="28"/>
          <w:szCs w:val="28"/>
          <w:lang w:val="ru-RU"/>
        </w:rPr>
        <w:t>Время одного преобразования в микросекундах: 0.137417</w:t>
      </w:r>
    </w:p>
    <w:p w14:paraId="007C855A" w14:textId="48610EAC" w:rsidR="007F22C7" w:rsidRDefault="007F22C7" w:rsidP="00042129">
      <w:pPr>
        <w:spacing w:line="360" w:lineRule="auto"/>
        <w:ind w:firstLine="709"/>
        <w:rPr>
          <w:rFonts w:ascii="Courier New" w:eastAsiaTheme="minorEastAsia" w:hAnsi="Courier New" w:cs="Courier New"/>
          <w:color w:val="000000" w:themeColor="text1"/>
          <w:sz w:val="28"/>
          <w:szCs w:val="28"/>
          <w:lang w:val="en-US"/>
        </w:rPr>
      </w:pPr>
      <w:r w:rsidRPr="007F22C7">
        <w:rPr>
          <w:rFonts w:ascii="Courier New" w:eastAsiaTheme="minorEastAsia" w:hAnsi="Courier New" w:cs="Courier New"/>
          <w:color w:val="000000" w:themeColor="text1"/>
          <w:sz w:val="28"/>
          <w:szCs w:val="28"/>
          <w:lang w:val="en-US"/>
        </w:rPr>
        <w:t>Max RAM: 4504 KiB</w:t>
      </w:r>
    </w:p>
    <w:p w14:paraId="27B024AA" w14:textId="2B7B4EB9" w:rsidR="007F22C7" w:rsidRDefault="007F22C7" w:rsidP="00D5538B">
      <w:pPr>
        <w:ind w:firstLine="709"/>
        <w:rPr>
          <w:rFonts w:ascii="Courier New" w:eastAsiaTheme="minorEastAsia" w:hAnsi="Courier New" w:cs="Courier New"/>
          <w:color w:val="000000" w:themeColor="text1"/>
          <w:sz w:val="28"/>
          <w:szCs w:val="28"/>
          <w:lang w:val="en-US"/>
        </w:rPr>
      </w:pPr>
    </w:p>
    <w:p w14:paraId="1A19ABDF" w14:textId="77777777" w:rsidR="00150429" w:rsidRPr="00150429" w:rsidRDefault="00150429" w:rsidP="00150429">
      <w:pPr>
        <w:rPr>
          <w:rFonts w:ascii="Courier New" w:hAnsi="Courier New" w:cs="Courier New"/>
          <w:sz w:val="28"/>
          <w:szCs w:val="28"/>
          <w:lang w:val="en-US"/>
        </w:rPr>
      </w:pPr>
    </w:p>
    <w:sectPr w:rsidR="00150429" w:rsidRPr="00150429" w:rsidSect="00392235">
      <w:headerReference w:type="even" r:id="rId40"/>
      <w:headerReference w:type="default" r:id="rId41"/>
      <w:footerReference w:type="even" r:id="rId42"/>
      <w:footerReference w:type="default" r:id="rId43"/>
      <w:headerReference w:type="first" r:id="rId44"/>
      <w:footerReference w:type="first" r:id="rId45"/>
      <w:type w:val="continuous"/>
      <w:pgSz w:w="11910" w:h="16840"/>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5AAE" w14:textId="77777777" w:rsidR="00F55724" w:rsidRDefault="00F55724" w:rsidP="00D207DD">
      <w:r>
        <w:separator/>
      </w:r>
    </w:p>
  </w:endnote>
  <w:endnote w:type="continuationSeparator" w:id="0">
    <w:p w14:paraId="0317EF16" w14:textId="77777777" w:rsidR="00F55724" w:rsidRDefault="00F55724" w:rsidP="00D2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98560"/>
      <w:docPartObj>
        <w:docPartGallery w:val="Page Numbers (Bottom of Page)"/>
        <w:docPartUnique/>
      </w:docPartObj>
    </w:sdtPr>
    <w:sdtEndPr/>
    <w:sdtContent>
      <w:p w14:paraId="44E51F1D" w14:textId="77777777" w:rsidR="000D6701" w:rsidRDefault="000D6701">
        <w:pPr>
          <w:pStyle w:val="a8"/>
          <w:jc w:val="center"/>
        </w:pPr>
        <w:r>
          <w:fldChar w:fldCharType="begin"/>
        </w:r>
        <w:r>
          <w:instrText>PAGE   \* MERGEFORMAT</w:instrText>
        </w:r>
        <w:r>
          <w:fldChar w:fldCharType="separate"/>
        </w:r>
        <w:r>
          <w:rPr>
            <w:lang w:val="ru-RU"/>
          </w:rPr>
          <w:t>2</w:t>
        </w:r>
        <w:r>
          <w:fldChar w:fldCharType="end"/>
        </w:r>
      </w:p>
    </w:sdtContent>
  </w:sdt>
  <w:p w14:paraId="24E78752" w14:textId="77777777" w:rsidR="000D6701" w:rsidRDefault="000D670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68AF" w14:textId="77777777" w:rsidR="007F250C" w:rsidRDefault="007F250C">
    <w:pPr>
      <w:pStyle w:val="a8"/>
    </w:pPr>
  </w:p>
  <w:p w14:paraId="120ED8ED" w14:textId="77777777" w:rsidR="00000000" w:rsidRDefault="00F557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659434"/>
      <w:docPartObj>
        <w:docPartGallery w:val="Page Numbers (Bottom of Page)"/>
        <w:docPartUnique/>
      </w:docPartObj>
    </w:sdtPr>
    <w:sdtEndPr/>
    <w:sdtContent>
      <w:p w14:paraId="5C26A741" w14:textId="21EA1008" w:rsidR="00392235" w:rsidRDefault="00392235" w:rsidP="00DD0550">
        <w:pPr>
          <w:pStyle w:val="a8"/>
          <w:jc w:val="center"/>
        </w:pPr>
        <w:r>
          <w:fldChar w:fldCharType="begin"/>
        </w:r>
        <w:r>
          <w:instrText>PAGE   \* MERGEFORMAT</w:instrText>
        </w:r>
        <w:r>
          <w:fldChar w:fldCharType="separate"/>
        </w:r>
        <w:r>
          <w:rPr>
            <w:lang w:val="ru-RU"/>
          </w:rPr>
          <w:t>2</w:t>
        </w:r>
        <w:r>
          <w:fldChar w:fldCharType="end"/>
        </w:r>
      </w:p>
    </w:sdtContent>
  </w:sdt>
  <w:p w14:paraId="772A46BC" w14:textId="77777777" w:rsidR="00000000" w:rsidRDefault="00F5572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C6EE" w14:textId="77777777" w:rsidR="007F250C" w:rsidRDefault="007F25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08273" w14:textId="77777777" w:rsidR="00F55724" w:rsidRDefault="00F55724" w:rsidP="00D207DD">
      <w:r>
        <w:separator/>
      </w:r>
    </w:p>
  </w:footnote>
  <w:footnote w:type="continuationSeparator" w:id="0">
    <w:p w14:paraId="5B379CDC" w14:textId="77777777" w:rsidR="00F55724" w:rsidRDefault="00F55724" w:rsidP="00D20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240B1" w14:textId="77777777" w:rsidR="000D6701" w:rsidRPr="00E663BB" w:rsidRDefault="000D6701" w:rsidP="00EB0686">
    <w:pPr>
      <w:jc w:val="center"/>
      <w:rPr>
        <w:b/>
        <w:sz w:val="20"/>
        <w:lang w:val="ru-RU"/>
      </w:rPr>
    </w:pPr>
    <w:r w:rsidRPr="00E663BB">
      <w:rPr>
        <w:b/>
        <w:sz w:val="20"/>
        <w:lang w:val="ru-RU"/>
      </w:rPr>
      <w:t>Министерство науки и высшего образования Российской Федерации</w:t>
    </w:r>
  </w:p>
  <w:p w14:paraId="55888683" w14:textId="77777777" w:rsidR="000D6701" w:rsidRPr="00E663BB" w:rsidRDefault="000D6701" w:rsidP="00EB0686">
    <w:pPr>
      <w:jc w:val="center"/>
      <w:rPr>
        <w:b/>
        <w:sz w:val="20"/>
        <w:lang w:val="ru-RU"/>
      </w:rPr>
    </w:pPr>
  </w:p>
  <w:p w14:paraId="719D42FA" w14:textId="77777777" w:rsidR="000D6701" w:rsidRPr="00E663BB" w:rsidRDefault="000D6701" w:rsidP="00EB0686">
    <w:pPr>
      <w:jc w:val="center"/>
      <w:rPr>
        <w:b/>
        <w:sz w:val="20"/>
        <w:lang w:val="ru-RU"/>
      </w:rPr>
    </w:pPr>
    <w:r w:rsidRPr="00E663BB">
      <w:rPr>
        <w:b/>
        <w:sz w:val="20"/>
        <w:lang w:val="ru-RU"/>
      </w:rPr>
      <w:t xml:space="preserve">Федеральное государственное </w:t>
    </w:r>
    <w:r>
      <w:rPr>
        <w:b/>
        <w:sz w:val="20"/>
        <w:lang w:val="ru-RU"/>
      </w:rPr>
      <w:t>автономное</w:t>
    </w:r>
    <w:r w:rsidRPr="00E663BB">
      <w:rPr>
        <w:b/>
        <w:sz w:val="20"/>
        <w:lang w:val="ru-RU"/>
      </w:rPr>
      <w:t xml:space="preserve"> образовательное учреждение высшего образования</w:t>
    </w:r>
  </w:p>
  <w:p w14:paraId="391F6689" w14:textId="77777777" w:rsidR="000D6701" w:rsidRPr="00E663BB" w:rsidRDefault="000D6701"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04AD5709" w14:textId="77777777" w:rsidR="000D6701" w:rsidRPr="00E663BB" w:rsidRDefault="000D6701" w:rsidP="00EB0686">
    <w:pPr>
      <w:jc w:val="center"/>
      <w:rPr>
        <w:b/>
        <w:sz w:val="20"/>
        <w:lang w:val="ru-RU"/>
      </w:rPr>
    </w:pPr>
    <w:r w:rsidRPr="00E663BB">
      <w:rPr>
        <w:b/>
        <w:sz w:val="20"/>
        <w:lang w:val="ru-RU"/>
      </w:rPr>
      <w:t>(национальный исследовательский университет)»</w:t>
    </w:r>
  </w:p>
  <w:p w14:paraId="08F0AFC4" w14:textId="77777777" w:rsidR="000D6701" w:rsidRDefault="000D6701" w:rsidP="00EB0686">
    <w:pPr>
      <w:jc w:val="center"/>
      <w:rPr>
        <w:b/>
        <w:sz w:val="20"/>
        <w:lang w:val="ru-RU"/>
      </w:rPr>
    </w:pPr>
    <w:r w:rsidRPr="00E663BB">
      <w:rPr>
        <w:b/>
        <w:sz w:val="20"/>
        <w:lang w:val="ru-RU"/>
      </w:rPr>
      <w:t xml:space="preserve">(МГТУ им. </w:t>
    </w:r>
    <w:r w:rsidRPr="002E0059">
      <w:rPr>
        <w:b/>
        <w:sz w:val="20"/>
        <w:lang w:val="ru-RU"/>
      </w:rPr>
      <w:t>Н.Э. Баумана)</w:t>
    </w:r>
  </w:p>
  <w:p w14:paraId="1493AE39" w14:textId="77777777" w:rsidR="000D6701" w:rsidRPr="002E0059" w:rsidRDefault="000D6701" w:rsidP="007757F9">
    <w:pPr>
      <w:pBdr>
        <w:bottom w:val="threeDEngrave" w:sz="12" w:space="1" w:color="auto"/>
      </w:pBdr>
      <w:jc w:val="center"/>
      <w:rPr>
        <w:b/>
        <w:sz w:val="20"/>
        <w:lang w:val="ru-RU"/>
      </w:rPr>
    </w:pPr>
  </w:p>
  <w:p w14:paraId="008F8725" w14:textId="77777777" w:rsidR="000D6701" w:rsidRPr="00985A59" w:rsidRDefault="000D6701" w:rsidP="00D207DD">
    <w:pPr>
      <w:pStyle w:val="a3"/>
      <w:spacing w:before="2"/>
      <w:rPr>
        <w:sz w:val="11"/>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15FF" w14:textId="77777777" w:rsidR="000D6701" w:rsidRPr="00E663BB" w:rsidRDefault="000D6701" w:rsidP="008A2177">
    <w:pPr>
      <w:jc w:val="center"/>
      <w:rPr>
        <w:b/>
        <w:sz w:val="20"/>
        <w:lang w:val="ru-RU"/>
      </w:rPr>
    </w:pPr>
    <w:r w:rsidRPr="00E663BB">
      <w:rPr>
        <w:b/>
        <w:sz w:val="20"/>
        <w:lang w:val="ru-RU"/>
      </w:rPr>
      <w:t>Министерство науки и высшего образования Российской Федерации</w:t>
    </w:r>
  </w:p>
  <w:p w14:paraId="2D8DC3FC" w14:textId="77777777" w:rsidR="000D6701" w:rsidRPr="00E663BB" w:rsidRDefault="000D6701" w:rsidP="008A2177">
    <w:pPr>
      <w:jc w:val="center"/>
      <w:rPr>
        <w:b/>
        <w:sz w:val="20"/>
        <w:lang w:val="ru-RU"/>
      </w:rPr>
    </w:pPr>
  </w:p>
  <w:p w14:paraId="32A4670D" w14:textId="77777777" w:rsidR="000D6701" w:rsidRPr="00E663BB" w:rsidRDefault="000D6701" w:rsidP="008A2177">
    <w:pPr>
      <w:jc w:val="center"/>
      <w:rPr>
        <w:b/>
        <w:sz w:val="20"/>
        <w:lang w:val="ru-RU"/>
      </w:rPr>
    </w:pPr>
    <w:r w:rsidRPr="00E663BB">
      <w:rPr>
        <w:b/>
        <w:sz w:val="20"/>
        <w:lang w:val="ru-RU"/>
      </w:rPr>
      <w:t xml:space="preserve">Федеральное государственное </w:t>
    </w:r>
    <w:r>
      <w:rPr>
        <w:b/>
        <w:sz w:val="20"/>
        <w:lang w:val="ru-RU"/>
      </w:rPr>
      <w:t>автономное</w:t>
    </w:r>
    <w:r w:rsidRPr="00E663BB">
      <w:rPr>
        <w:b/>
        <w:sz w:val="20"/>
        <w:lang w:val="ru-RU"/>
      </w:rPr>
      <w:t xml:space="preserve"> образовательное учреждение высшего образования</w:t>
    </w:r>
  </w:p>
  <w:p w14:paraId="681222A8" w14:textId="77777777" w:rsidR="000D6701" w:rsidRPr="00E663BB" w:rsidRDefault="000D6701" w:rsidP="008A2177">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1AC86512" w14:textId="77777777" w:rsidR="000D6701" w:rsidRPr="00E663BB" w:rsidRDefault="000D6701" w:rsidP="008A2177">
    <w:pPr>
      <w:jc w:val="center"/>
      <w:rPr>
        <w:b/>
        <w:sz w:val="20"/>
        <w:lang w:val="ru-RU"/>
      </w:rPr>
    </w:pPr>
    <w:r w:rsidRPr="00E663BB">
      <w:rPr>
        <w:b/>
        <w:sz w:val="20"/>
        <w:lang w:val="ru-RU"/>
      </w:rPr>
      <w:t>(национальный исследовательский университет)»</w:t>
    </w:r>
  </w:p>
  <w:p w14:paraId="14DA1572" w14:textId="77777777" w:rsidR="000D6701" w:rsidRDefault="000D6701" w:rsidP="008A2177">
    <w:pPr>
      <w:jc w:val="center"/>
      <w:rPr>
        <w:b/>
        <w:sz w:val="20"/>
        <w:lang w:val="ru-RU"/>
      </w:rPr>
    </w:pPr>
    <w:r w:rsidRPr="00E663BB">
      <w:rPr>
        <w:b/>
        <w:sz w:val="20"/>
        <w:lang w:val="ru-RU"/>
      </w:rPr>
      <w:t xml:space="preserve">(МГТУ им. </w:t>
    </w:r>
    <w:r w:rsidRPr="002E0059">
      <w:rPr>
        <w:b/>
        <w:sz w:val="20"/>
        <w:lang w:val="ru-RU"/>
      </w:rPr>
      <w:t>Н.Э. Баумана)</w:t>
    </w:r>
  </w:p>
  <w:p w14:paraId="0D7568D8" w14:textId="77777777" w:rsidR="000D6701" w:rsidRPr="002E0059" w:rsidRDefault="000D6701" w:rsidP="008A2177">
    <w:pPr>
      <w:pBdr>
        <w:bottom w:val="threeDEngrave" w:sz="12" w:space="1" w:color="auto"/>
      </w:pBdr>
      <w:rPr>
        <w:b/>
        <w:sz w:val="20"/>
        <w:lang w:val="ru-RU"/>
      </w:rPr>
    </w:pPr>
  </w:p>
  <w:p w14:paraId="6C43E34F" w14:textId="77777777" w:rsidR="000D6701" w:rsidRDefault="000D6701">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6A63" w14:textId="77777777" w:rsidR="007F250C" w:rsidRDefault="007F250C">
    <w:pPr>
      <w:pStyle w:val="a6"/>
    </w:pPr>
  </w:p>
  <w:p w14:paraId="0AD28D04" w14:textId="77777777" w:rsidR="00000000" w:rsidRDefault="00F5572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A3C9" w14:textId="77777777" w:rsidR="007F250C" w:rsidRDefault="007F250C">
    <w:pPr>
      <w:pStyle w:val="a6"/>
    </w:pPr>
  </w:p>
  <w:p w14:paraId="01F5A2AC" w14:textId="77777777" w:rsidR="00000000" w:rsidRDefault="00F5572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664E" w14:textId="77777777" w:rsidR="007F250C" w:rsidRDefault="007F250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40C411E8"/>
    <w:name w:val="WW8Num3"/>
    <w:lvl w:ilvl="0">
      <w:start w:val="1"/>
      <w:numFmt w:val="decimal"/>
      <w:lvlText w:val="%1."/>
      <w:lvlJc w:val="left"/>
      <w:pPr>
        <w:tabs>
          <w:tab w:val="num" w:pos="0"/>
        </w:tabs>
        <w:ind w:left="720" w:hanging="360"/>
      </w:pPr>
      <w:rPr>
        <w:rFonts w:ascii="Times New Roman" w:eastAsia="Times New Roman" w:hAnsi="Times New Roman" w:cs="Times New Roman"/>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704228D6"/>
    <w:name w:val="WW8Num10"/>
    <w:lvl w:ilvl="0">
      <w:start w:val="1"/>
      <w:numFmt w:val="decimal"/>
      <w:lvlText w:val="%1."/>
      <w:lvlJc w:val="left"/>
      <w:pPr>
        <w:tabs>
          <w:tab w:val="num" w:pos="0"/>
        </w:tabs>
        <w:ind w:left="1211" w:hanging="360"/>
      </w:pPr>
      <w:rPr>
        <w:rFonts w:ascii="Times New Roman" w:eastAsia="Times New Roman" w:hAnsi="Times New Roman" w:cs="Times New Roman"/>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373E22"/>
    <w:multiLevelType w:val="hybridMultilevel"/>
    <w:tmpl w:val="D0C24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9A367DC"/>
    <w:multiLevelType w:val="hybridMultilevel"/>
    <w:tmpl w:val="3A321290"/>
    <w:lvl w:ilvl="0" w:tplc="5E94C5A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BC47F16"/>
    <w:multiLevelType w:val="multilevel"/>
    <w:tmpl w:val="7D62BE8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C804E3C"/>
    <w:multiLevelType w:val="hybridMultilevel"/>
    <w:tmpl w:val="E54651B4"/>
    <w:lvl w:ilvl="0" w:tplc="4014B6C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70747"/>
    <w:multiLevelType w:val="hybridMultilevel"/>
    <w:tmpl w:val="B0402C18"/>
    <w:lvl w:ilvl="0" w:tplc="EAFC677A">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96C6C24"/>
    <w:multiLevelType w:val="hybridMultilevel"/>
    <w:tmpl w:val="D6AC2CE8"/>
    <w:lvl w:ilvl="0" w:tplc="A282C25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6" w15:restartNumberingAfterBreak="0">
    <w:nsid w:val="23CD1BC9"/>
    <w:multiLevelType w:val="hybridMultilevel"/>
    <w:tmpl w:val="B610F20E"/>
    <w:lvl w:ilvl="0" w:tplc="B91AC7CE">
      <w:start w:val="1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C950AC9"/>
    <w:multiLevelType w:val="hybridMultilevel"/>
    <w:tmpl w:val="3134048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B24966"/>
    <w:multiLevelType w:val="multilevel"/>
    <w:tmpl w:val="145C73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1D86FA0"/>
    <w:multiLevelType w:val="multilevel"/>
    <w:tmpl w:val="9B12A44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528A1"/>
    <w:multiLevelType w:val="multilevel"/>
    <w:tmpl w:val="EA36A140"/>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9140A"/>
    <w:multiLevelType w:val="multilevel"/>
    <w:tmpl w:val="D968FE78"/>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565653"/>
    <w:multiLevelType w:val="hybridMultilevel"/>
    <w:tmpl w:val="EAA6881A"/>
    <w:lvl w:ilvl="0" w:tplc="79402D1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0BB5559"/>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4FD2C99"/>
    <w:multiLevelType w:val="multilevel"/>
    <w:tmpl w:val="62B8B6F6"/>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56901868"/>
    <w:multiLevelType w:val="hybridMultilevel"/>
    <w:tmpl w:val="093A3446"/>
    <w:lvl w:ilvl="0" w:tplc="8A5214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127D5E"/>
    <w:multiLevelType w:val="multilevel"/>
    <w:tmpl w:val="C5864FEA"/>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0026673"/>
    <w:multiLevelType w:val="multilevel"/>
    <w:tmpl w:val="0950980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771199B"/>
    <w:multiLevelType w:val="hybridMultilevel"/>
    <w:tmpl w:val="D6F05958"/>
    <w:lvl w:ilvl="0" w:tplc="721C3F5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69856235"/>
    <w:multiLevelType w:val="hybridMultilevel"/>
    <w:tmpl w:val="87D6992A"/>
    <w:lvl w:ilvl="0" w:tplc="13FAAAE4">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746521BA"/>
    <w:multiLevelType w:val="hybridMultilevel"/>
    <w:tmpl w:val="056EC664"/>
    <w:lvl w:ilvl="0" w:tplc="345AE5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2909A3"/>
    <w:multiLevelType w:val="hybridMultilevel"/>
    <w:tmpl w:val="CB506D2C"/>
    <w:lvl w:ilvl="0" w:tplc="04190001">
      <w:start w:val="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32"/>
  </w:num>
  <w:num w:numId="4">
    <w:abstractNumId w:val="11"/>
  </w:num>
  <w:num w:numId="5">
    <w:abstractNumId w:val="13"/>
  </w:num>
  <w:num w:numId="6">
    <w:abstractNumId w:val="35"/>
  </w:num>
  <w:num w:numId="7">
    <w:abstractNumId w:val="4"/>
  </w:num>
  <w:num w:numId="8">
    <w:abstractNumId w:val="5"/>
  </w:num>
  <w:num w:numId="9">
    <w:abstractNumId w:val="1"/>
  </w:num>
  <w:num w:numId="10">
    <w:abstractNumId w:val="0"/>
  </w:num>
  <w:num w:numId="11">
    <w:abstractNumId w:val="2"/>
  </w:num>
  <w:num w:numId="12">
    <w:abstractNumId w:val="6"/>
  </w:num>
  <w:num w:numId="13">
    <w:abstractNumId w:val="3"/>
  </w:num>
  <w:num w:numId="14">
    <w:abstractNumId w:val="23"/>
  </w:num>
  <w:num w:numId="15">
    <w:abstractNumId w:val="20"/>
  </w:num>
  <w:num w:numId="16">
    <w:abstractNumId w:val="7"/>
  </w:num>
  <w:num w:numId="17">
    <w:abstractNumId w:val="36"/>
  </w:num>
  <w:num w:numId="18">
    <w:abstractNumId w:val="12"/>
  </w:num>
  <w:num w:numId="19">
    <w:abstractNumId w:val="29"/>
  </w:num>
  <w:num w:numId="20">
    <w:abstractNumId w:val="21"/>
  </w:num>
  <w:num w:numId="21">
    <w:abstractNumId w:val="33"/>
  </w:num>
  <w:num w:numId="22">
    <w:abstractNumId w:val="25"/>
  </w:num>
  <w:num w:numId="23">
    <w:abstractNumId w:val="34"/>
  </w:num>
  <w:num w:numId="24">
    <w:abstractNumId w:val="16"/>
  </w:num>
  <w:num w:numId="25">
    <w:abstractNumId w:val="37"/>
  </w:num>
  <w:num w:numId="26">
    <w:abstractNumId w:val="19"/>
  </w:num>
  <w:num w:numId="27">
    <w:abstractNumId w:val="28"/>
  </w:num>
  <w:num w:numId="28">
    <w:abstractNumId w:val="17"/>
  </w:num>
  <w:num w:numId="29">
    <w:abstractNumId w:val="14"/>
  </w:num>
  <w:num w:numId="30">
    <w:abstractNumId w:val="24"/>
  </w:num>
  <w:num w:numId="31">
    <w:abstractNumId w:val="26"/>
  </w:num>
  <w:num w:numId="32">
    <w:abstractNumId w:val="8"/>
  </w:num>
  <w:num w:numId="33">
    <w:abstractNumId w:val="22"/>
  </w:num>
  <w:num w:numId="34">
    <w:abstractNumId w:val="27"/>
  </w:num>
  <w:num w:numId="35">
    <w:abstractNumId w:val="18"/>
  </w:num>
  <w:num w:numId="36">
    <w:abstractNumId w:val="10"/>
  </w:num>
  <w:num w:numId="37">
    <w:abstractNumId w:val="3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GB" w:vendorID="64" w:dllVersion="6" w:nlCheck="1" w:checkStyle="1"/>
  <w:activeWritingStyle w:appName="MSWord" w:lang="ru-RU"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7110"/>
    <w:rsid w:val="00024F14"/>
    <w:rsid w:val="00042129"/>
    <w:rsid w:val="0004389E"/>
    <w:rsid w:val="00044FA1"/>
    <w:rsid w:val="00054061"/>
    <w:rsid w:val="00065356"/>
    <w:rsid w:val="0007145D"/>
    <w:rsid w:val="00082D37"/>
    <w:rsid w:val="00092F7F"/>
    <w:rsid w:val="000B19FE"/>
    <w:rsid w:val="000B6D9E"/>
    <w:rsid w:val="000C73EB"/>
    <w:rsid w:val="000D1BD1"/>
    <w:rsid w:val="000D3E7D"/>
    <w:rsid w:val="000D6701"/>
    <w:rsid w:val="000E7E75"/>
    <w:rsid w:val="001026ED"/>
    <w:rsid w:val="00106776"/>
    <w:rsid w:val="001110F7"/>
    <w:rsid w:val="0011177E"/>
    <w:rsid w:val="00121463"/>
    <w:rsid w:val="001233D5"/>
    <w:rsid w:val="001349B9"/>
    <w:rsid w:val="00143E65"/>
    <w:rsid w:val="00150429"/>
    <w:rsid w:val="0016038B"/>
    <w:rsid w:val="00177C91"/>
    <w:rsid w:val="00181FA6"/>
    <w:rsid w:val="001874F9"/>
    <w:rsid w:val="00195678"/>
    <w:rsid w:val="001A34A0"/>
    <w:rsid w:val="001A3850"/>
    <w:rsid w:val="001A6AD4"/>
    <w:rsid w:val="001B6014"/>
    <w:rsid w:val="001C65BB"/>
    <w:rsid w:val="001D2A1A"/>
    <w:rsid w:val="001D60DD"/>
    <w:rsid w:val="001D6D9B"/>
    <w:rsid w:val="001F3265"/>
    <w:rsid w:val="0020143D"/>
    <w:rsid w:val="002015DE"/>
    <w:rsid w:val="00205B55"/>
    <w:rsid w:val="00207450"/>
    <w:rsid w:val="002144E4"/>
    <w:rsid w:val="00221253"/>
    <w:rsid w:val="002270C9"/>
    <w:rsid w:val="002355B5"/>
    <w:rsid w:val="00251027"/>
    <w:rsid w:val="002510E0"/>
    <w:rsid w:val="00260F92"/>
    <w:rsid w:val="00262972"/>
    <w:rsid w:val="00267B7F"/>
    <w:rsid w:val="00270847"/>
    <w:rsid w:val="00274E89"/>
    <w:rsid w:val="0027755E"/>
    <w:rsid w:val="00282068"/>
    <w:rsid w:val="002824B4"/>
    <w:rsid w:val="00284E2B"/>
    <w:rsid w:val="002873C7"/>
    <w:rsid w:val="0029217C"/>
    <w:rsid w:val="002931DD"/>
    <w:rsid w:val="00295B59"/>
    <w:rsid w:val="002A3A6D"/>
    <w:rsid w:val="002A3EA6"/>
    <w:rsid w:val="002B4C67"/>
    <w:rsid w:val="002E0059"/>
    <w:rsid w:val="002E362B"/>
    <w:rsid w:val="002E5CFC"/>
    <w:rsid w:val="003000CB"/>
    <w:rsid w:val="00303974"/>
    <w:rsid w:val="00310AC8"/>
    <w:rsid w:val="00333212"/>
    <w:rsid w:val="00334EFC"/>
    <w:rsid w:val="003521D5"/>
    <w:rsid w:val="00364853"/>
    <w:rsid w:val="00371BED"/>
    <w:rsid w:val="0037292C"/>
    <w:rsid w:val="0037330B"/>
    <w:rsid w:val="00376EFF"/>
    <w:rsid w:val="003842D9"/>
    <w:rsid w:val="00387A5A"/>
    <w:rsid w:val="0039158D"/>
    <w:rsid w:val="003917AD"/>
    <w:rsid w:val="00392235"/>
    <w:rsid w:val="003932FC"/>
    <w:rsid w:val="003A2DB4"/>
    <w:rsid w:val="003A350E"/>
    <w:rsid w:val="003A55B2"/>
    <w:rsid w:val="003A5822"/>
    <w:rsid w:val="003A65B9"/>
    <w:rsid w:val="003B29B1"/>
    <w:rsid w:val="003B3AEF"/>
    <w:rsid w:val="003D4795"/>
    <w:rsid w:val="003E70D9"/>
    <w:rsid w:val="0041762B"/>
    <w:rsid w:val="00420875"/>
    <w:rsid w:val="00422828"/>
    <w:rsid w:val="004325A2"/>
    <w:rsid w:val="00432D53"/>
    <w:rsid w:val="00436590"/>
    <w:rsid w:val="00436B86"/>
    <w:rsid w:val="00443EAA"/>
    <w:rsid w:val="00450021"/>
    <w:rsid w:val="004610C4"/>
    <w:rsid w:val="004661B7"/>
    <w:rsid w:val="00471C5C"/>
    <w:rsid w:val="00476333"/>
    <w:rsid w:val="0049754D"/>
    <w:rsid w:val="004A701A"/>
    <w:rsid w:val="004B01F2"/>
    <w:rsid w:val="004B3F9F"/>
    <w:rsid w:val="004B70C2"/>
    <w:rsid w:val="004C0477"/>
    <w:rsid w:val="004C3389"/>
    <w:rsid w:val="004F00AC"/>
    <w:rsid w:val="004F2946"/>
    <w:rsid w:val="004F6D51"/>
    <w:rsid w:val="005024C7"/>
    <w:rsid w:val="0051366B"/>
    <w:rsid w:val="00516828"/>
    <w:rsid w:val="005245BC"/>
    <w:rsid w:val="005324B2"/>
    <w:rsid w:val="00532FE0"/>
    <w:rsid w:val="005336C3"/>
    <w:rsid w:val="00557105"/>
    <w:rsid w:val="00560C5B"/>
    <w:rsid w:val="00587376"/>
    <w:rsid w:val="005A1772"/>
    <w:rsid w:val="005A18BE"/>
    <w:rsid w:val="005A227F"/>
    <w:rsid w:val="005B39A2"/>
    <w:rsid w:val="005C7B9C"/>
    <w:rsid w:val="005E3909"/>
    <w:rsid w:val="005F1396"/>
    <w:rsid w:val="005F7CD2"/>
    <w:rsid w:val="006654EC"/>
    <w:rsid w:val="00671E9A"/>
    <w:rsid w:val="00687BB3"/>
    <w:rsid w:val="00694510"/>
    <w:rsid w:val="006A2803"/>
    <w:rsid w:val="006A65EF"/>
    <w:rsid w:val="006A72F8"/>
    <w:rsid w:val="006C5573"/>
    <w:rsid w:val="006E5C9F"/>
    <w:rsid w:val="006F2977"/>
    <w:rsid w:val="0071683D"/>
    <w:rsid w:val="0072167A"/>
    <w:rsid w:val="00744EA6"/>
    <w:rsid w:val="0074603F"/>
    <w:rsid w:val="00750F19"/>
    <w:rsid w:val="00772B1B"/>
    <w:rsid w:val="00774047"/>
    <w:rsid w:val="007757F9"/>
    <w:rsid w:val="0079459B"/>
    <w:rsid w:val="007A7FA5"/>
    <w:rsid w:val="007B2E47"/>
    <w:rsid w:val="007B446A"/>
    <w:rsid w:val="007C186F"/>
    <w:rsid w:val="007C387D"/>
    <w:rsid w:val="007C7BD2"/>
    <w:rsid w:val="007E75E2"/>
    <w:rsid w:val="007F22C7"/>
    <w:rsid w:val="007F250C"/>
    <w:rsid w:val="007F5D1E"/>
    <w:rsid w:val="00825A3A"/>
    <w:rsid w:val="008427B3"/>
    <w:rsid w:val="008674A4"/>
    <w:rsid w:val="00884D56"/>
    <w:rsid w:val="00890836"/>
    <w:rsid w:val="00892463"/>
    <w:rsid w:val="008948B5"/>
    <w:rsid w:val="008A2177"/>
    <w:rsid w:val="008A636B"/>
    <w:rsid w:val="008A670D"/>
    <w:rsid w:val="008B369B"/>
    <w:rsid w:val="008D495F"/>
    <w:rsid w:val="008E48D0"/>
    <w:rsid w:val="008F0602"/>
    <w:rsid w:val="008F18D2"/>
    <w:rsid w:val="00903F1A"/>
    <w:rsid w:val="009139AD"/>
    <w:rsid w:val="009245D6"/>
    <w:rsid w:val="009255D7"/>
    <w:rsid w:val="009405E1"/>
    <w:rsid w:val="009430B7"/>
    <w:rsid w:val="00953452"/>
    <w:rsid w:val="0095782E"/>
    <w:rsid w:val="009664CA"/>
    <w:rsid w:val="00970BF8"/>
    <w:rsid w:val="00970CF6"/>
    <w:rsid w:val="00974C97"/>
    <w:rsid w:val="00980BDA"/>
    <w:rsid w:val="00984A05"/>
    <w:rsid w:val="00985A59"/>
    <w:rsid w:val="00986517"/>
    <w:rsid w:val="009A328E"/>
    <w:rsid w:val="009D306C"/>
    <w:rsid w:val="009E270A"/>
    <w:rsid w:val="00A037E6"/>
    <w:rsid w:val="00A26811"/>
    <w:rsid w:val="00A2689D"/>
    <w:rsid w:val="00A27398"/>
    <w:rsid w:val="00A34C77"/>
    <w:rsid w:val="00A3574D"/>
    <w:rsid w:val="00A37174"/>
    <w:rsid w:val="00A45210"/>
    <w:rsid w:val="00A5421F"/>
    <w:rsid w:val="00A74425"/>
    <w:rsid w:val="00A807BE"/>
    <w:rsid w:val="00AA38B7"/>
    <w:rsid w:val="00AA3EF2"/>
    <w:rsid w:val="00AB6E47"/>
    <w:rsid w:val="00AC59E7"/>
    <w:rsid w:val="00AC79D7"/>
    <w:rsid w:val="00AE019E"/>
    <w:rsid w:val="00AF4280"/>
    <w:rsid w:val="00B0190F"/>
    <w:rsid w:val="00B150DE"/>
    <w:rsid w:val="00B160DC"/>
    <w:rsid w:val="00B265A6"/>
    <w:rsid w:val="00B27524"/>
    <w:rsid w:val="00B538A4"/>
    <w:rsid w:val="00B5421C"/>
    <w:rsid w:val="00B60BF6"/>
    <w:rsid w:val="00B92BDC"/>
    <w:rsid w:val="00B95D7D"/>
    <w:rsid w:val="00BD3FF1"/>
    <w:rsid w:val="00BE0647"/>
    <w:rsid w:val="00BE631F"/>
    <w:rsid w:val="00BF740C"/>
    <w:rsid w:val="00BF7BAD"/>
    <w:rsid w:val="00C0110A"/>
    <w:rsid w:val="00C01E63"/>
    <w:rsid w:val="00C0741E"/>
    <w:rsid w:val="00C11120"/>
    <w:rsid w:val="00C12605"/>
    <w:rsid w:val="00C221B2"/>
    <w:rsid w:val="00C3724D"/>
    <w:rsid w:val="00C47C76"/>
    <w:rsid w:val="00C53A60"/>
    <w:rsid w:val="00C53C3B"/>
    <w:rsid w:val="00C53CDE"/>
    <w:rsid w:val="00C60364"/>
    <w:rsid w:val="00C72E5F"/>
    <w:rsid w:val="00C73FF2"/>
    <w:rsid w:val="00CA23EC"/>
    <w:rsid w:val="00CB15DF"/>
    <w:rsid w:val="00CB4BE6"/>
    <w:rsid w:val="00CB4E2B"/>
    <w:rsid w:val="00CC0B1A"/>
    <w:rsid w:val="00CC1C0B"/>
    <w:rsid w:val="00CF70CA"/>
    <w:rsid w:val="00D01BA6"/>
    <w:rsid w:val="00D13827"/>
    <w:rsid w:val="00D1490C"/>
    <w:rsid w:val="00D177BB"/>
    <w:rsid w:val="00D207DD"/>
    <w:rsid w:val="00D240B4"/>
    <w:rsid w:val="00D33940"/>
    <w:rsid w:val="00D5538B"/>
    <w:rsid w:val="00D56D80"/>
    <w:rsid w:val="00D63229"/>
    <w:rsid w:val="00D63539"/>
    <w:rsid w:val="00D77856"/>
    <w:rsid w:val="00DA11D3"/>
    <w:rsid w:val="00DA408F"/>
    <w:rsid w:val="00DA6A9E"/>
    <w:rsid w:val="00DB2B0D"/>
    <w:rsid w:val="00DB601A"/>
    <w:rsid w:val="00DC0379"/>
    <w:rsid w:val="00DC4A67"/>
    <w:rsid w:val="00DC545A"/>
    <w:rsid w:val="00DC6EE2"/>
    <w:rsid w:val="00DD0550"/>
    <w:rsid w:val="00DD712B"/>
    <w:rsid w:val="00DE0A33"/>
    <w:rsid w:val="00E03801"/>
    <w:rsid w:val="00E4554E"/>
    <w:rsid w:val="00E663BB"/>
    <w:rsid w:val="00E7340D"/>
    <w:rsid w:val="00E764C6"/>
    <w:rsid w:val="00E821C5"/>
    <w:rsid w:val="00EA5CAF"/>
    <w:rsid w:val="00EB0686"/>
    <w:rsid w:val="00EB0A5C"/>
    <w:rsid w:val="00EB2D9B"/>
    <w:rsid w:val="00EC10E3"/>
    <w:rsid w:val="00EC3056"/>
    <w:rsid w:val="00ED09FA"/>
    <w:rsid w:val="00ED50DE"/>
    <w:rsid w:val="00EE6E07"/>
    <w:rsid w:val="00EE77B7"/>
    <w:rsid w:val="00F00AA4"/>
    <w:rsid w:val="00F03E1A"/>
    <w:rsid w:val="00F06A09"/>
    <w:rsid w:val="00F304BE"/>
    <w:rsid w:val="00F30F42"/>
    <w:rsid w:val="00F45D69"/>
    <w:rsid w:val="00F55724"/>
    <w:rsid w:val="00F62223"/>
    <w:rsid w:val="00F738CC"/>
    <w:rsid w:val="00F73DC4"/>
    <w:rsid w:val="00F85D32"/>
    <w:rsid w:val="00F86DF5"/>
    <w:rsid w:val="00FA01CB"/>
    <w:rsid w:val="00FB0DDD"/>
    <w:rsid w:val="00FE5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828F5"/>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F22C7"/>
    <w:rPr>
      <w:rFonts w:ascii="Times New Roman" w:eastAsia="Times New Roman" w:hAnsi="Times New Roman" w:cs="Times New Roman"/>
      <w:lang w:val="en-GB"/>
    </w:rPr>
  </w:style>
  <w:style w:type="paragraph" w:styleId="1">
    <w:name w:val="heading 1"/>
    <w:basedOn w:val="a"/>
    <w:next w:val="a"/>
    <w:link w:val="10"/>
    <w:uiPriority w:val="9"/>
    <w:qFormat/>
    <w:rsid w:val="008A2177"/>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8A2177"/>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ru-RU"/>
    </w:rPr>
  </w:style>
  <w:style w:type="paragraph" w:styleId="3">
    <w:name w:val="heading 3"/>
    <w:basedOn w:val="a"/>
    <w:next w:val="a"/>
    <w:link w:val="30"/>
    <w:uiPriority w:val="9"/>
    <w:unhideWhenUsed/>
    <w:qFormat/>
    <w:rsid w:val="008A217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D207DD"/>
    <w:pPr>
      <w:tabs>
        <w:tab w:val="center" w:pos="4677"/>
        <w:tab w:val="right" w:pos="9355"/>
      </w:tabs>
    </w:pPr>
  </w:style>
  <w:style w:type="character" w:customStyle="1" w:styleId="a7">
    <w:name w:val="Верхний колонтитул Знак"/>
    <w:basedOn w:val="a0"/>
    <w:link w:val="a6"/>
    <w:uiPriority w:val="99"/>
    <w:rsid w:val="00D207DD"/>
    <w:rPr>
      <w:rFonts w:ascii="Times New Roman" w:eastAsia="Times New Roman" w:hAnsi="Times New Roman" w:cs="Times New Roman"/>
      <w:lang w:val="en-GB"/>
    </w:rPr>
  </w:style>
  <w:style w:type="paragraph" w:styleId="a8">
    <w:name w:val="footer"/>
    <w:basedOn w:val="a"/>
    <w:link w:val="a9"/>
    <w:uiPriority w:val="99"/>
    <w:unhideWhenUsed/>
    <w:rsid w:val="00D207DD"/>
    <w:pPr>
      <w:tabs>
        <w:tab w:val="center" w:pos="4677"/>
        <w:tab w:val="right" w:pos="9355"/>
      </w:tabs>
    </w:pPr>
  </w:style>
  <w:style w:type="character" w:customStyle="1" w:styleId="a9">
    <w:name w:val="Нижний колонтитул Знак"/>
    <w:basedOn w:val="a0"/>
    <w:link w:val="a8"/>
    <w:uiPriority w:val="99"/>
    <w:rsid w:val="00D207DD"/>
    <w:rPr>
      <w:rFonts w:ascii="Times New Roman" w:eastAsia="Times New Roman" w:hAnsi="Times New Roman" w:cs="Times New Roman"/>
      <w:lang w:val="en-GB"/>
    </w:rPr>
  </w:style>
  <w:style w:type="character" w:styleId="aa">
    <w:name w:val="Hyperlink"/>
    <w:basedOn w:val="a0"/>
    <w:uiPriority w:val="99"/>
    <w:unhideWhenUsed/>
    <w:rsid w:val="005F1396"/>
    <w:rPr>
      <w:color w:val="0000FF" w:themeColor="hyperlink"/>
      <w:u w:val="single"/>
    </w:rPr>
  </w:style>
  <w:style w:type="table" w:styleId="ab">
    <w:name w:val="Table Grid"/>
    <w:basedOn w:val="a1"/>
    <w:uiPriority w:val="3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uiPriority w:val="99"/>
    <w:semiHidden/>
    <w:rsid w:val="0007145D"/>
    <w:rPr>
      <w:color w:val="808080"/>
    </w:rPr>
  </w:style>
  <w:style w:type="paragraph" w:styleId="ad">
    <w:name w:val="Plain Text"/>
    <w:basedOn w:val="a"/>
    <w:link w:val="ae"/>
    <w:uiPriority w:val="99"/>
    <w:semiHidden/>
    <w:rsid w:val="00970CF6"/>
    <w:pPr>
      <w:widowControl/>
      <w:autoSpaceDE/>
      <w:autoSpaceDN/>
    </w:pPr>
    <w:rPr>
      <w:rFonts w:ascii="Courier New" w:hAnsi="Courier New"/>
      <w:sz w:val="20"/>
      <w:szCs w:val="20"/>
      <w:lang w:val="ru-RU" w:eastAsia="ru-RU"/>
    </w:rPr>
  </w:style>
  <w:style w:type="character" w:customStyle="1" w:styleId="ae">
    <w:name w:val="Текст Знак"/>
    <w:basedOn w:val="a0"/>
    <w:link w:val="ad"/>
    <w:uiPriority w:val="99"/>
    <w:semiHidden/>
    <w:rsid w:val="00970CF6"/>
    <w:rPr>
      <w:rFonts w:ascii="Courier New" w:eastAsia="Times New Roman" w:hAnsi="Courier New" w:cs="Times New Roman"/>
      <w:sz w:val="20"/>
      <w:szCs w:val="20"/>
      <w:lang w:val="ru-RU" w:eastAsia="ru-RU"/>
    </w:rPr>
  </w:style>
  <w:style w:type="paragraph" w:styleId="af">
    <w:name w:val="Balloon Text"/>
    <w:basedOn w:val="a"/>
    <w:link w:val="af0"/>
    <w:uiPriority w:val="99"/>
    <w:semiHidden/>
    <w:unhideWhenUsed/>
    <w:rsid w:val="001026ED"/>
    <w:rPr>
      <w:rFonts w:ascii="Segoe UI" w:hAnsi="Segoe UI" w:cs="Segoe UI"/>
      <w:sz w:val="18"/>
      <w:szCs w:val="18"/>
    </w:rPr>
  </w:style>
  <w:style w:type="character" w:customStyle="1" w:styleId="af0">
    <w:name w:val="Текст выноски Знак"/>
    <w:basedOn w:val="a0"/>
    <w:link w:val="af"/>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character" w:customStyle="1" w:styleId="10">
    <w:name w:val="Заголовок 1 Знак"/>
    <w:basedOn w:val="a0"/>
    <w:link w:val="1"/>
    <w:uiPriority w:val="9"/>
    <w:rsid w:val="008A2177"/>
    <w:rPr>
      <w:rFonts w:asciiTheme="majorHAnsi" w:eastAsiaTheme="majorEastAsia" w:hAnsiTheme="majorHAnsi" w:cstheme="majorBidi"/>
      <w:color w:val="365F91" w:themeColor="accent1" w:themeShade="BF"/>
      <w:sz w:val="32"/>
      <w:szCs w:val="32"/>
      <w:lang w:val="ru-RU"/>
    </w:rPr>
  </w:style>
  <w:style w:type="character" w:customStyle="1" w:styleId="20">
    <w:name w:val="Заголовок 2 Знак"/>
    <w:basedOn w:val="a0"/>
    <w:link w:val="2"/>
    <w:uiPriority w:val="9"/>
    <w:rsid w:val="008A2177"/>
    <w:rPr>
      <w:rFonts w:asciiTheme="majorHAnsi" w:eastAsiaTheme="majorEastAsia" w:hAnsiTheme="majorHAnsi" w:cstheme="majorBidi"/>
      <w:color w:val="365F91" w:themeColor="accent1" w:themeShade="BF"/>
      <w:sz w:val="26"/>
      <w:szCs w:val="26"/>
      <w:lang w:val="ru-RU"/>
    </w:rPr>
  </w:style>
  <w:style w:type="character" w:customStyle="1" w:styleId="30">
    <w:name w:val="Заголовок 3 Знак"/>
    <w:basedOn w:val="a0"/>
    <w:link w:val="3"/>
    <w:uiPriority w:val="9"/>
    <w:rsid w:val="008A2177"/>
    <w:rPr>
      <w:rFonts w:asciiTheme="majorHAnsi" w:eastAsiaTheme="majorEastAsia" w:hAnsiTheme="majorHAnsi" w:cstheme="majorBidi"/>
      <w:color w:val="243F60" w:themeColor="accent1" w:themeShade="7F"/>
      <w:sz w:val="24"/>
      <w:szCs w:val="24"/>
      <w:lang w:val="ru-RU"/>
    </w:rPr>
  </w:style>
  <w:style w:type="character" w:styleId="af1">
    <w:name w:val="Strong"/>
    <w:basedOn w:val="a0"/>
    <w:uiPriority w:val="22"/>
    <w:qFormat/>
    <w:rsid w:val="008A2177"/>
    <w:rPr>
      <w:b/>
      <w:bCs/>
    </w:rPr>
  </w:style>
  <w:style w:type="paragraph" w:styleId="af2">
    <w:name w:val="TOC Heading"/>
    <w:basedOn w:val="1"/>
    <w:next w:val="a"/>
    <w:uiPriority w:val="39"/>
    <w:unhideWhenUsed/>
    <w:qFormat/>
    <w:rsid w:val="008A2177"/>
    <w:pPr>
      <w:outlineLvl w:val="9"/>
    </w:pPr>
    <w:rPr>
      <w:lang w:eastAsia="ru-RU"/>
    </w:rPr>
  </w:style>
  <w:style w:type="paragraph" w:styleId="21">
    <w:name w:val="toc 2"/>
    <w:basedOn w:val="a"/>
    <w:next w:val="a"/>
    <w:autoRedefine/>
    <w:uiPriority w:val="39"/>
    <w:unhideWhenUsed/>
    <w:rsid w:val="008A2177"/>
    <w:pPr>
      <w:widowControl/>
      <w:autoSpaceDE/>
      <w:autoSpaceDN/>
      <w:spacing w:after="100" w:line="259" w:lineRule="auto"/>
      <w:ind w:left="220"/>
    </w:pPr>
    <w:rPr>
      <w:rFonts w:asciiTheme="minorHAnsi" w:eastAsiaTheme="minorEastAsia" w:hAnsiTheme="minorHAnsi"/>
      <w:lang w:val="ru-RU" w:eastAsia="ru-RU"/>
    </w:rPr>
  </w:style>
  <w:style w:type="paragraph" w:styleId="11">
    <w:name w:val="toc 1"/>
    <w:basedOn w:val="a"/>
    <w:next w:val="a"/>
    <w:autoRedefine/>
    <w:uiPriority w:val="39"/>
    <w:unhideWhenUsed/>
    <w:rsid w:val="00B265A6"/>
    <w:pPr>
      <w:widowControl/>
      <w:tabs>
        <w:tab w:val="right" w:leader="dot" w:pos="9915"/>
      </w:tabs>
      <w:autoSpaceDE/>
      <w:autoSpaceDN/>
      <w:spacing w:line="480" w:lineRule="auto"/>
      <w:jc w:val="center"/>
      <w:outlineLvl w:val="0"/>
    </w:pPr>
    <w:rPr>
      <w:rFonts w:eastAsiaTheme="minorEastAsia"/>
      <w:b/>
      <w:bCs/>
      <w:color w:val="000000" w:themeColor="text1"/>
      <w:sz w:val="32"/>
      <w:szCs w:val="32"/>
      <w:lang w:val="ru-RU" w:eastAsia="ru-RU"/>
    </w:rPr>
  </w:style>
  <w:style w:type="paragraph" w:styleId="31">
    <w:name w:val="toc 3"/>
    <w:basedOn w:val="a"/>
    <w:next w:val="a"/>
    <w:autoRedefine/>
    <w:uiPriority w:val="39"/>
    <w:unhideWhenUsed/>
    <w:rsid w:val="008A2177"/>
    <w:pPr>
      <w:widowControl/>
      <w:autoSpaceDE/>
      <w:autoSpaceDN/>
      <w:spacing w:after="100" w:line="259" w:lineRule="auto"/>
      <w:ind w:left="440"/>
    </w:pPr>
    <w:rPr>
      <w:rFonts w:asciiTheme="minorHAnsi" w:eastAsiaTheme="minorEastAsia" w:hAnsiTheme="minorHAnsi"/>
      <w:lang w:val="ru-RU" w:eastAsia="ru-RU"/>
    </w:rPr>
  </w:style>
  <w:style w:type="paragraph" w:styleId="af3">
    <w:name w:val="Normal (Web)"/>
    <w:basedOn w:val="a"/>
    <w:uiPriority w:val="99"/>
    <w:unhideWhenUsed/>
    <w:rsid w:val="008A2177"/>
    <w:pPr>
      <w:widowControl/>
      <w:autoSpaceDE/>
      <w:autoSpaceDN/>
      <w:spacing w:before="100" w:beforeAutospacing="1" w:after="100" w:afterAutospacing="1"/>
    </w:pPr>
    <w:rPr>
      <w:sz w:val="24"/>
      <w:szCs w:val="24"/>
      <w:lang w:val="ru-RU" w:eastAsia="ru-RU"/>
    </w:rPr>
  </w:style>
  <w:style w:type="character" w:styleId="HTML">
    <w:name w:val="HTML Code"/>
    <w:basedOn w:val="a0"/>
    <w:uiPriority w:val="99"/>
    <w:semiHidden/>
    <w:unhideWhenUsed/>
    <w:rsid w:val="008A2177"/>
    <w:rPr>
      <w:rFonts w:ascii="Courier New" w:eastAsia="Times New Roman" w:hAnsi="Courier New" w:cs="Courier New"/>
      <w:sz w:val="20"/>
      <w:szCs w:val="20"/>
    </w:rPr>
  </w:style>
  <w:style w:type="paragraph" w:styleId="HTML0">
    <w:name w:val="HTML Preformatted"/>
    <w:basedOn w:val="a"/>
    <w:link w:val="HTML1"/>
    <w:uiPriority w:val="99"/>
    <w:unhideWhenUsed/>
    <w:rsid w:val="008A2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1">
    <w:name w:val="Стандартный HTML Знак"/>
    <w:basedOn w:val="a0"/>
    <w:link w:val="HTML0"/>
    <w:uiPriority w:val="99"/>
    <w:rsid w:val="008A2177"/>
    <w:rPr>
      <w:rFonts w:ascii="Courier New" w:eastAsia="Times New Roman" w:hAnsi="Courier New" w:cs="Courier New"/>
      <w:sz w:val="20"/>
      <w:szCs w:val="20"/>
      <w:lang w:val="ru-RU" w:eastAsia="ru-RU"/>
    </w:rPr>
  </w:style>
  <w:style w:type="character" w:styleId="af4">
    <w:name w:val="Emphasis"/>
    <w:basedOn w:val="a0"/>
    <w:uiPriority w:val="20"/>
    <w:qFormat/>
    <w:rsid w:val="008A2177"/>
    <w:rPr>
      <w:i/>
      <w:iCs/>
    </w:rPr>
  </w:style>
  <w:style w:type="character" w:customStyle="1" w:styleId="hljs-comment">
    <w:name w:val="hljs-comment"/>
    <w:basedOn w:val="a0"/>
    <w:rsid w:val="008A2177"/>
  </w:style>
  <w:style w:type="character" w:customStyle="1" w:styleId="hljs-meta">
    <w:name w:val="hljs-meta"/>
    <w:basedOn w:val="a0"/>
    <w:rsid w:val="008A2177"/>
  </w:style>
  <w:style w:type="character" w:customStyle="1" w:styleId="hljs-keyword">
    <w:name w:val="hljs-keyword"/>
    <w:basedOn w:val="a0"/>
    <w:rsid w:val="008A2177"/>
  </w:style>
  <w:style w:type="character" w:customStyle="1" w:styleId="hljs-string">
    <w:name w:val="hljs-string"/>
    <w:basedOn w:val="a0"/>
    <w:rsid w:val="008A2177"/>
  </w:style>
  <w:style w:type="character" w:customStyle="1" w:styleId="hljs-type">
    <w:name w:val="hljs-type"/>
    <w:basedOn w:val="a0"/>
    <w:rsid w:val="008A2177"/>
  </w:style>
  <w:style w:type="character" w:customStyle="1" w:styleId="hljs-number">
    <w:name w:val="hljs-number"/>
    <w:basedOn w:val="a0"/>
    <w:rsid w:val="008A2177"/>
  </w:style>
  <w:style w:type="character" w:customStyle="1" w:styleId="hljs-builtin">
    <w:name w:val="hljs-built_in"/>
    <w:basedOn w:val="a0"/>
    <w:rsid w:val="008A2177"/>
  </w:style>
  <w:style w:type="character" w:customStyle="1" w:styleId="hljs-function">
    <w:name w:val="hljs-function"/>
    <w:basedOn w:val="a0"/>
    <w:rsid w:val="008A2177"/>
  </w:style>
  <w:style w:type="character" w:customStyle="1" w:styleId="hljs-title">
    <w:name w:val="hljs-title"/>
    <w:basedOn w:val="a0"/>
    <w:rsid w:val="008A2177"/>
  </w:style>
  <w:style w:type="character" w:customStyle="1" w:styleId="hljs-params">
    <w:name w:val="hljs-params"/>
    <w:basedOn w:val="a0"/>
    <w:rsid w:val="008A2177"/>
  </w:style>
  <w:style w:type="paragraph" w:styleId="af5">
    <w:name w:val="No Spacing"/>
    <w:uiPriority w:val="1"/>
    <w:qFormat/>
    <w:rsid w:val="008A2177"/>
    <w:pPr>
      <w:widowControl/>
      <w:autoSpaceDE/>
      <w:autoSpaceDN/>
    </w:pPr>
    <w:rPr>
      <w:lang w:val="ru-RU"/>
    </w:rPr>
  </w:style>
  <w:style w:type="paragraph" w:customStyle="1" w:styleId="msonormal0">
    <w:name w:val="msonormal"/>
    <w:basedOn w:val="a"/>
    <w:rsid w:val="008A2177"/>
    <w:pPr>
      <w:widowControl/>
      <w:autoSpaceDE/>
      <w:autoSpaceDN/>
      <w:spacing w:before="100" w:beforeAutospacing="1" w:after="100" w:afterAutospacing="1"/>
    </w:pPr>
    <w:rPr>
      <w:sz w:val="24"/>
      <w:szCs w:val="24"/>
      <w:lang w:val="ru-RU" w:eastAsia="ru-RU"/>
    </w:rPr>
  </w:style>
  <w:style w:type="character" w:customStyle="1" w:styleId="a4">
    <w:name w:val="Основной текст Знак"/>
    <w:basedOn w:val="a0"/>
    <w:link w:val="a3"/>
    <w:uiPriority w:val="1"/>
    <w:rsid w:val="008A2177"/>
    <w:rPr>
      <w:rFonts w:ascii="Times New Roman" w:eastAsia="Times New Roman" w:hAnsi="Times New Roman" w:cs="Times New Roman"/>
      <w:sz w:val="28"/>
      <w:szCs w:val="28"/>
      <w:lang w:val="en-GB"/>
    </w:rPr>
  </w:style>
  <w:style w:type="character" w:styleId="af6">
    <w:name w:val="Unresolved Mention"/>
    <w:basedOn w:val="a0"/>
    <w:uiPriority w:val="99"/>
    <w:semiHidden/>
    <w:unhideWhenUsed/>
    <w:rsid w:val="006A72F8"/>
    <w:rPr>
      <w:color w:val="605E5C"/>
      <w:shd w:val="clear" w:color="auto" w:fill="E1DFDD"/>
    </w:rPr>
  </w:style>
  <w:style w:type="paragraph" w:customStyle="1" w:styleId="MainPreIntroduction">
    <w:name w:val="MainPreIntroduction"/>
    <w:basedOn w:val="a"/>
    <w:qFormat/>
    <w:rsid w:val="00EE6E07"/>
    <w:pPr>
      <w:widowControl/>
      <w:autoSpaceDE/>
      <w:autoSpaceDN/>
      <w:spacing w:line="360" w:lineRule="auto"/>
      <w:contextualSpacing/>
      <w:jc w:val="both"/>
    </w:pPr>
    <w:rPr>
      <w:color w:val="000000" w:themeColor="text1"/>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4172">
      <w:bodyDiv w:val="1"/>
      <w:marLeft w:val="0"/>
      <w:marRight w:val="0"/>
      <w:marTop w:val="0"/>
      <w:marBottom w:val="0"/>
      <w:divBdr>
        <w:top w:val="none" w:sz="0" w:space="0" w:color="auto"/>
        <w:left w:val="none" w:sz="0" w:space="0" w:color="auto"/>
        <w:bottom w:val="none" w:sz="0" w:space="0" w:color="auto"/>
        <w:right w:val="none" w:sz="0" w:space="0" w:color="auto"/>
      </w:divBdr>
    </w:div>
    <w:div w:id="263194441">
      <w:bodyDiv w:val="1"/>
      <w:marLeft w:val="0"/>
      <w:marRight w:val="0"/>
      <w:marTop w:val="0"/>
      <w:marBottom w:val="0"/>
      <w:divBdr>
        <w:top w:val="none" w:sz="0" w:space="0" w:color="auto"/>
        <w:left w:val="none" w:sz="0" w:space="0" w:color="auto"/>
        <w:bottom w:val="none" w:sz="0" w:space="0" w:color="auto"/>
        <w:right w:val="none" w:sz="0" w:space="0" w:color="auto"/>
      </w:divBdr>
    </w:div>
    <w:div w:id="272396732">
      <w:bodyDiv w:val="1"/>
      <w:marLeft w:val="0"/>
      <w:marRight w:val="0"/>
      <w:marTop w:val="0"/>
      <w:marBottom w:val="0"/>
      <w:divBdr>
        <w:top w:val="none" w:sz="0" w:space="0" w:color="auto"/>
        <w:left w:val="none" w:sz="0" w:space="0" w:color="auto"/>
        <w:bottom w:val="none" w:sz="0" w:space="0" w:color="auto"/>
        <w:right w:val="none" w:sz="0" w:space="0" w:color="auto"/>
      </w:divBdr>
    </w:div>
    <w:div w:id="299892806">
      <w:bodyDiv w:val="1"/>
      <w:marLeft w:val="0"/>
      <w:marRight w:val="0"/>
      <w:marTop w:val="0"/>
      <w:marBottom w:val="0"/>
      <w:divBdr>
        <w:top w:val="none" w:sz="0" w:space="0" w:color="auto"/>
        <w:left w:val="none" w:sz="0" w:space="0" w:color="auto"/>
        <w:bottom w:val="none" w:sz="0" w:space="0" w:color="auto"/>
        <w:right w:val="none" w:sz="0" w:space="0" w:color="auto"/>
      </w:divBdr>
    </w:div>
    <w:div w:id="520898958">
      <w:bodyDiv w:val="1"/>
      <w:marLeft w:val="0"/>
      <w:marRight w:val="0"/>
      <w:marTop w:val="0"/>
      <w:marBottom w:val="0"/>
      <w:divBdr>
        <w:top w:val="none" w:sz="0" w:space="0" w:color="auto"/>
        <w:left w:val="none" w:sz="0" w:space="0" w:color="auto"/>
        <w:bottom w:val="none" w:sz="0" w:space="0" w:color="auto"/>
        <w:right w:val="none" w:sz="0" w:space="0" w:color="auto"/>
      </w:divBdr>
    </w:div>
    <w:div w:id="549341732">
      <w:bodyDiv w:val="1"/>
      <w:marLeft w:val="0"/>
      <w:marRight w:val="0"/>
      <w:marTop w:val="0"/>
      <w:marBottom w:val="0"/>
      <w:divBdr>
        <w:top w:val="none" w:sz="0" w:space="0" w:color="auto"/>
        <w:left w:val="none" w:sz="0" w:space="0" w:color="auto"/>
        <w:bottom w:val="none" w:sz="0" w:space="0" w:color="auto"/>
        <w:right w:val="none" w:sz="0" w:space="0" w:color="auto"/>
      </w:divBdr>
    </w:div>
    <w:div w:id="857885786">
      <w:bodyDiv w:val="1"/>
      <w:marLeft w:val="0"/>
      <w:marRight w:val="0"/>
      <w:marTop w:val="0"/>
      <w:marBottom w:val="0"/>
      <w:divBdr>
        <w:top w:val="none" w:sz="0" w:space="0" w:color="auto"/>
        <w:left w:val="none" w:sz="0" w:space="0" w:color="auto"/>
        <w:bottom w:val="none" w:sz="0" w:space="0" w:color="auto"/>
        <w:right w:val="none" w:sz="0" w:space="0" w:color="auto"/>
      </w:divBdr>
    </w:div>
    <w:div w:id="859659987">
      <w:bodyDiv w:val="1"/>
      <w:marLeft w:val="0"/>
      <w:marRight w:val="0"/>
      <w:marTop w:val="0"/>
      <w:marBottom w:val="0"/>
      <w:divBdr>
        <w:top w:val="none" w:sz="0" w:space="0" w:color="auto"/>
        <w:left w:val="none" w:sz="0" w:space="0" w:color="auto"/>
        <w:bottom w:val="none" w:sz="0" w:space="0" w:color="auto"/>
        <w:right w:val="none" w:sz="0" w:space="0" w:color="auto"/>
      </w:divBdr>
    </w:div>
    <w:div w:id="1221212394">
      <w:bodyDiv w:val="1"/>
      <w:marLeft w:val="0"/>
      <w:marRight w:val="0"/>
      <w:marTop w:val="0"/>
      <w:marBottom w:val="0"/>
      <w:divBdr>
        <w:top w:val="none" w:sz="0" w:space="0" w:color="auto"/>
        <w:left w:val="none" w:sz="0" w:space="0" w:color="auto"/>
        <w:bottom w:val="none" w:sz="0" w:space="0" w:color="auto"/>
        <w:right w:val="none" w:sz="0" w:space="0" w:color="auto"/>
      </w:divBdr>
    </w:div>
    <w:div w:id="1234391384">
      <w:bodyDiv w:val="1"/>
      <w:marLeft w:val="0"/>
      <w:marRight w:val="0"/>
      <w:marTop w:val="0"/>
      <w:marBottom w:val="0"/>
      <w:divBdr>
        <w:top w:val="none" w:sz="0" w:space="0" w:color="auto"/>
        <w:left w:val="none" w:sz="0" w:space="0" w:color="auto"/>
        <w:bottom w:val="none" w:sz="0" w:space="0" w:color="auto"/>
        <w:right w:val="none" w:sz="0" w:space="0" w:color="auto"/>
      </w:divBdr>
    </w:div>
    <w:div w:id="1367216629">
      <w:bodyDiv w:val="1"/>
      <w:marLeft w:val="0"/>
      <w:marRight w:val="0"/>
      <w:marTop w:val="0"/>
      <w:marBottom w:val="0"/>
      <w:divBdr>
        <w:top w:val="none" w:sz="0" w:space="0" w:color="auto"/>
        <w:left w:val="none" w:sz="0" w:space="0" w:color="auto"/>
        <w:bottom w:val="none" w:sz="0" w:space="0" w:color="auto"/>
        <w:right w:val="none" w:sz="0" w:space="0" w:color="auto"/>
      </w:divBdr>
    </w:div>
    <w:div w:id="1454322364">
      <w:bodyDiv w:val="1"/>
      <w:marLeft w:val="0"/>
      <w:marRight w:val="0"/>
      <w:marTop w:val="0"/>
      <w:marBottom w:val="0"/>
      <w:divBdr>
        <w:top w:val="none" w:sz="0" w:space="0" w:color="auto"/>
        <w:left w:val="none" w:sz="0" w:space="0" w:color="auto"/>
        <w:bottom w:val="none" w:sz="0" w:space="0" w:color="auto"/>
        <w:right w:val="none" w:sz="0" w:space="0" w:color="auto"/>
      </w:divBdr>
    </w:div>
    <w:div w:id="1513252908">
      <w:bodyDiv w:val="1"/>
      <w:marLeft w:val="0"/>
      <w:marRight w:val="0"/>
      <w:marTop w:val="0"/>
      <w:marBottom w:val="0"/>
      <w:divBdr>
        <w:top w:val="none" w:sz="0" w:space="0" w:color="auto"/>
        <w:left w:val="none" w:sz="0" w:space="0" w:color="auto"/>
        <w:bottom w:val="none" w:sz="0" w:space="0" w:color="auto"/>
        <w:right w:val="none" w:sz="0" w:space="0" w:color="auto"/>
      </w:divBdr>
    </w:div>
    <w:div w:id="1533035623">
      <w:bodyDiv w:val="1"/>
      <w:marLeft w:val="0"/>
      <w:marRight w:val="0"/>
      <w:marTop w:val="0"/>
      <w:marBottom w:val="0"/>
      <w:divBdr>
        <w:top w:val="none" w:sz="0" w:space="0" w:color="auto"/>
        <w:left w:val="none" w:sz="0" w:space="0" w:color="auto"/>
        <w:bottom w:val="none" w:sz="0" w:space="0" w:color="auto"/>
        <w:right w:val="none" w:sz="0" w:space="0" w:color="auto"/>
      </w:divBdr>
    </w:div>
    <w:div w:id="1610041235">
      <w:bodyDiv w:val="1"/>
      <w:marLeft w:val="0"/>
      <w:marRight w:val="0"/>
      <w:marTop w:val="0"/>
      <w:marBottom w:val="0"/>
      <w:divBdr>
        <w:top w:val="none" w:sz="0" w:space="0" w:color="auto"/>
        <w:left w:val="none" w:sz="0" w:space="0" w:color="auto"/>
        <w:bottom w:val="none" w:sz="0" w:space="0" w:color="auto"/>
        <w:right w:val="none" w:sz="0" w:space="0" w:color="auto"/>
      </w:divBdr>
    </w:div>
    <w:div w:id="1751733998">
      <w:bodyDiv w:val="1"/>
      <w:marLeft w:val="0"/>
      <w:marRight w:val="0"/>
      <w:marTop w:val="0"/>
      <w:marBottom w:val="0"/>
      <w:divBdr>
        <w:top w:val="none" w:sz="0" w:space="0" w:color="auto"/>
        <w:left w:val="none" w:sz="0" w:space="0" w:color="auto"/>
        <w:bottom w:val="none" w:sz="0" w:space="0" w:color="auto"/>
        <w:right w:val="none" w:sz="0" w:space="0" w:color="auto"/>
      </w:divBdr>
    </w:div>
    <w:div w:id="1784377855">
      <w:bodyDiv w:val="1"/>
      <w:marLeft w:val="0"/>
      <w:marRight w:val="0"/>
      <w:marTop w:val="0"/>
      <w:marBottom w:val="0"/>
      <w:divBdr>
        <w:top w:val="none" w:sz="0" w:space="0" w:color="auto"/>
        <w:left w:val="none" w:sz="0" w:space="0" w:color="auto"/>
        <w:bottom w:val="none" w:sz="0" w:space="0" w:color="auto"/>
        <w:right w:val="none" w:sz="0" w:space="0" w:color="auto"/>
      </w:divBdr>
    </w:div>
    <w:div w:id="1825507006">
      <w:bodyDiv w:val="1"/>
      <w:marLeft w:val="0"/>
      <w:marRight w:val="0"/>
      <w:marTop w:val="0"/>
      <w:marBottom w:val="0"/>
      <w:divBdr>
        <w:top w:val="none" w:sz="0" w:space="0" w:color="auto"/>
        <w:left w:val="none" w:sz="0" w:space="0" w:color="auto"/>
        <w:bottom w:val="none" w:sz="0" w:space="0" w:color="auto"/>
        <w:right w:val="none" w:sz="0" w:space="0" w:color="auto"/>
      </w:divBdr>
    </w:div>
    <w:div w:id="1888569342">
      <w:bodyDiv w:val="1"/>
      <w:marLeft w:val="0"/>
      <w:marRight w:val="0"/>
      <w:marTop w:val="0"/>
      <w:marBottom w:val="0"/>
      <w:divBdr>
        <w:top w:val="none" w:sz="0" w:space="0" w:color="auto"/>
        <w:left w:val="none" w:sz="0" w:space="0" w:color="auto"/>
        <w:bottom w:val="none" w:sz="0" w:space="0" w:color="auto"/>
        <w:right w:val="none" w:sz="0" w:space="0" w:color="auto"/>
      </w:divBdr>
    </w:div>
    <w:div w:id="1976332143">
      <w:bodyDiv w:val="1"/>
      <w:marLeft w:val="0"/>
      <w:marRight w:val="0"/>
      <w:marTop w:val="0"/>
      <w:marBottom w:val="0"/>
      <w:divBdr>
        <w:top w:val="none" w:sz="0" w:space="0" w:color="auto"/>
        <w:left w:val="none" w:sz="0" w:space="0" w:color="auto"/>
        <w:bottom w:val="none" w:sz="0" w:space="0" w:color="auto"/>
        <w:right w:val="none" w:sz="0" w:space="0" w:color="auto"/>
      </w:divBdr>
    </w:div>
    <w:div w:id="2010714633">
      <w:bodyDiv w:val="1"/>
      <w:marLeft w:val="0"/>
      <w:marRight w:val="0"/>
      <w:marTop w:val="0"/>
      <w:marBottom w:val="0"/>
      <w:divBdr>
        <w:top w:val="none" w:sz="0" w:space="0" w:color="auto"/>
        <w:left w:val="none" w:sz="0" w:space="0" w:color="auto"/>
        <w:bottom w:val="none" w:sz="0" w:space="0" w:color="auto"/>
        <w:right w:val="none" w:sz="0" w:space="0" w:color="auto"/>
      </w:divBdr>
      <w:divsChild>
        <w:div w:id="825360473">
          <w:marLeft w:val="0"/>
          <w:marRight w:val="0"/>
          <w:marTop w:val="0"/>
          <w:marBottom w:val="0"/>
          <w:divBdr>
            <w:top w:val="none" w:sz="0" w:space="0" w:color="auto"/>
            <w:left w:val="none" w:sz="0" w:space="0" w:color="auto"/>
            <w:bottom w:val="none" w:sz="0" w:space="0" w:color="auto"/>
            <w:right w:val="none" w:sz="0" w:space="0" w:color="auto"/>
          </w:divBdr>
        </w:div>
        <w:div w:id="1428430463">
          <w:marLeft w:val="0"/>
          <w:marRight w:val="0"/>
          <w:marTop w:val="0"/>
          <w:marBottom w:val="0"/>
          <w:divBdr>
            <w:top w:val="none" w:sz="0" w:space="0" w:color="auto"/>
            <w:left w:val="none" w:sz="0" w:space="0" w:color="auto"/>
            <w:bottom w:val="none" w:sz="0" w:space="0" w:color="auto"/>
            <w:right w:val="none" w:sz="0" w:space="0" w:color="auto"/>
          </w:divBdr>
        </w:div>
      </w:divsChild>
    </w:div>
    <w:div w:id="2125614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2.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3.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B2BC8C6D3D460BA3B3245CA90D29BF"/>
        <w:category>
          <w:name w:val="Общие"/>
          <w:gallery w:val="placeholder"/>
        </w:category>
        <w:types>
          <w:type w:val="bbPlcHdr"/>
        </w:types>
        <w:behaviors>
          <w:behavior w:val="content"/>
        </w:behaviors>
        <w:guid w:val="{AA6DC317-97B4-4097-9043-C178857AC4EE}"/>
      </w:docPartPr>
      <w:docPartBody>
        <w:p w:rsidR="009B71F6" w:rsidRDefault="00CF382D" w:rsidP="00CF382D">
          <w:pPr>
            <w:pStyle w:val="D8B2BC8C6D3D460BA3B3245CA90D29BF"/>
          </w:pPr>
          <w:r>
            <w:rPr>
              <w:rStyle w:val="a3"/>
              <w:rFonts w:eastAsiaTheme="minorHAnsi"/>
            </w:rPr>
            <w:t>______</w:t>
          </w:r>
        </w:p>
      </w:docPartBody>
    </w:docPart>
    <w:docPart>
      <w:docPartPr>
        <w:name w:val="AC1EDD0252414BE0A2EECB399C3FE185"/>
        <w:category>
          <w:name w:val="Общие"/>
          <w:gallery w:val="placeholder"/>
        </w:category>
        <w:types>
          <w:type w:val="bbPlcHdr"/>
        </w:types>
        <w:behaviors>
          <w:behavior w:val="content"/>
        </w:behaviors>
        <w:guid w:val="{86EF7F99-DC99-40B1-A854-0D700E2A1B23}"/>
      </w:docPartPr>
      <w:docPartBody>
        <w:p w:rsidR="00394A12" w:rsidRDefault="00D16EFD" w:rsidP="00D16EFD">
          <w:pPr>
            <w:pStyle w:val="AC1EDD0252414BE0A2EECB399C3FE185"/>
          </w:pPr>
          <w:r w:rsidRPr="001440B4">
            <w:rPr>
              <w:rStyle w:val="a3"/>
              <w:rFonts w:cs="Times New Roman"/>
              <w:szCs w:val="28"/>
            </w:rPr>
            <w:t>Должность</w:t>
          </w:r>
        </w:p>
      </w:docPartBody>
    </w:docPart>
    <w:docPart>
      <w:docPartPr>
        <w:name w:val="BD935351850E40E6A389A2A492026C83"/>
        <w:category>
          <w:name w:val="Общие"/>
          <w:gallery w:val="placeholder"/>
        </w:category>
        <w:types>
          <w:type w:val="bbPlcHdr"/>
        </w:types>
        <w:behaviors>
          <w:behavior w:val="content"/>
        </w:behaviors>
        <w:guid w:val="{46BEBCA0-8E79-41FD-9712-8727157DCB18}"/>
      </w:docPartPr>
      <w:docPartBody>
        <w:p w:rsidR="00394A12" w:rsidRDefault="00D16EFD" w:rsidP="00D16EFD">
          <w:pPr>
            <w:pStyle w:val="BD935351850E40E6A389A2A492026C83"/>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2D"/>
    <w:rsid w:val="000A4CEE"/>
    <w:rsid w:val="001406A3"/>
    <w:rsid w:val="00293840"/>
    <w:rsid w:val="00394A12"/>
    <w:rsid w:val="003B38D4"/>
    <w:rsid w:val="00515825"/>
    <w:rsid w:val="00664BB0"/>
    <w:rsid w:val="009B71F6"/>
    <w:rsid w:val="009F07C4"/>
    <w:rsid w:val="00BF2392"/>
    <w:rsid w:val="00C14FAA"/>
    <w:rsid w:val="00CF382D"/>
    <w:rsid w:val="00D16E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4A12"/>
  </w:style>
  <w:style w:type="paragraph" w:customStyle="1" w:styleId="FF58A0A91C3F43288ED2ABB61C2D49CA">
    <w:name w:val="FF58A0A91C3F43288ED2ABB61C2D49CA"/>
    <w:rsid w:val="00394A12"/>
  </w:style>
  <w:style w:type="paragraph" w:customStyle="1" w:styleId="D8B2BC8C6D3D460BA3B3245CA90D29BF">
    <w:name w:val="D8B2BC8C6D3D460BA3B3245CA90D29BF"/>
    <w:rsid w:val="00CF382D"/>
  </w:style>
  <w:style w:type="paragraph" w:customStyle="1" w:styleId="BC5F90F647C94FF6BFA337AAB1D7306D">
    <w:name w:val="BC5F90F647C94FF6BFA337AAB1D7306D"/>
    <w:rsid w:val="00394A12"/>
  </w:style>
  <w:style w:type="paragraph" w:customStyle="1" w:styleId="5D765ED07054456885BDF200A0807654">
    <w:name w:val="5D765ED07054456885BDF200A0807654"/>
    <w:rsid w:val="00394A12"/>
  </w:style>
  <w:style w:type="paragraph" w:customStyle="1" w:styleId="18E2BAB4CBCE42C6892F2B944F323B7B">
    <w:name w:val="18E2BAB4CBCE42C6892F2B944F323B7B"/>
    <w:rsid w:val="00394A12"/>
  </w:style>
  <w:style w:type="paragraph" w:customStyle="1" w:styleId="31408C33659443B2AD84D37A3D755EF1">
    <w:name w:val="31408C33659443B2AD84D37A3D755EF1"/>
    <w:rsid w:val="00394A12"/>
  </w:style>
  <w:style w:type="paragraph" w:customStyle="1" w:styleId="AC1EDD0252414BE0A2EECB399C3FE185">
    <w:name w:val="AC1EDD0252414BE0A2EECB399C3FE185"/>
    <w:rsid w:val="00D16EFD"/>
  </w:style>
  <w:style w:type="paragraph" w:customStyle="1" w:styleId="BD935351850E40E6A389A2A492026C83">
    <w:name w:val="BD935351850E40E6A389A2A492026C83"/>
    <w:rsid w:val="00D16EFD"/>
  </w:style>
  <w:style w:type="paragraph" w:customStyle="1" w:styleId="B36C96DFF60447B98D8EE5D07C4809CF">
    <w:name w:val="B36C96DFF60447B98D8EE5D07C4809CF"/>
    <w:rsid w:val="00394A12"/>
  </w:style>
  <w:style w:type="paragraph" w:customStyle="1" w:styleId="55F4C2741D4F40EEB7CC68B9A64E24B9">
    <w:name w:val="55F4C2741D4F40EEB7CC68B9A64E24B9"/>
    <w:rsid w:val="00394A12"/>
  </w:style>
  <w:style w:type="paragraph" w:customStyle="1" w:styleId="ED6402B5B2214380B5C619CC0B231B14">
    <w:name w:val="ED6402B5B2214380B5C619CC0B231B14"/>
    <w:rsid w:val="00394A12"/>
  </w:style>
  <w:style w:type="paragraph" w:customStyle="1" w:styleId="7383A9F2F6AF4E50B92D4D4B7D7618E6">
    <w:name w:val="7383A9F2F6AF4E50B92D4D4B7D7618E6"/>
    <w:rsid w:val="00394A12"/>
  </w:style>
  <w:style w:type="paragraph" w:customStyle="1" w:styleId="CA07D28C02A847B69E6D23F68EB796EB">
    <w:name w:val="CA07D28C02A847B69E6D23F68EB796EB"/>
    <w:rsid w:val="00394A12"/>
  </w:style>
  <w:style w:type="paragraph" w:customStyle="1" w:styleId="4987DB5F1E69496898B219131FDB2F26">
    <w:name w:val="4987DB5F1E69496898B219131FDB2F26"/>
    <w:rsid w:val="00394A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75</Pages>
  <Words>12118</Words>
  <Characters>69077</Characters>
  <Application>Microsoft Office Word</Application>
  <DocSecurity>0</DocSecurity>
  <Lines>575</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Петушков Егор Вячеславович</dc:creator>
  <cp:lastModifiedBy>dmitrii nikolaichuk</cp:lastModifiedBy>
  <cp:revision>135</cp:revision>
  <cp:lastPrinted>2022-04-12T12:24:00Z</cp:lastPrinted>
  <dcterms:created xsi:type="dcterms:W3CDTF">2025-06-16T00:34:00Z</dcterms:created>
  <dcterms:modified xsi:type="dcterms:W3CDTF">2025-06-18T12:40:00Z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