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黑体" w:eastAsia="黑体" w:hAnsi="黑体"/>
          <w:sz w:val="24"/>
          <w:szCs w:val="24"/>
        </w:rPr>
        <w:id w:val="96987455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sz w:val="21"/>
          <w:szCs w:val="22"/>
        </w:rPr>
      </w:sdtEndPr>
      <w:sdtContent>
        <w:p w14:paraId="225B3DCD" w14:textId="215EB0E6" w:rsidR="00C37A8D" w:rsidRDefault="00C37A8D" w:rsidP="00C37A8D">
          <w:pPr>
            <w:widowControl/>
            <w:rPr>
              <w:rFonts w:ascii="黑体" w:eastAsia="黑体" w:hAnsi="黑体" w:hint="eastAsia"/>
              <w:sz w:val="24"/>
              <w:szCs w:val="24"/>
            </w:rPr>
          </w:pPr>
        </w:p>
        <w:p w14:paraId="15AFD920" w14:textId="77777777" w:rsidR="00C37A8D" w:rsidRDefault="00C37A8D" w:rsidP="00C37A8D">
          <w:pPr>
            <w:widowControl/>
            <w:jc w:val="center"/>
            <w:rPr>
              <w:rFonts w:ascii="黑体" w:eastAsia="黑体" w:hAnsi="黑体"/>
              <w:sz w:val="24"/>
              <w:szCs w:val="24"/>
            </w:rPr>
          </w:pPr>
        </w:p>
        <w:p w14:paraId="4DDC34F7" w14:textId="77777777" w:rsidR="00C37A8D" w:rsidRDefault="00C37A8D" w:rsidP="00C37A8D">
          <w:pPr>
            <w:widowControl/>
            <w:jc w:val="center"/>
            <w:rPr>
              <w:rFonts w:ascii="黑体" w:eastAsia="黑体" w:hAnsi="黑体"/>
              <w:sz w:val="48"/>
              <w:szCs w:val="48"/>
            </w:rPr>
          </w:pPr>
          <w:r w:rsidRPr="00C37A8D">
            <w:rPr>
              <w:rFonts w:ascii="黑体" w:eastAsia="黑体" w:hAnsi="黑体" w:hint="eastAsia"/>
              <w:sz w:val="48"/>
              <w:szCs w:val="48"/>
            </w:rPr>
            <w:t>工作汇报</w:t>
          </w:r>
        </w:p>
        <w:p w14:paraId="650E9BEC" w14:textId="77777777" w:rsidR="00C37A8D" w:rsidRDefault="00C37A8D" w:rsidP="00C37A8D">
          <w:pPr>
            <w:widowControl/>
            <w:jc w:val="center"/>
            <w:rPr>
              <w:rFonts w:ascii="黑体" w:eastAsia="黑体" w:hAnsi="黑体"/>
              <w:sz w:val="48"/>
              <w:szCs w:val="48"/>
            </w:rPr>
          </w:pPr>
        </w:p>
        <w:p w14:paraId="0FBCCBED" w14:textId="77777777" w:rsidR="00707C8E" w:rsidRDefault="00C37A8D" w:rsidP="00C37A8D">
          <w:pPr>
            <w:widowControl/>
            <w:jc w:val="left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 w:hint="eastAsia"/>
              <w:sz w:val="24"/>
              <w:szCs w:val="24"/>
            </w:rPr>
            <w:t xml:space="preserve"> </w:t>
          </w:r>
        </w:p>
        <w:p w14:paraId="57D6C0F5" w14:textId="77777777" w:rsidR="00707C8E" w:rsidRDefault="00707C8E" w:rsidP="00C37A8D">
          <w:pPr>
            <w:widowControl/>
            <w:jc w:val="left"/>
            <w:rPr>
              <w:rFonts w:ascii="黑体" w:eastAsia="黑体" w:hAnsi="黑体"/>
              <w:sz w:val="24"/>
              <w:szCs w:val="24"/>
            </w:rPr>
          </w:pPr>
        </w:p>
        <w:p w14:paraId="1E7A7726" w14:textId="77777777" w:rsidR="00707C8E" w:rsidRDefault="00707C8E" w:rsidP="00C37A8D">
          <w:pPr>
            <w:widowControl/>
            <w:jc w:val="left"/>
            <w:rPr>
              <w:rFonts w:ascii="黑体" w:eastAsia="黑体" w:hAnsi="黑体"/>
              <w:sz w:val="24"/>
              <w:szCs w:val="24"/>
            </w:rPr>
          </w:pPr>
        </w:p>
        <w:p w14:paraId="6E647DEC" w14:textId="64B56898" w:rsidR="00C37A8D" w:rsidRDefault="00C37A8D" w:rsidP="00C37A8D">
          <w:pPr>
            <w:widowControl/>
            <w:jc w:val="left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 w:hint="eastAsia"/>
              <w:sz w:val="24"/>
              <w:szCs w:val="24"/>
            </w:rPr>
            <w:t>本周主要工作：</w:t>
          </w:r>
        </w:p>
        <w:p w14:paraId="751C28A6" w14:textId="545051E1" w:rsidR="00C37A8D" w:rsidRPr="00A77D7A" w:rsidRDefault="00C37A8D" w:rsidP="00A77D7A">
          <w:pPr>
            <w:pStyle w:val="a9"/>
            <w:widowControl/>
            <w:numPr>
              <w:ilvl w:val="0"/>
              <w:numId w:val="1"/>
            </w:numPr>
            <w:spacing w:line="480" w:lineRule="auto"/>
            <w:ind w:firstLineChars="0"/>
            <w:jc w:val="left"/>
            <w:rPr>
              <w:rFonts w:ascii="宋体" w:eastAsia="宋体" w:hAnsi="宋体"/>
              <w:sz w:val="24"/>
              <w:szCs w:val="24"/>
            </w:rPr>
          </w:pPr>
          <w:r w:rsidRPr="00A77D7A">
            <w:rPr>
              <w:rFonts w:ascii="宋体" w:eastAsia="宋体" w:hAnsi="宋体" w:hint="eastAsia"/>
              <w:sz w:val="24"/>
              <w:szCs w:val="24"/>
            </w:rPr>
            <w:t>阅读文献</w:t>
          </w:r>
        </w:p>
        <w:p w14:paraId="6CF59697" w14:textId="5D90DCBB" w:rsidR="006D50FD" w:rsidRPr="00C37A8D" w:rsidRDefault="00C37A8D" w:rsidP="00A77D7A">
          <w:pPr>
            <w:widowControl/>
            <w:spacing w:line="480" w:lineRule="auto"/>
            <w:jc w:val="left"/>
            <w:rPr>
              <w:rFonts w:ascii="黑体" w:eastAsia="黑体" w:hAnsi="黑体"/>
              <w:sz w:val="24"/>
              <w:szCs w:val="24"/>
            </w:rPr>
          </w:pPr>
          <w:r w:rsidRPr="00A77D7A">
            <w:rPr>
              <w:rFonts w:ascii="宋体" w:eastAsia="宋体" w:hAnsi="宋体" w:hint="eastAsia"/>
              <w:sz w:val="24"/>
              <w:szCs w:val="24"/>
            </w:rPr>
            <w:t>2</w:t>
          </w:r>
          <w:r w:rsidR="00A77D7A" w:rsidRPr="00A77D7A">
            <w:rPr>
              <w:rFonts w:ascii="宋体" w:eastAsia="宋体" w:hAnsi="宋体" w:hint="eastAsia"/>
              <w:sz w:val="24"/>
              <w:szCs w:val="24"/>
            </w:rPr>
            <w:t>、学习python，并把几个基本的参数（系统温度、增益、灵敏度、系统等效流量密度）用python代码写了出来。</w:t>
          </w:r>
          <w:r w:rsidR="006D50FD" w:rsidRPr="00C37A8D">
            <w:rPr>
              <w:rFonts w:ascii="黑体" w:eastAsia="黑体" w:hAnsi="黑体"/>
              <w:sz w:val="24"/>
              <w:szCs w:val="24"/>
            </w:rPr>
            <w:br w:type="page"/>
          </w:r>
        </w:p>
      </w:sdtContent>
    </w:sdt>
    <w:p w14:paraId="2C758E46" w14:textId="6EB9E791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C14E5" wp14:editId="3C5BAE0E">
                <wp:simplePos x="0" y="0"/>
                <wp:positionH relativeFrom="column">
                  <wp:posOffset>1822450</wp:posOffset>
                </wp:positionH>
                <wp:positionV relativeFrom="paragraph">
                  <wp:posOffset>212</wp:posOffset>
                </wp:positionV>
                <wp:extent cx="1958085" cy="792167"/>
                <wp:effectExtent l="0" t="0" r="23495" b="27305"/>
                <wp:wrapSquare wrapText="bothSides"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85" cy="79216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DAA1" w14:textId="77777777" w:rsidR="00D05ED0" w:rsidRDefault="00D05ED0" w:rsidP="00D05ED0">
                            <w:pPr>
                              <w:jc w:val="center"/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 w:rsidRPr="00D3653B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V</w:t>
                            </w:r>
                            <w:r w:rsidRPr="00D3653B"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  <w:t>GOS</w:t>
                            </w:r>
                          </w:p>
                          <w:p w14:paraId="65125A2E" w14:textId="2C63B174" w:rsidR="00D05ED0" w:rsidRDefault="00D05ED0" w:rsidP="00D05ED0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653B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（V</w:t>
                            </w:r>
                            <w:r w:rsidRPr="00D3653B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LBI</w:t>
                            </w:r>
                            <w:r w:rsidRPr="00D3653B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全球观测系统）</w:t>
                            </w:r>
                          </w:p>
                          <w:p w14:paraId="0C1A951E" w14:textId="77777777" w:rsidR="00D05ED0" w:rsidRDefault="00D05ED0" w:rsidP="00D05ED0">
                            <w:pPr>
                              <w:jc w:val="left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</w:p>
                          <w:p w14:paraId="57578178" w14:textId="77777777" w:rsidR="00D05ED0" w:rsidRPr="00D05ED0" w:rsidRDefault="00D05ED0" w:rsidP="00D05E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C14E5" id="矩形: 圆角 13" o:spid="_x0000_s1026" style="position:absolute;margin-left:143.5pt;margin-top:0;width:154.2pt;height:6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62ADAA1" w14:textId="77777777" w:rsidR="00D05ED0" w:rsidRDefault="00D05ED0" w:rsidP="00D05ED0">
                      <w:pPr>
                        <w:jc w:val="center"/>
                        <w:rPr>
                          <w:rFonts w:ascii="黑体" w:eastAsia="黑体" w:hAnsi="黑体"/>
                          <w:sz w:val="44"/>
                          <w:szCs w:val="44"/>
                        </w:rPr>
                      </w:pPr>
                      <w:r w:rsidRPr="00D3653B"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V</w:t>
                      </w:r>
                      <w:r w:rsidRPr="00D3653B">
                        <w:rPr>
                          <w:rFonts w:ascii="黑体" w:eastAsia="黑体" w:hAnsi="黑体"/>
                          <w:sz w:val="44"/>
                          <w:szCs w:val="44"/>
                        </w:rPr>
                        <w:t>GOS</w:t>
                      </w:r>
                    </w:p>
                    <w:p w14:paraId="65125A2E" w14:textId="2C63B174" w:rsidR="00D05ED0" w:rsidRDefault="00D05ED0" w:rsidP="00D05ED0">
                      <w:pPr>
                        <w:jc w:val="center"/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</w:t>
                      </w:r>
                      <w:r w:rsidRPr="00D3653B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（V</w:t>
                      </w:r>
                      <w:r w:rsidRPr="00D3653B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LBI</w:t>
                      </w:r>
                      <w:r w:rsidRPr="00D3653B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全球观测系统）</w:t>
                      </w:r>
                    </w:p>
                    <w:p w14:paraId="0C1A951E" w14:textId="77777777" w:rsidR="00D05ED0" w:rsidRDefault="00D05ED0" w:rsidP="00D05ED0">
                      <w:pPr>
                        <w:jc w:val="left"/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</w:p>
                    <w:p w14:paraId="57578178" w14:textId="77777777" w:rsidR="00D05ED0" w:rsidRPr="00D05ED0" w:rsidRDefault="00D05ED0" w:rsidP="00D05ED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9D2AD74" w14:textId="77777777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4107E16A" w14:textId="43D6B377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75D0B33F" w14:textId="77777777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65ED3F89" w14:textId="77777777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1DEC1E62" w14:textId="48B8EC50" w:rsidR="00657B59" w:rsidRDefault="006D50FD" w:rsidP="000412A7">
      <w:pPr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178FA" wp14:editId="20858896">
                <wp:simplePos x="0" y="0"/>
                <wp:positionH relativeFrom="column">
                  <wp:posOffset>1566122</wp:posOffset>
                </wp:positionH>
                <wp:positionV relativeFrom="paragraph">
                  <wp:posOffset>1693</wp:posOffset>
                </wp:positionV>
                <wp:extent cx="2606675" cy="412750"/>
                <wp:effectExtent l="0" t="0" r="22225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2C1ED" w14:textId="78E7E949" w:rsidR="003F398C" w:rsidRPr="003F398C" w:rsidRDefault="003F398C" w:rsidP="003F398C">
                            <w:pPr>
                              <w:jc w:val="left"/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</w:pPr>
                            <w:r w:rsidRPr="003F398C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国际</w:t>
                            </w:r>
                            <w:r w:rsidRPr="003F398C"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>V</w:t>
                            </w:r>
                            <w:r w:rsidRPr="003F398C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LBI大地</w:t>
                            </w:r>
                            <w:r w:rsidRPr="003F398C"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>测量与</w:t>
                            </w:r>
                            <w:r w:rsidRPr="003F398C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天体测量</w:t>
                            </w:r>
                            <w:r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>服务</w:t>
                            </w:r>
                            <w:r w:rsidRPr="003F398C"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>组织（I</w:t>
                            </w:r>
                            <w:r w:rsidRPr="003F398C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VS</w:t>
                            </w:r>
                            <w:r w:rsidRPr="003F398C"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178FA" id="矩形 3" o:spid="_x0000_s1027" style="position:absolute;margin-left:123.3pt;margin-top:.15pt;width:205.2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462C1ED" w14:textId="78E7E949" w:rsidR="003F398C" w:rsidRPr="003F398C" w:rsidRDefault="003F398C" w:rsidP="003F398C">
                      <w:pPr>
                        <w:jc w:val="left"/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</w:pPr>
                      <w:r w:rsidRPr="003F398C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国际</w:t>
                      </w:r>
                      <w:r w:rsidRPr="003F398C"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>V</w:t>
                      </w:r>
                      <w:r w:rsidRPr="003F398C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LBI大地</w:t>
                      </w:r>
                      <w:r w:rsidRPr="003F398C"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>测量与</w:t>
                      </w:r>
                      <w:r w:rsidRPr="003F398C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天体测量</w:t>
                      </w:r>
                      <w:r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>服务</w:t>
                      </w:r>
                      <w:r w:rsidRPr="003F398C"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>组织（I</w:t>
                      </w:r>
                      <w:r w:rsidRPr="003F398C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VS</w:t>
                      </w:r>
                      <w:r w:rsidRPr="003F398C"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3BD0414D" w14:textId="676FD7DB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48C3CB84" w14:textId="2B59C243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7314AB70" w14:textId="7349823F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C298F" wp14:editId="0E3F9766">
                <wp:simplePos x="0" y="0"/>
                <wp:positionH relativeFrom="column">
                  <wp:posOffset>1539625</wp:posOffset>
                </wp:positionH>
                <wp:positionV relativeFrom="paragraph">
                  <wp:posOffset>1538</wp:posOffset>
                </wp:positionV>
                <wp:extent cx="2613395" cy="2085020"/>
                <wp:effectExtent l="0" t="0" r="15875" b="1079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395" cy="2085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4E8B4" w14:textId="6734EFA9" w:rsidR="003F398C" w:rsidRPr="003E0C1D" w:rsidRDefault="003F398C" w:rsidP="003F398C">
                            <w:pPr>
                              <w:jc w:val="left"/>
                              <w:rPr>
                                <w:rFonts w:ascii="宋体" w:eastAsia="宋体" w:hAnsi="宋体" w:hint="eastAsia"/>
                                <w:color w:val="FFC000" w:themeColor="accent4"/>
                                <w:sz w:val="11"/>
                                <w:szCs w:val="11"/>
                              </w:rPr>
                            </w:pPr>
                            <w:r w:rsidRPr="003F398C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传统</w:t>
                            </w:r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 xml:space="preserve"> VLBI技术２４h测段得到的测站位置</w:t>
                            </w:r>
                            <w:r w:rsidRPr="003F398C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精度在５</w:t>
                            </w:r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mm 水平,时延测量误差在</w:t>
                            </w:r>
                            <w:r w:rsidR="00CA7388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1</w:t>
                            </w:r>
                            <w:r w:rsidR="00CA7388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0~50</w:t>
                            </w:r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ps,</w:t>
                            </w:r>
                            <w:r w:rsidRPr="003F398C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对于研究毫米级的地壳和海平面变化以及地球定向参数</w:t>
                            </w:r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(</w:t>
                            </w:r>
                            <w:proofErr w:type="spellStart"/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earthorientationparameter,EOP</w:t>
                            </w:r>
                            <w:proofErr w:type="spellEnd"/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)的快</w:t>
                            </w:r>
                            <w:r w:rsidRPr="003F398C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速精确测定与预报等十分有限</w:t>
                            </w:r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.于是IVS先</w:t>
                            </w:r>
                            <w:r w:rsidRPr="003F398C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后于</w:t>
                            </w:r>
                            <w:r w:rsidR="00CA7388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2</w:t>
                            </w:r>
                            <w:r w:rsidR="00CA7388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005</w:t>
                            </w:r>
                            <w:r w:rsidRPr="003F398C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、</w:t>
                            </w:r>
                            <w:r w:rsidR="00CA7388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2</w:t>
                            </w:r>
                            <w:r w:rsidR="00CA7388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009</w:t>
                            </w:r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年 组 建 了 VLBI</w:t>
                            </w:r>
                            <w:r w:rsidR="00CA7388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2</w:t>
                            </w:r>
                            <w:r w:rsidR="00CA7388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010</w:t>
                            </w:r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委员会和VLBI</w:t>
                            </w:r>
                            <w:r w:rsidR="00CA7388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2</w:t>
                            </w:r>
                            <w:r w:rsidR="00CA7388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010</w:t>
                            </w:r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执行小组,用于定义和指导实现新一</w:t>
                            </w:r>
                            <w:r w:rsidRPr="003F398C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代</w:t>
                            </w:r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 xml:space="preserve"> VLBI２０１０技术及其站网,并在</w:t>
                            </w:r>
                            <w:r w:rsidR="00CA7388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2</w:t>
                            </w:r>
                            <w:r w:rsidR="00CA7388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012</w:t>
                            </w:r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年马德</w:t>
                            </w:r>
                            <w:r w:rsidRPr="003F398C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里大</w:t>
                            </w:r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 xml:space="preserve"> 会 上 将 新 网 命 名 为 VLBI全 球 观 测 系 统(</w:t>
                            </w:r>
                            <w:proofErr w:type="spellStart"/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VLBIglobalobservingsystem,VGOS</w:t>
                            </w:r>
                            <w:proofErr w:type="spellEnd"/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),同时进</w:t>
                            </w:r>
                            <w:r w:rsidRPr="003F398C">
                              <w:rPr>
                                <w:rFonts w:ascii="宋体" w:eastAsia="宋体" w:hAnsi="宋体" w:hint="eastAsia"/>
                                <w:sz w:val="11"/>
                                <w:szCs w:val="11"/>
                              </w:rPr>
                              <w:t>一步明确了</w:t>
                            </w:r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3E0C1D">
                              <w:rPr>
                                <w:rFonts w:ascii="宋体" w:eastAsia="宋体" w:hAnsi="宋体"/>
                                <w:color w:val="FFC000" w:themeColor="accent4"/>
                                <w:sz w:val="11"/>
                                <w:szCs w:val="11"/>
                              </w:rPr>
                              <w:t>VGOS的目标:①全球范围测站位置</w:t>
                            </w:r>
                            <w:r w:rsidRPr="003E0C1D">
                              <w:rPr>
                                <w:rFonts w:ascii="宋体" w:eastAsia="宋体" w:hAnsi="宋体" w:hint="eastAsia"/>
                                <w:color w:val="FFC000" w:themeColor="accent4"/>
                                <w:sz w:val="11"/>
                                <w:szCs w:val="11"/>
                              </w:rPr>
                              <w:t>精度在</w:t>
                            </w:r>
                            <w:r w:rsidRPr="003E0C1D">
                              <w:rPr>
                                <w:rFonts w:ascii="宋体" w:eastAsia="宋体" w:hAnsi="宋体"/>
                                <w:color w:val="FFC000" w:themeColor="accent4"/>
                                <w:sz w:val="11"/>
                                <w:szCs w:val="11"/>
                              </w:rPr>
                              <w:t xml:space="preserve"> １mm 水 平;② 可 连 续 测 量 测 站 位 置 和EOP的时间序列;③大地测量初步产品的生成周</w:t>
                            </w:r>
                            <w:r w:rsidRPr="003E0C1D">
                              <w:rPr>
                                <w:rFonts w:ascii="宋体" w:eastAsia="宋体" w:hAnsi="宋体" w:hint="eastAsia"/>
                                <w:color w:val="FFC000" w:themeColor="accent4"/>
                                <w:sz w:val="11"/>
                                <w:szCs w:val="11"/>
                              </w:rPr>
                              <w:t>期小于２４</w:t>
                            </w:r>
                            <w:r w:rsidRPr="003E0C1D">
                              <w:rPr>
                                <w:rFonts w:ascii="宋体" w:eastAsia="宋体" w:hAnsi="宋体"/>
                                <w:color w:val="FFC000" w:themeColor="accent4"/>
                                <w:sz w:val="11"/>
                                <w:szCs w:val="11"/>
                              </w:rPr>
                              <w:t>h</w:t>
                            </w:r>
                            <w:r w:rsidR="003E0C1D">
                              <w:rPr>
                                <w:rFonts w:ascii="宋体" w:eastAsia="宋体" w:hAnsi="宋体" w:hint="eastAsia"/>
                                <w:color w:val="FFC000" w:themeColor="accent4"/>
                                <w:sz w:val="11"/>
                                <w:szCs w:val="11"/>
                              </w:rPr>
                              <w:t>。</w:t>
                            </w:r>
                          </w:p>
                          <w:p w14:paraId="4F87DDFF" w14:textId="4B450448" w:rsidR="003F398C" w:rsidRPr="003F398C" w:rsidRDefault="003F398C" w:rsidP="003F398C">
                            <w:pPr>
                              <w:jc w:val="left"/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  <w:r w:rsidRPr="003F398C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C298F" id="矩形: 圆角 2" o:spid="_x0000_s1028" style="position:absolute;margin-left:121.25pt;margin-top:.1pt;width:205.8pt;height:1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514E8B4" w14:textId="6734EFA9" w:rsidR="003F398C" w:rsidRPr="003E0C1D" w:rsidRDefault="003F398C" w:rsidP="003F398C">
                      <w:pPr>
                        <w:jc w:val="left"/>
                        <w:rPr>
                          <w:rFonts w:ascii="宋体" w:eastAsia="宋体" w:hAnsi="宋体" w:hint="eastAsia"/>
                          <w:color w:val="FFC000" w:themeColor="accent4"/>
                          <w:sz w:val="11"/>
                          <w:szCs w:val="11"/>
                        </w:rPr>
                      </w:pPr>
                      <w:r w:rsidRPr="003F398C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传统</w:t>
                      </w:r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 xml:space="preserve"> VLBI技术２４h测段得到的测站位置</w:t>
                      </w:r>
                      <w:r w:rsidRPr="003F398C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精度在５</w:t>
                      </w:r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mm 水平,时延测量误差在</w:t>
                      </w:r>
                      <w:r w:rsidR="00CA7388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1</w:t>
                      </w:r>
                      <w:r w:rsidR="00CA7388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0~50</w:t>
                      </w:r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ps,</w:t>
                      </w:r>
                      <w:r w:rsidRPr="003F398C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对于研究毫米级的地壳和海平面变化以及地球定向参数</w:t>
                      </w:r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(</w:t>
                      </w:r>
                      <w:proofErr w:type="spellStart"/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earthorientationparameter,EOP</w:t>
                      </w:r>
                      <w:proofErr w:type="spellEnd"/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)的快</w:t>
                      </w:r>
                      <w:r w:rsidRPr="003F398C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速精确测定与预报等十分有限</w:t>
                      </w:r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.于是IVS先</w:t>
                      </w:r>
                      <w:r w:rsidRPr="003F398C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后于</w:t>
                      </w:r>
                      <w:r w:rsidR="00CA7388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2</w:t>
                      </w:r>
                      <w:r w:rsidR="00CA7388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005</w:t>
                      </w:r>
                      <w:r w:rsidRPr="003F398C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、</w:t>
                      </w:r>
                      <w:r w:rsidR="00CA7388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2</w:t>
                      </w:r>
                      <w:r w:rsidR="00CA7388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009</w:t>
                      </w:r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年 组 建 了 VLBI</w:t>
                      </w:r>
                      <w:r w:rsidR="00CA7388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2</w:t>
                      </w:r>
                      <w:r w:rsidR="00CA7388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010</w:t>
                      </w:r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委员会和VLBI</w:t>
                      </w:r>
                      <w:r w:rsidR="00CA7388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2</w:t>
                      </w:r>
                      <w:r w:rsidR="00CA7388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010</w:t>
                      </w:r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执行小组,用于定义和指导实现新一</w:t>
                      </w:r>
                      <w:r w:rsidRPr="003F398C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代</w:t>
                      </w:r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 xml:space="preserve"> VLBI２０１０技术及其站网,并在</w:t>
                      </w:r>
                      <w:r w:rsidR="00CA7388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2</w:t>
                      </w:r>
                      <w:r w:rsidR="00CA7388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012</w:t>
                      </w:r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年马德</w:t>
                      </w:r>
                      <w:r w:rsidRPr="003F398C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里大</w:t>
                      </w:r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 xml:space="preserve"> 会 上 将 新 网 命 名 为 VLBI全 球 观 测 系 统(</w:t>
                      </w:r>
                      <w:proofErr w:type="spellStart"/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VLBIglobalobservingsystem,VGOS</w:t>
                      </w:r>
                      <w:proofErr w:type="spellEnd"/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),同时进</w:t>
                      </w:r>
                      <w:r w:rsidRPr="003F398C">
                        <w:rPr>
                          <w:rFonts w:ascii="宋体" w:eastAsia="宋体" w:hAnsi="宋体" w:hint="eastAsia"/>
                          <w:sz w:val="11"/>
                          <w:szCs w:val="11"/>
                        </w:rPr>
                        <w:t>一步明确了</w:t>
                      </w:r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 xml:space="preserve"> </w:t>
                      </w:r>
                      <w:r w:rsidRPr="003E0C1D">
                        <w:rPr>
                          <w:rFonts w:ascii="宋体" w:eastAsia="宋体" w:hAnsi="宋体"/>
                          <w:color w:val="FFC000" w:themeColor="accent4"/>
                          <w:sz w:val="11"/>
                          <w:szCs w:val="11"/>
                        </w:rPr>
                        <w:t>VGOS的目标:①全球范围测站位置</w:t>
                      </w:r>
                      <w:r w:rsidRPr="003E0C1D">
                        <w:rPr>
                          <w:rFonts w:ascii="宋体" w:eastAsia="宋体" w:hAnsi="宋体" w:hint="eastAsia"/>
                          <w:color w:val="FFC000" w:themeColor="accent4"/>
                          <w:sz w:val="11"/>
                          <w:szCs w:val="11"/>
                        </w:rPr>
                        <w:t>精度在</w:t>
                      </w:r>
                      <w:r w:rsidRPr="003E0C1D">
                        <w:rPr>
                          <w:rFonts w:ascii="宋体" w:eastAsia="宋体" w:hAnsi="宋体"/>
                          <w:color w:val="FFC000" w:themeColor="accent4"/>
                          <w:sz w:val="11"/>
                          <w:szCs w:val="11"/>
                        </w:rPr>
                        <w:t xml:space="preserve"> １mm 水 平;② 可 连 续 测 量 测 站 位 置 和EOP的时间序列;③大地测量初步产品的生成周</w:t>
                      </w:r>
                      <w:r w:rsidRPr="003E0C1D">
                        <w:rPr>
                          <w:rFonts w:ascii="宋体" w:eastAsia="宋体" w:hAnsi="宋体" w:hint="eastAsia"/>
                          <w:color w:val="FFC000" w:themeColor="accent4"/>
                          <w:sz w:val="11"/>
                          <w:szCs w:val="11"/>
                        </w:rPr>
                        <w:t>期小于２４</w:t>
                      </w:r>
                      <w:r w:rsidRPr="003E0C1D">
                        <w:rPr>
                          <w:rFonts w:ascii="宋体" w:eastAsia="宋体" w:hAnsi="宋体"/>
                          <w:color w:val="FFC000" w:themeColor="accent4"/>
                          <w:sz w:val="11"/>
                          <w:szCs w:val="11"/>
                        </w:rPr>
                        <w:t>h</w:t>
                      </w:r>
                      <w:r w:rsidR="003E0C1D">
                        <w:rPr>
                          <w:rFonts w:ascii="宋体" w:eastAsia="宋体" w:hAnsi="宋体" w:hint="eastAsia"/>
                          <w:color w:val="FFC000" w:themeColor="accent4"/>
                          <w:sz w:val="11"/>
                          <w:szCs w:val="11"/>
                        </w:rPr>
                        <w:t>。</w:t>
                      </w:r>
                    </w:p>
                    <w:p w14:paraId="4F87DDFF" w14:textId="4B450448" w:rsidR="003F398C" w:rsidRPr="003F398C" w:rsidRDefault="003F398C" w:rsidP="003F398C">
                      <w:pPr>
                        <w:jc w:val="left"/>
                        <w:rPr>
                          <w:rFonts w:ascii="宋体" w:eastAsia="宋体" w:hAnsi="宋体"/>
                          <w:sz w:val="11"/>
                          <w:szCs w:val="11"/>
                        </w:rPr>
                      </w:pPr>
                      <w:r w:rsidRPr="003F398C">
                        <w:rPr>
                          <w:rFonts w:ascii="宋体" w:eastAsia="宋体" w:hAnsi="宋体"/>
                          <w:sz w:val="11"/>
                          <w:szCs w:val="11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7D43C1" w14:textId="5243AC42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6AF4D8CD" w14:textId="13061B66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6714F5A4" w14:textId="737120F8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0C97BB29" w14:textId="77777777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2B11AF3A" w14:textId="77777777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12F37812" w14:textId="77777777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64C96BBF" w14:textId="77777777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51ACDC47" w14:textId="77777777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52F896AB" w14:textId="77777777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45C25662" w14:textId="77777777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3F1986CF" w14:textId="547746F2" w:rsidR="00657B59" w:rsidRDefault="00117350" w:rsidP="000412A7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8F3D" wp14:editId="7810F064">
                <wp:simplePos x="0" y="0"/>
                <wp:positionH relativeFrom="column">
                  <wp:posOffset>2276263</wp:posOffset>
                </wp:positionH>
                <wp:positionV relativeFrom="paragraph">
                  <wp:posOffset>99907</wp:posOffset>
                </wp:positionV>
                <wp:extent cx="1299906" cy="631825"/>
                <wp:effectExtent l="0" t="0" r="14605" b="158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906" cy="631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81F24" w14:textId="30E93263" w:rsidR="003E0C1D" w:rsidRPr="003E0C1D" w:rsidRDefault="00117350" w:rsidP="003E0C1D">
                            <w:pPr>
                              <w:jc w:val="left"/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>一、</w:t>
                            </w:r>
                            <w:r w:rsidR="003E0C1D" w:rsidRPr="003E0C1D"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>V</w:t>
                            </w:r>
                            <w:r w:rsidR="003E0C1D" w:rsidRPr="003E0C1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LBI</w:t>
                            </w:r>
                            <w:r w:rsidR="00E5757B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2010系统</w:t>
                            </w:r>
                            <w:r w:rsidR="003E0C1D" w:rsidRPr="003E0C1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的</w:t>
                            </w:r>
                            <w:r w:rsidR="003E0C1D" w:rsidRPr="003E0C1D"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>参考建议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58F3D" id="椭圆 6" o:spid="_x0000_s1029" style="position:absolute;margin-left:179.25pt;margin-top:7.85pt;width:102.35pt;height:4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4581F24" w14:textId="30E93263" w:rsidR="003E0C1D" w:rsidRPr="003E0C1D" w:rsidRDefault="00117350" w:rsidP="003E0C1D">
                      <w:pPr>
                        <w:jc w:val="left"/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>一、</w:t>
                      </w:r>
                      <w:r w:rsidR="003E0C1D" w:rsidRPr="003E0C1D"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>V</w:t>
                      </w:r>
                      <w:r w:rsidR="003E0C1D" w:rsidRPr="003E0C1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LBI</w:t>
                      </w:r>
                      <w:r w:rsidR="00E5757B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2010系统</w:t>
                      </w:r>
                      <w:r w:rsidR="003E0C1D" w:rsidRPr="003E0C1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的</w:t>
                      </w:r>
                      <w:r w:rsidR="003E0C1D" w:rsidRPr="003E0C1D"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>参考建议</w:t>
                      </w:r>
                    </w:p>
                  </w:txbxContent>
                </v:textbox>
              </v:oval>
            </w:pict>
          </mc:Fallback>
        </mc:AlternateContent>
      </w:r>
    </w:p>
    <w:p w14:paraId="57394B06" w14:textId="4B92A957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37DB897F" w14:textId="5ECC26D2" w:rsidR="00657B59" w:rsidRDefault="00117350" w:rsidP="000412A7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93C61" wp14:editId="59589D98">
                <wp:simplePos x="0" y="0"/>
                <wp:positionH relativeFrom="column">
                  <wp:posOffset>1128182</wp:posOffset>
                </wp:positionH>
                <wp:positionV relativeFrom="paragraph">
                  <wp:posOffset>108797</wp:posOffset>
                </wp:positionV>
                <wp:extent cx="1157817" cy="714586"/>
                <wp:effectExtent l="38100" t="0" r="23495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817" cy="714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8A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88.85pt;margin-top:8.55pt;width:91.15pt;height:56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57CBE" wp14:editId="0AACE06A">
                <wp:simplePos x="0" y="0"/>
                <wp:positionH relativeFrom="margin">
                  <wp:posOffset>3589867</wp:posOffset>
                </wp:positionH>
                <wp:positionV relativeFrom="paragraph">
                  <wp:posOffset>91863</wp:posOffset>
                </wp:positionV>
                <wp:extent cx="1013036" cy="558165"/>
                <wp:effectExtent l="0" t="0" r="73025" b="5143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36" cy="558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BAF2" id="直接箭头连接符 14" o:spid="_x0000_s1026" type="#_x0000_t32" style="position:absolute;left:0;text-align:left;margin-left:282.65pt;margin-top:7.25pt;width:79.75pt;height:43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6DEBFEF" w14:textId="751A3B8E" w:rsidR="00657B59" w:rsidRDefault="00117350" w:rsidP="000412A7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6BA09D" wp14:editId="521BE45C">
                <wp:simplePos x="0" y="0"/>
                <wp:positionH relativeFrom="column">
                  <wp:posOffset>2981749</wp:posOffset>
                </wp:positionH>
                <wp:positionV relativeFrom="paragraph">
                  <wp:posOffset>141393</wp:posOffset>
                </wp:positionV>
                <wp:extent cx="45719" cy="435610"/>
                <wp:effectExtent l="38100" t="0" r="69215" b="596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31095" id="直接箭头连接符 33" o:spid="_x0000_s1026" type="#_x0000_t32" style="position:absolute;left:0;text-align:left;margin-left:234.8pt;margin-top:11.15pt;width:3.6pt;height:3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" strokecolor="#a5a5a5 [3206]" strokeweight=".5pt">
                <v:stroke endarrow="block" joinstyle="miter"/>
              </v:shape>
            </w:pict>
          </mc:Fallback>
        </mc:AlternateContent>
      </w:r>
    </w:p>
    <w:p w14:paraId="5CFFCF8D" w14:textId="201644CA" w:rsidR="00657B59" w:rsidRDefault="00117350" w:rsidP="000412A7">
      <w:pPr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t>1</w:t>
      </w:r>
    </w:p>
    <w:p w14:paraId="54A35E7B" w14:textId="23E1FC04" w:rsidR="00657B59" w:rsidRDefault="006D50FD" w:rsidP="000412A7">
      <w:pPr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8DDFAC" wp14:editId="0847E000">
                <wp:simplePos x="0" y="0"/>
                <wp:positionH relativeFrom="column">
                  <wp:posOffset>4370917</wp:posOffset>
                </wp:positionH>
                <wp:positionV relativeFrom="paragraph">
                  <wp:posOffset>189653</wp:posOffset>
                </wp:positionV>
                <wp:extent cx="1513416" cy="1437217"/>
                <wp:effectExtent l="0" t="0" r="10795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16" cy="143721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637D3" w14:textId="212CF21C" w:rsidR="006D50FD" w:rsidRDefault="006D50FD" w:rsidP="006D50FD"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、对波段的建议</w:t>
                            </w:r>
                          </w:p>
                          <w:p w14:paraId="7AB2DE12" w14:textId="7062635B" w:rsidR="006D50FD" w:rsidRPr="006D50FD" w:rsidRDefault="006D50FD" w:rsidP="006D50FD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6D50FD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尽管</w:t>
                            </w:r>
                            <w:r w:rsidRPr="006D50FD">
                              <w:rPr>
                                <w:sz w:val="11"/>
                                <w:szCs w:val="11"/>
                              </w:rPr>
                              <w:t xml:space="preserve"> Ka波段(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2</w:t>
                            </w:r>
                            <w:r w:rsidRPr="006D50FD">
                              <w:rPr>
                                <w:sz w:val="11"/>
                                <w:szCs w:val="11"/>
                              </w:rPr>
                              <w:t>GHz)观测具有多种优</w:t>
                            </w:r>
                            <w:r w:rsidRPr="006D50FD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势</w:t>
                            </w:r>
                            <w:r w:rsidRPr="006D50FD">
                              <w:rPr>
                                <w:sz w:val="11"/>
                                <w:szCs w:val="11"/>
                              </w:rPr>
                              <w:t>,但大气中水汽含量过高等不利条件会严</w:t>
                            </w:r>
                            <w:r w:rsidRPr="006D50FD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重影响观测</w:t>
                            </w:r>
                            <w:r w:rsidRPr="006D50FD">
                              <w:rPr>
                                <w:sz w:val="11"/>
                                <w:szCs w:val="11"/>
                              </w:rPr>
                              <w:t>,降低观测系统灵敏性,故IVS</w:t>
                            </w:r>
                            <w:r w:rsidRPr="006D50FD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并不建议将</w:t>
                            </w:r>
                            <w:r w:rsidRPr="006D50FD">
                              <w:rPr>
                                <w:sz w:val="11"/>
                                <w:szCs w:val="11"/>
                              </w:rPr>
                              <w:t xml:space="preserve"> Ka波段作为常规观测频段.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DDFAC" id="矩形 35" o:spid="_x0000_s1030" style="position:absolute;margin-left:344.15pt;margin-top:14.95pt;width:119.15pt;height:113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C3637D3" w14:textId="212CF21C" w:rsidR="006D50FD" w:rsidRDefault="006D50FD" w:rsidP="006D50FD"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3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、对波段的建议</w:t>
                      </w:r>
                    </w:p>
                    <w:p w14:paraId="7AB2DE12" w14:textId="7062635B" w:rsidR="006D50FD" w:rsidRPr="006D50FD" w:rsidRDefault="006D50FD" w:rsidP="006D50FD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 w:rsidRPr="006D50FD">
                        <w:rPr>
                          <w:rFonts w:hint="eastAsia"/>
                          <w:sz w:val="11"/>
                          <w:szCs w:val="11"/>
                        </w:rPr>
                        <w:t>尽管</w:t>
                      </w:r>
                      <w:r w:rsidRPr="006D50FD">
                        <w:rPr>
                          <w:sz w:val="11"/>
                          <w:szCs w:val="11"/>
                        </w:rPr>
                        <w:t xml:space="preserve"> Ka波段(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3</w:t>
                      </w:r>
                      <w:r>
                        <w:rPr>
                          <w:sz w:val="11"/>
                          <w:szCs w:val="11"/>
                        </w:rPr>
                        <w:t>2</w:t>
                      </w:r>
                      <w:r w:rsidRPr="006D50FD">
                        <w:rPr>
                          <w:sz w:val="11"/>
                          <w:szCs w:val="11"/>
                        </w:rPr>
                        <w:t>GHz)观测具有多种优</w:t>
                      </w:r>
                      <w:r w:rsidRPr="006D50FD">
                        <w:rPr>
                          <w:rFonts w:hint="eastAsia"/>
                          <w:sz w:val="11"/>
                          <w:szCs w:val="11"/>
                        </w:rPr>
                        <w:t>势</w:t>
                      </w:r>
                      <w:r w:rsidRPr="006D50FD">
                        <w:rPr>
                          <w:sz w:val="11"/>
                          <w:szCs w:val="11"/>
                        </w:rPr>
                        <w:t>,但大气中水汽含量过高等不利条件会严</w:t>
                      </w:r>
                      <w:r w:rsidRPr="006D50FD">
                        <w:rPr>
                          <w:rFonts w:hint="eastAsia"/>
                          <w:sz w:val="11"/>
                          <w:szCs w:val="11"/>
                        </w:rPr>
                        <w:t>重影响观测</w:t>
                      </w:r>
                      <w:r w:rsidRPr="006D50FD">
                        <w:rPr>
                          <w:sz w:val="11"/>
                          <w:szCs w:val="11"/>
                        </w:rPr>
                        <w:t>,降低观测系统灵敏性,故IVS</w:t>
                      </w:r>
                      <w:r w:rsidRPr="006D50FD">
                        <w:rPr>
                          <w:rFonts w:hint="eastAsia"/>
                          <w:sz w:val="11"/>
                          <w:szCs w:val="11"/>
                        </w:rPr>
                        <w:t>并不建议将</w:t>
                      </w:r>
                      <w:r w:rsidRPr="006D50FD">
                        <w:rPr>
                          <w:sz w:val="11"/>
                          <w:szCs w:val="11"/>
                        </w:rPr>
                        <w:t xml:space="preserve"> Ka波段作为常规观测频段.</w:t>
                      </w:r>
                    </w:p>
                  </w:txbxContent>
                </v:textbox>
              </v:rect>
            </w:pict>
          </mc:Fallback>
        </mc:AlternateContent>
      </w:r>
      <w:r w:rsidR="001173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CA65C1" wp14:editId="435D3C33">
                <wp:simplePos x="0" y="0"/>
                <wp:positionH relativeFrom="margin">
                  <wp:posOffset>2073063</wp:posOffset>
                </wp:positionH>
                <wp:positionV relativeFrom="paragraph">
                  <wp:posOffset>181187</wp:posOffset>
                </wp:positionV>
                <wp:extent cx="1915774" cy="1636047"/>
                <wp:effectExtent l="0" t="0" r="2794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74" cy="16360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848E" w14:textId="66920FC5" w:rsidR="00D05ED0" w:rsidRDefault="00D05ED0" w:rsidP="00D05ED0">
                            <w:pPr>
                              <w:jc w:val="left"/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.</w:t>
                            </w:r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对馈源的基本建议</w:t>
                            </w:r>
                          </w:p>
                          <w:p w14:paraId="60A94929" w14:textId="325DDC03" w:rsidR="00D05ED0" w:rsidRPr="00D05ED0" w:rsidRDefault="00D05ED0" w:rsidP="00D05ED0">
                            <w:pPr>
                              <w:jc w:val="left"/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</w:pPr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采用双极化馈源,</w:t>
                            </w:r>
                            <w:r w:rsidRPr="00D05ED0">
                              <w:rPr>
                                <w:rFonts w:asciiTheme="minorEastAsia" w:hAnsiTheme="minorEastAsia" w:hint="eastAsia"/>
                                <w:sz w:val="11"/>
                                <w:szCs w:val="11"/>
                              </w:rPr>
                              <w:t>敏感频率范围为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~14</w:t>
                            </w:r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GHz,馈源相位中心需与</w:t>
                            </w:r>
                            <w:r w:rsidRPr="00D05ED0">
                              <w:rPr>
                                <w:rFonts w:asciiTheme="minorEastAsia" w:hAnsiTheme="minorEastAsia" w:hint="eastAsia"/>
                                <w:sz w:val="11"/>
                                <w:szCs w:val="11"/>
                              </w:rPr>
                              <w:t>频率无关</w:t>
                            </w:r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,且极化程度要高.馈源集成在低温杜</w:t>
                            </w:r>
                            <w:r w:rsidRPr="00D05ED0">
                              <w:rPr>
                                <w:rFonts w:asciiTheme="minorEastAsia" w:hAnsiTheme="minorEastAsia" w:hint="eastAsia"/>
                                <w:sz w:val="11"/>
                                <w:szCs w:val="11"/>
                              </w:rPr>
                              <w:t>瓦内</w:t>
                            </w:r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,同时简化馈源Ｇ低噪放大器(LNA)接口,以</w:t>
                            </w:r>
                            <w:r w:rsidRPr="00D05ED0">
                              <w:rPr>
                                <w:rFonts w:asciiTheme="minorEastAsia" w:hAnsiTheme="minorEastAsia" w:hint="eastAsia"/>
                                <w:sz w:val="11"/>
                                <w:szCs w:val="11"/>
                              </w:rPr>
                              <w:t>确保对接收机噪声的影响最小</w:t>
                            </w:r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;采用</w:t>
                            </w:r>
                            <w:proofErr w:type="gramStart"/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宽张角设计</w:t>
                            </w:r>
                            <w:proofErr w:type="gramEnd"/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,</w:t>
                            </w:r>
                            <w:r w:rsidRPr="00D05ED0">
                              <w:rPr>
                                <w:rFonts w:asciiTheme="minorEastAsia" w:hAnsiTheme="minorEastAsia" w:hint="eastAsia"/>
                                <w:sz w:val="11"/>
                                <w:szCs w:val="11"/>
                              </w:rPr>
                              <w:t>与之配套的天线采用双反射面、环形轴对称焦点</w:t>
                            </w:r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.</w:t>
                            </w:r>
                            <w:r w:rsidRPr="00D05ED0">
                              <w:rPr>
                                <w:rFonts w:asciiTheme="minorEastAsia" w:hAnsiTheme="minorEastAsia" w:hint="eastAsia"/>
                                <w:sz w:val="11"/>
                                <w:szCs w:val="11"/>
                              </w:rPr>
                              <w:t>目前采用的馈源主要有</w:t>
                            </w:r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 xml:space="preserve"> Eleven和四脊喇叭(quad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ridge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flared</w:t>
                            </w:r>
                            <w:r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horn,QRFH</w:t>
                            </w:r>
                            <w:proofErr w:type="spellEnd"/>
                            <w:r w:rsidRPr="00D05ED0">
                              <w:rPr>
                                <w:rFonts w:asciiTheme="minorEastAsia" w:hAnsiTheme="minorEastAsia"/>
                                <w:sz w:val="11"/>
                                <w:szCs w:val="11"/>
                              </w:rPr>
                              <w:t>)两种.</w:t>
                            </w:r>
                            <w:r w:rsidRPr="00D05ED0"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A65C1" id="矩形 15" o:spid="_x0000_s1031" style="position:absolute;margin-left:163.25pt;margin-top:14.25pt;width:150.85pt;height:128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C54848E" w14:textId="66920FC5" w:rsidR="00D05ED0" w:rsidRDefault="00D05ED0" w:rsidP="00D05ED0">
                      <w:pPr>
                        <w:jc w:val="left"/>
                        <w:rPr>
                          <w:rFonts w:asciiTheme="minorEastAsia" w:hAnsiTheme="minorEastAsia"/>
                          <w:sz w:val="11"/>
                          <w:szCs w:val="11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.</w:t>
                      </w:r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对馈源的基本建议</w:t>
                      </w:r>
                    </w:p>
                    <w:p w14:paraId="60A94929" w14:textId="325DDC03" w:rsidR="00D05ED0" w:rsidRPr="00D05ED0" w:rsidRDefault="00D05ED0" w:rsidP="00D05ED0">
                      <w:pPr>
                        <w:jc w:val="left"/>
                        <w:rPr>
                          <w:rFonts w:asciiTheme="minorEastAsia" w:hAnsiTheme="minorEastAsia"/>
                          <w:sz w:val="11"/>
                          <w:szCs w:val="11"/>
                        </w:rPr>
                      </w:pPr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采用双极化馈源,</w:t>
                      </w:r>
                      <w:r w:rsidRPr="00D05ED0">
                        <w:rPr>
                          <w:rFonts w:asciiTheme="minorEastAsia" w:hAnsiTheme="minorEastAsia" w:hint="eastAsia"/>
                          <w:sz w:val="11"/>
                          <w:szCs w:val="11"/>
                        </w:rPr>
                        <w:t>敏感频率范围为</w:t>
                      </w:r>
                      <w:r>
                        <w:rPr>
                          <w:rFonts w:asciiTheme="minorEastAsia" w:hAnsiTheme="minorEastAsia" w:hint="eastAsia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~14</w:t>
                      </w:r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GHz,馈源相位中心需与</w:t>
                      </w:r>
                      <w:r w:rsidRPr="00D05ED0">
                        <w:rPr>
                          <w:rFonts w:asciiTheme="minorEastAsia" w:hAnsiTheme="minorEastAsia" w:hint="eastAsia"/>
                          <w:sz w:val="11"/>
                          <w:szCs w:val="11"/>
                        </w:rPr>
                        <w:t>频率无关</w:t>
                      </w:r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,且极化程度要高.馈源集成在低温杜</w:t>
                      </w:r>
                      <w:r w:rsidRPr="00D05ED0">
                        <w:rPr>
                          <w:rFonts w:asciiTheme="minorEastAsia" w:hAnsiTheme="minorEastAsia" w:hint="eastAsia"/>
                          <w:sz w:val="11"/>
                          <w:szCs w:val="11"/>
                        </w:rPr>
                        <w:t>瓦内</w:t>
                      </w:r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,同时简化馈源Ｇ低噪放大器(LNA)接口,以</w:t>
                      </w:r>
                      <w:r w:rsidRPr="00D05ED0">
                        <w:rPr>
                          <w:rFonts w:asciiTheme="minorEastAsia" w:hAnsiTheme="minorEastAsia" w:hint="eastAsia"/>
                          <w:sz w:val="11"/>
                          <w:szCs w:val="11"/>
                        </w:rPr>
                        <w:t>确保对接收机噪声的影响最小</w:t>
                      </w:r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;采用</w:t>
                      </w:r>
                      <w:proofErr w:type="gramStart"/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宽张角设计</w:t>
                      </w:r>
                      <w:proofErr w:type="gramEnd"/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,</w:t>
                      </w:r>
                      <w:r w:rsidRPr="00D05ED0">
                        <w:rPr>
                          <w:rFonts w:asciiTheme="minorEastAsia" w:hAnsiTheme="minorEastAsia" w:hint="eastAsia"/>
                          <w:sz w:val="11"/>
                          <w:szCs w:val="11"/>
                        </w:rPr>
                        <w:t>与之配套的天线采用双反射面、环形轴对称焦点</w:t>
                      </w:r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.</w:t>
                      </w:r>
                      <w:r w:rsidRPr="00D05ED0">
                        <w:rPr>
                          <w:rFonts w:asciiTheme="minorEastAsia" w:hAnsiTheme="minorEastAsia" w:hint="eastAsia"/>
                          <w:sz w:val="11"/>
                          <w:szCs w:val="11"/>
                        </w:rPr>
                        <w:t>目前采用的馈源主要有</w:t>
                      </w:r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 xml:space="preserve"> Eleven和四脊喇叭(quad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 xml:space="preserve"> </w:t>
                      </w:r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ridge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 xml:space="preserve"> </w:t>
                      </w:r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flared</w:t>
                      </w:r>
                      <w:r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horn,QRFH</w:t>
                      </w:r>
                      <w:proofErr w:type="spellEnd"/>
                      <w:r w:rsidRPr="00D05ED0">
                        <w:rPr>
                          <w:rFonts w:asciiTheme="minorEastAsia" w:hAnsiTheme="minorEastAsia"/>
                          <w:sz w:val="11"/>
                          <w:szCs w:val="11"/>
                        </w:rPr>
                        <w:t>)两种.</w:t>
                      </w:r>
                      <w:r w:rsidRPr="00D05ED0">
                        <w:rPr>
                          <w:rFonts w:ascii="宋体" w:eastAsia="宋体" w:hAnsi="宋体"/>
                          <w:sz w:val="11"/>
                          <w:szCs w:val="11"/>
                        </w:rPr>
                        <w:c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E0F96F" w14:textId="394F6B91" w:rsidR="00657B59" w:rsidRDefault="00117350" w:rsidP="000412A7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C1BD9" wp14:editId="43122F6F">
                <wp:simplePos x="0" y="0"/>
                <wp:positionH relativeFrom="margin">
                  <wp:posOffset>-557953</wp:posOffset>
                </wp:positionH>
                <wp:positionV relativeFrom="paragraph">
                  <wp:posOffset>58631</wp:posOffset>
                </wp:positionV>
                <wp:extent cx="2077720" cy="4412156"/>
                <wp:effectExtent l="0" t="0" r="1778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44121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2CDA6" w14:textId="58FDA008" w:rsidR="00E5757B" w:rsidRDefault="00E5757B" w:rsidP="007048C8"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.</w:t>
                            </w:r>
                            <w:r w:rsidR="00D05ED0">
                              <w:rPr>
                                <w:sz w:val="11"/>
                                <w:szCs w:val="11"/>
                              </w:rPr>
                              <w:t>对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天线</w:t>
                            </w:r>
                            <w:r w:rsidR="00D05ED0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的基本建议</w:t>
                            </w:r>
                          </w:p>
                          <w:p w14:paraId="0DE54AF9" w14:textId="3F87F5DC" w:rsidR="007048C8" w:rsidRPr="007048C8" w:rsidRDefault="003E0C1D" w:rsidP="007048C8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7048C8">
                              <w:rPr>
                                <w:sz w:val="11"/>
                                <w:szCs w:val="11"/>
                              </w:rPr>
                              <w:t>(１)口径:</w:t>
                            </w:r>
                            <w:r w:rsidR="00E5757B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 w:rsidR="00E5757B">
                              <w:rPr>
                                <w:sz w:val="11"/>
                                <w:szCs w:val="11"/>
                              </w:rPr>
                              <w:t>2</w:t>
                            </w:r>
                            <w:r w:rsidRPr="007048C8">
                              <w:rPr>
                                <w:sz w:val="11"/>
                                <w:szCs w:val="11"/>
                              </w:rPr>
                              <w:t>m 或更大.</w:t>
                            </w:r>
                          </w:p>
                          <w:p w14:paraId="66C81B9F" w14:textId="2FC423A5" w:rsidR="007048C8" w:rsidRDefault="003E0C1D" w:rsidP="007048C8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7048C8">
                              <w:rPr>
                                <w:sz w:val="11"/>
                                <w:szCs w:val="11"/>
                              </w:rPr>
                              <w:t xml:space="preserve"> (２)</w:t>
                            </w:r>
                            <w:r w:rsidR="00E5757B" w:rsidRPr="00E5757B"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="00E5757B" w:rsidRPr="007048C8">
                              <w:rPr>
                                <w:sz w:val="11"/>
                                <w:szCs w:val="11"/>
                              </w:rPr>
                              <w:t>口径效率:优于</w:t>
                            </w:r>
                            <w:r w:rsidR="00E5757B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5</w:t>
                            </w:r>
                            <w:r w:rsidR="00E5757B">
                              <w:rPr>
                                <w:sz w:val="11"/>
                                <w:szCs w:val="11"/>
                              </w:rPr>
                              <w:t>0</w:t>
                            </w:r>
                            <w:r w:rsidR="00E5757B" w:rsidRPr="007048C8">
                              <w:rPr>
                                <w:sz w:val="11"/>
                                <w:szCs w:val="11"/>
                              </w:rPr>
                              <w:t>％.</w:t>
                            </w:r>
                          </w:p>
                          <w:p w14:paraId="57A686B4" w14:textId="55FC42EC" w:rsidR="007048C8" w:rsidRDefault="003E0C1D" w:rsidP="007048C8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7048C8">
                              <w:rPr>
                                <w:sz w:val="11"/>
                                <w:szCs w:val="11"/>
                              </w:rPr>
                              <w:t xml:space="preserve"> (３)天区覆盖率:</w:t>
                            </w:r>
                            <w:r w:rsidR="00E5757B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5</w:t>
                            </w:r>
                            <w:r w:rsidRPr="007048C8">
                              <w:rPr>
                                <w:sz w:val="11"/>
                                <w:szCs w:val="11"/>
                              </w:rPr>
                              <w:t xml:space="preserve">°以上高度全通视. </w:t>
                            </w:r>
                          </w:p>
                          <w:p w14:paraId="2DA0F61F" w14:textId="09C1A68D" w:rsidR="007048C8" w:rsidRDefault="003E0C1D" w:rsidP="007048C8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7048C8">
                              <w:rPr>
                                <w:sz w:val="11"/>
                                <w:szCs w:val="11"/>
                              </w:rPr>
                              <w:t>(４)射电频率(radio</w:t>
                            </w:r>
                            <w:r w:rsidR="007048C8"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7048C8">
                              <w:rPr>
                                <w:sz w:val="11"/>
                                <w:szCs w:val="11"/>
                              </w:rPr>
                              <w:t>frequency,RF</w:t>
                            </w:r>
                            <w:proofErr w:type="spellEnd"/>
                            <w:r w:rsidRPr="007048C8">
                              <w:rPr>
                                <w:sz w:val="11"/>
                                <w:szCs w:val="11"/>
                              </w:rPr>
                              <w:t>)范围:</w:t>
                            </w:r>
                            <w:r w:rsidR="00E5757B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2</w:t>
                            </w:r>
                            <w:r w:rsidRPr="007048C8">
                              <w:rPr>
                                <w:sz w:val="11"/>
                                <w:szCs w:val="11"/>
                              </w:rPr>
                              <w:t xml:space="preserve">~ </w:t>
                            </w:r>
                            <w:r w:rsidR="00E5757B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 w:rsidR="00E5757B"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  <w:r w:rsidRPr="007048C8">
                              <w:rPr>
                                <w:sz w:val="11"/>
                                <w:szCs w:val="11"/>
                              </w:rPr>
                              <w:t xml:space="preserve">GHz或更高. </w:t>
                            </w:r>
                          </w:p>
                          <w:p w14:paraId="41B4C779" w14:textId="78444F0A" w:rsidR="007048C8" w:rsidRDefault="003E0C1D" w:rsidP="007048C8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7048C8">
                              <w:rPr>
                                <w:sz w:val="11"/>
                                <w:szCs w:val="11"/>
                              </w:rPr>
                              <w:t xml:space="preserve">(５) </w:t>
                            </w:r>
                            <w:r w:rsidR="00E5757B" w:rsidRPr="007048C8">
                              <w:rPr>
                                <w:sz w:val="11"/>
                                <w:szCs w:val="11"/>
                              </w:rPr>
                              <w:t>系统温度:低于</w:t>
                            </w:r>
                            <w:r w:rsidR="00E5757B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4</w:t>
                            </w:r>
                            <w:r w:rsidR="00E5757B">
                              <w:rPr>
                                <w:sz w:val="11"/>
                                <w:szCs w:val="11"/>
                              </w:rPr>
                              <w:t>0</w:t>
                            </w:r>
                            <w:r w:rsidR="00E5757B" w:rsidRPr="007048C8">
                              <w:rPr>
                                <w:sz w:val="11"/>
                                <w:szCs w:val="11"/>
                              </w:rPr>
                              <w:t>K(不包括大气因素).</w:t>
                            </w:r>
                          </w:p>
                          <w:p w14:paraId="720D44B4" w14:textId="0A744F60" w:rsidR="007048C8" w:rsidRPr="00E5757B" w:rsidRDefault="003E0C1D" w:rsidP="007048C8"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7048C8">
                              <w:rPr>
                                <w:sz w:val="11"/>
                                <w:szCs w:val="11"/>
                              </w:rPr>
                              <w:t>(６)</w:t>
                            </w:r>
                            <w:r w:rsidR="00E5757B" w:rsidRPr="00E5757B"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="00E5757B" w:rsidRPr="007048C8">
                              <w:rPr>
                                <w:sz w:val="11"/>
                                <w:szCs w:val="11"/>
                              </w:rPr>
                              <w:t>转动速率和加速度:方位角转速</w:t>
                            </w:r>
                            <w:r w:rsidR="00E5757B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 w:rsidR="00E5757B">
                              <w:rPr>
                                <w:sz w:val="11"/>
                                <w:szCs w:val="11"/>
                              </w:rPr>
                              <w:t>2</w:t>
                            </w:r>
                            <w:r w:rsidR="00E5757B" w:rsidRPr="007048C8">
                              <w:rPr>
                                <w:sz w:val="11"/>
                                <w:szCs w:val="11"/>
                              </w:rPr>
                              <w:t>°/s, 高度角转速</w:t>
                            </w:r>
                            <w:r w:rsidR="00E5757B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6</w:t>
                            </w:r>
                            <w:r w:rsidR="00E5757B" w:rsidRPr="007048C8">
                              <w:rPr>
                                <w:sz w:val="11"/>
                                <w:szCs w:val="11"/>
                              </w:rPr>
                              <w:t>°/s,加速度均为３°/s</w:t>
                            </w:r>
                            <w:r w:rsidR="00E5757B" w:rsidRPr="007048C8">
                              <w:rPr>
                                <w:sz w:val="11"/>
                                <w:szCs w:val="11"/>
                                <w:vertAlign w:val="superscript"/>
                              </w:rPr>
                              <w:t>２</w:t>
                            </w:r>
                            <w:r w:rsidR="00E5757B" w:rsidRPr="007048C8">
                              <w:rPr>
                                <w:sz w:val="11"/>
                                <w:szCs w:val="11"/>
                              </w:rPr>
                              <w:t>.</w:t>
                            </w:r>
                          </w:p>
                          <w:p w14:paraId="70D5093B" w14:textId="2B15C1AC" w:rsidR="007048C8" w:rsidRPr="00E5757B" w:rsidRDefault="003E0C1D" w:rsidP="007048C8"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7048C8">
                              <w:rPr>
                                <w:sz w:val="11"/>
                                <w:szCs w:val="11"/>
                              </w:rPr>
                              <w:t xml:space="preserve"> (７)</w:t>
                            </w:r>
                            <w:r w:rsidR="00E5757B" w:rsidRPr="00E5757B"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="00E5757B" w:rsidRPr="007048C8">
                              <w:rPr>
                                <w:sz w:val="11"/>
                                <w:szCs w:val="11"/>
                              </w:rPr>
                              <w:t>表面精度:在一级运行条件下,主反射面和副反射面的综合均方根(RMS)误差对所有指向＜</w:t>
                            </w:r>
                            <w:r w:rsidR="00E5757B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0</w:t>
                            </w:r>
                            <w:r w:rsidR="00E5757B">
                              <w:rPr>
                                <w:sz w:val="11"/>
                                <w:szCs w:val="11"/>
                              </w:rPr>
                              <w:t>.2</w:t>
                            </w:r>
                            <w:r w:rsidR="00E5757B" w:rsidRPr="007048C8">
                              <w:rPr>
                                <w:sz w:val="11"/>
                                <w:szCs w:val="11"/>
                              </w:rPr>
                              <w:t>mm.</w:t>
                            </w:r>
                          </w:p>
                          <w:p w14:paraId="6A3E9D96" w14:textId="77777777" w:rsidR="007048C8" w:rsidRDefault="003E0C1D" w:rsidP="007048C8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7048C8">
                              <w:rPr>
                                <w:sz w:val="11"/>
                                <w:szCs w:val="11"/>
                              </w:rPr>
                              <w:t xml:space="preserve"> (８)参考点稳定性:相对于本地局域大地测量网,三维位置应当十分稳定或者作为高度角和温度(可能也与其他参数有关)的函数可精确建模,RMS小于</w:t>
                            </w:r>
                            <w:r w:rsidR="007048C8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0</w:t>
                            </w:r>
                            <w:r w:rsidR="007048C8">
                              <w:rPr>
                                <w:sz w:val="11"/>
                                <w:szCs w:val="11"/>
                              </w:rPr>
                              <w:t>.3</w:t>
                            </w:r>
                            <w:r w:rsidRPr="007048C8">
                              <w:rPr>
                                <w:sz w:val="11"/>
                                <w:szCs w:val="11"/>
                              </w:rPr>
                              <w:t xml:space="preserve">mm. </w:t>
                            </w:r>
                          </w:p>
                          <w:p w14:paraId="756257E5" w14:textId="77777777" w:rsidR="007048C8" w:rsidRDefault="003E0C1D" w:rsidP="007048C8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7048C8">
                              <w:rPr>
                                <w:sz w:val="11"/>
                                <w:szCs w:val="11"/>
                              </w:rPr>
                              <w:t>(９)光路径长度稳定性:光路径长度差必须稳定或者作为高度角和温度的函数可精确建模,在一 级运行条件下,任意指向的 RMS小于</w:t>
                            </w:r>
                            <w:r w:rsidR="007048C8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0</w:t>
                            </w:r>
                            <w:r w:rsidR="007048C8">
                              <w:rPr>
                                <w:sz w:val="11"/>
                                <w:szCs w:val="11"/>
                              </w:rPr>
                              <w:t>.3</w:t>
                            </w:r>
                            <w:r w:rsidRPr="007048C8">
                              <w:rPr>
                                <w:sz w:val="11"/>
                                <w:szCs w:val="11"/>
                              </w:rPr>
                              <w:t xml:space="preserve">mm. </w:t>
                            </w:r>
                          </w:p>
                          <w:p w14:paraId="6874DB9B" w14:textId="242F62F0" w:rsidR="003E0C1D" w:rsidRPr="007048C8" w:rsidRDefault="003E0C1D" w:rsidP="007048C8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7048C8">
                              <w:rPr>
                                <w:sz w:val="11"/>
                                <w:szCs w:val="11"/>
                              </w:rPr>
                              <w:t>(１０)维护:底座、转动马达和天线结构有能力每天</w:t>
                            </w:r>
                            <w:r w:rsidR="007048C8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2</w:t>
                            </w:r>
                            <w:r w:rsidR="007048C8"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  <w:r w:rsidRPr="007048C8">
                              <w:rPr>
                                <w:sz w:val="11"/>
                                <w:szCs w:val="11"/>
                              </w:rPr>
                              <w:t>h连续高速运转、观测方向切换</w:t>
                            </w:r>
                            <w:r w:rsidR="007048C8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2</w:t>
                            </w:r>
                            <w:r w:rsidR="007048C8">
                              <w:rPr>
                                <w:sz w:val="11"/>
                                <w:szCs w:val="11"/>
                              </w:rPr>
                              <w:t>500</w:t>
                            </w:r>
                            <w:r w:rsidRPr="007048C8">
                              <w:rPr>
                                <w:sz w:val="11"/>
                                <w:szCs w:val="11"/>
                              </w:rPr>
                              <w:t>次以 上;天线机械结构除发动机和变速箱外寿命需超过</w:t>
                            </w:r>
                            <w:r w:rsidR="007048C8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2</w:t>
                            </w:r>
                            <w:r w:rsidR="007048C8">
                              <w:rPr>
                                <w:sz w:val="11"/>
                                <w:szCs w:val="11"/>
                              </w:rPr>
                              <w:t>0</w:t>
                            </w:r>
                            <w:r w:rsidRPr="007048C8">
                              <w:rPr>
                                <w:sz w:val="11"/>
                                <w:szCs w:val="11"/>
                              </w:rPr>
                              <w:t>年;发动机和变速箱的平均无故障时间应长 于２年;发动机和变速箱的更换和维护应当方便且经济;天线和马达的维修和维护的计划时间每年小于</w:t>
                            </w:r>
                            <w:r w:rsidR="007048C8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 w:rsidR="007048C8">
                              <w:rPr>
                                <w:sz w:val="11"/>
                                <w:szCs w:val="11"/>
                              </w:rPr>
                              <w:t>0</w:t>
                            </w:r>
                            <w:r w:rsidRPr="007048C8">
                              <w:rPr>
                                <w:sz w:val="11"/>
                                <w:szCs w:val="11"/>
                              </w:rPr>
                              <w:t>d,费用小于天线费用的</w:t>
                            </w:r>
                            <w:r w:rsidR="007048C8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 w:rsidR="007048C8">
                              <w:rPr>
                                <w:sz w:val="11"/>
                                <w:szCs w:val="11"/>
                              </w:rPr>
                              <w:t>0</w:t>
                            </w:r>
                            <w:r w:rsidRPr="007048C8">
                              <w:rPr>
                                <w:sz w:val="11"/>
                                <w:szCs w:val="11"/>
                              </w:rPr>
                              <w:t>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C1BD9" id="矩形 8" o:spid="_x0000_s1032" style="position:absolute;margin-left:-43.95pt;margin-top:4.6pt;width:163.6pt;height:347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1C2CDA6" w14:textId="58FDA008" w:rsidR="00E5757B" w:rsidRDefault="00E5757B" w:rsidP="007048C8"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sz w:val="11"/>
                          <w:szCs w:val="11"/>
                        </w:rPr>
                        <w:t>.</w:t>
                      </w:r>
                      <w:r w:rsidR="00D05ED0">
                        <w:rPr>
                          <w:sz w:val="11"/>
                          <w:szCs w:val="11"/>
                        </w:rPr>
                        <w:t>对</w:t>
                      </w:r>
                      <w:r>
                        <w:rPr>
                          <w:sz w:val="11"/>
                          <w:szCs w:val="11"/>
                        </w:rPr>
                        <w:t>天线</w:t>
                      </w:r>
                      <w:r w:rsidR="00D05ED0">
                        <w:rPr>
                          <w:rFonts w:hint="eastAsia"/>
                          <w:sz w:val="11"/>
                          <w:szCs w:val="11"/>
                        </w:rPr>
                        <w:t>的基本建议</w:t>
                      </w:r>
                    </w:p>
                    <w:p w14:paraId="0DE54AF9" w14:textId="3F87F5DC" w:rsidR="007048C8" w:rsidRPr="007048C8" w:rsidRDefault="003E0C1D" w:rsidP="007048C8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 w:rsidRPr="007048C8">
                        <w:rPr>
                          <w:sz w:val="11"/>
                          <w:szCs w:val="11"/>
                        </w:rPr>
                        <w:t>(１)口径:</w:t>
                      </w:r>
                      <w:r w:rsidR="00E5757B"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 w:rsidR="00E5757B">
                        <w:rPr>
                          <w:sz w:val="11"/>
                          <w:szCs w:val="11"/>
                        </w:rPr>
                        <w:t>2</w:t>
                      </w:r>
                      <w:r w:rsidRPr="007048C8">
                        <w:rPr>
                          <w:sz w:val="11"/>
                          <w:szCs w:val="11"/>
                        </w:rPr>
                        <w:t>m 或更大.</w:t>
                      </w:r>
                    </w:p>
                    <w:p w14:paraId="66C81B9F" w14:textId="2FC423A5" w:rsidR="007048C8" w:rsidRDefault="003E0C1D" w:rsidP="007048C8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 w:rsidRPr="007048C8">
                        <w:rPr>
                          <w:sz w:val="11"/>
                          <w:szCs w:val="11"/>
                        </w:rPr>
                        <w:t xml:space="preserve"> (２)</w:t>
                      </w:r>
                      <w:r w:rsidR="00E5757B" w:rsidRPr="00E5757B">
                        <w:rPr>
                          <w:sz w:val="11"/>
                          <w:szCs w:val="11"/>
                        </w:rPr>
                        <w:t xml:space="preserve"> </w:t>
                      </w:r>
                      <w:r w:rsidR="00E5757B" w:rsidRPr="007048C8">
                        <w:rPr>
                          <w:sz w:val="11"/>
                          <w:szCs w:val="11"/>
                        </w:rPr>
                        <w:t>口径效率:优于</w:t>
                      </w:r>
                      <w:r w:rsidR="00E5757B">
                        <w:rPr>
                          <w:rFonts w:hint="eastAsia"/>
                          <w:sz w:val="11"/>
                          <w:szCs w:val="11"/>
                        </w:rPr>
                        <w:t>5</w:t>
                      </w:r>
                      <w:r w:rsidR="00E5757B">
                        <w:rPr>
                          <w:sz w:val="11"/>
                          <w:szCs w:val="11"/>
                        </w:rPr>
                        <w:t>0</w:t>
                      </w:r>
                      <w:r w:rsidR="00E5757B" w:rsidRPr="007048C8">
                        <w:rPr>
                          <w:sz w:val="11"/>
                          <w:szCs w:val="11"/>
                        </w:rPr>
                        <w:t>％.</w:t>
                      </w:r>
                    </w:p>
                    <w:p w14:paraId="57A686B4" w14:textId="55FC42EC" w:rsidR="007048C8" w:rsidRDefault="003E0C1D" w:rsidP="007048C8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 w:rsidRPr="007048C8">
                        <w:rPr>
                          <w:sz w:val="11"/>
                          <w:szCs w:val="11"/>
                        </w:rPr>
                        <w:t xml:space="preserve"> (３)天区覆盖率:</w:t>
                      </w:r>
                      <w:r w:rsidR="00E5757B">
                        <w:rPr>
                          <w:rFonts w:hint="eastAsia"/>
                          <w:sz w:val="11"/>
                          <w:szCs w:val="11"/>
                        </w:rPr>
                        <w:t>5</w:t>
                      </w:r>
                      <w:r w:rsidRPr="007048C8">
                        <w:rPr>
                          <w:sz w:val="11"/>
                          <w:szCs w:val="11"/>
                        </w:rPr>
                        <w:t xml:space="preserve">°以上高度全通视. </w:t>
                      </w:r>
                    </w:p>
                    <w:p w14:paraId="2DA0F61F" w14:textId="09C1A68D" w:rsidR="007048C8" w:rsidRDefault="003E0C1D" w:rsidP="007048C8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 w:rsidRPr="007048C8">
                        <w:rPr>
                          <w:sz w:val="11"/>
                          <w:szCs w:val="11"/>
                        </w:rPr>
                        <w:t>(４)射电频率(radio</w:t>
                      </w:r>
                      <w:r w:rsidR="007048C8">
                        <w:rPr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7048C8">
                        <w:rPr>
                          <w:sz w:val="11"/>
                          <w:szCs w:val="11"/>
                        </w:rPr>
                        <w:t>frequency,RF</w:t>
                      </w:r>
                      <w:proofErr w:type="spellEnd"/>
                      <w:r w:rsidRPr="007048C8">
                        <w:rPr>
                          <w:sz w:val="11"/>
                          <w:szCs w:val="11"/>
                        </w:rPr>
                        <w:t>)范围:</w:t>
                      </w:r>
                      <w:r w:rsidR="00E5757B">
                        <w:rPr>
                          <w:rFonts w:hint="eastAsia"/>
                          <w:sz w:val="11"/>
                          <w:szCs w:val="11"/>
                        </w:rPr>
                        <w:t>2</w:t>
                      </w:r>
                      <w:r w:rsidRPr="007048C8">
                        <w:rPr>
                          <w:sz w:val="11"/>
                          <w:szCs w:val="11"/>
                        </w:rPr>
                        <w:t xml:space="preserve">~ </w:t>
                      </w:r>
                      <w:r w:rsidR="00E5757B"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 w:rsidR="00E5757B">
                        <w:rPr>
                          <w:sz w:val="11"/>
                          <w:szCs w:val="11"/>
                        </w:rPr>
                        <w:t>4</w:t>
                      </w:r>
                      <w:r w:rsidRPr="007048C8">
                        <w:rPr>
                          <w:sz w:val="11"/>
                          <w:szCs w:val="11"/>
                        </w:rPr>
                        <w:t xml:space="preserve">GHz或更高. </w:t>
                      </w:r>
                    </w:p>
                    <w:p w14:paraId="41B4C779" w14:textId="78444F0A" w:rsidR="007048C8" w:rsidRDefault="003E0C1D" w:rsidP="007048C8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 w:rsidRPr="007048C8">
                        <w:rPr>
                          <w:sz w:val="11"/>
                          <w:szCs w:val="11"/>
                        </w:rPr>
                        <w:t xml:space="preserve">(５) </w:t>
                      </w:r>
                      <w:r w:rsidR="00E5757B" w:rsidRPr="007048C8">
                        <w:rPr>
                          <w:sz w:val="11"/>
                          <w:szCs w:val="11"/>
                        </w:rPr>
                        <w:t>系统温度:低于</w:t>
                      </w:r>
                      <w:r w:rsidR="00E5757B">
                        <w:rPr>
                          <w:rFonts w:hint="eastAsia"/>
                          <w:sz w:val="11"/>
                          <w:szCs w:val="11"/>
                        </w:rPr>
                        <w:t>4</w:t>
                      </w:r>
                      <w:r w:rsidR="00E5757B">
                        <w:rPr>
                          <w:sz w:val="11"/>
                          <w:szCs w:val="11"/>
                        </w:rPr>
                        <w:t>0</w:t>
                      </w:r>
                      <w:r w:rsidR="00E5757B" w:rsidRPr="007048C8">
                        <w:rPr>
                          <w:sz w:val="11"/>
                          <w:szCs w:val="11"/>
                        </w:rPr>
                        <w:t>K(不包括大气因素).</w:t>
                      </w:r>
                    </w:p>
                    <w:p w14:paraId="720D44B4" w14:textId="0A744F60" w:rsidR="007048C8" w:rsidRPr="00E5757B" w:rsidRDefault="003E0C1D" w:rsidP="007048C8"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7048C8">
                        <w:rPr>
                          <w:sz w:val="11"/>
                          <w:szCs w:val="11"/>
                        </w:rPr>
                        <w:t>(６)</w:t>
                      </w:r>
                      <w:r w:rsidR="00E5757B" w:rsidRPr="00E5757B">
                        <w:rPr>
                          <w:sz w:val="11"/>
                          <w:szCs w:val="11"/>
                        </w:rPr>
                        <w:t xml:space="preserve"> </w:t>
                      </w:r>
                      <w:r w:rsidR="00E5757B" w:rsidRPr="007048C8">
                        <w:rPr>
                          <w:sz w:val="11"/>
                          <w:szCs w:val="11"/>
                        </w:rPr>
                        <w:t>转动速率和加速度:方位角转速</w:t>
                      </w:r>
                      <w:r w:rsidR="00E5757B"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 w:rsidR="00E5757B">
                        <w:rPr>
                          <w:sz w:val="11"/>
                          <w:szCs w:val="11"/>
                        </w:rPr>
                        <w:t>2</w:t>
                      </w:r>
                      <w:r w:rsidR="00E5757B" w:rsidRPr="007048C8">
                        <w:rPr>
                          <w:sz w:val="11"/>
                          <w:szCs w:val="11"/>
                        </w:rPr>
                        <w:t>°/s, 高度角转速</w:t>
                      </w:r>
                      <w:r w:rsidR="00E5757B">
                        <w:rPr>
                          <w:rFonts w:hint="eastAsia"/>
                          <w:sz w:val="11"/>
                          <w:szCs w:val="11"/>
                        </w:rPr>
                        <w:t>6</w:t>
                      </w:r>
                      <w:r w:rsidR="00E5757B" w:rsidRPr="007048C8">
                        <w:rPr>
                          <w:sz w:val="11"/>
                          <w:szCs w:val="11"/>
                        </w:rPr>
                        <w:t>°/s,加速度均为３°/s</w:t>
                      </w:r>
                      <w:r w:rsidR="00E5757B" w:rsidRPr="007048C8">
                        <w:rPr>
                          <w:sz w:val="11"/>
                          <w:szCs w:val="11"/>
                          <w:vertAlign w:val="superscript"/>
                        </w:rPr>
                        <w:t>２</w:t>
                      </w:r>
                      <w:r w:rsidR="00E5757B" w:rsidRPr="007048C8">
                        <w:rPr>
                          <w:sz w:val="11"/>
                          <w:szCs w:val="11"/>
                        </w:rPr>
                        <w:t>.</w:t>
                      </w:r>
                    </w:p>
                    <w:p w14:paraId="70D5093B" w14:textId="2B15C1AC" w:rsidR="007048C8" w:rsidRPr="00E5757B" w:rsidRDefault="003E0C1D" w:rsidP="007048C8"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7048C8">
                        <w:rPr>
                          <w:sz w:val="11"/>
                          <w:szCs w:val="11"/>
                        </w:rPr>
                        <w:t xml:space="preserve"> (７)</w:t>
                      </w:r>
                      <w:r w:rsidR="00E5757B" w:rsidRPr="00E5757B">
                        <w:rPr>
                          <w:sz w:val="11"/>
                          <w:szCs w:val="11"/>
                        </w:rPr>
                        <w:t xml:space="preserve"> </w:t>
                      </w:r>
                      <w:r w:rsidR="00E5757B" w:rsidRPr="007048C8">
                        <w:rPr>
                          <w:sz w:val="11"/>
                          <w:szCs w:val="11"/>
                        </w:rPr>
                        <w:t>表面精度:在一级运行条件下,主反射面和副反射面的综合均方根(RMS)误差对所有指向＜</w:t>
                      </w:r>
                      <w:r w:rsidR="00E5757B">
                        <w:rPr>
                          <w:rFonts w:hint="eastAsia"/>
                          <w:sz w:val="11"/>
                          <w:szCs w:val="11"/>
                        </w:rPr>
                        <w:t>0</w:t>
                      </w:r>
                      <w:r w:rsidR="00E5757B">
                        <w:rPr>
                          <w:sz w:val="11"/>
                          <w:szCs w:val="11"/>
                        </w:rPr>
                        <w:t>.2</w:t>
                      </w:r>
                      <w:r w:rsidR="00E5757B" w:rsidRPr="007048C8">
                        <w:rPr>
                          <w:sz w:val="11"/>
                          <w:szCs w:val="11"/>
                        </w:rPr>
                        <w:t>mm.</w:t>
                      </w:r>
                    </w:p>
                    <w:p w14:paraId="6A3E9D96" w14:textId="77777777" w:rsidR="007048C8" w:rsidRDefault="003E0C1D" w:rsidP="007048C8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 w:rsidRPr="007048C8">
                        <w:rPr>
                          <w:sz w:val="11"/>
                          <w:szCs w:val="11"/>
                        </w:rPr>
                        <w:t xml:space="preserve"> (８)参考点稳定性:相对于本地局域大地测量网,三维位置应当十分稳定或者作为高度角和温度(可能也与其他参数有关)的函数可精确建模,RMS小于</w:t>
                      </w:r>
                      <w:r w:rsidR="007048C8">
                        <w:rPr>
                          <w:rFonts w:hint="eastAsia"/>
                          <w:sz w:val="11"/>
                          <w:szCs w:val="11"/>
                        </w:rPr>
                        <w:t>0</w:t>
                      </w:r>
                      <w:r w:rsidR="007048C8">
                        <w:rPr>
                          <w:sz w:val="11"/>
                          <w:szCs w:val="11"/>
                        </w:rPr>
                        <w:t>.3</w:t>
                      </w:r>
                      <w:r w:rsidRPr="007048C8">
                        <w:rPr>
                          <w:sz w:val="11"/>
                          <w:szCs w:val="11"/>
                        </w:rPr>
                        <w:t xml:space="preserve">mm. </w:t>
                      </w:r>
                    </w:p>
                    <w:p w14:paraId="756257E5" w14:textId="77777777" w:rsidR="007048C8" w:rsidRDefault="003E0C1D" w:rsidP="007048C8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 w:rsidRPr="007048C8">
                        <w:rPr>
                          <w:sz w:val="11"/>
                          <w:szCs w:val="11"/>
                        </w:rPr>
                        <w:t>(９)光路径长度稳定性:光路径长度差必须稳定或者作为高度角和温度的函数可精确建模,在一 级运行条件下,任意指向的 RMS小于</w:t>
                      </w:r>
                      <w:r w:rsidR="007048C8">
                        <w:rPr>
                          <w:rFonts w:hint="eastAsia"/>
                          <w:sz w:val="11"/>
                          <w:szCs w:val="11"/>
                        </w:rPr>
                        <w:t>0</w:t>
                      </w:r>
                      <w:r w:rsidR="007048C8">
                        <w:rPr>
                          <w:sz w:val="11"/>
                          <w:szCs w:val="11"/>
                        </w:rPr>
                        <w:t>.3</w:t>
                      </w:r>
                      <w:r w:rsidRPr="007048C8">
                        <w:rPr>
                          <w:sz w:val="11"/>
                          <w:szCs w:val="11"/>
                        </w:rPr>
                        <w:t xml:space="preserve">mm. </w:t>
                      </w:r>
                    </w:p>
                    <w:p w14:paraId="6874DB9B" w14:textId="242F62F0" w:rsidR="003E0C1D" w:rsidRPr="007048C8" w:rsidRDefault="003E0C1D" w:rsidP="007048C8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 w:rsidRPr="007048C8">
                        <w:rPr>
                          <w:sz w:val="11"/>
                          <w:szCs w:val="11"/>
                        </w:rPr>
                        <w:t>(１０)维护:底座、转动马达和天线结构有能力每天</w:t>
                      </w:r>
                      <w:r w:rsidR="007048C8">
                        <w:rPr>
                          <w:rFonts w:hint="eastAsia"/>
                          <w:sz w:val="11"/>
                          <w:szCs w:val="11"/>
                        </w:rPr>
                        <w:t>2</w:t>
                      </w:r>
                      <w:r w:rsidR="007048C8">
                        <w:rPr>
                          <w:sz w:val="11"/>
                          <w:szCs w:val="11"/>
                        </w:rPr>
                        <w:t>4</w:t>
                      </w:r>
                      <w:r w:rsidRPr="007048C8">
                        <w:rPr>
                          <w:sz w:val="11"/>
                          <w:szCs w:val="11"/>
                        </w:rPr>
                        <w:t>h连续高速运转、观测方向切换</w:t>
                      </w:r>
                      <w:r w:rsidR="007048C8">
                        <w:rPr>
                          <w:rFonts w:hint="eastAsia"/>
                          <w:sz w:val="11"/>
                          <w:szCs w:val="11"/>
                        </w:rPr>
                        <w:t>2</w:t>
                      </w:r>
                      <w:r w:rsidR="007048C8">
                        <w:rPr>
                          <w:sz w:val="11"/>
                          <w:szCs w:val="11"/>
                        </w:rPr>
                        <w:t>500</w:t>
                      </w:r>
                      <w:r w:rsidRPr="007048C8">
                        <w:rPr>
                          <w:sz w:val="11"/>
                          <w:szCs w:val="11"/>
                        </w:rPr>
                        <w:t>次以 上;天线机械结构除发动机和变速箱外寿命需超过</w:t>
                      </w:r>
                      <w:r w:rsidR="007048C8">
                        <w:rPr>
                          <w:rFonts w:hint="eastAsia"/>
                          <w:sz w:val="11"/>
                          <w:szCs w:val="11"/>
                        </w:rPr>
                        <w:t>2</w:t>
                      </w:r>
                      <w:r w:rsidR="007048C8">
                        <w:rPr>
                          <w:sz w:val="11"/>
                          <w:szCs w:val="11"/>
                        </w:rPr>
                        <w:t>0</w:t>
                      </w:r>
                      <w:r w:rsidRPr="007048C8">
                        <w:rPr>
                          <w:sz w:val="11"/>
                          <w:szCs w:val="11"/>
                        </w:rPr>
                        <w:t>年;发动机和变速箱的平均无故障时间应长 于２年;发动机和变速箱的更换和维护应当方便且经济;天线和马达的维修和维护的计划时间每年小于</w:t>
                      </w:r>
                      <w:r w:rsidR="007048C8"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 w:rsidR="007048C8">
                        <w:rPr>
                          <w:sz w:val="11"/>
                          <w:szCs w:val="11"/>
                        </w:rPr>
                        <w:t>0</w:t>
                      </w:r>
                      <w:r w:rsidRPr="007048C8">
                        <w:rPr>
                          <w:sz w:val="11"/>
                          <w:szCs w:val="11"/>
                        </w:rPr>
                        <w:t>d,费用小于天线费用的</w:t>
                      </w:r>
                      <w:r w:rsidR="007048C8"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 w:rsidR="007048C8">
                        <w:rPr>
                          <w:sz w:val="11"/>
                          <w:szCs w:val="11"/>
                        </w:rPr>
                        <w:t>0</w:t>
                      </w:r>
                      <w:r w:rsidRPr="007048C8">
                        <w:rPr>
                          <w:sz w:val="11"/>
                          <w:szCs w:val="11"/>
                        </w:rPr>
                        <w:t>％.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92AAF6" w14:textId="4A7F733F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2466644B" w14:textId="5B442ACC" w:rsidR="00657B59" w:rsidRDefault="00657B59" w:rsidP="000412A7">
      <w:pPr>
        <w:jc w:val="left"/>
        <w:rPr>
          <w:rFonts w:ascii="黑体" w:eastAsia="黑体" w:hAnsi="黑体"/>
          <w:sz w:val="24"/>
          <w:szCs w:val="24"/>
        </w:rPr>
      </w:pPr>
    </w:p>
    <w:p w14:paraId="457C7D0E" w14:textId="46AB288E" w:rsidR="00D3653B" w:rsidRPr="000412A7" w:rsidRDefault="00117350" w:rsidP="00C37A8D">
      <w:pPr>
        <w:widowControl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0A160" wp14:editId="2FB8A9EF">
                <wp:simplePos x="0" y="0"/>
                <wp:positionH relativeFrom="column">
                  <wp:posOffset>3071283</wp:posOffset>
                </wp:positionH>
                <wp:positionV relativeFrom="paragraph">
                  <wp:posOffset>1035473</wp:posOffset>
                </wp:positionV>
                <wp:extent cx="129117" cy="429684"/>
                <wp:effectExtent l="38100" t="38100" r="61595" b="66040"/>
                <wp:wrapNone/>
                <wp:docPr id="20" name="连接符: 曲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17" cy="429684"/>
                        </a:xfrm>
                        <a:prstGeom prst="curvedConnector3">
                          <a:avLst>
                            <a:gd name="adj1" fmla="val 5317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D381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0" o:spid="_x0000_s1026" type="#_x0000_t38" style="position:absolute;left:0;text-align:left;margin-left:241.85pt;margin-top:81.55pt;width:10.1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" adj="11486" strokecolor="#a5a5a5 [3206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FB8F6" wp14:editId="5CEFD81A">
                <wp:simplePos x="0" y="0"/>
                <wp:positionH relativeFrom="margin">
                  <wp:posOffset>2014009</wp:posOffset>
                </wp:positionH>
                <wp:positionV relativeFrom="paragraph">
                  <wp:posOffset>1501563</wp:posOffset>
                </wp:positionV>
                <wp:extent cx="2221358" cy="1835852"/>
                <wp:effectExtent l="0" t="0" r="26670" b="12065"/>
                <wp:wrapNone/>
                <wp:docPr id="18" name="矩形: 剪去左右顶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358" cy="1835852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AAE41" w14:textId="35DE874F" w:rsidR="00887EA1" w:rsidRDefault="00887EA1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极化：</w:t>
                            </w:r>
                          </w:p>
                          <w:p w14:paraId="6409E4AE" w14:textId="321D9DF2" w:rsidR="00887EA1" w:rsidRDefault="00887EA1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887EA1">
                              <w:rPr>
                                <w:sz w:val="11"/>
                                <w:szCs w:val="11"/>
                              </w:rPr>
                              <w:t>VGOS天线馈源大多对线性极敏感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。</w:t>
                            </w:r>
                            <w:r w:rsidRPr="00887EA1">
                              <w:rPr>
                                <w:sz w:val="11"/>
                                <w:szCs w:val="11"/>
                              </w:rPr>
                              <w:t>线性</w:t>
                            </w:r>
                            <w:r w:rsidRPr="00887EA1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极的缺点是条纹幅度与天线间馈源指向差呈正</w:t>
                            </w:r>
                            <w:proofErr w:type="gramStart"/>
                            <w:r w:rsidRPr="00887EA1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弦</w:t>
                            </w:r>
                            <w:proofErr w:type="gramEnd"/>
                            <w:r w:rsidRPr="00887EA1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相关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。</w:t>
                            </w:r>
                            <w:r w:rsidRPr="00887EA1">
                              <w:rPr>
                                <w:sz w:val="11"/>
                                <w:szCs w:val="11"/>
                              </w:rPr>
                              <w:t>随着地球自转,馈源在</w:t>
                            </w:r>
                            <w:proofErr w:type="spellStart"/>
                            <w:r w:rsidRPr="00887EA1">
                              <w:rPr>
                                <w:sz w:val="11"/>
                                <w:szCs w:val="11"/>
                              </w:rPr>
                              <w:t>az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-</w:t>
                            </w:r>
                            <w:r w:rsidRPr="00887EA1">
                              <w:rPr>
                                <w:sz w:val="11"/>
                                <w:szCs w:val="11"/>
                              </w:rPr>
                              <w:t>el</w:t>
                            </w:r>
                            <w:proofErr w:type="spellEnd"/>
                            <w:r w:rsidRPr="00887EA1">
                              <w:rPr>
                                <w:sz w:val="11"/>
                                <w:szCs w:val="11"/>
                              </w:rPr>
                              <w:t>或x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-</w:t>
                            </w:r>
                            <w:r w:rsidRPr="00887EA1">
                              <w:rPr>
                                <w:sz w:val="11"/>
                                <w:szCs w:val="11"/>
                              </w:rPr>
                              <w:t>y型天线</w:t>
                            </w:r>
                            <w:r w:rsidRPr="00887EA1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上相对射电源的指向会发生改变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。</w:t>
                            </w:r>
                            <w:r w:rsidRPr="00887EA1">
                              <w:rPr>
                                <w:sz w:val="11"/>
                                <w:szCs w:val="11"/>
                              </w:rPr>
                              <w:t>对于两台相距</w:t>
                            </w:r>
                            <w:r w:rsidRPr="00887EA1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甚远的天线</w:t>
                            </w:r>
                            <w:r w:rsidRPr="00887EA1">
                              <w:rPr>
                                <w:sz w:val="11"/>
                                <w:szCs w:val="11"/>
                              </w:rPr>
                              <w:t>,馈源指向角会相差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9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0</w:t>
                            </w:r>
                            <w:r w:rsidRPr="00887EA1">
                              <w:rPr>
                                <w:sz w:val="11"/>
                                <w:szCs w:val="11"/>
                              </w:rPr>
                              <w:t>°之大,此时相</w:t>
                            </w:r>
                            <w:r w:rsidRPr="00887EA1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关条纹完全消失</w:t>
                            </w:r>
                            <w:r w:rsidRPr="00887EA1">
                              <w:rPr>
                                <w:sz w:val="11"/>
                                <w:szCs w:val="11"/>
                              </w:rPr>
                              <w:t>.该问题可以通过采用双极化馈</w:t>
                            </w:r>
                            <w:r w:rsidRPr="00887EA1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源避免</w:t>
                            </w:r>
                            <w:r w:rsidRPr="00887EA1">
                              <w:rPr>
                                <w:sz w:val="11"/>
                                <w:szCs w:val="11"/>
                              </w:rPr>
                              <w:t>,即沿轴旋转单极馈源,使得 VLBI网中所</w:t>
                            </w:r>
                            <w:r w:rsidRPr="00887EA1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有馈源在天区上的指向一致</w:t>
                            </w:r>
                            <w:r w:rsidRPr="00887EA1">
                              <w:rPr>
                                <w:sz w:val="11"/>
                                <w:szCs w:val="11"/>
                              </w:rPr>
                              <w:t>.</w:t>
                            </w:r>
                            <w:r w:rsidRPr="00887EA1">
                              <w:rPr>
                                <w:sz w:val="11"/>
                                <w:szCs w:val="11"/>
                              </w:rPr>
                              <w:cr/>
                            </w:r>
                          </w:p>
                          <w:p w14:paraId="35411A9E" w14:textId="1DA6E0BD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26087520" w14:textId="2D820486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6FF44F7C" w14:textId="0A9A3AD7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59D00812" w14:textId="1CD27CB3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5206908E" w14:textId="60E473E5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373F1001" w14:textId="0955BADA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38EDF16C" w14:textId="1B5386DE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6E69A2D3" w14:textId="659870FC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243368F6" w14:textId="634E710B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53539E5E" w14:textId="49EF6127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7F6EE94F" w14:textId="5CF97B3A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69F93FE7" w14:textId="1A1566F9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421C2112" w14:textId="4C2D755F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06FCA272" w14:textId="24F0963B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3CC00C5B" w14:textId="2EA6DE5E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52AD97C9" w14:textId="68A4D97A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173806E6" w14:textId="5B6D5668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0C98BE1C" w14:textId="5AC1E1FB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5B0741A9" w14:textId="406EC451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746E1BAF" w14:textId="3F28F49F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213D4EE8" w14:textId="4808D746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16376CBA" w14:textId="6752DC4E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70DA9A23" w14:textId="0D582FF2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0B341AE1" w14:textId="68F7D38C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067B8957" w14:textId="4C507C29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46B81B84" w14:textId="20048301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68226DFD" w14:textId="0BE27EB2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0B2328D7" w14:textId="5EE28018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3258F734" w14:textId="1A10619B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017D3760" w14:textId="3BC21CF7" w:rsidR="000412A7" w:rsidRDefault="000412A7" w:rsidP="00887EA1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20DE0753" w14:textId="77777777" w:rsidR="000412A7" w:rsidRPr="00887EA1" w:rsidRDefault="000412A7" w:rsidP="00887EA1"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FB8F6" id="矩形: 剪去左右顶角 18" o:spid="_x0000_s1033" style="position:absolute;margin-left:158.6pt;margin-top:118.25pt;width:174.9pt;height:1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1358,18358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" adj="-11796480,,5400" path="m305981,l1915377,r305981,305981l2221358,1835852r,l,1835852r,l,305981,305981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305981,0;1915377,0;2221358,305981;2221358,1835852;2221358,1835852;0,1835852;0,1835852;0,305981;305981,0" o:connectangles="0,0,0,0,0,0,0,0,0" textboxrect="0,0,2221358,1835852"/>
                <v:textbox>
                  <w:txbxContent>
                    <w:p w14:paraId="556AAE41" w14:textId="35DE874F" w:rsidR="00887EA1" w:rsidRDefault="00887EA1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极化：</w:t>
                      </w:r>
                    </w:p>
                    <w:p w14:paraId="6409E4AE" w14:textId="321D9DF2" w:rsidR="00887EA1" w:rsidRDefault="00887EA1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 w:rsidRPr="00887EA1">
                        <w:rPr>
                          <w:sz w:val="11"/>
                          <w:szCs w:val="11"/>
                        </w:rPr>
                        <w:t>VGOS天线馈源大多对线性极敏感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。</w:t>
                      </w:r>
                      <w:r w:rsidRPr="00887EA1">
                        <w:rPr>
                          <w:sz w:val="11"/>
                          <w:szCs w:val="11"/>
                        </w:rPr>
                        <w:t>线性</w:t>
                      </w:r>
                      <w:r w:rsidRPr="00887EA1">
                        <w:rPr>
                          <w:rFonts w:hint="eastAsia"/>
                          <w:sz w:val="11"/>
                          <w:szCs w:val="11"/>
                        </w:rPr>
                        <w:t>极的缺点是条纹幅度与天线间馈源指向差呈正</w:t>
                      </w:r>
                      <w:proofErr w:type="gramStart"/>
                      <w:r w:rsidRPr="00887EA1">
                        <w:rPr>
                          <w:rFonts w:hint="eastAsia"/>
                          <w:sz w:val="11"/>
                          <w:szCs w:val="11"/>
                        </w:rPr>
                        <w:t>弦</w:t>
                      </w:r>
                      <w:proofErr w:type="gramEnd"/>
                      <w:r w:rsidRPr="00887EA1">
                        <w:rPr>
                          <w:rFonts w:hint="eastAsia"/>
                          <w:sz w:val="11"/>
                          <w:szCs w:val="11"/>
                        </w:rPr>
                        <w:t>相关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。</w:t>
                      </w:r>
                      <w:r w:rsidRPr="00887EA1">
                        <w:rPr>
                          <w:sz w:val="11"/>
                          <w:szCs w:val="11"/>
                        </w:rPr>
                        <w:t>随着地球自转,馈源在</w:t>
                      </w:r>
                      <w:proofErr w:type="spellStart"/>
                      <w:r w:rsidRPr="00887EA1">
                        <w:rPr>
                          <w:sz w:val="11"/>
                          <w:szCs w:val="11"/>
                        </w:rPr>
                        <w:t>az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-</w:t>
                      </w:r>
                      <w:r w:rsidRPr="00887EA1">
                        <w:rPr>
                          <w:sz w:val="11"/>
                          <w:szCs w:val="11"/>
                        </w:rPr>
                        <w:t>el</w:t>
                      </w:r>
                      <w:proofErr w:type="spellEnd"/>
                      <w:r w:rsidRPr="00887EA1">
                        <w:rPr>
                          <w:sz w:val="11"/>
                          <w:szCs w:val="11"/>
                        </w:rPr>
                        <w:t>或x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-</w:t>
                      </w:r>
                      <w:r w:rsidRPr="00887EA1">
                        <w:rPr>
                          <w:sz w:val="11"/>
                          <w:szCs w:val="11"/>
                        </w:rPr>
                        <w:t>y型天线</w:t>
                      </w:r>
                      <w:r w:rsidRPr="00887EA1">
                        <w:rPr>
                          <w:rFonts w:hint="eastAsia"/>
                          <w:sz w:val="11"/>
                          <w:szCs w:val="11"/>
                        </w:rPr>
                        <w:t>上相对射电源的指向会发生改变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。</w:t>
                      </w:r>
                      <w:r w:rsidRPr="00887EA1">
                        <w:rPr>
                          <w:sz w:val="11"/>
                          <w:szCs w:val="11"/>
                        </w:rPr>
                        <w:t>对于两台相距</w:t>
                      </w:r>
                      <w:r w:rsidRPr="00887EA1">
                        <w:rPr>
                          <w:rFonts w:hint="eastAsia"/>
                          <w:sz w:val="11"/>
                          <w:szCs w:val="11"/>
                        </w:rPr>
                        <w:t>甚远的天线</w:t>
                      </w:r>
                      <w:r w:rsidRPr="00887EA1">
                        <w:rPr>
                          <w:sz w:val="11"/>
                          <w:szCs w:val="11"/>
                        </w:rPr>
                        <w:t>,馈源指向角会相差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9</w:t>
                      </w:r>
                      <w:r>
                        <w:rPr>
                          <w:sz w:val="11"/>
                          <w:szCs w:val="11"/>
                        </w:rPr>
                        <w:t>0</w:t>
                      </w:r>
                      <w:r w:rsidRPr="00887EA1">
                        <w:rPr>
                          <w:sz w:val="11"/>
                          <w:szCs w:val="11"/>
                        </w:rPr>
                        <w:t>°之大,此时相</w:t>
                      </w:r>
                      <w:r w:rsidRPr="00887EA1">
                        <w:rPr>
                          <w:rFonts w:hint="eastAsia"/>
                          <w:sz w:val="11"/>
                          <w:szCs w:val="11"/>
                        </w:rPr>
                        <w:t>关条纹完全消失</w:t>
                      </w:r>
                      <w:r w:rsidRPr="00887EA1">
                        <w:rPr>
                          <w:sz w:val="11"/>
                          <w:szCs w:val="11"/>
                        </w:rPr>
                        <w:t>.该问题可以通过采用双极化馈</w:t>
                      </w:r>
                      <w:r w:rsidRPr="00887EA1">
                        <w:rPr>
                          <w:rFonts w:hint="eastAsia"/>
                          <w:sz w:val="11"/>
                          <w:szCs w:val="11"/>
                        </w:rPr>
                        <w:t>源避免</w:t>
                      </w:r>
                      <w:r w:rsidRPr="00887EA1">
                        <w:rPr>
                          <w:sz w:val="11"/>
                          <w:szCs w:val="11"/>
                        </w:rPr>
                        <w:t>,即沿轴旋转单极馈源,使得 VLBI网中所</w:t>
                      </w:r>
                      <w:r w:rsidRPr="00887EA1">
                        <w:rPr>
                          <w:rFonts w:hint="eastAsia"/>
                          <w:sz w:val="11"/>
                          <w:szCs w:val="11"/>
                        </w:rPr>
                        <w:t>有馈源在天区上的指向一致</w:t>
                      </w:r>
                      <w:r w:rsidRPr="00887EA1">
                        <w:rPr>
                          <w:sz w:val="11"/>
                          <w:szCs w:val="11"/>
                        </w:rPr>
                        <w:t>.</w:t>
                      </w:r>
                      <w:r w:rsidRPr="00887EA1">
                        <w:rPr>
                          <w:sz w:val="11"/>
                          <w:szCs w:val="11"/>
                        </w:rPr>
                        <w:cr/>
                      </w:r>
                    </w:p>
                    <w:p w14:paraId="35411A9E" w14:textId="1DA6E0BD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26087520" w14:textId="2D820486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6FF44F7C" w14:textId="0A9A3AD7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59D00812" w14:textId="1CD27CB3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5206908E" w14:textId="60E473E5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373F1001" w14:textId="0955BADA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38EDF16C" w14:textId="1B5386DE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6E69A2D3" w14:textId="659870FC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243368F6" w14:textId="634E710B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53539E5E" w14:textId="49EF6127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7F6EE94F" w14:textId="5CF97B3A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69F93FE7" w14:textId="1A1566F9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421C2112" w14:textId="4C2D755F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06FCA272" w14:textId="24F0963B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3CC00C5B" w14:textId="2EA6DE5E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52AD97C9" w14:textId="68A4D97A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173806E6" w14:textId="5B6D5668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0C98BE1C" w14:textId="5AC1E1FB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5B0741A9" w14:textId="406EC451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746E1BAF" w14:textId="3F28F49F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213D4EE8" w14:textId="4808D746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16376CBA" w14:textId="6752DC4E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70DA9A23" w14:textId="0D582FF2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0B341AE1" w14:textId="68F7D38C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067B8957" w14:textId="4C507C29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46B81B84" w14:textId="20048301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68226DFD" w14:textId="0BE27EB2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0B2328D7" w14:textId="5EE28018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3258F734" w14:textId="1A10619B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017D3760" w14:textId="3BC21CF7" w:rsidR="000412A7" w:rsidRDefault="000412A7" w:rsidP="00887EA1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  <w:p w14:paraId="20DE0753" w14:textId="77777777" w:rsidR="000412A7" w:rsidRPr="00887EA1" w:rsidRDefault="000412A7" w:rsidP="00887EA1"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B59">
        <w:rPr>
          <w:rFonts w:ascii="黑体" w:eastAsia="黑体" w:hAnsi="黑体"/>
          <w:sz w:val="24"/>
          <w:szCs w:val="24"/>
        </w:rPr>
        <w:br w:type="page"/>
      </w:r>
      <w:r w:rsidR="00C37A8D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376F8358" wp14:editId="474836D3">
            <wp:simplePos x="0" y="0"/>
            <wp:positionH relativeFrom="page">
              <wp:posOffset>4825576</wp:posOffset>
            </wp:positionH>
            <wp:positionV relativeFrom="paragraph">
              <wp:posOffset>992293</wp:posOffset>
            </wp:positionV>
            <wp:extent cx="2573655" cy="2065655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206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37A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167D37" wp14:editId="5D86A89B">
                <wp:simplePos x="0" y="0"/>
                <wp:positionH relativeFrom="column">
                  <wp:posOffset>838199</wp:posOffset>
                </wp:positionH>
                <wp:positionV relativeFrom="paragraph">
                  <wp:posOffset>385233</wp:posOffset>
                </wp:positionV>
                <wp:extent cx="474133" cy="543984"/>
                <wp:effectExtent l="38100" t="0" r="21590" b="6604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3" cy="543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A0577" id="直接箭头连接符 30" o:spid="_x0000_s1026" type="#_x0000_t32" style="position:absolute;left:0;text-align:left;margin-left:66pt;margin-top:30.35pt;width:37.35pt;height:42.8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" strokecolor="#a5a5a5 [3206]" strokeweight=".5pt">
                <v:stroke endarrow="block" joinstyle="miter"/>
              </v:shape>
            </w:pict>
          </mc:Fallback>
        </mc:AlternateContent>
      </w:r>
      <w:r w:rsidR="00C37A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3F69D" wp14:editId="41E19DFB">
                <wp:simplePos x="0" y="0"/>
                <wp:positionH relativeFrom="column">
                  <wp:posOffset>2083223</wp:posOffset>
                </wp:positionH>
                <wp:positionV relativeFrom="paragraph">
                  <wp:posOffset>979170</wp:posOffset>
                </wp:positionV>
                <wp:extent cx="1432984" cy="878417"/>
                <wp:effectExtent l="0" t="0" r="15240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984" cy="87841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49598" w14:textId="360541CE" w:rsidR="00117350" w:rsidRDefault="00117350" w:rsidP="00117350"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传输</w:t>
                            </w:r>
                          </w:p>
                          <w:p w14:paraId="2519FE36" w14:textId="5A009AE3" w:rsidR="00117350" w:rsidRPr="00117350" w:rsidRDefault="00117350" w:rsidP="00117350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117350">
                              <w:rPr>
                                <w:sz w:val="11"/>
                                <w:szCs w:val="11"/>
                              </w:rPr>
                              <w:t>VGOS系统采用高速互联网传输数据,各台</w:t>
                            </w:r>
                            <w:r w:rsidRPr="00117350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站与附近通信干路之间以光纤相连</w:t>
                            </w:r>
                            <w:r w:rsidRPr="00117350">
                              <w:rPr>
                                <w:sz w:val="11"/>
                                <w:szCs w:val="11"/>
                              </w:rPr>
                              <w:t>,数据传输速</w:t>
                            </w:r>
                            <w:r w:rsidRPr="00117350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率可达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~10</w:t>
                            </w:r>
                            <w:r w:rsidRPr="00117350">
                              <w:rPr>
                                <w:sz w:val="11"/>
                                <w:szCs w:val="11"/>
                              </w:rPr>
                              <w:t>Gbps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.</w:t>
                            </w:r>
                          </w:p>
                          <w:p w14:paraId="7A91F11D" w14:textId="74129CED" w:rsidR="00117350" w:rsidRPr="00117350" w:rsidRDefault="00117350" w:rsidP="00117350"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3F69D" id="矩形 32" o:spid="_x0000_s1034" style="position:absolute;margin-left:164.05pt;margin-top:77.1pt;width:112.85pt;height:6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B149598" w14:textId="360541CE" w:rsidR="00117350" w:rsidRDefault="00117350" w:rsidP="00117350"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sz w:val="11"/>
                          <w:szCs w:val="11"/>
                        </w:rPr>
                        <w:t>数据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传输</w:t>
                      </w:r>
                    </w:p>
                    <w:p w14:paraId="2519FE36" w14:textId="5A009AE3" w:rsidR="00117350" w:rsidRPr="00117350" w:rsidRDefault="00117350" w:rsidP="00117350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 w:rsidRPr="00117350">
                        <w:rPr>
                          <w:sz w:val="11"/>
                          <w:szCs w:val="11"/>
                        </w:rPr>
                        <w:t>VGOS系统采用高速互联网传输数据,各台</w:t>
                      </w:r>
                      <w:r w:rsidRPr="00117350">
                        <w:rPr>
                          <w:rFonts w:hint="eastAsia"/>
                          <w:sz w:val="11"/>
                          <w:szCs w:val="11"/>
                        </w:rPr>
                        <w:t>站与附近通信干路之间以光纤相连</w:t>
                      </w:r>
                      <w:r w:rsidRPr="00117350">
                        <w:rPr>
                          <w:sz w:val="11"/>
                          <w:szCs w:val="11"/>
                        </w:rPr>
                        <w:t>,数据传输速</w:t>
                      </w:r>
                      <w:r w:rsidRPr="00117350">
                        <w:rPr>
                          <w:rFonts w:hint="eastAsia"/>
                          <w:sz w:val="11"/>
                          <w:szCs w:val="11"/>
                        </w:rPr>
                        <w:t>率可达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sz w:val="11"/>
                          <w:szCs w:val="11"/>
                        </w:rPr>
                        <w:t>~10</w:t>
                      </w:r>
                      <w:r w:rsidRPr="00117350">
                        <w:rPr>
                          <w:sz w:val="11"/>
                          <w:szCs w:val="11"/>
                        </w:rPr>
                        <w:t>Gbps</w:t>
                      </w:r>
                      <w:r>
                        <w:rPr>
                          <w:sz w:val="11"/>
                          <w:szCs w:val="11"/>
                        </w:rPr>
                        <w:t>.</w:t>
                      </w:r>
                    </w:p>
                    <w:p w14:paraId="7A91F11D" w14:textId="74129CED" w:rsidR="00117350" w:rsidRPr="00117350" w:rsidRDefault="00117350" w:rsidP="00117350"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D50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48BC7" wp14:editId="7533BA04">
                <wp:simplePos x="0" y="0"/>
                <wp:positionH relativeFrom="column">
                  <wp:posOffset>5053754</wp:posOffset>
                </wp:positionH>
                <wp:positionV relativeFrom="paragraph">
                  <wp:posOffset>638810</wp:posOffset>
                </wp:positionV>
                <wp:extent cx="21167" cy="334222"/>
                <wp:effectExtent l="57150" t="0" r="74295" b="6604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" cy="334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3B84F" id="直接箭头连接符 34" o:spid="_x0000_s1026" type="#_x0000_t32" style="position:absolute;left:0;text-align:left;margin-left:397.95pt;margin-top:50.3pt;width:1.65pt;height:2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" strokecolor="#a5a5a5 [3206]" strokeweight=".5pt">
                <v:stroke endarrow="block" joinstyle="miter"/>
              </v:shape>
            </w:pict>
          </mc:Fallback>
        </mc:AlternateContent>
      </w:r>
      <w:r w:rsidR="006D50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1EDD8" wp14:editId="4303C136">
                <wp:simplePos x="0" y="0"/>
                <wp:positionH relativeFrom="column">
                  <wp:posOffset>4403090</wp:posOffset>
                </wp:positionH>
                <wp:positionV relativeFrom="paragraph">
                  <wp:posOffset>-99483</wp:posOffset>
                </wp:positionV>
                <wp:extent cx="1257300" cy="709295"/>
                <wp:effectExtent l="0" t="0" r="19050" b="1460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92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DAA28" w14:textId="738ABB90" w:rsidR="007638E3" w:rsidRDefault="00117350" w:rsidP="007638E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三、</w:t>
                            </w:r>
                            <w:r w:rsidR="007638E3">
                              <w:rPr>
                                <w:rFonts w:hint="eastAsia"/>
                              </w:rPr>
                              <w:t>国外V</w:t>
                            </w:r>
                            <w:r w:rsidR="007638E3">
                              <w:t>GOS站</w:t>
                            </w:r>
                            <w:r w:rsidR="007638E3">
                              <w:rPr>
                                <w:rFonts w:hint="eastAsia"/>
                              </w:rPr>
                              <w:t>简况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1EDD8" id="椭圆 21" o:spid="_x0000_s1035" style="position:absolute;margin-left:346.7pt;margin-top:-7.85pt;width:99pt;height:5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28DAA28" w14:textId="738ABB90" w:rsidR="007638E3" w:rsidRDefault="00117350" w:rsidP="007638E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三、</w:t>
                      </w:r>
                      <w:r w:rsidR="007638E3">
                        <w:rPr>
                          <w:rFonts w:hint="eastAsia"/>
                        </w:rPr>
                        <w:t>国外V</w:t>
                      </w:r>
                      <w:r w:rsidR="007638E3">
                        <w:t>GOS站</w:t>
                      </w:r>
                      <w:r w:rsidR="007638E3">
                        <w:rPr>
                          <w:rFonts w:hint="eastAsia"/>
                        </w:rPr>
                        <w:t>简况</w:t>
                      </w:r>
                    </w:p>
                  </w:txbxContent>
                </v:textbox>
              </v:oval>
            </w:pict>
          </mc:Fallback>
        </mc:AlternateContent>
      </w:r>
      <w:r w:rsidR="006D50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FCAE1" wp14:editId="55864347">
                <wp:simplePos x="0" y="0"/>
                <wp:positionH relativeFrom="column">
                  <wp:posOffset>2309283</wp:posOffset>
                </wp:positionH>
                <wp:positionV relativeFrom="paragraph">
                  <wp:posOffset>338666</wp:posOffset>
                </wp:positionV>
                <wp:extent cx="516467" cy="620183"/>
                <wp:effectExtent l="0" t="0" r="74295" b="6604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67" cy="620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1B08" id="直接箭头连接符 31" o:spid="_x0000_s1026" type="#_x0000_t32" style="position:absolute;left:0;text-align:left;margin-left:181.85pt;margin-top:26.65pt;width:40.65pt;height:4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" strokecolor="#a5a5a5 [3206]" strokeweight=".5pt">
                <v:stroke endarrow="block" joinstyle="miter"/>
              </v:shape>
            </w:pict>
          </mc:Fallback>
        </mc:AlternateContent>
      </w:r>
      <w:r w:rsidR="006D50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0FFB28" wp14:editId="75F83B35">
                <wp:simplePos x="0" y="0"/>
                <wp:positionH relativeFrom="column">
                  <wp:posOffset>1214755</wp:posOffset>
                </wp:positionH>
                <wp:positionV relativeFrom="paragraph">
                  <wp:posOffset>-172931</wp:posOffset>
                </wp:positionV>
                <wp:extent cx="1130300" cy="723689"/>
                <wp:effectExtent l="0" t="0" r="12700" b="1968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2368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7F458" w14:textId="43E86BD8" w:rsidR="00EB2703" w:rsidRDefault="00117350" w:rsidP="00EB27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二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EB2703">
                              <w:rPr>
                                <w:rFonts w:hint="eastAsia"/>
                              </w:rPr>
                              <w:t>V</w:t>
                            </w:r>
                            <w:r w:rsidR="00EB2703">
                              <w:t>GOS未来</w:t>
                            </w:r>
                            <w:r w:rsidR="00EB2703">
                              <w:rPr>
                                <w:rFonts w:hint="eastAsia"/>
                              </w:rPr>
                              <w:t>发展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FFB28" id="椭圆 26" o:spid="_x0000_s1036" style="position:absolute;margin-left:95.65pt;margin-top:-13.6pt;width:89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367F458" w14:textId="43E86BD8" w:rsidR="00EB2703" w:rsidRDefault="00117350" w:rsidP="00EB27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二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EB2703">
                        <w:rPr>
                          <w:rFonts w:hint="eastAsia"/>
                        </w:rPr>
                        <w:t>V</w:t>
                      </w:r>
                      <w:r w:rsidR="00EB2703">
                        <w:t>GOS未来</w:t>
                      </w:r>
                      <w:r w:rsidR="00EB2703">
                        <w:rPr>
                          <w:rFonts w:hint="eastAsia"/>
                        </w:rPr>
                        <w:t>发展</w:t>
                      </w:r>
                    </w:p>
                  </w:txbxContent>
                </v:textbox>
              </v:oval>
            </w:pict>
          </mc:Fallback>
        </mc:AlternateContent>
      </w:r>
      <w:r w:rsidR="006D50FD">
        <w:rPr>
          <w:rFonts w:ascii="黑体" w:eastAsia="黑体" w:hAnsi="黑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C3D63" wp14:editId="68B2CDFF">
                <wp:simplePos x="0" y="0"/>
                <wp:positionH relativeFrom="column">
                  <wp:posOffset>-739987</wp:posOffset>
                </wp:positionH>
                <wp:positionV relativeFrom="paragraph">
                  <wp:posOffset>956521</wp:posOffset>
                </wp:positionV>
                <wp:extent cx="1852083" cy="1327150"/>
                <wp:effectExtent l="0" t="0" r="15240" b="254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083" cy="1327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3B4F5" w14:textId="1C094EF6" w:rsidR="00117350" w:rsidRDefault="00117350" w:rsidP="00FA3783"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观测网</w:t>
                            </w:r>
                          </w:p>
                          <w:p w14:paraId="3B70B0BD" w14:textId="0C03E84E" w:rsidR="00FA3783" w:rsidRPr="00FA3783" w:rsidRDefault="00FA3783" w:rsidP="00FA3783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FA3783">
                              <w:rPr>
                                <w:sz w:val="11"/>
                                <w:szCs w:val="11"/>
                              </w:rPr>
                              <w:t>VGOS将统一使用高转速、宽带测量天线,</w:t>
                            </w:r>
                            <w:r w:rsidRPr="00FA3783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观测频率为</w:t>
                            </w:r>
                            <w:r w:rsidR="00F357F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3</w:t>
                            </w:r>
                            <w:r w:rsidR="00F357F4">
                              <w:rPr>
                                <w:sz w:val="11"/>
                                <w:szCs w:val="11"/>
                              </w:rPr>
                              <w:t>~14</w:t>
                            </w:r>
                            <w:r w:rsidRPr="00FA3783">
                              <w:rPr>
                                <w:sz w:val="11"/>
                                <w:szCs w:val="11"/>
                              </w:rPr>
                              <w:t>GHz</w:t>
                            </w:r>
                            <w:r w:rsidR="00F357F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。</w:t>
                            </w:r>
                            <w:r w:rsidRPr="00FA3783">
                              <w:rPr>
                                <w:sz w:val="11"/>
                                <w:szCs w:val="11"/>
                              </w:rPr>
                              <w:t>相比传</w:t>
                            </w:r>
                            <w:r w:rsidRPr="00FA3783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统</w:t>
                            </w:r>
                            <w:r w:rsidRPr="00FA3783">
                              <w:rPr>
                                <w:sz w:val="11"/>
                                <w:szCs w:val="11"/>
                              </w:rPr>
                              <w:t>VLBI(S/X)站网,VGOS将加强自动化运行、</w:t>
                            </w:r>
                            <w:r w:rsidRPr="00FA3783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远程控制等功能</w:t>
                            </w:r>
                            <w:r w:rsidRPr="00FA3783">
                              <w:rPr>
                                <w:sz w:val="11"/>
                                <w:szCs w:val="11"/>
                              </w:rPr>
                              <w:t>,从而提高系统稳定性、缩减系统</w:t>
                            </w:r>
                            <w:r w:rsidRPr="00FA3783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响应时间、降低系统运行成本</w:t>
                            </w:r>
                            <w:r w:rsidR="00F357F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。</w:t>
                            </w:r>
                            <w:r w:rsidRPr="00FA3783">
                              <w:rPr>
                                <w:sz w:val="11"/>
                                <w:szCs w:val="11"/>
                              </w:rPr>
                              <w:t>此外,VGOS 将</w:t>
                            </w:r>
                            <w:r w:rsidRPr="00FA3783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极大地丰富</w:t>
                            </w:r>
                            <w:r w:rsidRPr="00FA3783">
                              <w:rPr>
                                <w:sz w:val="11"/>
                                <w:szCs w:val="11"/>
                              </w:rPr>
                              <w:t>VLBI观测数据,EOP产品发布周</w:t>
                            </w:r>
                            <w:r w:rsidRPr="00FA3783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期也将大大缩短</w:t>
                            </w:r>
                            <w:r w:rsidR="00F357F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C3D63" id="矩形 29" o:spid="_x0000_s1037" style="position:absolute;margin-left:-58.25pt;margin-top:75.3pt;width:145.85pt;height:10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CF3B4F5" w14:textId="1C094EF6" w:rsidR="00117350" w:rsidRDefault="00117350" w:rsidP="00FA3783"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sz w:val="11"/>
                          <w:szCs w:val="11"/>
                        </w:rPr>
                        <w:t>观测网</w:t>
                      </w:r>
                    </w:p>
                    <w:p w14:paraId="3B70B0BD" w14:textId="0C03E84E" w:rsidR="00FA3783" w:rsidRPr="00FA3783" w:rsidRDefault="00FA3783" w:rsidP="00FA3783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 w:rsidRPr="00FA3783">
                        <w:rPr>
                          <w:sz w:val="11"/>
                          <w:szCs w:val="11"/>
                        </w:rPr>
                        <w:t>VGOS将统一使用高转速、宽带测量天线,</w:t>
                      </w:r>
                      <w:r w:rsidRPr="00FA3783">
                        <w:rPr>
                          <w:rFonts w:hint="eastAsia"/>
                          <w:sz w:val="11"/>
                          <w:szCs w:val="11"/>
                        </w:rPr>
                        <w:t>观测频率为</w:t>
                      </w:r>
                      <w:r w:rsidR="00F357F4">
                        <w:rPr>
                          <w:rFonts w:hint="eastAsia"/>
                          <w:sz w:val="11"/>
                          <w:szCs w:val="11"/>
                        </w:rPr>
                        <w:t>3</w:t>
                      </w:r>
                      <w:r w:rsidR="00F357F4">
                        <w:rPr>
                          <w:sz w:val="11"/>
                          <w:szCs w:val="11"/>
                        </w:rPr>
                        <w:t>~14</w:t>
                      </w:r>
                      <w:r w:rsidRPr="00FA3783">
                        <w:rPr>
                          <w:sz w:val="11"/>
                          <w:szCs w:val="11"/>
                        </w:rPr>
                        <w:t>GHz</w:t>
                      </w:r>
                      <w:r w:rsidR="00F357F4">
                        <w:rPr>
                          <w:rFonts w:hint="eastAsia"/>
                          <w:sz w:val="11"/>
                          <w:szCs w:val="11"/>
                        </w:rPr>
                        <w:t>。</w:t>
                      </w:r>
                      <w:r w:rsidRPr="00FA3783">
                        <w:rPr>
                          <w:sz w:val="11"/>
                          <w:szCs w:val="11"/>
                        </w:rPr>
                        <w:t>相比传</w:t>
                      </w:r>
                      <w:r w:rsidRPr="00FA3783">
                        <w:rPr>
                          <w:rFonts w:hint="eastAsia"/>
                          <w:sz w:val="11"/>
                          <w:szCs w:val="11"/>
                        </w:rPr>
                        <w:t>统</w:t>
                      </w:r>
                      <w:r w:rsidRPr="00FA3783">
                        <w:rPr>
                          <w:sz w:val="11"/>
                          <w:szCs w:val="11"/>
                        </w:rPr>
                        <w:t>VLBI(S/X)站网,VGOS将加强自动化运行、</w:t>
                      </w:r>
                      <w:r w:rsidRPr="00FA3783">
                        <w:rPr>
                          <w:rFonts w:hint="eastAsia"/>
                          <w:sz w:val="11"/>
                          <w:szCs w:val="11"/>
                        </w:rPr>
                        <w:t>远程控制等功能</w:t>
                      </w:r>
                      <w:r w:rsidRPr="00FA3783">
                        <w:rPr>
                          <w:sz w:val="11"/>
                          <w:szCs w:val="11"/>
                        </w:rPr>
                        <w:t>,从而提高系统稳定性、缩减系统</w:t>
                      </w:r>
                      <w:r w:rsidRPr="00FA3783">
                        <w:rPr>
                          <w:rFonts w:hint="eastAsia"/>
                          <w:sz w:val="11"/>
                          <w:szCs w:val="11"/>
                        </w:rPr>
                        <w:t>响应时间、降低系统运行成本</w:t>
                      </w:r>
                      <w:r w:rsidR="00F357F4">
                        <w:rPr>
                          <w:rFonts w:hint="eastAsia"/>
                          <w:sz w:val="11"/>
                          <w:szCs w:val="11"/>
                        </w:rPr>
                        <w:t>。</w:t>
                      </w:r>
                      <w:r w:rsidRPr="00FA3783">
                        <w:rPr>
                          <w:sz w:val="11"/>
                          <w:szCs w:val="11"/>
                        </w:rPr>
                        <w:t>此外,VGOS 将</w:t>
                      </w:r>
                      <w:r w:rsidRPr="00FA3783">
                        <w:rPr>
                          <w:rFonts w:hint="eastAsia"/>
                          <w:sz w:val="11"/>
                          <w:szCs w:val="11"/>
                        </w:rPr>
                        <w:t>极大地丰富</w:t>
                      </w:r>
                      <w:r w:rsidRPr="00FA3783">
                        <w:rPr>
                          <w:sz w:val="11"/>
                          <w:szCs w:val="11"/>
                        </w:rPr>
                        <w:t>VLBI观测数据,EOP产品发布周</w:t>
                      </w:r>
                      <w:r w:rsidRPr="00FA3783">
                        <w:rPr>
                          <w:rFonts w:hint="eastAsia"/>
                          <w:sz w:val="11"/>
                          <w:szCs w:val="11"/>
                        </w:rPr>
                        <w:t>期也将大大缩短</w:t>
                      </w:r>
                      <w:r w:rsidR="00F357F4">
                        <w:rPr>
                          <w:rFonts w:hint="eastAsia"/>
                          <w:sz w:val="11"/>
                          <w:szCs w:val="11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sectPr w:rsidR="00D3653B" w:rsidRPr="000412A7" w:rsidSect="006D50F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BE72B" w14:textId="77777777" w:rsidR="0020072B" w:rsidRDefault="0020072B" w:rsidP="000412A7">
      <w:r>
        <w:separator/>
      </w:r>
    </w:p>
  </w:endnote>
  <w:endnote w:type="continuationSeparator" w:id="0">
    <w:p w14:paraId="216D4F2B" w14:textId="77777777" w:rsidR="0020072B" w:rsidRDefault="0020072B" w:rsidP="00041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96A2E" w14:textId="77777777" w:rsidR="0020072B" w:rsidRDefault="0020072B" w:rsidP="000412A7">
      <w:r>
        <w:separator/>
      </w:r>
    </w:p>
  </w:footnote>
  <w:footnote w:type="continuationSeparator" w:id="0">
    <w:p w14:paraId="3993B261" w14:textId="77777777" w:rsidR="0020072B" w:rsidRDefault="0020072B" w:rsidP="00041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20D"/>
    <w:multiLevelType w:val="hybridMultilevel"/>
    <w:tmpl w:val="2CBEE1CC"/>
    <w:lvl w:ilvl="0" w:tplc="41CA6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3B"/>
    <w:rsid w:val="000412A7"/>
    <w:rsid w:val="00117350"/>
    <w:rsid w:val="0020072B"/>
    <w:rsid w:val="003B5FAF"/>
    <w:rsid w:val="003E0C1D"/>
    <w:rsid w:val="003F398C"/>
    <w:rsid w:val="00657B59"/>
    <w:rsid w:val="006D50FD"/>
    <w:rsid w:val="006D7C06"/>
    <w:rsid w:val="007048C8"/>
    <w:rsid w:val="00707C8E"/>
    <w:rsid w:val="007638E3"/>
    <w:rsid w:val="007B4E4E"/>
    <w:rsid w:val="00887EA1"/>
    <w:rsid w:val="008A268F"/>
    <w:rsid w:val="00A77D7A"/>
    <w:rsid w:val="00AA08E3"/>
    <w:rsid w:val="00AA38E0"/>
    <w:rsid w:val="00AB040F"/>
    <w:rsid w:val="00C37A8D"/>
    <w:rsid w:val="00C44FE1"/>
    <w:rsid w:val="00CA7388"/>
    <w:rsid w:val="00D05ED0"/>
    <w:rsid w:val="00D3653B"/>
    <w:rsid w:val="00E5757B"/>
    <w:rsid w:val="00EB2703"/>
    <w:rsid w:val="00F357F4"/>
    <w:rsid w:val="00FA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FFE3"/>
  <w15:chartTrackingRefBased/>
  <w15:docId w15:val="{CD2063B3-D97F-450C-ADAC-4206D5DC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2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2A7"/>
    <w:rPr>
      <w:sz w:val="18"/>
      <w:szCs w:val="18"/>
    </w:rPr>
  </w:style>
  <w:style w:type="paragraph" w:styleId="a7">
    <w:name w:val="No Spacing"/>
    <w:link w:val="a8"/>
    <w:uiPriority w:val="1"/>
    <w:qFormat/>
    <w:rsid w:val="000412A7"/>
    <w:pPr>
      <w:widowControl w:val="0"/>
      <w:jc w:val="both"/>
    </w:pPr>
  </w:style>
  <w:style w:type="character" w:customStyle="1" w:styleId="a8">
    <w:name w:val="无间隔 字符"/>
    <w:basedOn w:val="a0"/>
    <w:link w:val="a7"/>
    <w:uiPriority w:val="1"/>
    <w:rsid w:val="000412A7"/>
  </w:style>
  <w:style w:type="paragraph" w:styleId="a9">
    <w:name w:val="List Paragraph"/>
    <w:basedOn w:val="a"/>
    <w:uiPriority w:val="34"/>
    <w:qFormat/>
    <w:rsid w:val="00C37A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1、阅读两篇文章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工作汇报</dc:title>
  <dc:subject>2023年11月1\</dc:subject>
  <dc:creator>bf137688@qq.com</dc:creator>
  <cp:keywords/>
  <dc:description/>
  <cp:lastModifiedBy>bf137688@qq.com</cp:lastModifiedBy>
  <cp:revision>10</cp:revision>
  <dcterms:created xsi:type="dcterms:W3CDTF">2023-11-09T00:42:00Z</dcterms:created>
  <dcterms:modified xsi:type="dcterms:W3CDTF">2023-11-09T06:38:00Z</dcterms:modified>
  <cp:category>2、学习python，并且把基本的四个公式用python代码写了出来</cp:category>
</cp:coreProperties>
</file>