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CB13B" w14:textId="3ECCC76A" w:rsidR="001231C1" w:rsidRDefault="00710F3F" w:rsidP="00CD508E">
      <w:pPr>
        <w:pStyle w:val="Heading1"/>
        <w:ind w:left="720" w:hanging="720"/>
      </w:pPr>
      <w:r>
        <w:t>December Month Plan – Technology Expert (BFC–W</w:t>
      </w:r>
      <w:r w:rsidR="00C805D1">
        <w:t>E</w:t>
      </w:r>
      <w:r>
        <w:t>FC–RAMP)</w:t>
      </w:r>
    </w:p>
    <w:p w14:paraId="76BEF002" w14:textId="2CDAFB64" w:rsidR="009A457B" w:rsidRPr="003E61E4" w:rsidRDefault="009A457B" w:rsidP="00944282">
      <w:pPr>
        <w:pStyle w:val="ListParagraph"/>
        <w:rPr>
          <w:rFonts w:asciiTheme="majorHAnsi" w:hAnsiTheme="majorHAnsi" w:cstheme="majorHAnsi"/>
          <w:b/>
          <w:bCs/>
          <w:sz w:val="24"/>
          <w:szCs w:val="24"/>
        </w:rPr>
      </w:pPr>
      <w:r w:rsidRPr="003E61E4">
        <w:rPr>
          <w:rFonts w:asciiTheme="majorHAnsi" w:hAnsiTheme="majorHAnsi" w:cstheme="majorHAnsi"/>
          <w:b/>
          <w:bCs/>
          <w:sz w:val="24"/>
          <w:szCs w:val="24"/>
        </w:rPr>
        <w:t xml:space="preserve">Navyateja </w:t>
      </w:r>
      <w:proofErr w:type="spellStart"/>
      <w:r w:rsidRPr="003E61E4">
        <w:rPr>
          <w:rFonts w:asciiTheme="majorHAnsi" w:hAnsiTheme="majorHAnsi" w:cstheme="majorHAnsi"/>
          <w:b/>
          <w:bCs/>
          <w:sz w:val="24"/>
          <w:szCs w:val="24"/>
        </w:rPr>
        <w:t>Cheerladinne</w:t>
      </w:r>
      <w:proofErr w:type="spellEnd"/>
      <w:r w:rsidRPr="003E61E4">
        <w:rPr>
          <w:rFonts w:asciiTheme="majorHAnsi" w:hAnsiTheme="majorHAnsi" w:cstheme="majorHAnsi"/>
          <w:b/>
          <w:bCs/>
          <w:sz w:val="24"/>
          <w:szCs w:val="24"/>
        </w:rPr>
        <w:t xml:space="preserve"> </w:t>
      </w:r>
      <w:proofErr w:type="gramStart"/>
      <w:r w:rsidRPr="003E61E4">
        <w:rPr>
          <w:rFonts w:asciiTheme="majorHAnsi" w:hAnsiTheme="majorHAnsi" w:cstheme="majorHAnsi"/>
          <w:b/>
          <w:bCs/>
          <w:sz w:val="24"/>
          <w:szCs w:val="24"/>
        </w:rPr>
        <w:t>( BFC</w:t>
      </w:r>
      <w:proofErr w:type="gramEnd"/>
      <w:r w:rsidRPr="003E61E4">
        <w:rPr>
          <w:rFonts w:asciiTheme="majorHAnsi" w:hAnsiTheme="majorHAnsi" w:cstheme="majorHAnsi"/>
          <w:b/>
          <w:bCs/>
          <w:sz w:val="24"/>
          <w:szCs w:val="24"/>
        </w:rPr>
        <w:t xml:space="preserve"> )</w:t>
      </w:r>
    </w:p>
    <w:p w14:paraId="45D7BF3D" w14:textId="77777777" w:rsidR="00710F3F" w:rsidRPr="00710F3F" w:rsidRDefault="00000000" w:rsidP="00710F3F">
      <w:pPr>
        <w:rPr>
          <w:lang w:val="en-IN"/>
        </w:rPr>
      </w:pPr>
      <w:r>
        <w:rPr>
          <w:lang w:val="en-IN"/>
        </w:rPr>
        <w:pict w14:anchorId="4149A47B">
          <v:rect id="_x0000_i1026" style="width:0;height:1.5pt" o:hralign="center" o:hrstd="t" o:hr="t" fillcolor="#a0a0a0" stroked="f"/>
        </w:pict>
      </w:r>
    </w:p>
    <w:p w14:paraId="00D05FCE" w14:textId="6E76925E" w:rsidR="00710F3F" w:rsidRDefault="00710F3F" w:rsidP="00710F3F">
      <w:pPr>
        <w:rPr>
          <w:b/>
          <w:bCs/>
          <w:lang w:val="en-IN"/>
        </w:rPr>
      </w:pPr>
      <w:r w:rsidRPr="00710F3F">
        <w:rPr>
          <w:rFonts w:ascii="Segoe UI Emoji" w:hAnsi="Segoe UI Emoji" w:cs="Segoe UI Emoji"/>
          <w:b/>
          <w:bCs/>
          <w:lang w:val="en-IN"/>
        </w:rPr>
        <w:t>🟦</w:t>
      </w:r>
      <w:r w:rsidRPr="00710F3F">
        <w:rPr>
          <w:b/>
          <w:bCs/>
          <w:lang w:val="en-IN"/>
        </w:rPr>
        <w:t xml:space="preserve"> WEEK 1 (1–</w:t>
      </w:r>
      <w:r w:rsidR="00F06B66">
        <w:rPr>
          <w:b/>
          <w:bCs/>
          <w:lang w:val="en-IN"/>
        </w:rPr>
        <w:t>5</w:t>
      </w:r>
      <w:r w:rsidRPr="00710F3F">
        <w:rPr>
          <w:b/>
          <w:bCs/>
          <w:lang w:val="en-IN"/>
        </w:rPr>
        <w:t xml:space="preserve"> December)</w:t>
      </w:r>
    </w:p>
    <w:p w14:paraId="15D03E23" w14:textId="427ABDAD" w:rsidR="00083971" w:rsidRDefault="00083971" w:rsidP="005B5E7E">
      <w:pPr>
        <w:pStyle w:val="ListParagraph"/>
        <w:numPr>
          <w:ilvl w:val="0"/>
          <w:numId w:val="31"/>
        </w:numPr>
      </w:pPr>
      <w:r w:rsidRPr="00083971">
        <w:t xml:space="preserve">Working on the Kiosk machine setup by implementing a user-friendly form or website interface that allows users to enter their </w:t>
      </w:r>
      <w:r w:rsidR="00AF728B">
        <w:t>requirements</w:t>
      </w:r>
      <w:r w:rsidRPr="00083971">
        <w:t xml:space="preserve"> directly through the kiosk. All submitted data will be securely stored in a database for tracking and follow-up, as suggested by PO II (Aditya Kavlekar).</w:t>
      </w:r>
      <w:r w:rsidR="00147DE9">
        <w:t xml:space="preserve"> </w:t>
      </w:r>
    </w:p>
    <w:p w14:paraId="79C272C2" w14:textId="672460FB" w:rsidR="00AF728B" w:rsidRDefault="00AF728B" w:rsidP="00ED45C9">
      <w:pPr>
        <w:pStyle w:val="ListParagraph"/>
        <w:numPr>
          <w:ilvl w:val="0"/>
          <w:numId w:val="31"/>
        </w:numPr>
        <w:rPr>
          <w:lang w:val="en-IN"/>
        </w:rPr>
      </w:pPr>
      <w:r w:rsidRPr="00AF728B">
        <w:rPr>
          <w:lang w:val="en-IN"/>
        </w:rPr>
        <w:t>Coordination with IT-Related Government Offices:</w:t>
      </w:r>
      <w:r>
        <w:rPr>
          <w:lang w:val="en-IN"/>
        </w:rPr>
        <w:t xml:space="preserve"> </w:t>
      </w:r>
      <w:r w:rsidR="00ED45C9">
        <w:rPr>
          <w:lang w:val="en-IN"/>
        </w:rPr>
        <w:t xml:space="preserve">Visit to </w:t>
      </w:r>
      <w:r w:rsidR="00ED45C9" w:rsidRPr="00ED45C9">
        <w:rPr>
          <w:b/>
          <w:bCs/>
          <w:lang w:val="en-IN"/>
        </w:rPr>
        <w:t>Department of Information Technology, Electronics and Communications</w:t>
      </w:r>
      <w:r w:rsidR="00ED45C9">
        <w:rPr>
          <w:lang w:val="en-IN"/>
        </w:rPr>
        <w:t>, Panaji</w:t>
      </w:r>
      <w:r>
        <w:rPr>
          <w:lang w:val="en-IN"/>
        </w:rPr>
        <w:t xml:space="preserve">. </w:t>
      </w:r>
    </w:p>
    <w:p w14:paraId="52EF7CDC" w14:textId="79A97331" w:rsidR="00ED45C9" w:rsidRPr="00ED45C9" w:rsidRDefault="00AF728B" w:rsidP="00AF728B">
      <w:pPr>
        <w:pStyle w:val="ListParagraph"/>
        <w:rPr>
          <w:lang w:val="en-IN"/>
        </w:rPr>
      </w:pPr>
      <w:r>
        <w:rPr>
          <w:lang w:val="en-IN"/>
        </w:rPr>
        <w:t xml:space="preserve">Aim: </w:t>
      </w:r>
      <w:r w:rsidRPr="00AF728B">
        <w:rPr>
          <w:lang w:val="en-IN"/>
        </w:rPr>
        <w:t>Visit and engage with various IT-related offices to explore potential collaborations, identify available technological resources, and understand opportunities that can support Goan technology-focused enterprises.</w:t>
      </w:r>
      <w:r>
        <w:rPr>
          <w:lang w:val="en-IN"/>
        </w:rPr>
        <w:t xml:space="preserve"> </w:t>
      </w:r>
    </w:p>
    <w:p w14:paraId="2ADBC71A" w14:textId="77777777" w:rsidR="00710F3F" w:rsidRPr="00710F3F" w:rsidRDefault="00000000" w:rsidP="00710F3F">
      <w:pPr>
        <w:rPr>
          <w:lang w:val="en-IN"/>
        </w:rPr>
      </w:pPr>
      <w:r>
        <w:rPr>
          <w:lang w:val="en-IN"/>
        </w:rPr>
        <w:pict w14:anchorId="4137CCB7">
          <v:rect id="_x0000_i1027" style="width:0;height:1.5pt" o:hralign="center" o:hrstd="t" o:hr="t" fillcolor="#a0a0a0" stroked="f"/>
        </w:pict>
      </w:r>
    </w:p>
    <w:p w14:paraId="4C720A0F" w14:textId="174521D0" w:rsidR="00710F3F" w:rsidRPr="00710F3F" w:rsidRDefault="00710F3F" w:rsidP="00710F3F">
      <w:pPr>
        <w:rPr>
          <w:b/>
          <w:bCs/>
          <w:lang w:val="en-IN"/>
        </w:rPr>
      </w:pPr>
      <w:r w:rsidRPr="00710F3F">
        <w:rPr>
          <w:rFonts w:ascii="Segoe UI Emoji" w:hAnsi="Segoe UI Emoji" w:cs="Segoe UI Emoji"/>
          <w:b/>
          <w:bCs/>
          <w:lang w:val="en-IN"/>
        </w:rPr>
        <w:t>🟩</w:t>
      </w:r>
      <w:r w:rsidRPr="00710F3F">
        <w:rPr>
          <w:b/>
          <w:bCs/>
          <w:lang w:val="en-IN"/>
        </w:rPr>
        <w:t xml:space="preserve"> WEEK 2 (8–1</w:t>
      </w:r>
      <w:r w:rsidR="00F06B66">
        <w:rPr>
          <w:b/>
          <w:bCs/>
          <w:lang w:val="en-IN"/>
        </w:rPr>
        <w:t>2</w:t>
      </w:r>
      <w:r w:rsidRPr="00710F3F">
        <w:rPr>
          <w:b/>
          <w:bCs/>
          <w:lang w:val="en-IN"/>
        </w:rPr>
        <w:t xml:space="preserve"> December)</w:t>
      </w:r>
    </w:p>
    <w:p w14:paraId="218A9D0C" w14:textId="6464EF57" w:rsidR="00F06B66" w:rsidRPr="00147DE9" w:rsidRDefault="00F06B66" w:rsidP="00147DE9">
      <w:pPr>
        <w:pStyle w:val="ListParagraph"/>
        <w:numPr>
          <w:ilvl w:val="0"/>
          <w:numId w:val="33"/>
        </w:numPr>
        <w:rPr>
          <w:lang w:val="en-IN"/>
        </w:rPr>
      </w:pPr>
      <w:r w:rsidRPr="00147DE9">
        <w:rPr>
          <w:b/>
          <w:bCs/>
        </w:rPr>
        <w:t>Participation in MSME Exhibitions</w:t>
      </w:r>
    </w:p>
    <w:p w14:paraId="68B820FE" w14:textId="25053B56" w:rsidR="00F06B66" w:rsidRDefault="00F06B66" w:rsidP="00147DE9">
      <w:pPr>
        <w:pStyle w:val="ListParagraph"/>
      </w:pPr>
      <w:r w:rsidRPr="00F06B66">
        <w:t xml:space="preserve">As discussed with the Ministry of MSME and the DFO Office, </w:t>
      </w:r>
      <w:proofErr w:type="spellStart"/>
      <w:r w:rsidRPr="00F06B66">
        <w:t>Margao</w:t>
      </w:r>
      <w:proofErr w:type="spellEnd"/>
      <w:r w:rsidRPr="00F06B66">
        <w:t>–South Goa, exhibitions will be conducted across five locations in Goa, and one stall has been allocated for the BFC/WEFC team from DITC. The primary objective is to create awareness among MSMEs and collect structured data from visitors. To facilitate this, a common QR code will be used, directing MSMEs to register and automatically join a dedicated WhatsApp group managed by us. This approach will support systematic data segregation and ensure continuous engagement with participants</w:t>
      </w:r>
      <w:r w:rsidR="00556EC5">
        <w:t xml:space="preserve"> (MSMEs)</w:t>
      </w:r>
      <w:r w:rsidRPr="00F06B66">
        <w:t>.</w:t>
      </w:r>
    </w:p>
    <w:p w14:paraId="12DBC8F1" w14:textId="14B87EB9" w:rsidR="00147DE9" w:rsidRPr="00147DE9" w:rsidRDefault="00147DE9" w:rsidP="005B5E7E">
      <w:pPr>
        <w:pStyle w:val="ListParagraph"/>
        <w:numPr>
          <w:ilvl w:val="0"/>
          <w:numId w:val="33"/>
        </w:numPr>
        <w:rPr>
          <w:b/>
          <w:bCs/>
          <w:lang w:val="en-IN"/>
        </w:rPr>
      </w:pPr>
      <w:r w:rsidRPr="00147DE9">
        <w:rPr>
          <w:b/>
          <w:bCs/>
        </w:rPr>
        <w:t>Kiosk</w:t>
      </w:r>
    </w:p>
    <w:p w14:paraId="74AEEE54" w14:textId="76BB849F" w:rsidR="005B5E7E" w:rsidRPr="005B5E7E" w:rsidRDefault="005B5E7E" w:rsidP="00147DE9">
      <w:pPr>
        <w:pStyle w:val="ListParagraph"/>
        <w:rPr>
          <w:lang w:val="en-IN"/>
        </w:rPr>
      </w:pPr>
      <w:r w:rsidRPr="005B5E7E">
        <w:t>Continuing the Kiosk-related work, including completing any pending tasks and implementing any newly added features.</w:t>
      </w:r>
    </w:p>
    <w:p w14:paraId="79AD4C39" w14:textId="5DB7A169" w:rsidR="00710F3F" w:rsidRPr="00710F3F" w:rsidRDefault="00000000" w:rsidP="00710F3F">
      <w:pPr>
        <w:rPr>
          <w:lang w:val="en-IN"/>
        </w:rPr>
      </w:pPr>
      <w:r>
        <w:rPr>
          <w:lang w:val="en-IN"/>
        </w:rPr>
        <w:pict w14:anchorId="14B54DA4">
          <v:rect id="_x0000_i1028" style="width:0;height:1.5pt" o:hralign="center" o:hrstd="t" o:hr="t" fillcolor="#a0a0a0" stroked="f"/>
        </w:pict>
      </w:r>
    </w:p>
    <w:p w14:paraId="08522663" w14:textId="34C01AE6" w:rsidR="00710F3F" w:rsidRPr="00710F3F" w:rsidRDefault="00710F3F" w:rsidP="00710F3F">
      <w:pPr>
        <w:rPr>
          <w:b/>
          <w:bCs/>
          <w:lang w:val="en-IN"/>
        </w:rPr>
      </w:pPr>
      <w:r w:rsidRPr="00710F3F">
        <w:rPr>
          <w:rFonts w:ascii="Segoe UI Emoji" w:hAnsi="Segoe UI Emoji" w:cs="Segoe UI Emoji"/>
          <w:b/>
          <w:bCs/>
          <w:lang w:val="en-IN"/>
        </w:rPr>
        <w:t>🟧</w:t>
      </w:r>
      <w:r w:rsidRPr="00710F3F">
        <w:rPr>
          <w:b/>
          <w:bCs/>
          <w:lang w:val="en-IN"/>
        </w:rPr>
        <w:t xml:space="preserve"> WEEK 3 (15–</w:t>
      </w:r>
      <w:r w:rsidR="005B5E7E">
        <w:rPr>
          <w:b/>
          <w:bCs/>
          <w:lang w:val="en-IN"/>
        </w:rPr>
        <w:t>19</w:t>
      </w:r>
      <w:r w:rsidRPr="00710F3F">
        <w:rPr>
          <w:b/>
          <w:bCs/>
          <w:lang w:val="en-IN"/>
        </w:rPr>
        <w:t xml:space="preserve"> December)</w:t>
      </w:r>
    </w:p>
    <w:p w14:paraId="75A9DA2E" w14:textId="188F4CD5" w:rsidR="00147DE9" w:rsidRPr="00147DE9" w:rsidRDefault="00147DE9" w:rsidP="00147DE9">
      <w:pPr>
        <w:pStyle w:val="ListParagraph"/>
        <w:numPr>
          <w:ilvl w:val="0"/>
          <w:numId w:val="39"/>
        </w:numPr>
        <w:rPr>
          <w:b/>
          <w:bCs/>
          <w:lang w:val="en-IN"/>
        </w:rPr>
      </w:pPr>
      <w:r w:rsidRPr="00147DE9">
        <w:rPr>
          <w:b/>
          <w:bCs/>
          <w:lang w:val="en-IN"/>
        </w:rPr>
        <w:t>Development of MSME Scheme Discovery Website</w:t>
      </w:r>
    </w:p>
    <w:p w14:paraId="08EDDC9C" w14:textId="26E1A2E4" w:rsidR="00BB3F4F" w:rsidRDefault="00147DE9" w:rsidP="00147DE9">
      <w:pPr>
        <w:pStyle w:val="ListParagraph"/>
        <w:rPr>
          <w:lang w:val="en-IN"/>
        </w:rPr>
      </w:pPr>
      <w:r w:rsidRPr="00BB3F4F">
        <w:rPr>
          <w:lang w:val="en-IN"/>
        </w:rPr>
        <w:t>Work on building a website that enables MSMEs to search and fetch relevant schemes based on their specific requirements. The platform will also include a feature to redirect unregistered enterprises to the Udyam Registration Portal, helping them complete their registration seamlessly.</w:t>
      </w:r>
    </w:p>
    <w:p w14:paraId="3AA4646B" w14:textId="026569E7" w:rsidR="00147DE9" w:rsidRPr="00996317" w:rsidRDefault="00996317" w:rsidP="00147DE9">
      <w:pPr>
        <w:pStyle w:val="ListParagraph"/>
        <w:numPr>
          <w:ilvl w:val="0"/>
          <w:numId w:val="39"/>
        </w:numPr>
        <w:rPr>
          <w:b/>
          <w:bCs/>
          <w:lang w:val="en-IN"/>
        </w:rPr>
      </w:pPr>
      <w:r w:rsidRPr="00996317">
        <w:rPr>
          <w:b/>
          <w:bCs/>
        </w:rPr>
        <w:t xml:space="preserve">Visit to </w:t>
      </w:r>
      <w:proofErr w:type="spellStart"/>
      <w:r w:rsidRPr="00996317">
        <w:rPr>
          <w:b/>
          <w:bCs/>
        </w:rPr>
        <w:t>FiiRE</w:t>
      </w:r>
      <w:proofErr w:type="spellEnd"/>
      <w:r w:rsidRPr="00996317">
        <w:rPr>
          <w:b/>
          <w:bCs/>
        </w:rPr>
        <w:t xml:space="preserve"> – Forum for Innovation Incubation Research and Entrepreneurship, </w:t>
      </w:r>
      <w:proofErr w:type="spellStart"/>
      <w:r w:rsidRPr="00996317">
        <w:rPr>
          <w:b/>
          <w:bCs/>
        </w:rPr>
        <w:t>Margao</w:t>
      </w:r>
      <w:proofErr w:type="spellEnd"/>
      <w:r w:rsidRPr="00996317">
        <w:rPr>
          <w:b/>
          <w:bCs/>
        </w:rPr>
        <w:t>, South Goa</w:t>
      </w:r>
    </w:p>
    <w:p w14:paraId="0D08191A" w14:textId="3FB17988" w:rsidR="00BB3F4F" w:rsidRPr="00BB3F4F" w:rsidRDefault="00996317" w:rsidP="003B748B">
      <w:pPr>
        <w:pStyle w:val="ListParagraph"/>
        <w:rPr>
          <w:lang w:val="en-IN"/>
        </w:rPr>
      </w:pPr>
      <w:r>
        <w:rPr>
          <w:lang w:val="en-IN"/>
        </w:rPr>
        <w:lastRenderedPageBreak/>
        <w:t xml:space="preserve">Aim: </w:t>
      </w:r>
      <w:r w:rsidRPr="00996317">
        <w:rPr>
          <w:lang w:val="en-IN"/>
        </w:rPr>
        <w:t xml:space="preserve">The visit to </w:t>
      </w:r>
      <w:proofErr w:type="spellStart"/>
      <w:r w:rsidRPr="00996317">
        <w:rPr>
          <w:lang w:val="en-IN"/>
        </w:rPr>
        <w:t>FiiRE</w:t>
      </w:r>
      <w:proofErr w:type="spellEnd"/>
      <w:r w:rsidRPr="00996317">
        <w:rPr>
          <w:lang w:val="en-IN"/>
        </w:rPr>
        <w:t xml:space="preserve"> – Forum for Innovation Incubation Research and Entrepreneurship, </w:t>
      </w:r>
      <w:proofErr w:type="spellStart"/>
      <w:r w:rsidRPr="00996317">
        <w:rPr>
          <w:lang w:val="en-IN"/>
        </w:rPr>
        <w:t>Margao</w:t>
      </w:r>
      <w:proofErr w:type="spellEnd"/>
      <w:r w:rsidRPr="00996317">
        <w:rPr>
          <w:lang w:val="en-IN"/>
        </w:rPr>
        <w:t>, South Goa, will help the BFC/WEFC RAMP team explore collaboration opportunities, understand the local startup ecosystem, and identify resources that can benefit MSMEs. It will also support knowledge sharing, enhance outreach activities, and help connect incubated enterprises with relevant government schemes for better guidance and support.</w:t>
      </w:r>
    </w:p>
    <w:p w14:paraId="448B901B" w14:textId="6DAF7E3E" w:rsidR="00710F3F" w:rsidRPr="00BB3F4F" w:rsidRDefault="00710F3F" w:rsidP="00BB3F4F">
      <w:pPr>
        <w:pStyle w:val="ListParagraph"/>
        <w:numPr>
          <w:ilvl w:val="0"/>
          <w:numId w:val="35"/>
        </w:numPr>
        <w:rPr>
          <w:b/>
          <w:bCs/>
          <w:lang w:val="en-IN"/>
        </w:rPr>
      </w:pPr>
      <w:r w:rsidRPr="00BB3F4F">
        <w:rPr>
          <w:rFonts w:ascii="Segoe UI Emoji" w:hAnsi="Segoe UI Emoji" w:cs="Segoe UI Emoji"/>
          <w:b/>
          <w:bCs/>
          <w:lang w:val="en-IN"/>
        </w:rPr>
        <w:t>🟥</w:t>
      </w:r>
      <w:r w:rsidRPr="00BB3F4F">
        <w:rPr>
          <w:b/>
          <w:bCs/>
          <w:lang w:val="en-IN"/>
        </w:rPr>
        <w:t xml:space="preserve"> WEEK 4 (22–</w:t>
      </w:r>
      <w:r w:rsidR="00AE56FB">
        <w:rPr>
          <w:b/>
          <w:bCs/>
          <w:lang w:val="en-IN"/>
        </w:rPr>
        <w:t>26</w:t>
      </w:r>
      <w:r w:rsidRPr="00BB3F4F">
        <w:rPr>
          <w:b/>
          <w:bCs/>
          <w:lang w:val="en-IN"/>
        </w:rPr>
        <w:t xml:space="preserve"> December)</w:t>
      </w:r>
    </w:p>
    <w:p w14:paraId="158A377B" w14:textId="7039DA56" w:rsidR="00147DE9" w:rsidRPr="006B2278" w:rsidRDefault="00147DE9" w:rsidP="00147DE9">
      <w:pPr>
        <w:pStyle w:val="ListParagraph"/>
        <w:numPr>
          <w:ilvl w:val="0"/>
          <w:numId w:val="37"/>
        </w:numPr>
        <w:rPr>
          <w:lang w:val="en-IN"/>
        </w:rPr>
      </w:pPr>
      <w:r w:rsidRPr="005B5E7E">
        <w:rPr>
          <w:b/>
          <w:bCs/>
        </w:rPr>
        <w:t>MSME Assistance Tracking System</w:t>
      </w:r>
      <w:r w:rsidRPr="005B5E7E">
        <w:br/>
        <w:t>Develop and implement a system to track MSMEs assisted</w:t>
      </w:r>
      <w:r w:rsidR="006B2278">
        <w:t xml:space="preserve"> by BFC/WEFC team</w:t>
      </w:r>
      <w:r w:rsidRPr="005B5E7E">
        <w:t>, including their progress updates and follow-up details. This system will enhance monitoring, reporting, and overall service delivery.</w:t>
      </w:r>
      <w:r>
        <w:t xml:space="preserve">  </w:t>
      </w:r>
    </w:p>
    <w:p w14:paraId="7D18206B" w14:textId="52D9138A" w:rsidR="006B2278" w:rsidRPr="00147DE9" w:rsidRDefault="006B2278" w:rsidP="006B2278">
      <w:pPr>
        <w:pStyle w:val="ListParagraph"/>
        <w:numPr>
          <w:ilvl w:val="0"/>
          <w:numId w:val="37"/>
        </w:numPr>
        <w:rPr>
          <w:b/>
          <w:bCs/>
          <w:lang w:val="en-IN"/>
        </w:rPr>
      </w:pPr>
      <w:r>
        <w:rPr>
          <w:b/>
          <w:bCs/>
          <w:lang w:val="en-IN"/>
        </w:rPr>
        <w:t>Continue Development</w:t>
      </w:r>
      <w:r w:rsidRPr="00147DE9">
        <w:rPr>
          <w:b/>
          <w:bCs/>
          <w:lang w:val="en-IN"/>
        </w:rPr>
        <w:t xml:space="preserve"> of MSME Scheme Discovery Website</w:t>
      </w:r>
    </w:p>
    <w:p w14:paraId="11CA9F85" w14:textId="4960C77A" w:rsidR="006B2278" w:rsidRPr="00996317" w:rsidRDefault="006B2278" w:rsidP="006B2278">
      <w:pPr>
        <w:pStyle w:val="ListParagraph"/>
        <w:ind w:left="1080"/>
        <w:rPr>
          <w:lang w:val="en-IN"/>
        </w:rPr>
      </w:pPr>
      <w:r w:rsidRPr="00BB3F4F">
        <w:rPr>
          <w:lang w:val="en-IN"/>
        </w:rPr>
        <w:t>Work on building a website that enables MSMEs to search and fetch relevant schemes based on their specific requirements. The platform will also include a feature to redirect unregistered enterprises to the Udyam Registration Portal, helping them complete their registration seamlessly.</w:t>
      </w:r>
    </w:p>
    <w:p w14:paraId="7FF13EDA" w14:textId="39ED4E2D" w:rsidR="00320169" w:rsidRPr="00BB3F4F" w:rsidRDefault="006B2278" w:rsidP="00320169">
      <w:pPr>
        <w:pStyle w:val="ListParagraph"/>
        <w:numPr>
          <w:ilvl w:val="0"/>
          <w:numId w:val="35"/>
        </w:numPr>
        <w:rPr>
          <w:b/>
          <w:bCs/>
          <w:lang w:val="en-IN"/>
        </w:rPr>
      </w:pPr>
      <w:r>
        <w:rPr>
          <w:lang w:val="en-IN"/>
        </w:rPr>
        <w:t xml:space="preserve"> </w:t>
      </w:r>
      <w:r w:rsidR="00320169" w:rsidRPr="00BB3F4F">
        <w:rPr>
          <w:rFonts w:ascii="Segoe UI Emoji" w:hAnsi="Segoe UI Emoji" w:cs="Segoe UI Emoji"/>
          <w:b/>
          <w:bCs/>
          <w:lang w:val="en-IN"/>
        </w:rPr>
        <w:t>🟥</w:t>
      </w:r>
      <w:r w:rsidR="00320169" w:rsidRPr="00BB3F4F">
        <w:rPr>
          <w:b/>
          <w:bCs/>
          <w:lang w:val="en-IN"/>
        </w:rPr>
        <w:t xml:space="preserve"> WEEK </w:t>
      </w:r>
      <w:r w:rsidR="00320169">
        <w:rPr>
          <w:b/>
          <w:bCs/>
          <w:lang w:val="en-IN"/>
        </w:rPr>
        <w:t>5</w:t>
      </w:r>
      <w:r w:rsidR="00320169" w:rsidRPr="00BB3F4F">
        <w:rPr>
          <w:b/>
          <w:bCs/>
          <w:lang w:val="en-IN"/>
        </w:rPr>
        <w:t xml:space="preserve"> (2</w:t>
      </w:r>
      <w:r w:rsidR="00320169">
        <w:rPr>
          <w:b/>
          <w:bCs/>
          <w:lang w:val="en-IN"/>
        </w:rPr>
        <w:t>9</w:t>
      </w:r>
      <w:r w:rsidR="00320169" w:rsidRPr="00BB3F4F">
        <w:rPr>
          <w:b/>
          <w:bCs/>
          <w:lang w:val="en-IN"/>
        </w:rPr>
        <w:t>–</w:t>
      </w:r>
      <w:r w:rsidR="00320169">
        <w:rPr>
          <w:b/>
          <w:bCs/>
          <w:lang w:val="en-IN"/>
        </w:rPr>
        <w:t>31</w:t>
      </w:r>
      <w:r w:rsidR="00320169" w:rsidRPr="00BB3F4F">
        <w:rPr>
          <w:b/>
          <w:bCs/>
          <w:lang w:val="en-IN"/>
        </w:rPr>
        <w:t xml:space="preserve"> December)</w:t>
      </w:r>
    </w:p>
    <w:p w14:paraId="1B85FAF0" w14:textId="54280064" w:rsidR="006B2278" w:rsidRPr="00797D04" w:rsidRDefault="00797D04" w:rsidP="00320169">
      <w:pPr>
        <w:pStyle w:val="ListParagraph"/>
        <w:numPr>
          <w:ilvl w:val="0"/>
          <w:numId w:val="44"/>
        </w:numPr>
        <w:rPr>
          <w:lang w:val="en-IN"/>
        </w:rPr>
      </w:pPr>
      <w:r w:rsidRPr="00797D04">
        <w:t>Completion of any pending tasks related to the above activities.</w:t>
      </w:r>
    </w:p>
    <w:p w14:paraId="7F8D8716" w14:textId="245E3AAE" w:rsidR="00797D04" w:rsidRPr="00D748C4" w:rsidRDefault="00D748C4" w:rsidP="00D748C4">
      <w:pPr>
        <w:pStyle w:val="ListParagraph"/>
        <w:numPr>
          <w:ilvl w:val="0"/>
          <w:numId w:val="44"/>
        </w:numPr>
        <w:rPr>
          <w:b/>
          <w:bCs/>
          <w:lang w:val="en-IN"/>
        </w:rPr>
      </w:pPr>
      <w:r w:rsidRPr="00D748C4">
        <w:rPr>
          <w:b/>
          <w:bCs/>
        </w:rPr>
        <w:t xml:space="preserve">Visit to </w:t>
      </w:r>
      <w:r w:rsidRPr="00D748C4">
        <w:rPr>
          <w:b/>
          <w:bCs/>
          <w:lang w:val="en-IN"/>
        </w:rPr>
        <w:t xml:space="preserve">BITS Pilani K </w:t>
      </w:r>
      <w:proofErr w:type="spellStart"/>
      <w:r w:rsidRPr="00D748C4">
        <w:rPr>
          <w:b/>
          <w:bCs/>
          <w:lang w:val="en-IN"/>
        </w:rPr>
        <w:t>K</w:t>
      </w:r>
      <w:proofErr w:type="spellEnd"/>
      <w:r w:rsidRPr="00D748C4">
        <w:rPr>
          <w:b/>
          <w:bCs/>
          <w:lang w:val="en-IN"/>
        </w:rPr>
        <w:t xml:space="preserve"> Birla Goa Campus</w:t>
      </w:r>
      <w:r w:rsidRPr="00D748C4">
        <w:rPr>
          <w:b/>
          <w:bCs/>
        </w:rPr>
        <w:t xml:space="preserve"> for Insights on Laghu Udyog Bharti</w:t>
      </w:r>
    </w:p>
    <w:p w14:paraId="2211FFB6" w14:textId="2CFF1374" w:rsidR="00D748C4" w:rsidRPr="00D748C4" w:rsidRDefault="00D748C4" w:rsidP="00D748C4">
      <w:pPr>
        <w:pStyle w:val="ListParagraph"/>
        <w:ind w:left="1080"/>
        <w:rPr>
          <w:lang w:val="en-IN"/>
        </w:rPr>
      </w:pPr>
      <w:r w:rsidRPr="00D748C4">
        <w:t>A visit to BITS to gather information about Laghu Udyog Bharti will help strengthen support for MSMEs by understanding the initiatives, networks, and opportunities available through the organization. As a technology expert from the BFC/WEFC team, this visit will provide valuable insights into how digital tools, innovative practices, and technology-driven solutions can be integrated to boost MSME growth. It will also help identify collaboration possibilities, explore capacity-building avenues, and understand how to align BFC/WEFC services with industry needs, ultimately enhancing the support ecosystem for local MSMEs.</w:t>
      </w:r>
    </w:p>
    <w:p w14:paraId="28C502F8" w14:textId="77777777" w:rsidR="00996317" w:rsidRPr="006B2278" w:rsidRDefault="00996317" w:rsidP="006B2278">
      <w:pPr>
        <w:rPr>
          <w:lang w:val="en-IN"/>
        </w:rPr>
      </w:pPr>
    </w:p>
    <w:p w14:paraId="555E164C" w14:textId="77777777" w:rsidR="00147DE9" w:rsidRPr="00BB3F4F" w:rsidRDefault="00147DE9" w:rsidP="00BB3F4F">
      <w:pPr>
        <w:pStyle w:val="ListParagraph"/>
        <w:rPr>
          <w:lang w:val="en-IN"/>
        </w:rPr>
      </w:pPr>
    </w:p>
    <w:p w14:paraId="44AC985D" w14:textId="52D77CF1" w:rsidR="00710F3F" w:rsidRPr="00710F3F" w:rsidRDefault="00710F3F" w:rsidP="0052145E">
      <w:pPr>
        <w:rPr>
          <w:lang w:val="en-IN"/>
        </w:rPr>
      </w:pPr>
    </w:p>
    <w:p w14:paraId="2536189F" w14:textId="2EC055C4" w:rsidR="001231C1" w:rsidRDefault="001231C1"/>
    <w:sectPr w:rsidR="001231C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F16B09"/>
    <w:multiLevelType w:val="hybridMultilevel"/>
    <w:tmpl w:val="42065A80"/>
    <w:lvl w:ilvl="0" w:tplc="0394804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 w15:restartNumberingAfterBreak="0">
    <w:nsid w:val="04D16F8A"/>
    <w:multiLevelType w:val="multilevel"/>
    <w:tmpl w:val="AC224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302769"/>
    <w:multiLevelType w:val="multilevel"/>
    <w:tmpl w:val="59BC1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3456D4"/>
    <w:multiLevelType w:val="hybridMultilevel"/>
    <w:tmpl w:val="82FEED10"/>
    <w:lvl w:ilvl="0" w:tplc="51A0D978">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3" w15:restartNumberingAfterBreak="0">
    <w:nsid w:val="0DC568BA"/>
    <w:multiLevelType w:val="multilevel"/>
    <w:tmpl w:val="FC6C5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120418"/>
    <w:multiLevelType w:val="multilevel"/>
    <w:tmpl w:val="9C38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F25E41"/>
    <w:multiLevelType w:val="hybridMultilevel"/>
    <w:tmpl w:val="7D665A1A"/>
    <w:lvl w:ilvl="0" w:tplc="01F8F9F0">
      <w:start w:val="1"/>
      <w:numFmt w:val="bullet"/>
      <w:lvlText w:val=""/>
      <w:lvlPicBulletId w:val="0"/>
      <w:lvlJc w:val="left"/>
      <w:pPr>
        <w:tabs>
          <w:tab w:val="num" w:pos="720"/>
        </w:tabs>
        <w:ind w:left="720" w:hanging="360"/>
      </w:pPr>
      <w:rPr>
        <w:rFonts w:ascii="Symbol" w:hAnsi="Symbol" w:hint="default"/>
      </w:rPr>
    </w:lvl>
    <w:lvl w:ilvl="1" w:tplc="10FA90D0" w:tentative="1">
      <w:start w:val="1"/>
      <w:numFmt w:val="bullet"/>
      <w:lvlText w:val=""/>
      <w:lvlJc w:val="left"/>
      <w:pPr>
        <w:tabs>
          <w:tab w:val="num" w:pos="1440"/>
        </w:tabs>
        <w:ind w:left="1440" w:hanging="360"/>
      </w:pPr>
      <w:rPr>
        <w:rFonts w:ascii="Symbol" w:hAnsi="Symbol" w:hint="default"/>
      </w:rPr>
    </w:lvl>
    <w:lvl w:ilvl="2" w:tplc="E61EA6A2" w:tentative="1">
      <w:start w:val="1"/>
      <w:numFmt w:val="bullet"/>
      <w:lvlText w:val=""/>
      <w:lvlJc w:val="left"/>
      <w:pPr>
        <w:tabs>
          <w:tab w:val="num" w:pos="2160"/>
        </w:tabs>
        <w:ind w:left="2160" w:hanging="360"/>
      </w:pPr>
      <w:rPr>
        <w:rFonts w:ascii="Symbol" w:hAnsi="Symbol" w:hint="default"/>
      </w:rPr>
    </w:lvl>
    <w:lvl w:ilvl="3" w:tplc="111235AC" w:tentative="1">
      <w:start w:val="1"/>
      <w:numFmt w:val="bullet"/>
      <w:lvlText w:val=""/>
      <w:lvlJc w:val="left"/>
      <w:pPr>
        <w:tabs>
          <w:tab w:val="num" w:pos="2880"/>
        </w:tabs>
        <w:ind w:left="2880" w:hanging="360"/>
      </w:pPr>
      <w:rPr>
        <w:rFonts w:ascii="Symbol" w:hAnsi="Symbol" w:hint="default"/>
      </w:rPr>
    </w:lvl>
    <w:lvl w:ilvl="4" w:tplc="6A68A602" w:tentative="1">
      <w:start w:val="1"/>
      <w:numFmt w:val="bullet"/>
      <w:lvlText w:val=""/>
      <w:lvlJc w:val="left"/>
      <w:pPr>
        <w:tabs>
          <w:tab w:val="num" w:pos="3600"/>
        </w:tabs>
        <w:ind w:left="3600" w:hanging="360"/>
      </w:pPr>
      <w:rPr>
        <w:rFonts w:ascii="Symbol" w:hAnsi="Symbol" w:hint="default"/>
      </w:rPr>
    </w:lvl>
    <w:lvl w:ilvl="5" w:tplc="11AC671C" w:tentative="1">
      <w:start w:val="1"/>
      <w:numFmt w:val="bullet"/>
      <w:lvlText w:val=""/>
      <w:lvlJc w:val="left"/>
      <w:pPr>
        <w:tabs>
          <w:tab w:val="num" w:pos="4320"/>
        </w:tabs>
        <w:ind w:left="4320" w:hanging="360"/>
      </w:pPr>
      <w:rPr>
        <w:rFonts w:ascii="Symbol" w:hAnsi="Symbol" w:hint="default"/>
      </w:rPr>
    </w:lvl>
    <w:lvl w:ilvl="6" w:tplc="F7260052" w:tentative="1">
      <w:start w:val="1"/>
      <w:numFmt w:val="bullet"/>
      <w:lvlText w:val=""/>
      <w:lvlJc w:val="left"/>
      <w:pPr>
        <w:tabs>
          <w:tab w:val="num" w:pos="5040"/>
        </w:tabs>
        <w:ind w:left="5040" w:hanging="360"/>
      </w:pPr>
      <w:rPr>
        <w:rFonts w:ascii="Symbol" w:hAnsi="Symbol" w:hint="default"/>
      </w:rPr>
    </w:lvl>
    <w:lvl w:ilvl="7" w:tplc="A58C8E7C" w:tentative="1">
      <w:start w:val="1"/>
      <w:numFmt w:val="bullet"/>
      <w:lvlText w:val=""/>
      <w:lvlJc w:val="left"/>
      <w:pPr>
        <w:tabs>
          <w:tab w:val="num" w:pos="5760"/>
        </w:tabs>
        <w:ind w:left="5760" w:hanging="360"/>
      </w:pPr>
      <w:rPr>
        <w:rFonts w:ascii="Symbol" w:hAnsi="Symbol" w:hint="default"/>
      </w:rPr>
    </w:lvl>
    <w:lvl w:ilvl="8" w:tplc="CA8E5C1C" w:tentative="1">
      <w:start w:val="1"/>
      <w:numFmt w:val="bullet"/>
      <w:lvlText w:val=""/>
      <w:lvlJc w:val="left"/>
      <w:pPr>
        <w:tabs>
          <w:tab w:val="num" w:pos="6480"/>
        </w:tabs>
        <w:ind w:left="6480" w:hanging="360"/>
      </w:pPr>
      <w:rPr>
        <w:rFonts w:ascii="Symbol" w:hAnsi="Symbol" w:hint="default"/>
      </w:rPr>
    </w:lvl>
  </w:abstractNum>
  <w:abstractNum w:abstractNumId="16" w15:restartNumberingAfterBreak="0">
    <w:nsid w:val="18B80778"/>
    <w:multiLevelType w:val="multilevel"/>
    <w:tmpl w:val="80722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240B4A"/>
    <w:multiLevelType w:val="multilevel"/>
    <w:tmpl w:val="76C4A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8A2FF6"/>
    <w:multiLevelType w:val="multilevel"/>
    <w:tmpl w:val="39DE8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425E33"/>
    <w:multiLevelType w:val="hybridMultilevel"/>
    <w:tmpl w:val="6A98E518"/>
    <w:lvl w:ilvl="0" w:tplc="A6DE3116">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20B44179"/>
    <w:multiLevelType w:val="hybridMultilevel"/>
    <w:tmpl w:val="F41C920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21085FDA"/>
    <w:multiLevelType w:val="multilevel"/>
    <w:tmpl w:val="D32AA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0F79E9"/>
    <w:multiLevelType w:val="hybridMultilevel"/>
    <w:tmpl w:val="B642B9F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2392585A"/>
    <w:multiLevelType w:val="multilevel"/>
    <w:tmpl w:val="61208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CA7EDD"/>
    <w:multiLevelType w:val="hybridMultilevel"/>
    <w:tmpl w:val="0688E35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31EF5083"/>
    <w:multiLevelType w:val="multilevel"/>
    <w:tmpl w:val="F8BCE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654E00"/>
    <w:multiLevelType w:val="multilevel"/>
    <w:tmpl w:val="3210D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EC2FF2"/>
    <w:multiLevelType w:val="multilevel"/>
    <w:tmpl w:val="10AE3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AE2420"/>
    <w:multiLevelType w:val="hybridMultilevel"/>
    <w:tmpl w:val="E80CBBD4"/>
    <w:lvl w:ilvl="0" w:tplc="4FBA219C">
      <w:start w:val="1"/>
      <w:numFmt w:val="decimal"/>
      <w:lvlText w:val="%1."/>
      <w:lvlJc w:val="left"/>
      <w:pPr>
        <w:ind w:left="720" w:hanging="360"/>
      </w:pPr>
      <w:rPr>
        <w:rFonts w:asciiTheme="minorHAnsi" w:eastAsiaTheme="minorEastAsia" w:hAnsiTheme="minorHAnsi" w:cstheme="minorBidi"/>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3CBD6E9A"/>
    <w:multiLevelType w:val="hybridMultilevel"/>
    <w:tmpl w:val="B43E656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3DC850BF"/>
    <w:multiLevelType w:val="multilevel"/>
    <w:tmpl w:val="DFE4C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906E2C"/>
    <w:multiLevelType w:val="multilevel"/>
    <w:tmpl w:val="ACAE2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A1F3A5F"/>
    <w:multiLevelType w:val="hybridMultilevel"/>
    <w:tmpl w:val="587625D2"/>
    <w:lvl w:ilvl="0" w:tplc="60064930">
      <w:start w:val="1"/>
      <w:numFmt w:val="decimal"/>
      <w:lvlText w:val="%1."/>
      <w:lvlJc w:val="left"/>
      <w:pPr>
        <w:ind w:left="720"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504C4A90"/>
    <w:multiLevelType w:val="hybridMultilevel"/>
    <w:tmpl w:val="C138FD56"/>
    <w:lvl w:ilvl="0" w:tplc="D760089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4" w15:restartNumberingAfterBreak="0">
    <w:nsid w:val="5DF13A59"/>
    <w:multiLevelType w:val="hybridMultilevel"/>
    <w:tmpl w:val="90488D02"/>
    <w:lvl w:ilvl="0" w:tplc="102CB1C6">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35" w15:restartNumberingAfterBreak="0">
    <w:nsid w:val="61D036C8"/>
    <w:multiLevelType w:val="hybridMultilevel"/>
    <w:tmpl w:val="64E8A55E"/>
    <w:lvl w:ilvl="0" w:tplc="3098930A">
      <w:start w:val="1"/>
      <w:numFmt w:val="decimal"/>
      <w:lvlText w:val="%1."/>
      <w:lvlJc w:val="left"/>
      <w:pPr>
        <w:ind w:left="1080" w:hanging="36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6" w15:restartNumberingAfterBreak="0">
    <w:nsid w:val="62E077CA"/>
    <w:multiLevelType w:val="multilevel"/>
    <w:tmpl w:val="8B42C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3B84B65"/>
    <w:multiLevelType w:val="multilevel"/>
    <w:tmpl w:val="56CE6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8EB4FB8"/>
    <w:multiLevelType w:val="hybridMultilevel"/>
    <w:tmpl w:val="E80CBBD4"/>
    <w:lvl w:ilvl="0" w:tplc="FFFFFFFF">
      <w:start w:val="1"/>
      <w:numFmt w:val="decimal"/>
      <w:lvlText w:val="%1."/>
      <w:lvlJc w:val="left"/>
      <w:pPr>
        <w:ind w:left="720" w:hanging="360"/>
      </w:pPr>
      <w:rPr>
        <w:rFonts w:asciiTheme="minorHAnsi" w:eastAsiaTheme="minorEastAsia" w:hAnsiTheme="minorHAnsi" w:cstheme="minorBid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6C1F2DD8"/>
    <w:multiLevelType w:val="multilevel"/>
    <w:tmpl w:val="E18EA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8F02B7"/>
    <w:multiLevelType w:val="multilevel"/>
    <w:tmpl w:val="934E9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1D5DF7"/>
    <w:multiLevelType w:val="hybridMultilevel"/>
    <w:tmpl w:val="7522FAB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716E5240"/>
    <w:multiLevelType w:val="hybridMultilevel"/>
    <w:tmpl w:val="7F36BDDC"/>
    <w:lvl w:ilvl="0" w:tplc="3A1EEB4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3" w15:restartNumberingAfterBreak="0">
    <w:nsid w:val="7CA80926"/>
    <w:multiLevelType w:val="multilevel"/>
    <w:tmpl w:val="43D22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FEB1ED6"/>
    <w:multiLevelType w:val="multilevel"/>
    <w:tmpl w:val="6FD22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55749">
    <w:abstractNumId w:val="8"/>
  </w:num>
  <w:num w:numId="2" w16cid:durableId="76365390">
    <w:abstractNumId w:val="6"/>
  </w:num>
  <w:num w:numId="3" w16cid:durableId="1257323970">
    <w:abstractNumId w:val="5"/>
  </w:num>
  <w:num w:numId="4" w16cid:durableId="519777466">
    <w:abstractNumId w:val="4"/>
  </w:num>
  <w:num w:numId="5" w16cid:durableId="1285431464">
    <w:abstractNumId w:val="7"/>
  </w:num>
  <w:num w:numId="6" w16cid:durableId="2043047635">
    <w:abstractNumId w:val="3"/>
  </w:num>
  <w:num w:numId="7" w16cid:durableId="888959892">
    <w:abstractNumId w:val="2"/>
  </w:num>
  <w:num w:numId="8" w16cid:durableId="217517205">
    <w:abstractNumId w:val="1"/>
  </w:num>
  <w:num w:numId="9" w16cid:durableId="31419674">
    <w:abstractNumId w:val="0"/>
  </w:num>
  <w:num w:numId="10" w16cid:durableId="964966558">
    <w:abstractNumId w:val="13"/>
  </w:num>
  <w:num w:numId="11" w16cid:durableId="342436414">
    <w:abstractNumId w:val="25"/>
  </w:num>
  <w:num w:numId="12" w16cid:durableId="14114784">
    <w:abstractNumId w:val="31"/>
  </w:num>
  <w:num w:numId="13" w16cid:durableId="1397317408">
    <w:abstractNumId w:val="39"/>
  </w:num>
  <w:num w:numId="14" w16cid:durableId="1848328165">
    <w:abstractNumId w:val="21"/>
  </w:num>
  <w:num w:numId="15" w16cid:durableId="1293172001">
    <w:abstractNumId w:val="40"/>
  </w:num>
  <w:num w:numId="16" w16cid:durableId="275796010">
    <w:abstractNumId w:val="37"/>
  </w:num>
  <w:num w:numId="17" w16cid:durableId="424884212">
    <w:abstractNumId w:val="18"/>
  </w:num>
  <w:num w:numId="18" w16cid:durableId="1796680420">
    <w:abstractNumId w:val="30"/>
  </w:num>
  <w:num w:numId="19" w16cid:durableId="929119059">
    <w:abstractNumId w:val="23"/>
  </w:num>
  <w:num w:numId="20" w16cid:durableId="791896820">
    <w:abstractNumId w:val="14"/>
  </w:num>
  <w:num w:numId="21" w16cid:durableId="542910236">
    <w:abstractNumId w:val="11"/>
  </w:num>
  <w:num w:numId="22" w16cid:durableId="1185746173">
    <w:abstractNumId w:val="16"/>
  </w:num>
  <w:num w:numId="23" w16cid:durableId="669871449">
    <w:abstractNumId w:val="43"/>
  </w:num>
  <w:num w:numId="24" w16cid:durableId="191577984">
    <w:abstractNumId w:val="26"/>
  </w:num>
  <w:num w:numId="25" w16cid:durableId="1725445529">
    <w:abstractNumId w:val="36"/>
  </w:num>
  <w:num w:numId="26" w16cid:durableId="325670560">
    <w:abstractNumId w:val="44"/>
  </w:num>
  <w:num w:numId="27" w16cid:durableId="1899239705">
    <w:abstractNumId w:val="10"/>
  </w:num>
  <w:num w:numId="28" w16cid:durableId="1004743807">
    <w:abstractNumId w:val="17"/>
  </w:num>
  <w:num w:numId="29" w16cid:durableId="1639919844">
    <w:abstractNumId w:val="27"/>
  </w:num>
  <w:num w:numId="30" w16cid:durableId="339625790">
    <w:abstractNumId w:val="19"/>
  </w:num>
  <w:num w:numId="31" w16cid:durableId="1070925733">
    <w:abstractNumId w:val="28"/>
  </w:num>
  <w:num w:numId="32" w16cid:durableId="437675243">
    <w:abstractNumId w:val="38"/>
  </w:num>
  <w:num w:numId="33" w16cid:durableId="1743675729">
    <w:abstractNumId w:val="41"/>
  </w:num>
  <w:num w:numId="34" w16cid:durableId="1978878766">
    <w:abstractNumId w:val="22"/>
  </w:num>
  <w:num w:numId="35" w16cid:durableId="234975543">
    <w:abstractNumId w:val="15"/>
  </w:num>
  <w:num w:numId="36" w16cid:durableId="1950382511">
    <w:abstractNumId w:val="20"/>
  </w:num>
  <w:num w:numId="37" w16cid:durableId="531650269">
    <w:abstractNumId w:val="35"/>
  </w:num>
  <w:num w:numId="38" w16cid:durableId="753547865">
    <w:abstractNumId w:val="42"/>
  </w:num>
  <w:num w:numId="39" w16cid:durableId="862134061">
    <w:abstractNumId w:val="32"/>
  </w:num>
  <w:num w:numId="40" w16cid:durableId="1585997073">
    <w:abstractNumId w:val="9"/>
  </w:num>
  <w:num w:numId="41" w16cid:durableId="81881666">
    <w:abstractNumId w:val="12"/>
  </w:num>
  <w:num w:numId="42" w16cid:durableId="658506982">
    <w:abstractNumId w:val="34"/>
  </w:num>
  <w:num w:numId="43" w16cid:durableId="357632963">
    <w:abstractNumId w:val="29"/>
  </w:num>
  <w:num w:numId="44" w16cid:durableId="261492662">
    <w:abstractNumId w:val="33"/>
  </w:num>
  <w:num w:numId="45" w16cid:durableId="98605562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31E6"/>
    <w:rsid w:val="0006063C"/>
    <w:rsid w:val="00083971"/>
    <w:rsid w:val="000B62BC"/>
    <w:rsid w:val="001231C1"/>
    <w:rsid w:val="00147DE9"/>
    <w:rsid w:val="0015074B"/>
    <w:rsid w:val="001F1031"/>
    <w:rsid w:val="0029639D"/>
    <w:rsid w:val="00320169"/>
    <w:rsid w:val="00326F90"/>
    <w:rsid w:val="003B748B"/>
    <w:rsid w:val="003E61E4"/>
    <w:rsid w:val="00476680"/>
    <w:rsid w:val="004A53C5"/>
    <w:rsid w:val="0052145E"/>
    <w:rsid w:val="00556EC5"/>
    <w:rsid w:val="005B5E7E"/>
    <w:rsid w:val="005C5647"/>
    <w:rsid w:val="00606A65"/>
    <w:rsid w:val="006B2278"/>
    <w:rsid w:val="00710F3F"/>
    <w:rsid w:val="00797D04"/>
    <w:rsid w:val="008E0C05"/>
    <w:rsid w:val="008F57A7"/>
    <w:rsid w:val="00944282"/>
    <w:rsid w:val="00996317"/>
    <w:rsid w:val="009A457B"/>
    <w:rsid w:val="00A346AD"/>
    <w:rsid w:val="00AA1D8D"/>
    <w:rsid w:val="00AA3A9E"/>
    <w:rsid w:val="00AE56FB"/>
    <w:rsid w:val="00AF728B"/>
    <w:rsid w:val="00B47730"/>
    <w:rsid w:val="00BB3F4F"/>
    <w:rsid w:val="00C805D1"/>
    <w:rsid w:val="00CB0664"/>
    <w:rsid w:val="00CC312F"/>
    <w:rsid w:val="00CD508E"/>
    <w:rsid w:val="00D748C4"/>
    <w:rsid w:val="00DC004B"/>
    <w:rsid w:val="00E94B5C"/>
    <w:rsid w:val="00EC5110"/>
    <w:rsid w:val="00ED45C9"/>
    <w:rsid w:val="00EF0FCD"/>
    <w:rsid w:val="00EF56B3"/>
    <w:rsid w:val="00F06B66"/>
    <w:rsid w:val="00F63F2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B8C1EF"/>
  <w14:defaultImageDpi w14:val="300"/>
  <w15:docId w15:val="{4AC18787-4072-4916-BA5E-3A6EC74D92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D748C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569</Words>
  <Characters>3246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navyateja ch</cp:lastModifiedBy>
  <cp:revision>2</cp:revision>
  <cp:lastPrinted>2025-12-01T08:04:00Z</cp:lastPrinted>
  <dcterms:created xsi:type="dcterms:W3CDTF">2025-12-31T08:07:00Z</dcterms:created>
  <dcterms:modified xsi:type="dcterms:W3CDTF">2025-12-31T08:07:00Z</dcterms:modified>
  <cp:category/>
</cp:coreProperties>
</file>