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0DB" w:rsidRDefault="00510DEE">
      <w:pPr>
        <w:pStyle w:val="Normal1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UNIVERSIDADE ESTADUAL DE MARINGÁ</w:t>
      </w:r>
    </w:p>
    <w:p w:rsidR="001D40DB" w:rsidRDefault="00510DEE">
      <w:pPr>
        <w:pStyle w:val="Normal1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BRUNO FERNANDES</w:t>
      </w:r>
    </w:p>
    <w:p w:rsidR="001D40DB" w:rsidRDefault="001D40DB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1D40DB" w:rsidRDefault="001D40DB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1D40DB" w:rsidRDefault="001D40DB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1D40DB" w:rsidRDefault="001D40DB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1D40DB" w:rsidRDefault="001D40DB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1D40DB" w:rsidRDefault="001D40DB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1D40DB" w:rsidRDefault="001D40DB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1D40DB" w:rsidRDefault="001D40DB">
      <w:pPr>
        <w:pStyle w:val="Normal1"/>
        <w:rPr>
          <w:rFonts w:ascii="Arial" w:hAnsi="Arial" w:cs="Arial"/>
          <w:sz w:val="28"/>
          <w:szCs w:val="28"/>
        </w:rPr>
      </w:pPr>
    </w:p>
    <w:p w:rsidR="001D40DB" w:rsidRDefault="001D40DB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1D40DB" w:rsidRDefault="001D40DB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1D40DB" w:rsidRDefault="00510DEE">
      <w:pPr>
        <w:pStyle w:val="Normal1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PROPOSTA DE PROJETO DE TCC 2015</w:t>
      </w:r>
    </w:p>
    <w:p w:rsidR="001D40DB" w:rsidRDefault="00510DEE">
      <w:pPr>
        <w:pStyle w:val="Normal1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ESTUDO DE COMO METODOLOGIAS ÁGEIS ATENDEM BOAS PRÁTICAS DE GERENCIAMENTO DE PROJETOS</w:t>
      </w:r>
    </w:p>
    <w:p w:rsidR="001D40DB" w:rsidRDefault="001D40DB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1D40DB" w:rsidRDefault="001D40DB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1D40DB" w:rsidRDefault="001D40DB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1D40DB" w:rsidRDefault="001D40DB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1D40DB" w:rsidRDefault="001D40DB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1D40DB" w:rsidRDefault="00510DEE">
      <w:pPr>
        <w:pStyle w:val="Normal1"/>
        <w:ind w:left="2268"/>
        <w:rPr>
          <w:rFonts w:ascii="Arial" w:hAnsi="Arial" w:cs="Arial"/>
        </w:rPr>
      </w:pPr>
      <w:r>
        <w:rPr>
          <w:rFonts w:ascii="Arial" w:hAnsi="Arial" w:cs="Arial"/>
        </w:rPr>
        <w:t xml:space="preserve">Pré-projeto apresentado na Disciplina de Trabalho de Conclusão de Curso </w:t>
      </w:r>
      <w:r>
        <w:rPr>
          <w:rFonts w:ascii="Arial" w:hAnsi="Arial" w:cs="Arial"/>
        </w:rPr>
        <w:t>como requisito básico para a apresentação do Trabalho de Conclusão de Curso do Curso de Informática.</w:t>
      </w:r>
    </w:p>
    <w:p w:rsidR="001D40DB" w:rsidRDefault="001D40DB">
      <w:pPr>
        <w:pStyle w:val="Normal1"/>
        <w:ind w:left="2268"/>
        <w:rPr>
          <w:rFonts w:ascii="Arial" w:hAnsi="Arial" w:cs="Arial"/>
        </w:rPr>
      </w:pPr>
    </w:p>
    <w:p w:rsidR="001D40DB" w:rsidRDefault="00510DEE">
      <w:pPr>
        <w:pStyle w:val="Normal1"/>
        <w:ind w:left="226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Orientador: Prof. Dr. Donizete </w:t>
      </w:r>
      <w:proofErr w:type="spellStart"/>
      <w:r>
        <w:rPr>
          <w:rFonts w:ascii="Arial" w:hAnsi="Arial" w:cs="Arial"/>
          <w:b/>
        </w:rPr>
        <w:t>Bruzarosco</w:t>
      </w:r>
      <w:proofErr w:type="spellEnd"/>
    </w:p>
    <w:p w:rsidR="001D40DB" w:rsidRDefault="001D40DB">
      <w:pPr>
        <w:pStyle w:val="Normal1"/>
        <w:jc w:val="center"/>
        <w:rPr>
          <w:rFonts w:ascii="Arial" w:hAnsi="Arial" w:cs="Arial"/>
        </w:rPr>
      </w:pPr>
    </w:p>
    <w:p w:rsidR="001D40DB" w:rsidRDefault="001D40DB">
      <w:pPr>
        <w:pStyle w:val="Normal1"/>
        <w:jc w:val="center"/>
        <w:rPr>
          <w:rFonts w:ascii="Arial" w:hAnsi="Arial" w:cs="Arial"/>
        </w:rPr>
      </w:pPr>
    </w:p>
    <w:p w:rsidR="001D40DB" w:rsidRDefault="001D40DB">
      <w:pPr>
        <w:pStyle w:val="Normal1"/>
        <w:jc w:val="center"/>
        <w:rPr>
          <w:rFonts w:ascii="Arial" w:hAnsi="Arial" w:cs="Arial"/>
        </w:rPr>
      </w:pPr>
    </w:p>
    <w:p w:rsidR="001D40DB" w:rsidRDefault="001D40DB">
      <w:pPr>
        <w:pStyle w:val="Normal1"/>
        <w:jc w:val="center"/>
        <w:rPr>
          <w:rFonts w:ascii="Arial" w:hAnsi="Arial" w:cs="Arial"/>
        </w:rPr>
      </w:pPr>
    </w:p>
    <w:p w:rsidR="001D40DB" w:rsidRDefault="001D40DB">
      <w:pPr>
        <w:pStyle w:val="Normal1"/>
        <w:jc w:val="center"/>
        <w:rPr>
          <w:rFonts w:ascii="Arial" w:hAnsi="Arial" w:cs="Arial"/>
        </w:rPr>
      </w:pPr>
    </w:p>
    <w:p w:rsidR="001D40DB" w:rsidRDefault="001D40DB">
      <w:pPr>
        <w:pStyle w:val="Normal1"/>
        <w:jc w:val="center"/>
        <w:rPr>
          <w:rFonts w:ascii="Arial" w:hAnsi="Arial" w:cs="Arial"/>
        </w:rPr>
      </w:pPr>
    </w:p>
    <w:p w:rsidR="001D40DB" w:rsidRDefault="001D40DB">
      <w:pPr>
        <w:pStyle w:val="Normal1"/>
        <w:jc w:val="center"/>
        <w:rPr>
          <w:rFonts w:ascii="Arial" w:hAnsi="Arial" w:cs="Arial"/>
        </w:rPr>
      </w:pPr>
    </w:p>
    <w:p w:rsidR="001D40DB" w:rsidRDefault="001D40DB">
      <w:pPr>
        <w:pStyle w:val="Normal1"/>
        <w:jc w:val="center"/>
        <w:rPr>
          <w:rFonts w:ascii="Arial" w:hAnsi="Arial" w:cs="Arial"/>
        </w:rPr>
      </w:pPr>
    </w:p>
    <w:p w:rsidR="001D40DB" w:rsidRDefault="001D40DB">
      <w:pPr>
        <w:pStyle w:val="Normal1"/>
        <w:jc w:val="center"/>
        <w:rPr>
          <w:rFonts w:ascii="Arial" w:hAnsi="Arial" w:cs="Arial"/>
        </w:rPr>
      </w:pPr>
    </w:p>
    <w:p w:rsidR="001D40DB" w:rsidRDefault="001D40DB">
      <w:pPr>
        <w:pStyle w:val="Normal1"/>
        <w:jc w:val="center"/>
        <w:rPr>
          <w:rFonts w:ascii="Arial" w:hAnsi="Arial" w:cs="Arial"/>
        </w:rPr>
      </w:pPr>
    </w:p>
    <w:p w:rsidR="001D40DB" w:rsidRDefault="001D40DB">
      <w:pPr>
        <w:pStyle w:val="Normal1"/>
        <w:jc w:val="center"/>
        <w:rPr>
          <w:rFonts w:ascii="Arial" w:hAnsi="Arial" w:cs="Arial"/>
        </w:rPr>
      </w:pPr>
    </w:p>
    <w:p w:rsidR="001D40DB" w:rsidRDefault="001D40DB">
      <w:pPr>
        <w:pStyle w:val="Normal1"/>
        <w:jc w:val="center"/>
        <w:rPr>
          <w:rFonts w:ascii="Arial" w:hAnsi="Arial" w:cs="Arial"/>
        </w:rPr>
      </w:pPr>
    </w:p>
    <w:p w:rsidR="001D40DB" w:rsidRDefault="001D40DB">
      <w:pPr>
        <w:pStyle w:val="Normal1"/>
        <w:jc w:val="center"/>
        <w:rPr>
          <w:rFonts w:ascii="Arial" w:hAnsi="Arial" w:cs="Arial"/>
        </w:rPr>
      </w:pPr>
    </w:p>
    <w:p w:rsidR="001D40DB" w:rsidRDefault="001D40DB">
      <w:pPr>
        <w:pStyle w:val="Normal1"/>
        <w:jc w:val="center"/>
        <w:rPr>
          <w:rFonts w:ascii="Arial" w:hAnsi="Arial" w:cs="Arial"/>
        </w:rPr>
      </w:pPr>
    </w:p>
    <w:p w:rsidR="001D40DB" w:rsidRDefault="001D40DB">
      <w:pPr>
        <w:pStyle w:val="Normal1"/>
        <w:jc w:val="center"/>
        <w:rPr>
          <w:rFonts w:ascii="Arial" w:hAnsi="Arial" w:cs="Arial"/>
        </w:rPr>
      </w:pPr>
    </w:p>
    <w:p w:rsidR="001D40DB" w:rsidRDefault="001D40DB">
      <w:pPr>
        <w:pStyle w:val="Normal1"/>
        <w:jc w:val="center"/>
        <w:rPr>
          <w:rFonts w:ascii="Arial" w:hAnsi="Arial" w:cs="Arial"/>
        </w:rPr>
      </w:pPr>
    </w:p>
    <w:p w:rsidR="001D40DB" w:rsidRDefault="001D40DB">
      <w:pPr>
        <w:pStyle w:val="Normal1"/>
        <w:jc w:val="center"/>
        <w:rPr>
          <w:rFonts w:ascii="Arial" w:hAnsi="Arial" w:cs="Arial"/>
        </w:rPr>
      </w:pPr>
    </w:p>
    <w:p w:rsidR="001D40DB" w:rsidRDefault="001D40DB">
      <w:pPr>
        <w:pStyle w:val="Normal1"/>
        <w:jc w:val="center"/>
        <w:rPr>
          <w:rFonts w:ascii="Arial" w:hAnsi="Arial" w:cs="Arial"/>
        </w:rPr>
      </w:pPr>
    </w:p>
    <w:p w:rsidR="001D40DB" w:rsidRDefault="001D40DB">
      <w:pPr>
        <w:pStyle w:val="Normal1"/>
        <w:jc w:val="center"/>
        <w:rPr>
          <w:rFonts w:ascii="Arial" w:hAnsi="Arial" w:cs="Arial"/>
        </w:rPr>
      </w:pPr>
    </w:p>
    <w:p w:rsidR="001D40DB" w:rsidRDefault="00510DEE">
      <w:pPr>
        <w:pStyle w:val="Cabealho"/>
        <w:rPr>
          <w:rFonts w:ascii="Arial" w:hAnsi="Arial" w:cs="Arial"/>
        </w:rPr>
      </w:pPr>
      <w:r>
        <w:rPr>
          <w:rFonts w:ascii="Arial" w:hAnsi="Arial" w:cs="Arial"/>
        </w:rPr>
        <w:t>Maringá, 22 de maio de 2015</w:t>
      </w:r>
    </w:p>
    <w:p w:rsidR="001D40DB" w:rsidRDefault="001D40DB">
      <w:pPr>
        <w:rPr>
          <w:rFonts w:ascii="Arial" w:hAnsi="Arial" w:cs="Arial"/>
          <w:sz w:val="24"/>
          <w:szCs w:val="24"/>
          <w:lang w:eastAsia="zh-CN" w:bidi="hi-IN"/>
        </w:rPr>
      </w:pPr>
    </w:p>
    <w:p w:rsidR="001D40DB" w:rsidRDefault="00510DEE">
      <w:pPr>
        <w:pStyle w:val="Normal1"/>
        <w:pageBreakBefore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UNIVERSIDADE ESTADUAL DE MARINGÁ</w:t>
      </w:r>
    </w:p>
    <w:p w:rsidR="001D40DB" w:rsidRDefault="00510DEE">
      <w:pPr>
        <w:pStyle w:val="Normal1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BRUNO FERNANDES</w:t>
      </w:r>
    </w:p>
    <w:p w:rsidR="001D40DB" w:rsidRDefault="001D40DB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1D40DB" w:rsidRDefault="001D40DB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1D40DB" w:rsidRDefault="001D40DB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1D40DB" w:rsidRDefault="001D40DB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1D40DB" w:rsidRDefault="001D40DB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1D40DB" w:rsidRDefault="001D40DB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1D40DB" w:rsidRDefault="001D40DB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1D40DB" w:rsidRDefault="001D40DB">
      <w:pPr>
        <w:pStyle w:val="Normal1"/>
        <w:rPr>
          <w:rFonts w:ascii="Arial" w:hAnsi="Arial" w:cs="Arial"/>
          <w:sz w:val="28"/>
          <w:szCs w:val="28"/>
        </w:rPr>
      </w:pPr>
    </w:p>
    <w:p w:rsidR="001D40DB" w:rsidRDefault="001D40DB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1D40DB" w:rsidRDefault="001D40DB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1D40DB" w:rsidRDefault="00510DEE">
      <w:pPr>
        <w:pStyle w:val="Normal1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PROPOSTA DE PROJETO DE TCC 2015</w:t>
      </w:r>
    </w:p>
    <w:p w:rsidR="001D40DB" w:rsidRDefault="00510DEE">
      <w:pPr>
        <w:pStyle w:val="Normal1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ESTUDO DE COMO METODOLOGIAS ÁGEIS ATENDEM BOAS PRÁTICAS DE GERENCIAMENTO DE PROJETOS</w:t>
      </w:r>
    </w:p>
    <w:p w:rsidR="001D40DB" w:rsidRDefault="001D40DB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1D40DB" w:rsidRDefault="001D40DB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1D40DB" w:rsidRDefault="001D40DB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1D40DB" w:rsidRDefault="001D40DB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1D40DB" w:rsidRDefault="001D40DB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:rsidR="001D40DB" w:rsidRDefault="00510DEE">
      <w:pPr>
        <w:pStyle w:val="Normal1"/>
        <w:ind w:left="2268"/>
        <w:rPr>
          <w:rFonts w:ascii="Arial" w:hAnsi="Arial" w:cs="Arial"/>
        </w:rPr>
      </w:pPr>
      <w:r>
        <w:rPr>
          <w:rFonts w:ascii="Arial" w:hAnsi="Arial" w:cs="Arial"/>
        </w:rPr>
        <w:t xml:space="preserve">Proposta de projeto apresentado na Disciplina de Trabalho de Conclusão de Curso como requisito básico para a apresentação do Trabalho </w:t>
      </w:r>
      <w:r>
        <w:rPr>
          <w:rFonts w:ascii="Arial" w:hAnsi="Arial" w:cs="Arial"/>
        </w:rPr>
        <w:t>de Conclusão de Curso do Curso de Informática.</w:t>
      </w:r>
    </w:p>
    <w:p w:rsidR="001D40DB" w:rsidRDefault="001D40DB">
      <w:pPr>
        <w:pStyle w:val="Normal1"/>
        <w:ind w:left="2268"/>
        <w:rPr>
          <w:rFonts w:ascii="Arial" w:hAnsi="Arial" w:cs="Arial"/>
        </w:rPr>
      </w:pPr>
    </w:p>
    <w:p w:rsidR="001D40DB" w:rsidRDefault="00510DEE">
      <w:pPr>
        <w:pStyle w:val="Normal1"/>
        <w:ind w:left="226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Orientador: Prof. Dr. Donizete </w:t>
      </w:r>
      <w:proofErr w:type="spellStart"/>
      <w:r>
        <w:rPr>
          <w:rFonts w:ascii="Arial" w:hAnsi="Arial" w:cs="Arial"/>
          <w:b/>
        </w:rPr>
        <w:t>Bruzarosco</w:t>
      </w:r>
      <w:proofErr w:type="spellEnd"/>
    </w:p>
    <w:p w:rsidR="001D40DB" w:rsidRDefault="00510DEE">
      <w:pPr>
        <w:pStyle w:val="Normal1"/>
        <w:ind w:left="2268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Banca examinadora: </w:t>
      </w:r>
      <w:r>
        <w:rPr>
          <w:rFonts w:ascii="Arial" w:hAnsi="Arial" w:cs="Arial"/>
        </w:rPr>
        <w:t xml:space="preserve">Prof. Flávio Arnaldo Braga e Prof. </w:t>
      </w:r>
      <w:r>
        <w:rPr>
          <w:rFonts w:ascii="Arial" w:hAnsi="Arial" w:cs="Arial"/>
          <w:bCs/>
        </w:rPr>
        <w:t xml:space="preserve">Wagner </w:t>
      </w:r>
      <w:proofErr w:type="spellStart"/>
      <w:r>
        <w:rPr>
          <w:rFonts w:ascii="Arial" w:hAnsi="Arial" w:cs="Arial"/>
          <w:bCs/>
        </w:rPr>
        <w:t>Igarashi</w:t>
      </w:r>
      <w:proofErr w:type="spellEnd"/>
    </w:p>
    <w:p w:rsidR="001D40DB" w:rsidRDefault="001D40DB">
      <w:pPr>
        <w:pStyle w:val="Normal1"/>
        <w:jc w:val="center"/>
        <w:rPr>
          <w:rFonts w:ascii="Arial" w:hAnsi="Arial" w:cs="Arial"/>
        </w:rPr>
      </w:pPr>
    </w:p>
    <w:p w:rsidR="001D40DB" w:rsidRDefault="001D40DB">
      <w:pPr>
        <w:pStyle w:val="Normal1"/>
        <w:jc w:val="center"/>
        <w:rPr>
          <w:rFonts w:ascii="Arial" w:hAnsi="Arial" w:cs="Arial"/>
        </w:rPr>
      </w:pPr>
    </w:p>
    <w:p w:rsidR="001D40DB" w:rsidRDefault="001D40DB">
      <w:pPr>
        <w:pStyle w:val="Normal1"/>
        <w:jc w:val="center"/>
        <w:rPr>
          <w:rFonts w:ascii="Arial" w:hAnsi="Arial" w:cs="Arial"/>
        </w:rPr>
      </w:pPr>
    </w:p>
    <w:p w:rsidR="001D40DB" w:rsidRDefault="001D40DB">
      <w:pPr>
        <w:pStyle w:val="Normal1"/>
        <w:jc w:val="center"/>
        <w:rPr>
          <w:rFonts w:ascii="Arial" w:hAnsi="Arial" w:cs="Arial"/>
        </w:rPr>
      </w:pPr>
    </w:p>
    <w:p w:rsidR="001D40DB" w:rsidRDefault="001D40DB">
      <w:pPr>
        <w:pStyle w:val="Normal1"/>
        <w:jc w:val="center"/>
        <w:rPr>
          <w:rFonts w:ascii="Arial" w:hAnsi="Arial" w:cs="Arial"/>
        </w:rPr>
      </w:pPr>
    </w:p>
    <w:p w:rsidR="001D40DB" w:rsidRDefault="001D40DB">
      <w:pPr>
        <w:pStyle w:val="Normal1"/>
        <w:jc w:val="center"/>
        <w:rPr>
          <w:rFonts w:ascii="Arial" w:hAnsi="Arial" w:cs="Arial"/>
        </w:rPr>
      </w:pPr>
    </w:p>
    <w:p w:rsidR="001D40DB" w:rsidRDefault="001D40DB">
      <w:pPr>
        <w:pStyle w:val="Normal1"/>
        <w:jc w:val="center"/>
        <w:rPr>
          <w:rFonts w:ascii="Arial" w:hAnsi="Arial" w:cs="Arial"/>
        </w:rPr>
      </w:pPr>
    </w:p>
    <w:p w:rsidR="001D40DB" w:rsidRDefault="001D40DB">
      <w:pPr>
        <w:pStyle w:val="Normal1"/>
        <w:jc w:val="center"/>
        <w:rPr>
          <w:rFonts w:ascii="Arial" w:hAnsi="Arial" w:cs="Arial"/>
        </w:rPr>
      </w:pPr>
    </w:p>
    <w:p w:rsidR="001D40DB" w:rsidRDefault="001D40DB">
      <w:pPr>
        <w:pStyle w:val="Normal1"/>
        <w:jc w:val="center"/>
        <w:rPr>
          <w:rFonts w:ascii="Arial" w:hAnsi="Arial" w:cs="Arial"/>
        </w:rPr>
      </w:pPr>
    </w:p>
    <w:p w:rsidR="001D40DB" w:rsidRDefault="001D40DB">
      <w:pPr>
        <w:pStyle w:val="Normal1"/>
        <w:jc w:val="center"/>
        <w:rPr>
          <w:rFonts w:ascii="Arial" w:hAnsi="Arial" w:cs="Arial"/>
        </w:rPr>
      </w:pPr>
    </w:p>
    <w:p w:rsidR="001D40DB" w:rsidRDefault="001D40DB">
      <w:pPr>
        <w:pStyle w:val="Normal1"/>
        <w:jc w:val="center"/>
        <w:rPr>
          <w:rFonts w:ascii="Arial" w:hAnsi="Arial" w:cs="Arial"/>
        </w:rPr>
      </w:pPr>
    </w:p>
    <w:p w:rsidR="001D40DB" w:rsidRDefault="001D40DB">
      <w:pPr>
        <w:pStyle w:val="Normal1"/>
        <w:jc w:val="center"/>
        <w:rPr>
          <w:rFonts w:ascii="Arial" w:hAnsi="Arial" w:cs="Arial"/>
        </w:rPr>
      </w:pPr>
    </w:p>
    <w:p w:rsidR="001D40DB" w:rsidRDefault="001D40DB">
      <w:pPr>
        <w:pStyle w:val="Normal1"/>
        <w:jc w:val="center"/>
        <w:rPr>
          <w:rFonts w:ascii="Arial" w:hAnsi="Arial" w:cs="Arial"/>
        </w:rPr>
      </w:pPr>
    </w:p>
    <w:p w:rsidR="001D40DB" w:rsidRDefault="001D40DB">
      <w:pPr>
        <w:pStyle w:val="Normal1"/>
        <w:jc w:val="center"/>
        <w:rPr>
          <w:rFonts w:ascii="Arial" w:hAnsi="Arial" w:cs="Arial"/>
        </w:rPr>
      </w:pPr>
    </w:p>
    <w:p w:rsidR="001D40DB" w:rsidRDefault="001D40DB">
      <w:pPr>
        <w:pStyle w:val="Normal1"/>
        <w:jc w:val="center"/>
        <w:rPr>
          <w:rFonts w:ascii="Arial" w:hAnsi="Arial" w:cs="Arial"/>
        </w:rPr>
      </w:pPr>
    </w:p>
    <w:p w:rsidR="001D40DB" w:rsidRDefault="001D40DB">
      <w:pPr>
        <w:pStyle w:val="Normal1"/>
        <w:jc w:val="center"/>
        <w:rPr>
          <w:rFonts w:ascii="Arial" w:hAnsi="Arial" w:cs="Arial"/>
        </w:rPr>
      </w:pPr>
    </w:p>
    <w:p w:rsidR="001D40DB" w:rsidRDefault="001D40DB">
      <w:pPr>
        <w:pStyle w:val="Normal1"/>
        <w:jc w:val="center"/>
        <w:rPr>
          <w:rFonts w:ascii="Arial" w:hAnsi="Arial" w:cs="Arial"/>
        </w:rPr>
      </w:pPr>
    </w:p>
    <w:p w:rsidR="001D40DB" w:rsidRDefault="001D40DB">
      <w:pPr>
        <w:pStyle w:val="Normal1"/>
        <w:jc w:val="center"/>
        <w:rPr>
          <w:rFonts w:ascii="Arial" w:hAnsi="Arial" w:cs="Arial"/>
        </w:rPr>
      </w:pPr>
    </w:p>
    <w:p w:rsidR="001D40DB" w:rsidRDefault="00510DEE">
      <w:pPr>
        <w:pStyle w:val="Cabealho"/>
        <w:rPr>
          <w:rFonts w:ascii="Arial" w:hAnsi="Arial" w:cs="Arial"/>
        </w:rPr>
        <w:sectPr w:rsidR="001D40DB">
          <w:headerReference w:type="default" r:id="rId8"/>
          <w:pgSz w:w="11906" w:h="16838"/>
          <w:pgMar w:top="1701" w:right="1134" w:bottom="1134" w:left="1701" w:header="709" w:footer="0" w:gutter="0"/>
          <w:cols w:space="720"/>
          <w:formProt w:val="0"/>
          <w:docGrid w:linePitch="360" w:charSpace="-2049"/>
        </w:sectPr>
      </w:pPr>
      <w:r>
        <w:rPr>
          <w:rFonts w:ascii="Arial" w:hAnsi="Arial" w:cs="Arial"/>
        </w:rPr>
        <w:t>Maringá, 22 de maio de 2015</w:t>
      </w:r>
    </w:p>
    <w:p w:rsidR="001D40DB" w:rsidRDefault="00510DEE">
      <w:pPr>
        <w:pStyle w:val="Ttulodosumrio"/>
        <w:jc w:val="center"/>
      </w:pPr>
      <w:r>
        <w:lastRenderedPageBreak/>
        <w:t>Sumário</w:t>
      </w:r>
    </w:p>
    <w:p w:rsidR="001D40DB" w:rsidRDefault="00510DEE">
      <w:pPr>
        <w:pStyle w:val="Sumrio1"/>
        <w:tabs>
          <w:tab w:val="left" w:pos="440"/>
          <w:tab w:val="right" w:leader="dot" w:pos="9061"/>
        </w:tabs>
        <w:rPr>
          <w:rStyle w:val="Vnculodendice"/>
        </w:rPr>
      </w:pPr>
      <w:r>
        <w:fldChar w:fldCharType="begin"/>
      </w:r>
      <w:r>
        <w:instrText>TOC</w:instrText>
      </w:r>
      <w:r>
        <w:fldChar w:fldCharType="separate"/>
      </w:r>
      <w:hyperlink w:anchor="_Toc419137686">
        <w:r>
          <w:rPr>
            <w:rStyle w:val="Vnculodendice"/>
            <w:rFonts w:ascii="Arial" w:hAnsi="Arial" w:cs="Arial"/>
            <w:b/>
            <w:bCs/>
            <w:smallCaps/>
            <w:spacing w:val="5"/>
          </w:rPr>
          <w:t>1.</w:t>
        </w:r>
        <w:r>
          <w:rPr>
            <w:rStyle w:val="Vnculodendice"/>
            <w:lang w:eastAsia="pt-BR" w:bidi="ar-SA"/>
          </w:rPr>
          <w:tab/>
        </w:r>
        <w:r>
          <w:rPr>
            <w:rStyle w:val="Vnculodendice"/>
            <w:rFonts w:ascii="Arial" w:hAnsi="Arial" w:cs="Arial"/>
            <w:b/>
            <w:bCs/>
            <w:smallCaps/>
            <w:spacing w:val="5"/>
          </w:rPr>
          <w:t>INTRODUÇÃO</w:t>
        </w:r>
        <w:r>
          <w:rPr>
            <w:rStyle w:val="Vnculodendice"/>
          </w:rPr>
          <w:tab/>
          <w:t>2</w:t>
        </w:r>
      </w:hyperlink>
    </w:p>
    <w:p w:rsidR="001D40DB" w:rsidRDefault="00510DEE">
      <w:pPr>
        <w:pStyle w:val="Sumrio1"/>
        <w:tabs>
          <w:tab w:val="left" w:pos="440"/>
          <w:tab w:val="right" w:leader="dot" w:pos="9061"/>
        </w:tabs>
        <w:rPr>
          <w:rStyle w:val="Vnculodendice"/>
        </w:rPr>
      </w:pPr>
      <w:hyperlink w:anchor="_Toc419137687">
        <w:r>
          <w:rPr>
            <w:rStyle w:val="Vnculodendice"/>
            <w:rFonts w:ascii="Arial" w:hAnsi="Arial" w:cs="Arial"/>
            <w:b/>
            <w:bCs/>
            <w:smallCaps/>
            <w:spacing w:val="5"/>
          </w:rPr>
          <w:t>2.</w:t>
        </w:r>
        <w:r>
          <w:rPr>
            <w:rStyle w:val="Vnculodendice"/>
            <w:lang w:eastAsia="pt-BR" w:bidi="ar-SA"/>
          </w:rPr>
          <w:tab/>
        </w:r>
        <w:r>
          <w:rPr>
            <w:rStyle w:val="Vnculodendice"/>
            <w:rFonts w:ascii="Arial" w:hAnsi="Arial" w:cs="Arial"/>
            <w:b/>
            <w:bCs/>
            <w:smallCaps/>
            <w:spacing w:val="5"/>
          </w:rPr>
          <w:t>REFERENCIAL TEÓRICO</w:t>
        </w:r>
        <w:r>
          <w:rPr>
            <w:rStyle w:val="Vnculodendice"/>
          </w:rPr>
          <w:tab/>
          <w:t>2</w:t>
        </w:r>
      </w:hyperlink>
    </w:p>
    <w:p w:rsidR="001D40DB" w:rsidRDefault="00510DEE">
      <w:pPr>
        <w:pStyle w:val="Sumrio2"/>
        <w:tabs>
          <w:tab w:val="left" w:pos="880"/>
          <w:tab w:val="right" w:leader="dot" w:pos="9061"/>
        </w:tabs>
        <w:rPr>
          <w:rStyle w:val="Vnculodendice"/>
        </w:rPr>
      </w:pPr>
      <w:hyperlink w:anchor="_Toc419137688">
        <w:r>
          <w:rPr>
            <w:rStyle w:val="Vnculodendice"/>
            <w:rFonts w:ascii="Arial" w:hAnsi="Arial" w:cs="Arial"/>
          </w:rPr>
          <w:t>2.1.</w:t>
        </w:r>
        <w:r>
          <w:rPr>
            <w:rStyle w:val="Vnculodendice"/>
            <w:lang w:eastAsia="pt-BR" w:bidi="ar-SA"/>
          </w:rPr>
          <w:tab/>
        </w:r>
        <w:r>
          <w:rPr>
            <w:rStyle w:val="Vnculodendice"/>
            <w:rFonts w:ascii="Arial" w:hAnsi="Arial" w:cs="Arial"/>
          </w:rPr>
          <w:t xml:space="preserve">CONCEITOS DE GERÊNCIA DE PROJETOS DE </w:t>
        </w:r>
        <w:r>
          <w:rPr>
            <w:rStyle w:val="Vnculodendice"/>
            <w:rFonts w:ascii="Arial" w:hAnsi="Arial" w:cs="Arial"/>
          </w:rPr>
          <w:t>SOFTWARE</w:t>
        </w:r>
        <w:r>
          <w:rPr>
            <w:rStyle w:val="Vnculodendice"/>
          </w:rPr>
          <w:tab/>
          <w:t>2</w:t>
        </w:r>
      </w:hyperlink>
    </w:p>
    <w:p w:rsidR="001D40DB" w:rsidRDefault="00510DEE">
      <w:pPr>
        <w:pStyle w:val="Sumrio2"/>
        <w:tabs>
          <w:tab w:val="left" w:pos="880"/>
          <w:tab w:val="right" w:leader="dot" w:pos="9061"/>
        </w:tabs>
        <w:rPr>
          <w:rStyle w:val="Vnculodendice"/>
        </w:rPr>
      </w:pPr>
      <w:hyperlink w:anchor="_Toc419137689">
        <w:r>
          <w:rPr>
            <w:rStyle w:val="Vnculodendice"/>
            <w:rFonts w:ascii="Arial" w:hAnsi="Arial" w:cs="Arial"/>
          </w:rPr>
          <w:t>2.2.</w:t>
        </w:r>
        <w:r>
          <w:rPr>
            <w:rStyle w:val="Vnculodendice"/>
            <w:lang w:eastAsia="pt-BR" w:bidi="ar-SA"/>
          </w:rPr>
          <w:tab/>
        </w:r>
        <w:r>
          <w:rPr>
            <w:rStyle w:val="Vnculodendice"/>
            <w:rFonts w:ascii="Arial" w:hAnsi="Arial" w:cs="Arial"/>
          </w:rPr>
          <w:t>MÉTODOS ÁGEIS</w:t>
        </w:r>
        <w:r>
          <w:rPr>
            <w:rStyle w:val="Vnculodendice"/>
          </w:rPr>
          <w:tab/>
          <w:t>3</w:t>
        </w:r>
      </w:hyperlink>
    </w:p>
    <w:p w:rsidR="001D40DB" w:rsidRDefault="00510DEE">
      <w:pPr>
        <w:pStyle w:val="Sumrio2"/>
        <w:tabs>
          <w:tab w:val="left" w:pos="880"/>
          <w:tab w:val="right" w:leader="dot" w:pos="9061"/>
        </w:tabs>
        <w:rPr>
          <w:rStyle w:val="Vnculodendice"/>
        </w:rPr>
      </w:pPr>
      <w:hyperlink w:anchor="_Toc419137690">
        <w:r>
          <w:rPr>
            <w:rStyle w:val="Vnculodendice"/>
            <w:rFonts w:ascii="Arial" w:hAnsi="Arial" w:cs="Arial"/>
          </w:rPr>
          <w:t>2.3.</w:t>
        </w:r>
        <w:r>
          <w:rPr>
            <w:rStyle w:val="Vnculodendice"/>
            <w:lang w:eastAsia="pt-BR" w:bidi="ar-SA"/>
          </w:rPr>
          <w:tab/>
        </w:r>
        <w:r>
          <w:rPr>
            <w:rStyle w:val="Vnculodendice"/>
            <w:rFonts w:ascii="Arial" w:hAnsi="Arial" w:cs="Arial"/>
          </w:rPr>
          <w:t>PMBOK</w:t>
        </w:r>
        <w:r>
          <w:rPr>
            <w:rStyle w:val="Vnculodendice"/>
          </w:rPr>
          <w:tab/>
          <w:t>3</w:t>
        </w:r>
      </w:hyperlink>
    </w:p>
    <w:p w:rsidR="001D40DB" w:rsidRDefault="00510DEE">
      <w:pPr>
        <w:pStyle w:val="Sumrio1"/>
        <w:tabs>
          <w:tab w:val="left" w:pos="440"/>
          <w:tab w:val="right" w:leader="dot" w:pos="9061"/>
        </w:tabs>
        <w:rPr>
          <w:rStyle w:val="Vnculodendice"/>
        </w:rPr>
      </w:pPr>
      <w:hyperlink w:anchor="_Toc419137691">
        <w:r>
          <w:rPr>
            <w:rStyle w:val="Vnculodendice"/>
            <w:rFonts w:ascii="Arial" w:hAnsi="Arial" w:cs="Arial"/>
            <w:b/>
            <w:bCs/>
            <w:smallCaps/>
            <w:spacing w:val="5"/>
          </w:rPr>
          <w:t>3.</w:t>
        </w:r>
        <w:r>
          <w:rPr>
            <w:rStyle w:val="Vnculodendice"/>
            <w:lang w:eastAsia="pt-BR" w:bidi="ar-SA"/>
          </w:rPr>
          <w:tab/>
        </w:r>
        <w:r>
          <w:rPr>
            <w:rStyle w:val="Vnculodendice"/>
            <w:rFonts w:ascii="Arial" w:hAnsi="Arial" w:cs="Arial"/>
            <w:b/>
            <w:bCs/>
            <w:smallCaps/>
            <w:spacing w:val="5"/>
          </w:rPr>
          <w:t>MOTIVAÇÃO</w:t>
        </w:r>
        <w:r>
          <w:rPr>
            <w:rStyle w:val="Vnculodendice"/>
          </w:rPr>
          <w:tab/>
          <w:t>4</w:t>
        </w:r>
      </w:hyperlink>
    </w:p>
    <w:p w:rsidR="001D40DB" w:rsidRDefault="00510DEE">
      <w:pPr>
        <w:pStyle w:val="Sumrio1"/>
        <w:tabs>
          <w:tab w:val="left" w:pos="440"/>
          <w:tab w:val="right" w:leader="dot" w:pos="9061"/>
        </w:tabs>
        <w:rPr>
          <w:rStyle w:val="Vnculodendice"/>
        </w:rPr>
      </w:pPr>
      <w:hyperlink w:anchor="_Toc419137692">
        <w:r>
          <w:rPr>
            <w:rStyle w:val="Vnculodendice"/>
            <w:rFonts w:ascii="Arial" w:hAnsi="Arial" w:cs="Arial"/>
            <w:b/>
            <w:bCs/>
            <w:smallCaps/>
            <w:spacing w:val="5"/>
          </w:rPr>
          <w:t>5.</w:t>
        </w:r>
        <w:r>
          <w:rPr>
            <w:rStyle w:val="Vnculodendice"/>
            <w:lang w:eastAsia="pt-BR" w:bidi="ar-SA"/>
          </w:rPr>
          <w:tab/>
        </w:r>
        <w:r>
          <w:rPr>
            <w:rStyle w:val="Vnculodendice"/>
            <w:rFonts w:ascii="Arial" w:hAnsi="Arial" w:cs="Arial"/>
            <w:b/>
            <w:bCs/>
            <w:smallCaps/>
            <w:spacing w:val="5"/>
          </w:rPr>
          <w:t>OBJETIVOS</w:t>
        </w:r>
        <w:r>
          <w:rPr>
            <w:rStyle w:val="Vnculodendice"/>
          </w:rPr>
          <w:tab/>
          <w:t>4</w:t>
        </w:r>
      </w:hyperlink>
    </w:p>
    <w:p w:rsidR="001D40DB" w:rsidRDefault="00510DEE">
      <w:pPr>
        <w:pStyle w:val="Sumrio2"/>
        <w:tabs>
          <w:tab w:val="left" w:pos="880"/>
          <w:tab w:val="right" w:leader="dot" w:pos="9061"/>
        </w:tabs>
        <w:rPr>
          <w:rStyle w:val="Vnculodendice"/>
        </w:rPr>
      </w:pPr>
      <w:hyperlink w:anchor="_Toc419137695">
        <w:r>
          <w:rPr>
            <w:rStyle w:val="Vnculodendice"/>
            <w:rFonts w:ascii="Arial" w:hAnsi="Arial" w:cs="Arial"/>
          </w:rPr>
          <w:t>5</w:t>
        </w:r>
        <w:r>
          <w:rPr>
            <w:rStyle w:val="Vnculodendice"/>
            <w:rFonts w:ascii="Arial" w:hAnsi="Arial" w:cs="Arial"/>
          </w:rPr>
          <w:t>.1.</w:t>
        </w:r>
        <w:r>
          <w:rPr>
            <w:rStyle w:val="Vnculodendice"/>
            <w:lang w:eastAsia="pt-BR" w:bidi="ar-SA"/>
          </w:rPr>
          <w:tab/>
        </w:r>
        <w:r>
          <w:rPr>
            <w:rStyle w:val="Vnculodendice"/>
            <w:rFonts w:ascii="Arial" w:hAnsi="Arial" w:cs="Arial"/>
          </w:rPr>
          <w:t>GERAL</w:t>
        </w:r>
        <w:r>
          <w:rPr>
            <w:rStyle w:val="Vnculodendice"/>
          </w:rPr>
          <w:tab/>
          <w:t>4</w:t>
        </w:r>
      </w:hyperlink>
    </w:p>
    <w:p w:rsidR="001D40DB" w:rsidRDefault="00510DEE">
      <w:pPr>
        <w:pStyle w:val="Sumrio2"/>
        <w:tabs>
          <w:tab w:val="left" w:pos="880"/>
          <w:tab w:val="right" w:leader="dot" w:pos="9061"/>
        </w:tabs>
        <w:rPr>
          <w:rStyle w:val="Vnculodendice"/>
        </w:rPr>
      </w:pPr>
      <w:hyperlink w:anchor="_Toc419137696">
        <w:r>
          <w:rPr>
            <w:rStyle w:val="Vnculodendice"/>
            <w:rFonts w:ascii="Arial" w:hAnsi="Arial" w:cs="Arial"/>
          </w:rPr>
          <w:t>5.2.</w:t>
        </w:r>
        <w:r>
          <w:rPr>
            <w:rStyle w:val="Vnculodendice"/>
            <w:lang w:eastAsia="pt-BR" w:bidi="ar-SA"/>
          </w:rPr>
          <w:tab/>
        </w:r>
        <w:r>
          <w:rPr>
            <w:rStyle w:val="Vnculodendice"/>
            <w:rFonts w:ascii="Arial" w:hAnsi="Arial" w:cs="Arial"/>
          </w:rPr>
          <w:t>ESPECÍFICOS</w:t>
        </w:r>
        <w:r>
          <w:rPr>
            <w:rStyle w:val="Vnculodendice"/>
          </w:rPr>
          <w:tab/>
          <w:t>4</w:t>
        </w:r>
      </w:hyperlink>
    </w:p>
    <w:p w:rsidR="00687918" w:rsidRDefault="00510DEE">
      <w:r>
        <w:fldChar w:fldCharType="end"/>
      </w:r>
    </w:p>
    <w:p w:rsidR="00687918" w:rsidRDefault="00687918">
      <w:pPr>
        <w:suppressAutoHyphens w:val="0"/>
      </w:pPr>
      <w:r>
        <w:br w:type="page"/>
      </w:r>
    </w:p>
    <w:p w:rsidR="001D40DB" w:rsidRDefault="00510DEE" w:rsidP="00A908DD">
      <w:pPr>
        <w:pStyle w:val="PargrafodaLista"/>
        <w:numPr>
          <w:ilvl w:val="0"/>
          <w:numId w:val="1"/>
        </w:numPr>
        <w:spacing w:line="360" w:lineRule="auto"/>
        <w:ind w:left="357" w:hanging="357"/>
        <w:jc w:val="both"/>
        <w:outlineLvl w:val="0"/>
        <w:rPr>
          <w:rStyle w:val="TtulodoLivro"/>
          <w:rFonts w:ascii="Arial" w:hAnsi="Arial" w:cs="Arial"/>
          <w:sz w:val="28"/>
          <w:szCs w:val="28"/>
        </w:rPr>
      </w:pPr>
      <w:bookmarkStart w:id="0" w:name="_Toc382588013"/>
      <w:bookmarkStart w:id="1" w:name="_Toc419137686"/>
      <w:bookmarkEnd w:id="0"/>
      <w:bookmarkEnd w:id="1"/>
      <w:r>
        <w:rPr>
          <w:rStyle w:val="TtulodoLivro"/>
          <w:rFonts w:ascii="Arial" w:hAnsi="Arial" w:cs="Arial"/>
          <w:sz w:val="28"/>
          <w:szCs w:val="28"/>
        </w:rPr>
        <w:lastRenderedPageBreak/>
        <w:t>I</w:t>
      </w:r>
      <w:r>
        <w:rPr>
          <w:rStyle w:val="TtulodoLivro"/>
          <w:rFonts w:ascii="Arial" w:hAnsi="Arial" w:cs="Arial"/>
          <w:sz w:val="28"/>
          <w:szCs w:val="28"/>
        </w:rPr>
        <w:t>NTRODUÇÃO</w:t>
      </w:r>
    </w:p>
    <w:p w:rsidR="001D40DB" w:rsidRPr="005618C9" w:rsidRDefault="00510DEE" w:rsidP="00A908DD">
      <w:pPr>
        <w:pStyle w:val="Normal1"/>
        <w:spacing w:line="360" w:lineRule="auto"/>
        <w:ind w:firstLine="709"/>
        <w:contextualSpacing/>
        <w:jc w:val="both"/>
        <w:rPr>
          <w:rFonts w:ascii="Arial" w:eastAsia="Times New Roman" w:hAnsi="Arial" w:cs="Arial"/>
          <w:szCs w:val="20"/>
          <w:u w:val="single"/>
          <w:lang w:eastAsia="pt-BR" w:bidi="ar-SA"/>
        </w:rPr>
      </w:pPr>
      <w:r>
        <w:rPr>
          <w:rFonts w:ascii="Arial" w:eastAsia="Times New Roman" w:hAnsi="Arial" w:cs="Arial"/>
          <w:szCs w:val="20"/>
          <w:lang w:eastAsia="pt-BR" w:bidi="ar-SA"/>
        </w:rPr>
        <w:t xml:space="preserve">Brooks (apud SUMMERVILLE, 1975) diz que o fracasso de muitos grandes projetos de software, na década de 60 e começo de 70, foi a primeira indicação das dificuldades de </w:t>
      </w:r>
      <w:r>
        <w:rPr>
          <w:rFonts w:ascii="Arial" w:eastAsia="Times New Roman" w:hAnsi="Arial" w:cs="Arial"/>
          <w:szCs w:val="20"/>
          <w:lang w:eastAsia="pt-BR" w:bidi="ar-SA"/>
        </w:rPr>
        <w:t>gerenciamento de software. O software era entregue com atraso, não era confiável, custava muitas vezes mais do que as estimativas iniciais previam e ainda, muitas vezes, apresentava características precárias de desempenho. Em 1998, dados da indústria indic</w:t>
      </w:r>
      <w:r>
        <w:rPr>
          <w:rFonts w:ascii="Arial" w:eastAsia="Times New Roman" w:hAnsi="Arial" w:cs="Arial"/>
          <w:szCs w:val="20"/>
          <w:lang w:eastAsia="pt-BR" w:bidi="ar-SA"/>
        </w:rPr>
        <w:t xml:space="preserve">avam que 26% dos projetos de software falharam de imediato e 46% ultrapassavam os custos e os prazos (REEL apud PRESSMAN, 1999, p.484). </w:t>
      </w:r>
      <w:r w:rsidR="005618C9">
        <w:rPr>
          <w:rFonts w:ascii="Arial" w:eastAsia="Times New Roman" w:hAnsi="Arial" w:cs="Arial"/>
          <w:szCs w:val="20"/>
          <w:lang w:eastAsia="pt-BR" w:bidi="ar-SA"/>
        </w:rPr>
        <w:t>Para Pressman (</w:t>
      </w:r>
      <w:r w:rsidR="005618C9">
        <w:rPr>
          <w:rFonts w:ascii="Arial" w:eastAsia="Times New Roman" w:hAnsi="Arial" w:cs="Arial"/>
          <w:szCs w:val="20"/>
          <w:lang w:eastAsia="pt-BR" w:bidi="ar-SA"/>
        </w:rPr>
        <w:t>1999, p.484)</w:t>
      </w:r>
      <w:r w:rsidR="005618C9">
        <w:rPr>
          <w:rFonts w:ascii="Arial" w:eastAsia="Times New Roman" w:hAnsi="Arial" w:cs="Arial"/>
          <w:szCs w:val="20"/>
          <w:lang w:eastAsia="pt-BR" w:bidi="ar-SA"/>
        </w:rPr>
        <w:t xml:space="preserve">, </w:t>
      </w:r>
      <w:r>
        <w:rPr>
          <w:rFonts w:ascii="Arial" w:eastAsia="Times New Roman" w:hAnsi="Arial" w:cs="Arial"/>
          <w:szCs w:val="20"/>
          <w:lang w:eastAsia="pt-BR" w:bidi="ar-SA"/>
        </w:rPr>
        <w:t>Planejar e controlar projetos de software é a única forma conhecida de se gerir</w:t>
      </w:r>
      <w:r w:rsidR="005618C9">
        <w:rPr>
          <w:rFonts w:ascii="Arial" w:eastAsia="Times New Roman" w:hAnsi="Arial" w:cs="Arial"/>
          <w:szCs w:val="20"/>
          <w:lang w:eastAsia="pt-BR" w:bidi="ar-SA"/>
        </w:rPr>
        <w:t xml:space="preserve"> a complexidade deste</w:t>
      </w:r>
      <w:r>
        <w:rPr>
          <w:rFonts w:ascii="Arial" w:eastAsia="Times New Roman" w:hAnsi="Arial" w:cs="Arial"/>
          <w:szCs w:val="20"/>
          <w:lang w:eastAsia="pt-BR" w:bidi="ar-SA"/>
        </w:rPr>
        <w:t>.</w:t>
      </w:r>
    </w:p>
    <w:p w:rsidR="001D40DB" w:rsidRDefault="00510DEE" w:rsidP="00A908DD">
      <w:pPr>
        <w:pStyle w:val="Normal1"/>
        <w:spacing w:line="360" w:lineRule="auto"/>
        <w:ind w:firstLine="709"/>
        <w:contextualSpacing/>
        <w:jc w:val="both"/>
        <w:rPr>
          <w:rFonts w:ascii="Arial" w:eastAsia="Times New Roman" w:hAnsi="Arial" w:cs="Arial"/>
          <w:lang w:eastAsia="pt-BR" w:bidi="ar-SA"/>
        </w:rPr>
      </w:pPr>
      <w:r>
        <w:rPr>
          <w:rFonts w:ascii="Arial" w:eastAsia="Times New Roman" w:hAnsi="Arial" w:cs="Arial"/>
          <w:lang w:eastAsia="pt-BR" w:bidi="ar-SA"/>
        </w:rPr>
        <w:t>O conhecido Relatório CHAOS define algumas características para projetos bem sucedidos, e são elas: projeto finalizado dentro do prazo, dentro do orçamento e contemplando todas as funcionalidades inicialmente especificadas (</w:t>
      </w:r>
      <w:proofErr w:type="spellStart"/>
      <w:r>
        <w:rPr>
          <w:rFonts w:ascii="Arial" w:eastAsia="Times New Roman" w:hAnsi="Arial" w:cs="Arial"/>
          <w:lang w:eastAsia="pt-BR" w:bidi="ar-SA"/>
        </w:rPr>
        <w:t>Chaos</w:t>
      </w:r>
      <w:proofErr w:type="spellEnd"/>
      <w:r>
        <w:rPr>
          <w:rFonts w:ascii="Arial" w:eastAsia="Times New Roman" w:hAnsi="Arial" w:cs="Arial"/>
          <w:lang w:eastAsia="pt-BR" w:bidi="ar-SA"/>
        </w:rPr>
        <w:t xml:space="preserve"> </w:t>
      </w:r>
      <w:proofErr w:type="spellStart"/>
      <w:r>
        <w:rPr>
          <w:rFonts w:ascii="Arial" w:eastAsia="Times New Roman" w:hAnsi="Arial" w:cs="Arial"/>
          <w:lang w:eastAsia="pt-BR" w:bidi="ar-SA"/>
        </w:rPr>
        <w:t>Report</w:t>
      </w:r>
      <w:proofErr w:type="spellEnd"/>
      <w:r>
        <w:rPr>
          <w:rFonts w:ascii="Arial" w:eastAsia="Times New Roman" w:hAnsi="Arial" w:cs="Arial"/>
          <w:lang w:eastAsia="pt-BR" w:bidi="ar-SA"/>
        </w:rPr>
        <w:t xml:space="preserve">, The </w:t>
      </w:r>
      <w:proofErr w:type="spellStart"/>
      <w:r>
        <w:rPr>
          <w:rFonts w:ascii="Arial" w:eastAsia="Times New Roman" w:hAnsi="Arial" w:cs="Arial"/>
          <w:lang w:eastAsia="pt-BR" w:bidi="ar-SA"/>
        </w:rPr>
        <w:t>Standish</w:t>
      </w:r>
      <w:proofErr w:type="spellEnd"/>
      <w:r>
        <w:rPr>
          <w:rFonts w:ascii="Arial" w:eastAsia="Times New Roman" w:hAnsi="Arial" w:cs="Arial"/>
          <w:lang w:eastAsia="pt-BR" w:bidi="ar-SA"/>
        </w:rPr>
        <w:t xml:space="preserve"> </w:t>
      </w:r>
      <w:proofErr w:type="spellStart"/>
      <w:r>
        <w:rPr>
          <w:rFonts w:ascii="Arial" w:eastAsia="Times New Roman" w:hAnsi="Arial" w:cs="Arial"/>
          <w:lang w:eastAsia="pt-BR" w:bidi="ar-SA"/>
        </w:rPr>
        <w:t>Group</w:t>
      </w:r>
      <w:proofErr w:type="spellEnd"/>
      <w:r>
        <w:rPr>
          <w:rFonts w:ascii="Arial" w:eastAsia="Times New Roman" w:hAnsi="Arial" w:cs="Arial"/>
          <w:lang w:eastAsia="pt-BR" w:bidi="ar-SA"/>
        </w:rPr>
        <w:t xml:space="preserve">, 2013). </w:t>
      </w:r>
    </w:p>
    <w:p w:rsidR="001D40DB" w:rsidRDefault="00510DEE" w:rsidP="00A908DD">
      <w:pPr>
        <w:pStyle w:val="Normal1"/>
        <w:spacing w:line="360" w:lineRule="auto"/>
        <w:ind w:firstLine="709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>
        <w:rPr>
          <w:rFonts w:ascii="Arial" w:eastAsia="Times New Roman" w:hAnsi="Arial" w:cs="Arial"/>
          <w:szCs w:val="20"/>
          <w:lang w:eastAsia="pt-BR" w:bidi="ar-SA"/>
        </w:rPr>
        <w:t>Neste contexto, a gerência de projetos se caracteriza como uma atividade fundamental para obtenção da qualidade do produto de software e do seu sucesso. O PMBOK é um conjunto de boas práticas de gerência de projetos consolidado e aceito int</w:t>
      </w:r>
      <w:r>
        <w:rPr>
          <w:rFonts w:ascii="Arial" w:eastAsia="Times New Roman" w:hAnsi="Arial" w:cs="Arial"/>
          <w:szCs w:val="20"/>
          <w:lang w:eastAsia="pt-BR" w:bidi="ar-SA"/>
        </w:rPr>
        <w:t>ernacionalmente.</w:t>
      </w:r>
    </w:p>
    <w:p w:rsidR="001D40DB" w:rsidRDefault="00510DEE" w:rsidP="00A908DD">
      <w:pPr>
        <w:pStyle w:val="Normal1"/>
        <w:spacing w:line="360" w:lineRule="auto"/>
        <w:ind w:firstLine="709"/>
        <w:contextualSpacing/>
        <w:jc w:val="both"/>
        <w:rPr>
          <w:rFonts w:ascii="Arial" w:eastAsia="Times New Roman" w:hAnsi="Arial" w:cs="Arial"/>
          <w:lang w:eastAsia="pt-BR" w:bidi="ar-SA"/>
        </w:rPr>
      </w:pPr>
      <w:r>
        <w:rPr>
          <w:rFonts w:ascii="Arial" w:eastAsia="Times New Roman" w:hAnsi="Arial" w:cs="Arial"/>
          <w:lang w:eastAsia="pt-BR" w:bidi="ar-SA"/>
        </w:rPr>
        <w:t>Porém, mesmo atendendo às características definidas pelo CHAOS – tempo, orçamento e escopo – um projeto ainda pode ser falho se não atender à intenção dos usuários ou não agregar valor ao cliente (NELSON apud PRIKLADNICKI, 2006), e por out</w:t>
      </w:r>
      <w:r>
        <w:rPr>
          <w:rFonts w:ascii="Arial" w:eastAsia="Times New Roman" w:hAnsi="Arial" w:cs="Arial"/>
          <w:lang w:eastAsia="pt-BR" w:bidi="ar-SA"/>
        </w:rPr>
        <w:t>ro lado, ter sucesso mesmo não atendendo a prazos, mas agradando ao usuário. Por isto,</w:t>
      </w:r>
    </w:p>
    <w:p w:rsidR="001D40DB" w:rsidRDefault="00510DEE">
      <w:pPr>
        <w:pStyle w:val="Normal1"/>
        <w:spacing w:before="120" w:after="120" w:line="360" w:lineRule="auto"/>
        <w:ind w:left="283" w:firstLine="709"/>
        <w:contextualSpacing/>
        <w:jc w:val="both"/>
        <w:rPr>
          <w:rFonts w:ascii="Arial" w:eastAsia="Times New Roman" w:hAnsi="Arial" w:cs="Arial"/>
          <w:lang w:eastAsia="pt-BR" w:bidi="ar-SA"/>
        </w:rPr>
      </w:pPr>
      <w:r>
        <w:rPr>
          <w:rFonts w:ascii="Arial" w:eastAsia="Times New Roman" w:hAnsi="Arial" w:cs="Arial"/>
          <w:lang w:eastAsia="pt-BR" w:bidi="ar-SA"/>
        </w:rPr>
        <w:t xml:space="preserve"> </w:t>
      </w:r>
    </w:p>
    <w:p w:rsidR="001D40DB" w:rsidRDefault="00510DEE">
      <w:pPr>
        <w:pStyle w:val="Normal1"/>
        <w:spacing w:before="120" w:after="120" w:line="360" w:lineRule="auto"/>
        <w:ind w:left="2268"/>
        <w:contextualSpacing/>
        <w:jc w:val="both"/>
        <w:rPr>
          <w:rFonts w:ascii="Arial" w:eastAsia="Times New Roman" w:hAnsi="Arial" w:cs="Arial"/>
          <w:sz w:val="20"/>
          <w:szCs w:val="20"/>
          <w:lang w:eastAsia="pt-BR" w:bidi="ar-SA"/>
        </w:rPr>
      </w:pPr>
      <w:r>
        <w:rPr>
          <w:rFonts w:ascii="Arial" w:eastAsia="Times New Roman" w:hAnsi="Arial" w:cs="Arial"/>
          <w:sz w:val="20"/>
          <w:szCs w:val="20"/>
          <w:lang w:eastAsia="pt-BR" w:bidi="ar-SA"/>
        </w:rPr>
        <w:t>Métodos Ágeis tem desempenhado um papel fundamental para o desenvolvimento de software moderno ao priorizar o valor que o projeto agrega e as interações entre as pesso</w:t>
      </w:r>
      <w:r>
        <w:rPr>
          <w:rFonts w:ascii="Arial" w:eastAsia="Times New Roman" w:hAnsi="Arial" w:cs="Arial"/>
          <w:sz w:val="20"/>
          <w:szCs w:val="20"/>
          <w:lang w:eastAsia="pt-BR" w:bidi="ar-SA"/>
        </w:rPr>
        <w:t xml:space="preserve">as do que o cumprimento de prazos, custo ou atendimento ao escopo inicialmente definido (PRIKLADNICKI; WILLI; MILANI, 2014, p. </w:t>
      </w:r>
      <w:proofErr w:type="spellStart"/>
      <w:r>
        <w:rPr>
          <w:rFonts w:ascii="Arial" w:eastAsia="Times New Roman" w:hAnsi="Arial" w:cs="Arial"/>
          <w:sz w:val="20"/>
          <w:szCs w:val="20"/>
          <w:lang w:eastAsia="pt-BR" w:bidi="ar-SA"/>
        </w:rPr>
        <w:t>xxi</w:t>
      </w:r>
      <w:proofErr w:type="spellEnd"/>
      <w:r>
        <w:rPr>
          <w:rFonts w:ascii="Arial" w:eastAsia="Times New Roman" w:hAnsi="Arial" w:cs="Arial"/>
          <w:sz w:val="20"/>
          <w:szCs w:val="20"/>
          <w:lang w:eastAsia="pt-BR" w:bidi="ar-SA"/>
        </w:rPr>
        <w:t>).</w:t>
      </w:r>
    </w:p>
    <w:p w:rsidR="001D40DB" w:rsidRDefault="001D40DB">
      <w:pPr>
        <w:pStyle w:val="Normal1"/>
        <w:spacing w:before="120" w:after="120" w:line="360" w:lineRule="auto"/>
        <w:ind w:left="2268"/>
        <w:contextualSpacing/>
        <w:jc w:val="both"/>
      </w:pPr>
    </w:p>
    <w:p w:rsidR="001D40DB" w:rsidRDefault="00510DEE" w:rsidP="00A908DD">
      <w:pPr>
        <w:pStyle w:val="Normal1"/>
        <w:spacing w:line="360" w:lineRule="auto"/>
        <w:ind w:firstLine="709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bookmarkStart w:id="2" w:name="_Toc382588014"/>
      <w:bookmarkEnd w:id="2"/>
      <w:r>
        <w:rPr>
          <w:rFonts w:ascii="Arial" w:eastAsia="Times New Roman" w:hAnsi="Arial" w:cs="Arial"/>
          <w:szCs w:val="20"/>
          <w:lang w:eastAsia="pt-BR" w:bidi="ar-SA"/>
        </w:rPr>
        <w:t>Os métodos ágeis estão sendo largamente utilizados por desenvolvedores de software e se destacam por práticas simplificada</w:t>
      </w:r>
      <w:r>
        <w:rPr>
          <w:rFonts w:ascii="Arial" w:eastAsia="Times New Roman" w:hAnsi="Arial" w:cs="Arial"/>
          <w:szCs w:val="20"/>
          <w:lang w:eastAsia="pt-BR" w:bidi="ar-SA"/>
        </w:rPr>
        <w:t>s de desenvolvimento de software. Porém, surge a questão, se suas orientações para a gerência de projetos atendem as boas práticas indicadas pelo PMBOK.</w:t>
      </w:r>
    </w:p>
    <w:p w:rsidR="001D40DB" w:rsidRDefault="00510DEE" w:rsidP="00A908DD">
      <w:pPr>
        <w:pStyle w:val="PargrafodaLista"/>
        <w:numPr>
          <w:ilvl w:val="0"/>
          <w:numId w:val="1"/>
        </w:numPr>
        <w:spacing w:line="360" w:lineRule="auto"/>
        <w:ind w:left="357" w:hanging="357"/>
        <w:jc w:val="both"/>
        <w:outlineLvl w:val="0"/>
        <w:rPr>
          <w:rStyle w:val="TtulodoLivro"/>
          <w:rFonts w:ascii="Arial" w:hAnsi="Arial" w:cs="Arial"/>
          <w:sz w:val="28"/>
          <w:szCs w:val="28"/>
        </w:rPr>
      </w:pPr>
      <w:bookmarkStart w:id="3" w:name="_Toc382588017"/>
      <w:bookmarkStart w:id="4" w:name="_Toc419137687"/>
      <w:bookmarkStart w:id="5" w:name="_Toc419137688"/>
      <w:bookmarkEnd w:id="3"/>
      <w:bookmarkEnd w:id="4"/>
      <w:bookmarkEnd w:id="5"/>
      <w:r>
        <w:rPr>
          <w:rStyle w:val="TtulodoLivro"/>
          <w:rFonts w:ascii="Arial" w:hAnsi="Arial" w:cs="Arial"/>
          <w:sz w:val="28"/>
          <w:szCs w:val="28"/>
        </w:rPr>
        <w:lastRenderedPageBreak/>
        <w:t>R</w:t>
      </w:r>
      <w:r>
        <w:rPr>
          <w:rStyle w:val="TtulodoLivro"/>
          <w:rFonts w:ascii="Arial" w:hAnsi="Arial" w:cs="Arial"/>
          <w:sz w:val="28"/>
          <w:szCs w:val="28"/>
        </w:rPr>
        <w:t>EFERENCIAL TEÓRICO</w:t>
      </w:r>
    </w:p>
    <w:p w:rsidR="001D40DB" w:rsidRDefault="00510DEE" w:rsidP="00A908DD">
      <w:pPr>
        <w:pStyle w:val="Normal1"/>
        <w:spacing w:line="360" w:lineRule="auto"/>
        <w:ind w:firstLine="709"/>
        <w:jc w:val="both"/>
        <w:rPr>
          <w:rFonts w:ascii="Arial" w:eastAsia="Times New Roman" w:hAnsi="Arial" w:cs="Arial"/>
          <w:lang w:eastAsia="pt-BR" w:bidi="ar-SA"/>
        </w:rPr>
      </w:pPr>
      <w:r>
        <w:rPr>
          <w:rFonts w:ascii="Arial" w:eastAsia="Times New Roman" w:hAnsi="Arial" w:cs="Arial"/>
          <w:lang w:eastAsia="pt-BR" w:bidi="ar-SA"/>
        </w:rPr>
        <w:t xml:space="preserve">De acordo com o </w:t>
      </w:r>
      <w:r>
        <w:rPr>
          <w:rFonts w:ascii="Arial" w:eastAsia="Times New Roman" w:hAnsi="Arial" w:cs="Arial"/>
          <w:i/>
          <w:lang w:eastAsia="pt-BR" w:bidi="ar-SA"/>
        </w:rPr>
        <w:t xml:space="preserve">Project Management </w:t>
      </w:r>
      <w:proofErr w:type="spellStart"/>
      <w:r>
        <w:rPr>
          <w:rFonts w:ascii="Arial" w:eastAsia="Times New Roman" w:hAnsi="Arial" w:cs="Arial"/>
          <w:i/>
          <w:lang w:eastAsia="pt-BR" w:bidi="ar-SA"/>
        </w:rPr>
        <w:t>Institute</w:t>
      </w:r>
      <w:proofErr w:type="spellEnd"/>
      <w:r>
        <w:rPr>
          <w:rFonts w:ascii="Arial" w:eastAsia="Times New Roman" w:hAnsi="Arial" w:cs="Arial"/>
          <w:lang w:eastAsia="pt-BR" w:bidi="ar-SA"/>
        </w:rPr>
        <w:t xml:space="preserve"> (PMBOK, 2013), projeto é "um esforço t</w:t>
      </w:r>
      <w:r>
        <w:rPr>
          <w:rFonts w:ascii="Arial" w:eastAsia="Times New Roman" w:hAnsi="Arial" w:cs="Arial"/>
          <w:lang w:eastAsia="pt-BR" w:bidi="ar-SA"/>
        </w:rPr>
        <w:t>emporário empreendido para criar um produto, serviço ou resultado único". Temporário porque um projeto precisa ter começo e fim definidos e único pois deve ser, de alguma forma, diferente de todos os produtos, serviços e resultados semelhantes (RUP, 2002).</w:t>
      </w:r>
      <w:r>
        <w:rPr>
          <w:rFonts w:ascii="Arial" w:eastAsia="Times New Roman" w:hAnsi="Arial" w:cs="Arial"/>
          <w:lang w:eastAsia="pt-BR" w:bidi="ar-SA"/>
        </w:rPr>
        <w:t xml:space="preserve"> Adicionando-se à isto, um projeto possui limite de financiamento, ou orçamento, e consomem recursos humanos e não humanos, ou seja, dinheiro, pessoas, máquinas, entre outros (KERZNER, 2009, p. 2).</w:t>
      </w:r>
    </w:p>
    <w:p w:rsidR="001D40DB" w:rsidRDefault="00510DEE" w:rsidP="00A908DD">
      <w:pPr>
        <w:pStyle w:val="Normal1"/>
        <w:spacing w:line="360" w:lineRule="auto"/>
        <w:ind w:firstLine="709"/>
        <w:jc w:val="both"/>
        <w:rPr>
          <w:rFonts w:ascii="Arial" w:eastAsia="Times New Roman" w:hAnsi="Arial" w:cs="Arial"/>
          <w:lang w:eastAsia="pt-BR" w:bidi="ar-SA"/>
        </w:rPr>
      </w:pPr>
      <w:r>
        <w:rPr>
          <w:rFonts w:ascii="Arial" w:eastAsia="Times New Roman" w:hAnsi="Arial" w:cs="Arial"/>
          <w:lang w:eastAsia="pt-BR" w:bidi="ar-SA"/>
        </w:rPr>
        <w:t xml:space="preserve">Segundo Gray e </w:t>
      </w:r>
      <w:proofErr w:type="spellStart"/>
      <w:r>
        <w:rPr>
          <w:rFonts w:ascii="Arial" w:eastAsia="Times New Roman" w:hAnsi="Arial" w:cs="Arial"/>
          <w:lang w:eastAsia="pt-BR" w:bidi="ar-SA"/>
        </w:rPr>
        <w:t>Larson</w:t>
      </w:r>
      <w:proofErr w:type="spellEnd"/>
      <w:r>
        <w:rPr>
          <w:rFonts w:ascii="Arial" w:eastAsia="Times New Roman" w:hAnsi="Arial" w:cs="Arial"/>
          <w:lang w:eastAsia="pt-BR" w:bidi="ar-SA"/>
        </w:rPr>
        <w:t xml:space="preserve"> (2009, p. 5), o maior objetivo de um</w:t>
      </w:r>
      <w:r>
        <w:rPr>
          <w:rFonts w:ascii="Arial" w:eastAsia="Times New Roman" w:hAnsi="Arial" w:cs="Arial"/>
          <w:lang w:eastAsia="pt-BR" w:bidi="ar-SA"/>
        </w:rPr>
        <w:t xml:space="preserve"> projeto de software é a satisfação de um cliente. Mas existem 5 principais características de um projeto, que o diferencia de outros esforços de uma organização: Projetos tem um objetivo estabelecido, um período de validade definido, geralmente conta com </w:t>
      </w:r>
      <w:r>
        <w:rPr>
          <w:rFonts w:ascii="Arial" w:eastAsia="Times New Roman" w:hAnsi="Arial" w:cs="Arial"/>
          <w:lang w:eastAsia="pt-BR" w:bidi="ar-SA"/>
        </w:rPr>
        <w:t xml:space="preserve">o envolvimento de diversos departamentos e profissionais, comumente é para a elaboração de algo nunca antes realizado, e possui tempo, custo e requerimentos de desempenho específicos. </w:t>
      </w:r>
    </w:p>
    <w:p w:rsidR="001D40DB" w:rsidRDefault="00510DEE" w:rsidP="00A908DD">
      <w:pPr>
        <w:pStyle w:val="Normal1"/>
        <w:spacing w:line="360" w:lineRule="auto"/>
        <w:ind w:firstLine="709"/>
        <w:jc w:val="both"/>
        <w:rPr>
          <w:rFonts w:ascii="Arial" w:eastAsia="Times New Roman" w:hAnsi="Arial" w:cs="Arial"/>
          <w:lang w:eastAsia="pt-BR" w:bidi="ar-SA"/>
        </w:rPr>
      </w:pPr>
      <w:r>
        <w:rPr>
          <w:rFonts w:ascii="Arial" w:eastAsia="Times New Roman" w:hAnsi="Arial" w:cs="Arial"/>
          <w:lang w:eastAsia="pt-BR" w:bidi="ar-SA"/>
        </w:rPr>
        <w:t>É importante salientar, também, o que não é um projeto. "Projetos não d</w:t>
      </w:r>
      <w:r>
        <w:rPr>
          <w:rFonts w:ascii="Arial" w:eastAsia="Times New Roman" w:hAnsi="Arial" w:cs="Arial"/>
          <w:lang w:eastAsia="pt-BR" w:bidi="ar-SA"/>
        </w:rPr>
        <w:t>evem ser confundidos com o trabalho diário. Um projeto não é rotineiro nem repetitivo" (GRAY; LARSON, 2009, p. 6).</w:t>
      </w:r>
    </w:p>
    <w:p w:rsidR="001D40DB" w:rsidRPr="00BC37BA" w:rsidRDefault="00BC37BA" w:rsidP="00BC37BA">
      <w:pPr>
        <w:pStyle w:val="Normal1"/>
        <w:spacing w:line="360" w:lineRule="auto"/>
        <w:ind w:firstLine="709"/>
        <w:jc w:val="both"/>
        <w:rPr>
          <w:rFonts w:ascii="Arial" w:eastAsia="Arial Narrow" w:hAnsi="Arial" w:cs="Arial"/>
          <w:color w:val="000000"/>
          <w:spacing w:val="4"/>
        </w:rPr>
      </w:pPr>
      <w:bookmarkStart w:id="6" w:name="_Toc382588019"/>
      <w:bookmarkEnd w:id="6"/>
      <w:r>
        <w:rPr>
          <w:rFonts w:ascii="Arial" w:eastAsia="Times New Roman" w:hAnsi="Arial" w:cs="Arial"/>
          <w:lang w:eastAsia="pt-BR" w:bidi="ar-SA"/>
        </w:rPr>
        <w:t xml:space="preserve">Pela definição do </w:t>
      </w:r>
      <w:r w:rsidRPr="00BC37BA">
        <w:rPr>
          <w:rFonts w:ascii="Arial" w:eastAsia="Arial Narrow" w:hAnsi="Arial" w:cs="Arial"/>
          <w:i/>
          <w:color w:val="000000"/>
          <w:spacing w:val="4"/>
        </w:rPr>
        <w:t xml:space="preserve">Project Management </w:t>
      </w:r>
      <w:proofErr w:type="spellStart"/>
      <w:r w:rsidRPr="00BC37BA">
        <w:rPr>
          <w:rFonts w:ascii="Arial" w:eastAsia="Arial Narrow" w:hAnsi="Arial" w:cs="Arial"/>
          <w:i/>
          <w:color w:val="000000"/>
          <w:spacing w:val="4"/>
        </w:rPr>
        <w:t>Body</w:t>
      </w:r>
      <w:proofErr w:type="spellEnd"/>
      <w:r w:rsidRPr="00BC37BA">
        <w:rPr>
          <w:rFonts w:ascii="Arial" w:eastAsia="Arial Narrow" w:hAnsi="Arial" w:cs="Arial"/>
          <w:i/>
          <w:color w:val="000000"/>
          <w:spacing w:val="4"/>
        </w:rPr>
        <w:t xml:space="preserve"> </w:t>
      </w:r>
      <w:proofErr w:type="spellStart"/>
      <w:r w:rsidRPr="00BC37BA">
        <w:rPr>
          <w:rStyle w:val="spelle"/>
          <w:rFonts w:ascii="Arial" w:eastAsia="Arial Narrow" w:hAnsi="Arial" w:cs="Arial"/>
          <w:i/>
          <w:color w:val="000000"/>
          <w:spacing w:val="4"/>
        </w:rPr>
        <w:t>of</w:t>
      </w:r>
      <w:proofErr w:type="spellEnd"/>
      <w:r w:rsidRPr="00BC37BA">
        <w:rPr>
          <w:rFonts w:ascii="Arial" w:eastAsia="Arial Narrow" w:hAnsi="Arial" w:cs="Arial"/>
          <w:i/>
          <w:color w:val="000000"/>
          <w:spacing w:val="4"/>
        </w:rPr>
        <w:t xml:space="preserve"> </w:t>
      </w:r>
      <w:proofErr w:type="spellStart"/>
      <w:r>
        <w:rPr>
          <w:rFonts w:ascii="Arial" w:eastAsia="Arial Narrow" w:hAnsi="Arial" w:cs="Arial"/>
          <w:i/>
          <w:color w:val="000000"/>
          <w:spacing w:val="4"/>
        </w:rPr>
        <w:t>Knowledge</w:t>
      </w:r>
      <w:proofErr w:type="spellEnd"/>
      <w:r>
        <w:rPr>
          <w:rFonts w:ascii="Arial" w:eastAsia="Arial Narrow" w:hAnsi="Arial" w:cs="Arial"/>
          <w:i/>
          <w:color w:val="000000"/>
          <w:spacing w:val="4"/>
        </w:rPr>
        <w:t xml:space="preserve"> </w:t>
      </w:r>
      <w:proofErr w:type="spellStart"/>
      <w:r>
        <w:rPr>
          <w:rFonts w:ascii="Arial" w:eastAsia="Arial Narrow" w:hAnsi="Arial" w:cs="Arial"/>
          <w:i/>
          <w:color w:val="000000"/>
          <w:spacing w:val="4"/>
        </w:rPr>
        <w:t>Guide</w:t>
      </w:r>
      <w:proofErr w:type="spellEnd"/>
      <w:r w:rsidRPr="00BC37BA">
        <w:rPr>
          <w:rFonts w:ascii="Arial" w:eastAsia="Arial Narrow" w:hAnsi="Arial" w:cs="Arial"/>
          <w:color w:val="000000"/>
          <w:spacing w:val="4"/>
        </w:rPr>
        <w:t xml:space="preserve"> (Guia PMBOK), </w:t>
      </w:r>
      <w:r>
        <w:rPr>
          <w:rFonts w:ascii="Arial" w:eastAsia="Times New Roman" w:hAnsi="Arial" w:cs="Arial"/>
          <w:lang w:eastAsia="pt-BR" w:bidi="ar-SA"/>
        </w:rPr>
        <w:t>g</w:t>
      </w:r>
      <w:r w:rsidR="00510DEE">
        <w:rPr>
          <w:rFonts w:ascii="Arial" w:eastAsia="Times New Roman" w:hAnsi="Arial" w:cs="Arial"/>
          <w:lang w:eastAsia="pt-BR" w:bidi="ar-SA"/>
        </w:rPr>
        <w:t>erenciamento de projetos é</w:t>
      </w:r>
      <w:r>
        <w:rPr>
          <w:rFonts w:ascii="Arial" w:eastAsia="Times New Roman" w:hAnsi="Arial" w:cs="Arial"/>
          <w:lang w:eastAsia="pt-BR" w:bidi="ar-SA"/>
        </w:rPr>
        <w:t xml:space="preserve"> </w:t>
      </w:r>
      <w:r w:rsidR="00510DEE">
        <w:rPr>
          <w:rFonts w:ascii="Arial" w:eastAsia="Times New Roman" w:hAnsi="Arial" w:cs="Arial"/>
          <w:lang w:eastAsia="pt-BR" w:bidi="ar-SA"/>
        </w:rPr>
        <w:t>"a aplicação de conhecimentos, habilidades, ferramentas e técnicas às atividades do proj</w:t>
      </w:r>
      <w:r w:rsidR="00510DEE">
        <w:rPr>
          <w:rFonts w:ascii="Arial" w:eastAsia="Times New Roman" w:hAnsi="Arial" w:cs="Arial"/>
          <w:lang w:eastAsia="pt-BR" w:bidi="ar-SA"/>
        </w:rPr>
        <w:t>eto a fim de atender aos seus requisitos". Gerenciamento de projetos também é um estilo de administração orientado a resultados que premia a criação de relacionamentos colaborativos entre as diferentes pessoas de uma equipe (GRAY; LARSON, 2009, p. 3).</w:t>
      </w:r>
    </w:p>
    <w:p w:rsidR="001D40DB" w:rsidRDefault="00BC37BA" w:rsidP="00A908DD">
      <w:pPr>
        <w:pStyle w:val="Normal1"/>
        <w:spacing w:line="360" w:lineRule="auto"/>
        <w:ind w:firstLine="709"/>
        <w:jc w:val="both"/>
        <w:rPr>
          <w:rFonts w:ascii="Arial" w:eastAsia="Times New Roman" w:hAnsi="Arial" w:cs="Arial"/>
          <w:lang w:eastAsia="pt-BR" w:bidi="ar-SA"/>
        </w:rPr>
      </w:pPr>
      <w:r>
        <w:rPr>
          <w:rFonts w:ascii="Arial" w:eastAsia="Times New Roman" w:hAnsi="Arial" w:cs="Arial"/>
          <w:lang w:eastAsia="pt-BR" w:bidi="ar-SA"/>
        </w:rPr>
        <w:t xml:space="preserve">O PMBOK </w:t>
      </w:r>
      <w:bookmarkStart w:id="7" w:name="_GoBack"/>
      <w:bookmarkEnd w:id="7"/>
    </w:p>
    <w:p w:rsidR="001D40DB" w:rsidRDefault="00510DEE" w:rsidP="00A908DD">
      <w:pPr>
        <w:pStyle w:val="Normal1"/>
        <w:spacing w:line="360" w:lineRule="auto"/>
        <w:ind w:firstLine="709"/>
        <w:jc w:val="both"/>
        <w:rPr>
          <w:rFonts w:ascii="Arial" w:eastAsia="Times New Roman" w:hAnsi="Arial" w:cs="Arial"/>
          <w:lang w:eastAsia="pt-BR" w:bidi="ar-SA"/>
        </w:rPr>
      </w:pPr>
      <w:r>
        <w:rPr>
          <w:rFonts w:ascii="Arial" w:eastAsia="Times New Roman" w:hAnsi="Arial" w:cs="Arial"/>
          <w:lang w:eastAsia="pt-BR" w:bidi="ar-SA"/>
        </w:rPr>
        <w:t>O manifesto ágil de desenvolvimento de software prega os seguintes valores: “</w:t>
      </w:r>
      <w:r>
        <w:rPr>
          <w:rFonts w:ascii="Arial" w:eastAsia="Times New Roman" w:hAnsi="Arial" w:cs="Arial"/>
          <w:b/>
          <w:lang w:eastAsia="pt-BR" w:bidi="ar-SA"/>
        </w:rPr>
        <w:t>Indivíduos e interação entre</w:t>
      </w:r>
      <w:r>
        <w:rPr>
          <w:rFonts w:ascii="Arial" w:eastAsia="Times New Roman" w:hAnsi="Arial" w:cs="Arial"/>
          <w:lang w:eastAsia="pt-BR" w:bidi="ar-SA"/>
        </w:rPr>
        <w:t xml:space="preserve"> eles mais que processos e ferramentas. </w:t>
      </w:r>
      <w:r>
        <w:rPr>
          <w:rFonts w:ascii="Arial" w:eastAsia="Times New Roman" w:hAnsi="Arial" w:cs="Arial"/>
          <w:b/>
          <w:lang w:eastAsia="pt-BR" w:bidi="ar-SA"/>
        </w:rPr>
        <w:t>Software em funcionamento</w:t>
      </w:r>
      <w:r>
        <w:rPr>
          <w:rFonts w:ascii="Arial" w:eastAsia="Times New Roman" w:hAnsi="Arial" w:cs="Arial"/>
          <w:lang w:eastAsia="pt-BR" w:bidi="ar-SA"/>
        </w:rPr>
        <w:t xml:space="preserve"> mais que documentação abrangente. </w:t>
      </w:r>
      <w:r>
        <w:rPr>
          <w:rFonts w:ascii="Arial" w:eastAsia="Times New Roman" w:hAnsi="Arial" w:cs="Arial"/>
          <w:b/>
          <w:lang w:eastAsia="pt-BR" w:bidi="ar-SA"/>
        </w:rPr>
        <w:t>Colaboração com o cliente</w:t>
      </w:r>
      <w:r>
        <w:rPr>
          <w:rFonts w:ascii="Arial" w:eastAsia="Times New Roman" w:hAnsi="Arial" w:cs="Arial"/>
          <w:lang w:eastAsia="pt-BR" w:bidi="ar-SA"/>
        </w:rPr>
        <w:t xml:space="preserve"> mais que negociação de contratos. </w:t>
      </w:r>
      <w:r>
        <w:rPr>
          <w:rFonts w:ascii="Arial" w:eastAsia="Times New Roman" w:hAnsi="Arial" w:cs="Arial"/>
          <w:b/>
          <w:lang w:eastAsia="pt-BR" w:bidi="ar-SA"/>
        </w:rPr>
        <w:t>Responder a mudanças</w:t>
      </w:r>
      <w:r>
        <w:rPr>
          <w:rFonts w:ascii="Arial" w:eastAsia="Times New Roman" w:hAnsi="Arial" w:cs="Arial"/>
          <w:lang w:eastAsia="pt-BR" w:bidi="ar-SA"/>
        </w:rPr>
        <w:t xml:space="preserve"> mais que seguir um plano” (Fowler </w:t>
      </w:r>
      <w:proofErr w:type="spellStart"/>
      <w:r>
        <w:rPr>
          <w:rFonts w:ascii="Arial" w:eastAsia="Times New Roman" w:hAnsi="Arial" w:cs="Arial"/>
          <w:lang w:eastAsia="pt-BR" w:bidi="ar-SA"/>
        </w:rPr>
        <w:t>at</w:t>
      </w:r>
      <w:proofErr w:type="spellEnd"/>
      <w:r>
        <w:rPr>
          <w:rFonts w:ascii="Arial" w:eastAsia="Times New Roman" w:hAnsi="Arial" w:cs="Arial"/>
          <w:lang w:eastAsia="pt-BR" w:bidi="ar-SA"/>
        </w:rPr>
        <w:t xml:space="preserve"> al, 2001, grifo do autor).</w:t>
      </w:r>
    </w:p>
    <w:p w:rsidR="001D40DB" w:rsidRDefault="00510DEE">
      <w:pPr>
        <w:pStyle w:val="PargrafodaLista"/>
        <w:numPr>
          <w:ilvl w:val="1"/>
          <w:numId w:val="1"/>
        </w:numPr>
        <w:jc w:val="both"/>
        <w:outlineLvl w:val="1"/>
        <w:rPr>
          <w:rFonts w:ascii="Arial" w:hAnsi="Arial" w:cs="Arial"/>
        </w:rPr>
      </w:pPr>
      <w:r>
        <w:rPr>
          <w:rFonts w:ascii="Arial" w:hAnsi="Arial" w:cs="Arial"/>
        </w:rPr>
        <w:t>PMBOK</w:t>
      </w:r>
    </w:p>
    <w:p w:rsidR="001D40DB" w:rsidRDefault="00510DEE">
      <w:pPr>
        <w:pStyle w:val="PargrafodaLista"/>
        <w:numPr>
          <w:ilvl w:val="1"/>
          <w:numId w:val="1"/>
        </w:numPr>
        <w:jc w:val="both"/>
        <w:outlineLvl w:val="1"/>
        <w:rPr>
          <w:rFonts w:ascii="Arial" w:hAnsi="Arial" w:cs="Arial"/>
        </w:rPr>
      </w:pPr>
      <w:bookmarkStart w:id="8" w:name="_Toc419137689"/>
      <w:bookmarkStart w:id="9" w:name="_Toc419137690"/>
      <w:bookmarkEnd w:id="8"/>
      <w:bookmarkEnd w:id="9"/>
      <w:r>
        <w:rPr>
          <w:rFonts w:ascii="Arial" w:hAnsi="Arial" w:cs="Arial"/>
        </w:rPr>
        <w:t>M</w:t>
      </w:r>
      <w:r>
        <w:rPr>
          <w:rFonts w:ascii="Arial" w:hAnsi="Arial" w:cs="Arial"/>
        </w:rPr>
        <w:t>ÉTODOS ÁGEIS</w:t>
      </w:r>
    </w:p>
    <w:p w:rsidR="001D40DB" w:rsidRDefault="001D40DB">
      <w:pPr>
        <w:pStyle w:val="Normal1"/>
        <w:spacing w:before="120" w:after="120" w:line="360" w:lineRule="auto"/>
        <w:ind w:left="709" w:firstLine="709"/>
        <w:contextualSpacing/>
        <w:jc w:val="both"/>
        <w:rPr>
          <w:rFonts w:ascii="Arial" w:eastAsia="Times New Roman" w:hAnsi="Arial" w:cs="Arial"/>
          <w:lang w:eastAsia="pt-BR" w:bidi="ar-SA"/>
        </w:rPr>
      </w:pPr>
    </w:p>
    <w:p w:rsidR="001D40DB" w:rsidRDefault="001D40DB">
      <w:pPr>
        <w:pStyle w:val="Normal1"/>
        <w:jc w:val="both"/>
        <w:rPr>
          <w:rFonts w:ascii="Arial" w:hAnsi="Arial" w:cs="Arial"/>
          <w:b/>
          <w:sz w:val="28"/>
          <w:szCs w:val="28"/>
        </w:rPr>
      </w:pPr>
    </w:p>
    <w:p w:rsidR="001D40DB" w:rsidRDefault="00510DEE" w:rsidP="00A908DD">
      <w:pPr>
        <w:pStyle w:val="PargrafodaLista"/>
        <w:numPr>
          <w:ilvl w:val="0"/>
          <w:numId w:val="1"/>
        </w:numPr>
        <w:ind w:left="357" w:hanging="357"/>
        <w:jc w:val="both"/>
        <w:outlineLvl w:val="0"/>
        <w:rPr>
          <w:rStyle w:val="TtulodoLivro"/>
          <w:rFonts w:ascii="Arial" w:hAnsi="Arial" w:cs="Arial"/>
          <w:sz w:val="28"/>
          <w:szCs w:val="28"/>
        </w:rPr>
      </w:pPr>
      <w:bookmarkStart w:id="10" w:name="_Toc382588021"/>
      <w:bookmarkStart w:id="11" w:name="_Toc419137691"/>
      <w:bookmarkEnd w:id="10"/>
      <w:bookmarkEnd w:id="11"/>
      <w:r>
        <w:rPr>
          <w:rStyle w:val="TtulodoLivro"/>
          <w:rFonts w:ascii="Arial" w:hAnsi="Arial" w:cs="Arial"/>
          <w:sz w:val="28"/>
          <w:szCs w:val="28"/>
        </w:rPr>
        <w:lastRenderedPageBreak/>
        <w:t>M</w:t>
      </w:r>
      <w:r>
        <w:rPr>
          <w:rStyle w:val="TtulodoLivro"/>
          <w:rFonts w:ascii="Arial" w:hAnsi="Arial" w:cs="Arial"/>
          <w:sz w:val="28"/>
          <w:szCs w:val="28"/>
        </w:rPr>
        <w:t>OTIVAÇÃO</w:t>
      </w:r>
    </w:p>
    <w:p w:rsidR="001D40DB" w:rsidRDefault="00510DEE">
      <w:pPr>
        <w:pStyle w:val="Normal1"/>
        <w:spacing w:before="120" w:after="120" w:line="360" w:lineRule="auto"/>
        <w:ind w:left="284" w:firstLine="709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>
        <w:rPr>
          <w:rFonts w:ascii="Arial" w:eastAsia="Times New Roman" w:hAnsi="Arial" w:cs="Arial"/>
          <w:szCs w:val="20"/>
          <w:lang w:eastAsia="pt-BR" w:bidi="ar-SA"/>
        </w:rPr>
        <w:t xml:space="preserve">A gerência de projetos se caracteriza como uma atividade fundamental para </w:t>
      </w:r>
      <w:r>
        <w:rPr>
          <w:rFonts w:ascii="Arial" w:eastAsia="Times New Roman" w:hAnsi="Arial" w:cs="Arial"/>
          <w:szCs w:val="20"/>
          <w:lang w:eastAsia="pt-BR" w:bidi="ar-SA"/>
        </w:rPr>
        <w:t>obtenção da qualidade do produto de software e do seu sucesso. O PMBOK é um conjunto de boas práticas de gerência de projetos consolidado e aceito internacionalmente.</w:t>
      </w:r>
    </w:p>
    <w:p w:rsidR="001D40DB" w:rsidRDefault="00510DEE">
      <w:pPr>
        <w:pStyle w:val="Normal1"/>
        <w:spacing w:before="120" w:after="120" w:line="360" w:lineRule="auto"/>
        <w:ind w:left="284" w:firstLine="709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>
        <w:rPr>
          <w:rFonts w:ascii="Arial" w:eastAsia="Times New Roman" w:hAnsi="Arial" w:cs="Arial"/>
          <w:szCs w:val="20"/>
          <w:lang w:eastAsia="pt-BR" w:bidi="ar-SA"/>
        </w:rPr>
        <w:t>Os métodos ágeis estão sendo largamente utilizados por desenvolvedores de software e se d</w:t>
      </w:r>
      <w:r>
        <w:rPr>
          <w:rFonts w:ascii="Arial" w:eastAsia="Times New Roman" w:hAnsi="Arial" w:cs="Arial"/>
          <w:szCs w:val="20"/>
          <w:lang w:eastAsia="pt-BR" w:bidi="ar-SA"/>
        </w:rPr>
        <w:t>estacam por práticas simplificadas de desenvolvimento de software. Porém, surge a questão, se suas orientações para a gerência de projetos atendem as boas práticas indicadas pelo PMBOK.</w:t>
      </w:r>
    </w:p>
    <w:p w:rsidR="001D40DB" w:rsidRDefault="00510DEE">
      <w:pPr>
        <w:pStyle w:val="Normal1"/>
        <w:spacing w:before="120" w:after="120" w:line="360" w:lineRule="auto"/>
        <w:ind w:left="284" w:firstLine="709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>
        <w:rPr>
          <w:rFonts w:ascii="Arial" w:eastAsia="Times New Roman" w:hAnsi="Arial" w:cs="Arial"/>
          <w:szCs w:val="20"/>
          <w:lang w:eastAsia="pt-BR" w:bidi="ar-SA"/>
        </w:rPr>
        <w:t>Assim, esta pesquisa visa analisar tais fatos, contribuindo com esclar</w:t>
      </w:r>
      <w:r>
        <w:rPr>
          <w:rFonts w:ascii="Arial" w:eastAsia="Times New Roman" w:hAnsi="Arial" w:cs="Arial"/>
          <w:szCs w:val="20"/>
          <w:lang w:eastAsia="pt-BR" w:bidi="ar-SA"/>
        </w:rPr>
        <w:t>ecimentos sobre os mesmos, para auxiliar desenvolvedores de software para uma gerência efetiva de desenvolvimento de software.</w:t>
      </w:r>
    </w:p>
    <w:p w:rsidR="001D40DB" w:rsidRPr="00A908DD" w:rsidRDefault="00510DEE" w:rsidP="00A908DD">
      <w:pPr>
        <w:pStyle w:val="PargrafodaLista"/>
        <w:numPr>
          <w:ilvl w:val="0"/>
          <w:numId w:val="2"/>
        </w:numPr>
        <w:spacing w:line="360" w:lineRule="auto"/>
        <w:ind w:left="357" w:hanging="357"/>
        <w:jc w:val="both"/>
        <w:outlineLvl w:val="0"/>
        <w:rPr>
          <w:rFonts w:ascii="Arial" w:hAnsi="Arial" w:cs="Arial"/>
          <w:b/>
          <w:bCs/>
          <w:smallCaps/>
          <w:spacing w:val="5"/>
          <w:sz w:val="28"/>
          <w:szCs w:val="28"/>
        </w:rPr>
      </w:pPr>
      <w:bookmarkStart w:id="12" w:name="_Toc419137692"/>
      <w:bookmarkEnd w:id="12"/>
      <w:r>
        <w:rPr>
          <w:rStyle w:val="TtulodoLivro"/>
          <w:rFonts w:ascii="Arial" w:hAnsi="Arial" w:cs="Arial"/>
          <w:sz w:val="28"/>
          <w:szCs w:val="28"/>
        </w:rPr>
        <w:t>O</w:t>
      </w:r>
      <w:r>
        <w:rPr>
          <w:rStyle w:val="TtulodoLivro"/>
          <w:rFonts w:ascii="Arial" w:hAnsi="Arial" w:cs="Arial"/>
          <w:sz w:val="28"/>
          <w:szCs w:val="28"/>
        </w:rPr>
        <w:t>BJETIVOS</w:t>
      </w:r>
    </w:p>
    <w:p w:rsidR="001D40DB" w:rsidRDefault="001D40DB">
      <w:pPr>
        <w:pStyle w:val="PargrafodaLista"/>
        <w:numPr>
          <w:ilvl w:val="0"/>
          <w:numId w:val="1"/>
        </w:numPr>
        <w:jc w:val="both"/>
        <w:outlineLvl w:val="1"/>
        <w:rPr>
          <w:rFonts w:ascii="Arial" w:hAnsi="Arial" w:cs="Arial"/>
          <w:vanish/>
        </w:rPr>
      </w:pPr>
      <w:bookmarkStart w:id="13" w:name="_Toc419137693"/>
      <w:bookmarkStart w:id="14" w:name="_Toc419137649"/>
      <w:bookmarkEnd w:id="13"/>
      <w:bookmarkEnd w:id="14"/>
    </w:p>
    <w:p w:rsidR="001D40DB" w:rsidRDefault="001D40DB">
      <w:pPr>
        <w:pStyle w:val="PargrafodaLista"/>
        <w:numPr>
          <w:ilvl w:val="0"/>
          <w:numId w:val="1"/>
        </w:numPr>
        <w:jc w:val="both"/>
        <w:outlineLvl w:val="1"/>
        <w:rPr>
          <w:rFonts w:ascii="Arial" w:hAnsi="Arial" w:cs="Arial"/>
          <w:vanish/>
        </w:rPr>
      </w:pPr>
      <w:bookmarkStart w:id="15" w:name="_Toc419137694"/>
      <w:bookmarkStart w:id="16" w:name="_Toc419137650"/>
      <w:bookmarkEnd w:id="15"/>
      <w:bookmarkEnd w:id="16"/>
    </w:p>
    <w:p w:rsidR="001D40DB" w:rsidRDefault="00510DEE" w:rsidP="00A908DD">
      <w:pPr>
        <w:pStyle w:val="PargrafodaLista"/>
        <w:numPr>
          <w:ilvl w:val="1"/>
          <w:numId w:val="1"/>
        </w:numPr>
        <w:spacing w:line="360" w:lineRule="auto"/>
        <w:jc w:val="both"/>
        <w:outlineLvl w:val="1"/>
        <w:rPr>
          <w:rFonts w:ascii="Arial" w:hAnsi="Arial" w:cs="Arial"/>
        </w:rPr>
      </w:pPr>
      <w:bookmarkStart w:id="17" w:name="_Toc419137695"/>
      <w:bookmarkEnd w:id="17"/>
      <w:r>
        <w:rPr>
          <w:rFonts w:ascii="Arial" w:hAnsi="Arial" w:cs="Arial"/>
        </w:rPr>
        <w:t>G</w:t>
      </w:r>
      <w:r>
        <w:rPr>
          <w:rFonts w:ascii="Arial" w:hAnsi="Arial" w:cs="Arial"/>
        </w:rPr>
        <w:t>ERAL</w:t>
      </w:r>
    </w:p>
    <w:p w:rsidR="001D40DB" w:rsidRDefault="00510DEE" w:rsidP="00A908DD">
      <w:pPr>
        <w:pStyle w:val="PargrafodaLista"/>
        <w:spacing w:line="360" w:lineRule="auto"/>
        <w:ind w:left="0" w:firstLine="709"/>
        <w:jc w:val="both"/>
        <w:outlineLvl w:val="1"/>
        <w:rPr>
          <w:rFonts w:ascii="Arial" w:eastAsia="Times New Roman" w:hAnsi="Arial" w:cs="Arial"/>
          <w:lang w:eastAsia="pt-BR" w:bidi="ar-SA"/>
        </w:rPr>
      </w:pPr>
      <w:r>
        <w:rPr>
          <w:rFonts w:ascii="Arial" w:eastAsia="Times New Roman" w:hAnsi="Arial" w:cs="Arial"/>
          <w:lang w:eastAsia="pt-BR" w:bidi="ar-SA"/>
        </w:rPr>
        <w:t xml:space="preserve">Analisar práticas de gerência de projetos orientadas por métodos ágeis mais utilizados e verificar como </w:t>
      </w:r>
      <w:r>
        <w:rPr>
          <w:rFonts w:ascii="Arial" w:eastAsia="Times New Roman" w:hAnsi="Arial" w:cs="Arial"/>
          <w:lang w:eastAsia="pt-BR" w:bidi="ar-SA"/>
        </w:rPr>
        <w:t>atendem boas práticas de gerência de projetos indicadas pelo PMBOK.</w:t>
      </w:r>
    </w:p>
    <w:p w:rsidR="001D40DB" w:rsidRDefault="001D40DB">
      <w:pPr>
        <w:ind w:left="708"/>
        <w:jc w:val="both"/>
        <w:outlineLvl w:val="1"/>
        <w:rPr>
          <w:rFonts w:ascii="Arial" w:hAnsi="Arial" w:cs="Arial"/>
        </w:rPr>
      </w:pPr>
    </w:p>
    <w:p w:rsidR="001D40DB" w:rsidRDefault="00510DEE">
      <w:pPr>
        <w:pStyle w:val="PargrafodaLista"/>
        <w:numPr>
          <w:ilvl w:val="1"/>
          <w:numId w:val="1"/>
        </w:numPr>
        <w:jc w:val="both"/>
        <w:outlineLvl w:val="1"/>
        <w:rPr>
          <w:rFonts w:ascii="Arial" w:hAnsi="Arial" w:cs="Arial"/>
        </w:rPr>
      </w:pPr>
      <w:bookmarkStart w:id="18" w:name="_Toc419137696"/>
      <w:bookmarkEnd w:id="18"/>
      <w:r>
        <w:rPr>
          <w:rFonts w:ascii="Arial" w:hAnsi="Arial" w:cs="Arial"/>
        </w:rPr>
        <w:t>E</w:t>
      </w:r>
      <w:r>
        <w:rPr>
          <w:rFonts w:ascii="Arial" w:hAnsi="Arial" w:cs="Arial"/>
        </w:rPr>
        <w:t>SPECÍFICOS</w:t>
      </w:r>
    </w:p>
    <w:sectPr w:rsidR="001D40DB">
      <w:headerReference w:type="default" r:id="rId9"/>
      <w:pgSz w:w="11906" w:h="16838"/>
      <w:pgMar w:top="1701" w:right="1134" w:bottom="1134" w:left="1701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DEE" w:rsidRDefault="00510DEE">
      <w:pPr>
        <w:spacing w:line="240" w:lineRule="auto"/>
      </w:pPr>
      <w:r>
        <w:separator/>
      </w:r>
    </w:p>
  </w:endnote>
  <w:endnote w:type="continuationSeparator" w:id="0">
    <w:p w:rsidR="00510DEE" w:rsidRDefault="00510D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DEE" w:rsidRDefault="00510DEE">
      <w:pPr>
        <w:spacing w:line="240" w:lineRule="auto"/>
      </w:pPr>
      <w:r>
        <w:separator/>
      </w:r>
    </w:p>
  </w:footnote>
  <w:footnote w:type="continuationSeparator" w:id="0">
    <w:p w:rsidR="00510DEE" w:rsidRDefault="00510D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40DB" w:rsidRDefault="001D40DB">
    <w:pPr>
      <w:pStyle w:val="Cabealho"/>
      <w:jc w:val="right"/>
    </w:pPr>
  </w:p>
  <w:p w:rsidR="001D40DB" w:rsidRDefault="001D40D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40DB" w:rsidRDefault="001D40DB">
    <w:pPr>
      <w:pStyle w:val="Cabealho"/>
      <w:jc w:val="right"/>
    </w:pPr>
  </w:p>
  <w:p w:rsidR="001D40DB" w:rsidRDefault="001D40D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863D4"/>
    <w:multiLevelType w:val="multilevel"/>
    <w:tmpl w:val="FC56FAC8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520" w:hanging="216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1">
    <w:nsid w:val="34822D31"/>
    <w:multiLevelType w:val="multilevel"/>
    <w:tmpl w:val="E56E68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3240" w:hanging="144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4320" w:hanging="1800"/>
      </w:pPr>
    </w:lvl>
    <w:lvl w:ilvl="7">
      <w:start w:val="1"/>
      <w:numFmt w:val="decimal"/>
      <w:lvlText w:val="%1.%2.%3.%4.%5.%6.%7.%8."/>
      <w:lvlJc w:val="left"/>
      <w:pPr>
        <w:ind w:left="5040" w:hanging="216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2">
    <w:nsid w:val="4C3D7B74"/>
    <w:multiLevelType w:val="multilevel"/>
    <w:tmpl w:val="BEAC718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40DB"/>
    <w:rsid w:val="00156690"/>
    <w:rsid w:val="001D40DB"/>
    <w:rsid w:val="00510DEE"/>
    <w:rsid w:val="005618C9"/>
    <w:rsid w:val="00687918"/>
    <w:rsid w:val="00A908DD"/>
    <w:rsid w:val="00BC37BA"/>
    <w:rsid w:val="00BE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F7D27B-9C56-4BCF-92C0-BBABBC373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" w:hAnsi="Calibri" w:cs="Calibri"/>
        <w:sz w:val="22"/>
        <w:szCs w:val="22"/>
        <w:lang w:val="pt-BR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link w:val="Ttulo1Char"/>
    <w:uiPriority w:val="9"/>
    <w:qFormat/>
    <w:rsid w:val="00B03898"/>
    <w:pPr>
      <w:keepNext/>
      <w:keepLines/>
      <w:widowControl w:val="0"/>
      <w:suppressAutoHyphens/>
      <w:spacing w:before="480"/>
      <w:outlineLvl w:val="0"/>
    </w:pPr>
    <w:rPr>
      <w:rFonts w:ascii="Calibri Light" w:hAnsi="Calibri Light"/>
      <w:b/>
      <w:bCs/>
      <w:color w:val="2E74B5"/>
      <w:sz w:val="28"/>
      <w:szCs w:val="28"/>
    </w:rPr>
  </w:style>
  <w:style w:type="paragraph" w:styleId="Ttulo2">
    <w:name w:val="heading 2"/>
    <w:link w:val="Ttulo2Char"/>
    <w:qFormat/>
    <w:rsid w:val="005A77E5"/>
    <w:pPr>
      <w:keepNext/>
      <w:widowControl w:val="0"/>
      <w:suppressAutoHyphens/>
      <w:jc w:val="center"/>
      <w:outlineLvl w:val="1"/>
    </w:pPr>
    <w:rPr>
      <w:b/>
      <w:sz w:val="28"/>
    </w:rPr>
  </w:style>
  <w:style w:type="paragraph" w:styleId="Ttulo7">
    <w:name w:val="heading 7"/>
    <w:link w:val="Ttulo7Char"/>
    <w:qFormat/>
    <w:rsid w:val="005A77E5"/>
    <w:pPr>
      <w:keepNext/>
      <w:widowControl w:val="0"/>
      <w:suppressAutoHyphens/>
      <w:jc w:val="center"/>
      <w:outlineLvl w:val="6"/>
    </w:pPr>
    <w:rPr>
      <w:rFonts w:ascii="Arial" w:hAnsi="Arial" w:cs="Arial"/>
      <w:sz w:val="32"/>
    </w:rPr>
  </w:style>
  <w:style w:type="paragraph" w:styleId="Ttulo9">
    <w:name w:val="heading 9"/>
    <w:link w:val="Ttulo9Char"/>
    <w:qFormat/>
    <w:rsid w:val="005A77E5"/>
    <w:pPr>
      <w:keepNext/>
      <w:widowControl w:val="0"/>
      <w:suppressAutoHyphens/>
      <w:jc w:val="both"/>
      <w:outlineLvl w:val="8"/>
    </w:pPr>
    <w:rPr>
      <w:rFonts w:ascii="Arial" w:hAnsi="Arial" w:cs="Arial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5A77E5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5A77E5"/>
    <w:rPr>
      <w:rFonts w:ascii="Arial" w:eastAsia="Times New Roman" w:hAnsi="Arial" w:cs="Arial"/>
      <w:sz w:val="32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5A77E5"/>
    <w:rPr>
      <w:rFonts w:ascii="Arial" w:eastAsia="Times New Roman" w:hAnsi="Arial" w:cs="Arial"/>
      <w:b/>
      <w:sz w:val="24"/>
      <w:szCs w:val="24"/>
      <w:lang w:eastAsia="pt-BR"/>
    </w:rPr>
  </w:style>
  <w:style w:type="character" w:customStyle="1" w:styleId="LinkdaInternet">
    <w:name w:val="Link da Internet"/>
    <w:basedOn w:val="Fontepargpadro"/>
    <w:uiPriority w:val="99"/>
    <w:unhideWhenUsed/>
    <w:rsid w:val="00131A67"/>
    <w:rPr>
      <w:color w:val="0563C1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B03898"/>
    <w:rPr>
      <w:rFonts w:ascii="Calibri Light" w:hAnsi="Calibri Light"/>
      <w:b/>
      <w:bCs/>
      <w:color w:val="2E74B5"/>
      <w:sz w:val="28"/>
      <w:szCs w:val="28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3898"/>
    <w:rPr>
      <w:rFonts w:ascii="Tahoma" w:eastAsia="Times New Roman" w:hAnsi="Tahoma" w:cs="Tahoma"/>
      <w:sz w:val="16"/>
      <w:szCs w:val="16"/>
      <w:lang w:eastAsia="pt-BR"/>
    </w:rPr>
  </w:style>
  <w:style w:type="character" w:styleId="TtulodoLivro">
    <w:name w:val="Book Title"/>
    <w:basedOn w:val="Fontepargpadro"/>
    <w:uiPriority w:val="33"/>
    <w:qFormat/>
    <w:rsid w:val="006E676D"/>
    <w:rPr>
      <w:b/>
      <w:bCs/>
      <w:smallCaps/>
      <w:spacing w:val="5"/>
    </w:rPr>
  </w:style>
  <w:style w:type="character" w:customStyle="1" w:styleId="CabealhoChar">
    <w:name w:val="Cabeçalho Char"/>
    <w:basedOn w:val="Fontepargpadro"/>
    <w:link w:val="Cabealho"/>
    <w:uiPriority w:val="99"/>
    <w:rsid w:val="00A43B1F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A43B1F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075D68"/>
    <w:rPr>
      <w:b/>
      <w:bCs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/>
    </w:rPr>
  </w:style>
  <w:style w:type="character" w:customStyle="1" w:styleId="Vnculodendice">
    <w:name w:val="Vínculo de índice"/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otexto">
    <w:name w:val="Corpo do texto"/>
    <w:basedOn w:val="Normal1"/>
    <w:pPr>
      <w:spacing w:after="140" w:line="288" w:lineRule="auto"/>
    </w:pPr>
  </w:style>
  <w:style w:type="paragraph" w:styleId="Lista">
    <w:name w:val="List"/>
    <w:basedOn w:val="Corpodotexto"/>
    <w:rPr>
      <w:rFonts w:cs="FreeSans"/>
    </w:rPr>
  </w:style>
  <w:style w:type="paragraph" w:styleId="Legenda">
    <w:name w:val="caption"/>
    <w:basedOn w:val="Normal1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1"/>
    <w:pPr>
      <w:suppressLineNumbers/>
    </w:pPr>
    <w:rPr>
      <w:rFonts w:cs="FreeSans"/>
    </w:rPr>
  </w:style>
  <w:style w:type="paragraph" w:customStyle="1" w:styleId="Normal1">
    <w:name w:val="Normal1"/>
    <w:rsid w:val="0076553E"/>
    <w:pPr>
      <w:widowControl w:val="0"/>
      <w:suppressAutoHyphens/>
      <w:spacing w:line="240" w:lineRule="auto"/>
      <w:textAlignment w:val="baseline"/>
    </w:pPr>
    <w:rPr>
      <w:rFonts w:ascii="Times New Roman" w:hAnsi="Times New Roman" w:cs="Lohit Hindi"/>
      <w:sz w:val="24"/>
      <w:szCs w:val="24"/>
      <w:lang w:eastAsia="zh-CN" w:bidi="hi-IN"/>
    </w:rPr>
  </w:style>
  <w:style w:type="paragraph" w:customStyle="1" w:styleId="Ttulododocumento">
    <w:name w:val="Título do documento"/>
    <w:basedOn w:val="Normal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PargrafodaLista">
    <w:name w:val="List Paragraph"/>
    <w:basedOn w:val="Normal1"/>
    <w:uiPriority w:val="34"/>
    <w:qFormat/>
    <w:rsid w:val="00751EE4"/>
    <w:pPr>
      <w:ind w:left="720"/>
      <w:contextualSpacing/>
    </w:pPr>
  </w:style>
  <w:style w:type="paragraph" w:styleId="Remissivo1">
    <w:name w:val="index 1"/>
    <w:basedOn w:val="Normal1"/>
    <w:next w:val="Normal1"/>
    <w:autoRedefine/>
    <w:uiPriority w:val="99"/>
    <w:semiHidden/>
    <w:unhideWhenUsed/>
    <w:rsid w:val="00B03898"/>
    <w:pPr>
      <w:ind w:left="200" w:hanging="200"/>
    </w:pPr>
  </w:style>
  <w:style w:type="paragraph" w:customStyle="1" w:styleId="Ttulodosumrio">
    <w:name w:val="Título do sumário"/>
    <w:basedOn w:val="Ttulo1"/>
    <w:next w:val="Normal"/>
    <w:uiPriority w:val="39"/>
    <w:unhideWhenUsed/>
    <w:qFormat/>
    <w:rsid w:val="00131A67"/>
    <w:pPr>
      <w:widowControl/>
      <w:suppressAutoHyphens w:val="0"/>
      <w:spacing w:before="240" w:line="256" w:lineRule="auto"/>
    </w:pPr>
    <w:rPr>
      <w:b w:val="0"/>
      <w:bCs w:val="0"/>
      <w:sz w:val="32"/>
      <w:szCs w:val="32"/>
      <w:lang w:eastAsia="pt-BR"/>
    </w:rPr>
  </w:style>
  <w:style w:type="paragraph" w:styleId="Sumrio2">
    <w:name w:val="toc 2"/>
    <w:basedOn w:val="Normal1"/>
    <w:next w:val="Normal1"/>
    <w:autoRedefine/>
    <w:uiPriority w:val="39"/>
    <w:unhideWhenUsed/>
    <w:qFormat/>
    <w:rsid w:val="00B03898"/>
    <w:pPr>
      <w:spacing w:after="100" w:line="276" w:lineRule="auto"/>
      <w:ind w:left="220"/>
    </w:pPr>
    <w:rPr>
      <w:rFonts w:ascii="Calibri" w:hAnsi="Calibri"/>
      <w:sz w:val="22"/>
      <w:szCs w:val="22"/>
    </w:rPr>
  </w:style>
  <w:style w:type="paragraph" w:styleId="Sumrio1">
    <w:name w:val="toc 1"/>
    <w:basedOn w:val="Normal1"/>
    <w:next w:val="Normal1"/>
    <w:autoRedefine/>
    <w:uiPriority w:val="39"/>
    <w:unhideWhenUsed/>
    <w:qFormat/>
    <w:rsid w:val="00B03898"/>
    <w:pPr>
      <w:spacing w:after="100" w:line="276" w:lineRule="auto"/>
    </w:pPr>
    <w:rPr>
      <w:rFonts w:ascii="Calibri" w:hAnsi="Calibri"/>
      <w:sz w:val="22"/>
      <w:szCs w:val="22"/>
    </w:rPr>
  </w:style>
  <w:style w:type="paragraph" w:styleId="Sumrio3">
    <w:name w:val="toc 3"/>
    <w:basedOn w:val="Normal1"/>
    <w:next w:val="Normal1"/>
    <w:autoRedefine/>
    <w:uiPriority w:val="39"/>
    <w:semiHidden/>
    <w:unhideWhenUsed/>
    <w:qFormat/>
    <w:rsid w:val="00B03898"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styleId="Textodebalo">
    <w:name w:val="Balloon Text"/>
    <w:basedOn w:val="Normal1"/>
    <w:link w:val="TextodebaloChar"/>
    <w:uiPriority w:val="99"/>
    <w:semiHidden/>
    <w:unhideWhenUsed/>
    <w:rsid w:val="00B03898"/>
    <w:rPr>
      <w:rFonts w:ascii="Tahoma" w:hAnsi="Tahoma" w:cs="Tahoma"/>
      <w:sz w:val="16"/>
      <w:szCs w:val="16"/>
    </w:rPr>
  </w:style>
  <w:style w:type="paragraph" w:styleId="Cabealho">
    <w:name w:val="header"/>
    <w:basedOn w:val="Normal1"/>
    <w:link w:val="CabealhoChar"/>
    <w:uiPriority w:val="99"/>
    <w:unhideWhenUsed/>
    <w:rsid w:val="00A43B1F"/>
    <w:pPr>
      <w:tabs>
        <w:tab w:val="center" w:pos="4252"/>
        <w:tab w:val="right" w:pos="8504"/>
      </w:tabs>
    </w:pPr>
  </w:style>
  <w:style w:type="paragraph" w:styleId="Rodap">
    <w:name w:val="footer"/>
    <w:basedOn w:val="Normal1"/>
    <w:link w:val="RodapChar"/>
    <w:uiPriority w:val="99"/>
    <w:unhideWhenUsed/>
    <w:rsid w:val="00A43B1F"/>
    <w:pPr>
      <w:tabs>
        <w:tab w:val="center" w:pos="4252"/>
        <w:tab w:val="right" w:pos="8504"/>
      </w:tabs>
    </w:pPr>
  </w:style>
  <w:style w:type="character" w:customStyle="1" w:styleId="spelle">
    <w:name w:val="spelle"/>
    <w:basedOn w:val="Fontepargpadro"/>
    <w:rsid w:val="00BC3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22E12-A5B7-478E-83BF-7C9B33F66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6</Pages>
  <Words>1034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Fernandes</dc:creator>
  <cp:lastModifiedBy>Bruno Fernandes</cp:lastModifiedBy>
  <cp:revision>7</cp:revision>
  <cp:lastPrinted>2014-03-14T22:21:00Z</cp:lastPrinted>
  <dcterms:created xsi:type="dcterms:W3CDTF">2015-05-11T21:35:00Z</dcterms:created>
  <dcterms:modified xsi:type="dcterms:W3CDTF">2015-05-22T13:21:00Z</dcterms:modified>
  <dc:language>pt-BR</dc:language>
</cp:coreProperties>
</file>