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66BD" w14:textId="2BEB0A81" w:rsidR="0011043E" w:rsidRPr="0034728A" w:rsidRDefault="000C1BC9">
      <w:pPr>
        <w:spacing w:after="140" w:line="259" w:lineRule="auto"/>
        <w:ind w:left="0" w:firstLine="0"/>
        <w:rPr>
          <w:rFonts w:ascii="Times" w:hAnsi="Times"/>
        </w:rPr>
      </w:pPr>
      <w:r w:rsidRPr="0034728A">
        <w:rPr>
          <w:rFonts w:ascii="Times" w:hAnsi="Times"/>
          <w:b/>
          <w:color w:val="345A89"/>
          <w:sz w:val="36"/>
        </w:rPr>
        <w:t xml:space="preserve">CSC305 UML </w:t>
      </w:r>
      <w:r w:rsidRPr="0034728A">
        <w:rPr>
          <w:rFonts w:ascii="Times" w:hAnsi="Times"/>
          <w:b/>
          <w:color w:val="345A89"/>
          <w:sz w:val="36"/>
        </w:rPr>
        <w:t xml:space="preserve">Class Diagram </w:t>
      </w:r>
      <w:r w:rsidR="0034728A" w:rsidRPr="0034728A">
        <w:rPr>
          <w:rFonts w:ascii="Times" w:hAnsi="Times"/>
          <w:b/>
          <w:color w:val="345A89"/>
          <w:sz w:val="36"/>
        </w:rPr>
        <w:t>2</w:t>
      </w:r>
      <w:r w:rsidRPr="0034728A">
        <w:rPr>
          <w:rFonts w:ascii="Times" w:hAnsi="Times"/>
          <w:b/>
          <w:color w:val="345A89"/>
          <w:sz w:val="36"/>
        </w:rPr>
        <w:t xml:space="preserve"> Exercise </w:t>
      </w:r>
      <w:r w:rsidR="0034728A" w:rsidRPr="0034728A">
        <w:rPr>
          <w:rFonts w:ascii="Times" w:hAnsi="Times"/>
          <w:b/>
          <w:color w:val="345A89"/>
          <w:sz w:val="36"/>
        </w:rPr>
        <w:t>2</w:t>
      </w:r>
      <w:r w:rsidRPr="0034728A">
        <w:rPr>
          <w:rFonts w:ascii="Times" w:hAnsi="Times"/>
          <w:b/>
          <w:color w:val="345A89"/>
          <w:sz w:val="36"/>
        </w:rPr>
        <w:t xml:space="preserve"> </w:t>
      </w:r>
    </w:p>
    <w:p w14:paraId="558D8B77" w14:textId="77777777" w:rsidR="0034728A" w:rsidRPr="0034728A" w:rsidRDefault="0034728A" w:rsidP="0034728A">
      <w:pPr>
        <w:spacing w:before="299" w:after="299" w:line="405" w:lineRule="atLeast"/>
        <w:ind w:left="0" w:firstLine="0"/>
        <w:outlineLvl w:val="1"/>
        <w:rPr>
          <w:rFonts w:ascii="Times" w:hAnsi="Times"/>
          <w:b/>
          <w:bCs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Exercise 2: create a diagram</w:t>
      </w:r>
    </w:p>
    <w:p w14:paraId="322C2B13" w14:textId="77777777" w:rsidR="0034728A" w:rsidRPr="0034728A" w:rsidRDefault="0034728A" w:rsidP="0034728A">
      <w:pPr>
        <w:spacing w:before="120" w:after="240" w:line="240" w:lineRule="auto"/>
        <w:ind w:left="0" w:firstLine="0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Consider this system description for a book publisher: “A </w:t>
      </w: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book</w:t>
      </w:r>
      <w:r w:rsidRPr="0034728A">
        <w:rPr>
          <w:rFonts w:ascii="Times" w:hAnsi="Times"/>
          <w:color w:val="494C4E"/>
          <w:spacing w:val="3"/>
          <w:sz w:val="28"/>
          <w:szCs w:val="28"/>
        </w:rPr>
        <w:t> is written by one or more </w:t>
      </w: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author</w:t>
      </w:r>
      <w:r w:rsidRPr="0034728A">
        <w:rPr>
          <w:rFonts w:ascii="Times" w:hAnsi="Times"/>
          <w:color w:val="494C4E"/>
          <w:spacing w:val="3"/>
          <w:sz w:val="28"/>
          <w:szCs w:val="28"/>
        </w:rPr>
        <w:t>s who could be working on other books, too. A book consists of </w:t>
      </w: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chapter</w:t>
      </w:r>
      <w:r w:rsidRPr="0034728A">
        <w:rPr>
          <w:rFonts w:ascii="Times" w:hAnsi="Times"/>
          <w:color w:val="494C4E"/>
          <w:spacing w:val="3"/>
          <w:sz w:val="28"/>
          <w:szCs w:val="28"/>
        </w:rPr>
        <w:t>s. Each chapter, as it is written, will briefly need a </w:t>
      </w: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proofreader</w:t>
      </w:r>
      <w:r w:rsidRPr="0034728A">
        <w:rPr>
          <w:rFonts w:ascii="Times" w:hAnsi="Times"/>
          <w:color w:val="494C4E"/>
          <w:spacing w:val="3"/>
          <w:sz w:val="28"/>
          <w:szCs w:val="28"/>
        </w:rPr>
        <w:t> to review it. Each book has an </w:t>
      </w: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editor</w:t>
      </w:r>
      <w:r w:rsidRPr="0034728A">
        <w:rPr>
          <w:rFonts w:ascii="Times" w:hAnsi="Times"/>
          <w:color w:val="494C4E"/>
          <w:spacing w:val="3"/>
          <w:sz w:val="28"/>
          <w:szCs w:val="28"/>
        </w:rPr>
        <w:t> who manages its publication. Both editors and proofreaders are kinds of </w:t>
      </w: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employee</w:t>
      </w:r>
      <w:r w:rsidRPr="0034728A">
        <w:rPr>
          <w:rFonts w:ascii="Times" w:hAnsi="Times"/>
          <w:color w:val="494C4E"/>
          <w:spacing w:val="3"/>
          <w:sz w:val="28"/>
          <w:szCs w:val="28"/>
        </w:rPr>
        <w:t> at the publisher.”</w:t>
      </w:r>
    </w:p>
    <w:p w14:paraId="637D3F62" w14:textId="77777777" w:rsidR="0034728A" w:rsidRPr="0034728A" w:rsidRDefault="0034728A" w:rsidP="0034728A">
      <w:pPr>
        <w:spacing w:before="299" w:after="299" w:line="405" w:lineRule="atLeast"/>
        <w:ind w:left="0" w:firstLine="0"/>
        <w:outlineLvl w:val="1"/>
        <w:rPr>
          <w:rFonts w:ascii="Times" w:hAnsi="Times"/>
          <w:b/>
          <w:bCs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b/>
          <w:bCs/>
          <w:color w:val="494C4E"/>
          <w:spacing w:val="3"/>
          <w:sz w:val="28"/>
          <w:szCs w:val="28"/>
        </w:rPr>
        <w:t>Self-check before turning in your work</w:t>
      </w:r>
    </w:p>
    <w:p w14:paraId="56F57761" w14:textId="77777777" w:rsidR="0034728A" w:rsidRPr="0034728A" w:rsidRDefault="0034728A" w:rsidP="0034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Have you identified the six classes and drawn them as labeled rectangles?</w:t>
      </w:r>
    </w:p>
    <w:p w14:paraId="21F1A9D8" w14:textId="77777777" w:rsidR="0034728A" w:rsidRPr="0034728A" w:rsidRDefault="0034728A" w:rsidP="003472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Note that pretty much every OOP language adopts the practice of Capitalizing Class Names, so UML does, too.</w:t>
      </w:r>
    </w:p>
    <w:p w14:paraId="4F0D82A2" w14:textId="77777777" w:rsidR="0034728A" w:rsidRPr="0034728A" w:rsidRDefault="0034728A" w:rsidP="0034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What sort of relationship is implied by "a book is written by one or more authors"? </w:t>
      </w:r>
      <w:r w:rsidRPr="0034728A">
        <w:rPr>
          <w:rFonts w:ascii="Times" w:hAnsi="Times"/>
          <w:color w:val="494C4E"/>
          <w:spacing w:val="3"/>
          <w:sz w:val="28"/>
          <w:szCs w:val="28"/>
        </w:rPr>
        <w:br/>
      </w:r>
    </w:p>
    <w:p w14:paraId="54595F69" w14:textId="77777777" w:rsidR="0034728A" w:rsidRPr="0034728A" w:rsidRDefault="0034728A" w:rsidP="003472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Hint: if a book is abandoned/deleted, do the authors cease to exist?</w:t>
      </w:r>
    </w:p>
    <w:p w14:paraId="03AE21D4" w14:textId="77777777" w:rsidR="0034728A" w:rsidRPr="0034728A" w:rsidRDefault="0034728A" w:rsidP="0034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What about the relationship between book and chapter?</w:t>
      </w:r>
    </w:p>
    <w:p w14:paraId="4A547DF5" w14:textId="77777777" w:rsidR="0034728A" w:rsidRPr="0034728A" w:rsidRDefault="0034728A" w:rsidP="003472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Hint: presume that if a book is abandoned/deleted, all its chapters go away, too</w:t>
      </w:r>
    </w:p>
    <w:p w14:paraId="267105D5" w14:textId="77777777" w:rsidR="0034728A" w:rsidRPr="0034728A" w:rsidRDefault="0034728A" w:rsidP="0034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How do you show the "briefly need" relationship between a chapter and proofreader?</w:t>
      </w:r>
    </w:p>
    <w:p w14:paraId="58F99072" w14:textId="77777777" w:rsidR="0034728A" w:rsidRPr="0034728A" w:rsidRDefault="0034728A" w:rsidP="0034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Does this line show dependency/usage by being dashed and having an open “V” arrowhead on the Proofreader end? (“…chapter… need[s] a proofreader”)</w:t>
      </w:r>
    </w:p>
    <w:p w14:paraId="79275DF8" w14:textId="77777777" w:rsidR="0034728A" w:rsidRPr="0034728A" w:rsidRDefault="0034728A" w:rsidP="0034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How do you show that an editor is a "kind of" employee? Same for proofreader.</w:t>
      </w:r>
    </w:p>
    <w:p w14:paraId="764CFD42" w14:textId="77777777" w:rsidR="0034728A" w:rsidRPr="0034728A" w:rsidRDefault="0034728A" w:rsidP="0034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hAnsi="Times"/>
          <w:color w:val="494C4E"/>
          <w:spacing w:val="3"/>
          <w:sz w:val="28"/>
          <w:szCs w:val="28"/>
        </w:rPr>
      </w:pPr>
      <w:r w:rsidRPr="0034728A">
        <w:rPr>
          <w:rFonts w:ascii="Times" w:hAnsi="Times"/>
          <w:color w:val="494C4E"/>
          <w:spacing w:val="3"/>
          <w:sz w:val="28"/>
          <w:szCs w:val="28"/>
        </w:rPr>
        <w:t>Are connecting relationship lines drawn at right-angles and without crossing when possible?</w:t>
      </w:r>
    </w:p>
    <w:p w14:paraId="120FA4D7" w14:textId="77777777" w:rsidR="0011043E" w:rsidRPr="0034728A" w:rsidRDefault="000C1BC9">
      <w:pPr>
        <w:spacing w:after="0" w:line="259" w:lineRule="auto"/>
        <w:ind w:left="0" w:firstLine="0"/>
        <w:rPr>
          <w:rFonts w:ascii="Times" w:hAnsi="Times"/>
        </w:rPr>
      </w:pPr>
      <w:r w:rsidRPr="0034728A">
        <w:rPr>
          <w:rFonts w:ascii="Times" w:hAnsi="Times"/>
          <w:sz w:val="28"/>
        </w:rPr>
        <w:t xml:space="preserve"> </w:t>
      </w:r>
    </w:p>
    <w:sectPr w:rsidR="0011043E" w:rsidRPr="0034728A">
      <w:pgSz w:w="12240" w:h="15840"/>
      <w:pgMar w:top="1440" w:right="2009" w:bottom="1440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431"/>
    <w:multiLevelType w:val="multilevel"/>
    <w:tmpl w:val="3B56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3E"/>
    <w:rsid w:val="000C1BC9"/>
    <w:rsid w:val="000D3A60"/>
    <w:rsid w:val="0011043E"/>
    <w:rsid w:val="0034728A"/>
    <w:rsid w:val="0055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1BBDE"/>
  <w15:docId w15:val="{3A97B441-529B-A144-8B10-384B54D8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41" w:lineRule="auto"/>
      <w:ind w:left="10" w:hanging="10"/>
    </w:pPr>
    <w:rPr>
      <w:rFonts w:ascii="Times New Roman" w:eastAsia="Times New Roman" w:hAnsi="Times New Roman" w:cs="Times New Roman"/>
      <w:color w:val="484B4E"/>
      <w:sz w:val="29"/>
    </w:rPr>
  </w:style>
  <w:style w:type="paragraph" w:styleId="Heading2">
    <w:name w:val="heading 2"/>
    <w:basedOn w:val="Normal"/>
    <w:link w:val="Heading2Char"/>
    <w:uiPriority w:val="9"/>
    <w:qFormat/>
    <w:rsid w:val="0034728A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2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728A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  <w:style w:type="character" w:customStyle="1" w:styleId="apple-converted-space">
    <w:name w:val="apple-converted-space"/>
    <w:basedOn w:val="DefaultParagraphFont"/>
    <w:rsid w:val="0034728A"/>
  </w:style>
  <w:style w:type="character" w:styleId="Strong">
    <w:name w:val="Strong"/>
    <w:basedOn w:val="DefaultParagraphFont"/>
    <w:uiPriority w:val="22"/>
    <w:qFormat/>
    <w:rsid w:val="00347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UMLclassDiagram1e3.docx</dc:title>
  <dc:subject/>
  <dc:creator>Baheem Ferrell</dc:creator>
  <cp:keywords/>
  <cp:lastModifiedBy>Baheem Ferrell</cp:lastModifiedBy>
  <cp:revision>4</cp:revision>
  <cp:lastPrinted>2022-01-13T20:07:00Z</cp:lastPrinted>
  <dcterms:created xsi:type="dcterms:W3CDTF">2022-01-13T20:07:00Z</dcterms:created>
  <dcterms:modified xsi:type="dcterms:W3CDTF">2022-01-13T20:10:00Z</dcterms:modified>
</cp:coreProperties>
</file>