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color w:val="auto"/>
          <w:spacing w:val="0"/>
          <w:position w:val="0"/>
          <w:sz w:val="32"/>
          <w:shd w:fill="auto" w:val="clear"/>
        </w:rPr>
        <w:t xml:space="preserve">Introduction</w:t>
      </w: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color w:val="auto"/>
          <w:spacing w:val="0"/>
          <w:position w:val="0"/>
          <w:sz w:val="32"/>
          <w:shd w:fill="auto" w:val="clear"/>
        </w:rPr>
        <w:t xml:space="preserve">Analysis and requirements</w:t>
      </w: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Problem background</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University of Glasgow is in the process of developing a graduate apprenticeship degree in software engineering, planned to start in September 2019. The initiative is a part of a larger nationwide attempt to  mend the digital shortage gap present in the industry, where computing science students many times lack sufficient skills in demand by employers. While the improvement of digital skills are important for students employability , soft skills such as communication and project management are skills that are highly in demand by employers but that engineering students many times are lacking[7]. Further, the knowing of how to learn and the ability to critically self reflect on the learning process is an important skill in industries that constantly changes [8]. In the context of engineering this can be viewed as specifically relevant considering the changing nature of technology and that employees in these fields are expected to learn continously. </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The Patchwork text method</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patchwork text assessment is a method that has proved to improve critical self-reflection and communication skills in students, and has been applied with success in work-based learning programs and modules with practical elements such as nursing and social work. It originally appeared as a response to the problems of learning and the assessment of learning within education. Due to the method, other forms of assessment methods such as the essay fails to accomodate students with different abilities and previous experiences of academic writing, resulting in many students achieving poorly in these modules. It recognises that writing is a skill that demands critical reflection and deep understanding of a topic, and argues that the essay format encourages superficial learning where students learn how to play the game rather than developing real knowledge. The method aims to improve critical thinking and deep learning by proposing  an alternative structure for assessment that unifies retrospective summations of knowledge with the view of knowledge as something gradually accumulated (Winter &amp; Scoggins 1996). Trevelyan &amp; Wilson (2011) summarising the key objectives of the patchwork text method being continuous learning, deep learning, integrated understanding of a topic and metacognitive self-reflection.</w:t>
      </w: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Core characteristics and flexible implementations</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core characteristics of the method is that students generate patches in form of small individual assessments throughout a learning module. Every patch are being shared and reviewed within small working groups, giving students a possibility to get feedback and learn from viewing other students submissions. After a number of patchcycles and in the end of the module students get to choose a number of patches which they then stitch into a final integrated piece, the patchwork quilt, underlining the autonomy of the learning progress. </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Apart from the core features of the patchwork text assessment, there are also variances in how it previously has been implemented. One is the flow of patches, if they are advancements in the same topic or all on separate topics. In some implementations the students receive summative feedback on every patch while in others they only get it on the final patch. Another difference is if students submit a reflective piece where they discuss their learning progress in the final integrated quilt, or if the final quilt viewed as a reflective piece in itself. There are also variances in if students get to revisit and edit old patches before the final submission. These variances in the implementation of the Patchwork text method points to the flexibility of the method, and how it can be customised to suit different contexts.</w:t>
      </w: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Implementation challenges and the issue with feedback</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Though the Patchwork text method has showed great results when implemented, it also brings many challenges that can affect its success as an assessment method. An important part of the patchwork text method is that students in every patch share their submissions within smaller groups and are offered formative feedback from their peers (Winter 2003). However, a challenge that this brings is that the success of peer reviews depend on the quality of the feedback, which in its turn depend on the feedback literacy of the students. (Carless &amp; Boud 2018). Some factors that can slightly increase the quality of the peer review is to scaffold it by using directed questions. This way a teacher can guide students and make sure they assess their peers after certain criterias or rubrics, which can improve the quality of the feedback even among less able students (Meek et. al. 2017). (Staubitz et. al 2016). Another way to improve the effect of formative feedback on students learning progress is if they receive it from teachers on every patch. However, a challenge to implement this is the increase in resources it takes and the extra pressure it puts on teachers (Sapouna 2016). Assessment within the patchwork text method is also complex due to the evolving nature of the method. Teachers are not only assessing the final integrated patchwork quilt, but the learning process as a whole. This means that they have to take all patches into consideration along with feedback students have received, and assess how well students have responded and learnt from this feedback throughout the module [9]. This might be a challenge to implement due to the extra time it would take teachers to go through every students learning process.</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Adaptive Comparative Judgement(ACJ) as a feedback tool</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Adaptive comparative judgement(ACJ) is method that recently has been adopted within education as an alternative marking method, and has proved to be much more efficient and reliable than other methods such as criteria based marking and rubrics. With its origin in Psychology, it is based on the assumptions that human judgement is relative, and that the value of an object therefore only can be retrieved in comparison to another object. The method supports different formats and can favourably be used in areas where the subjects of judgement are less objective, such as in arts and writing (Pollitt 2012).</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method is a development of Thurstones comparative judgement, which states that the difference in quality between two objects A and B is equal to the logarithm of the odds that A will beat B, and is expressed in the following equation:</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Scripts are randomly presented in pairs for judges who simply pick which one of them is better. The winning script receive a score, which will later make the basis of the calculation of value. Following the first round, scripts are then paired with scripts that has a similar score as themselves, a method called swiss tournament. After a few rounds of pairing scripts with similar scores to each other, the Maximum-Likelihood method is applied to optimise the value parameters. This is done through the following equation:</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high reliability and efficiency of ACJ has made it a promising future alternative to marking within education. Though mostly used by teachers in the form of summative assessment, researchers have also explored its potential for formative assessment in the form of student led peer-reviews. Results have shown that the method produces judgements with high reliability even among less capable students, meaning that students of all capabilities are able to recognise quality, independent of their own performance.  It has also shown that the performance of students and the quality of their work significantly improves over time, meaning that the holistic judgement process help students in self-evaluating and self-regulating [10].</w:t>
      </w: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Work-based learning at the University of Glasgow</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So far, the analysis of the problem have mainly touched upon theoretical concepts and research regarding the patchwork text method as a way to improve soft skills in general. However, in order to explore the problem from a more context relevant point of view, an interview was held with lecturer at the work-based learning degree, Derek Sommerville and Jack Parker. </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main themes that were discussed during the interview were related to the basic logistics of the work-based degree, what other systems students would use, and requirements of a potential patchwork text based software. The structure of the degree is that students will be based at a company during the degree, in which they will have a mentor that supports them in their progress. There is an existing system being planned on Moodle that will work as a unifying bridge between the university, the students and the employers.  The system would allow the mentors to follow the students progression as well as informing mentors of important upcoming dates. It will not contain any forum for students to discuss their experiences, but it is expected that there will be an external application offering this feature. </w:t>
      </w: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color w:val="auto"/>
          <w:spacing w:val="0"/>
          <w:position w:val="0"/>
          <w:sz w:val="22"/>
          <w:shd w:fill="auto" w:val="clear"/>
        </w:rPr>
        <w:t xml:space="preserve">Regarding the requirements of this projects application, an important one that was brought up is that it needs to be available from different locations. Another was the potential users in the system and if a mentor should be included. However, issues of confidentiality were discussed, how this might leed to conflicts where students do not feel free to express themselves about their experiences in the workplace.</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Existing software implementations</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There are currently no existing software specifically designed for supporting a patchwork text assessment module intended for a work-based learning degree. Previous implementations of the patchwork text that have used digital tools have used a range of different mediums, such as blogs and online forums, but also Learning Management Systems (LMS) and Virtual Learning Environments (VLE) like Pebblepad (Chesney &amp; Marcangelo 2009), Blackboard(Marcangelo 2011) and Moodle (Hager et. al. 2016). Since none of these applications are specifically designed to scaffold the patchwork text method, there are certain features of the method that are not supported. Though most systems can be used for the basic functionality such as posting a piece of writing and commenting on eachothers work, features that are more unique to the method are typically not supported. For instance, features that facilitates the assessment of a students whole learning process, and functionality that aims to address the challenge of the formative feedback are missing in these systems.  The existing systems that does address the issues of feedback is NoMoreMarking, that implements the ACJ-method as a way to improve efficiency and reliability of marking. However, it does not provide any other functionality and is not integrated into a virtual learning environment. </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In the following diagram, an overview of the existing software and the important features of the patchwork text method are contrasted. Many of the online learning systems are not accessible if not a part of the institution, so the features are gathered from literature and forums, as well as viewing the systems websites.</w:t>
      </w: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Justification of proposed system</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As discussed in this chapter, there are currently no existing software that fully supports the patchwork text method. Though different applications have been used in previous implementations, they fail to provide functionality to tackle the challenges, which ultimately could have an impact on the success of the method.   One of these challenges relates to the difficulty for teachers to translate the methods emphasis on continous learning and meta-cognitive self-reflection into practical assessment that are not extensively time- and resource-demanding. The other relates to the importance of formative feedback and how peer-review on its own are not enough considering the varied feedback-literacy among students. In the context of engineering students in work-based learning this issue become specifically relevant considering that a patchwork text module would take place completely online, therefore would make students fully dependent on the feedback received. This compared to students in a classroom-based degree where complementary verbal feedback could be easier accessed and students could get more support in their learning. </w:t>
      </w: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color w:val="auto"/>
          <w:spacing w:val="0"/>
          <w:position w:val="0"/>
          <w:sz w:val="22"/>
          <w:shd w:fill="auto" w:val="clear"/>
        </w:rPr>
        <w:t xml:space="preserve">In order to create a software application that successfully implements the patchwork text method in the context of work-based learning, it would therefore be valuable to integrate ACJ in the system as a tool for both summative and formative feedback, with the aim of addressing previous mentioned challenges. </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Requirements gathering</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methods of requirements gathering for this project was a literature survey, reviewing existing systems, and the conduction of an interview. The interview was primarily used to inform non-functional requirements, the domain of the system, and to outline the users. Following the gathering of requirements, a Use-case diagram was  drawn up in order to better clarify and identify the functional requirements of the system. The functional requirements was then ordered after priority by applying the MoSCoW analysis, a method that separates requirements in Must haves, Should haves, Could haves and Won't haves depending of their importance to the project. The importance of the requirements were judged based upon wheather they were a core feature and provided important functionality in the facilitaion of the patchwork text method, and also wheather they strongly aligned with the methods overall objectives. Requirements that were not specifically important to the method but that described functionality that increases usability in educational systems in general were given lower priority, in order to keep the scope of the system manageble.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Users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users outlined from the requirements gathering were Teacher and Student, and they were established early in the project due to their relevence to the patchwork text method. A Judge user was initially created after it was decided that ACJ would be integrated into the project, making it possible to invite external users to make judgements without giving them teacher persmissions. However, due to time-limitations it was decided to move that functionality to future work.</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One potential user that was also initially considered based on the information gathered in the interview was the Mentor user. However, it was decided based on information gathered from the interview that the main potential role of a mentor in the system would be to follow the progress of its student. The benefits of this would not outweigh the potential issue of it impacting students ability to reflect independently about their workplace.Further, there would exist a separate system where the mentor would have the ability to track the students progress, so this would not be a requirement of the proposed system.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Functional requirements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Must have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Must have requirements are requirements that are critical to the software product, where without them the product will not be able to be delivered [11]. The following Must have requirements are based on the earlier presented literature, and is representing the core elements of the patchwork text method. They were judged as must have requirements due to them being essential for the definition of the method.</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timeline of patches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individual patches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make a submission to a patch</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and give feedback on group-members’ patches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feedback on own patch</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edit their original patch</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write final submission</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Teacher can divide students into group</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Teacher can view students submissions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b/>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Should have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Should have requirements are the requirements that based on earlier literature review are important to include to address the challenges that appear when implementing the patchwork text method. The ability for both students and teachers to use ACJ to judge students submissions, as well as the ability to overview the learning progress, have been set as a should have requirement. The Should have requirements also include some of the features of the patchwork text method discussed in the literature review that form a more flexible version of the method. The requirements picked are the ones that most align to the overall objectives of the method; continuous learning, deep learning, integrated understanding of a topic and metacognitive self-reflection (Trevylin wilson 2011).</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their own progress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write reflective commentary on their own progress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pick what patches to use for the final patchwork quilt</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Students can give feedback on other students submissions based on rubrics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Students can judge other students submissions with ACJ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Teacher can judge students submissions with ACJ</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Teacher can view students progress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Could have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could have requirements are the requirements gathered from the flexible version of the patchwork text method, but with aims being student autonomy rather than the overall objectives of the patchwork text method itself as presented in earlier sections. Other requirements that aims to motivate students have also been prioritied as Could have, such as students being able to see and compare their ACJ scores and to only receive own feedback after completing all peer reviews. These are methods that have been proved to increase engagement in Virtual learning environments in general,  but are not specifically useful in the context of this project.</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Could have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its own score relative to its group-members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its own score relative to the course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their peer feedback only after submitting own reviews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select order of patches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Students can select patches in a range of choices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Won't have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ability to upload multimedia have been less prioritised due to the aim of the project being to improve writing ability. Further, as discussed earlier a Mentor user and a Judge user will not be a part of the system at this time.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upload multimedia</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Mentor can view students submissions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Mentor can view students score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Judge can judge students submissions with ACJ</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Non-functional requirements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As previously mentioned, the held interview made a basis for the identifications of the non-functional requirements in the system. Non-functional requirements have also been gathered from previous literature review, as well as comparing with common non-functional requirements in other educational tools. This resulted in the following requirements: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Availability - System needs to be accessible from different locations at any time.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Security - System needs to be secure from anauthorised access.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Integrity - System needs to make sure information stored is accurate.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Confidentiality - System need to make sure that users activity and content is not </w:t>
        <w:tab/>
        <w:t xml:space="preserve">                 shared with an unauthorised party.</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32"/>
          <w:shd w:fill="auto" w:val="clear"/>
        </w:rPr>
        <w:t xml:space="preserve">Design and implementation</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Design</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Following the establishment of requirments in the previous chapter, this chapter will illustrate how they were captured through the design of the system. As earlier presented, an important non-functional requirement of the system is that it needs to be accessible from different locations, due to the users being students on work placements. The nature of the patchwork text method also requires the ability for students to work on their patches when it suits them. The easiest way to accommodate this was to implement the application as a web application, since it give students the opportunity to access the system from any location at any time.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System architecture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Most web applications are designed as a 3-tier architecture, meaning the client, application server and database are developed and maintained independently. The client handles the presentation logic, while the application server handles the buissnes logic and responds to requests from the client. The database tier request and manage data from the database. The benefit of this design is that the modules become much easier to maintain and the application is scalable, important features of a web application. Since the application being developed in this project is a web application, the 3-tier architecure was chosen as a suitable design.</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Model-View-Controller (MVC)</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MVC is a design pattern that similar to the 3-tier architecture separates the business-logic of an application from the presentation layer, with the aim of decoupling these modules. However, the MVC pattern is a design pattern rather than an architecture, and is intended for organising the code in the system, typically on a class level. The model contains the representation of the data and information in the system, while the views responsibility is to serve data in a presentationable form to the the user interface. The controller handles inputs from the user, and controls the flow of information between the model and the view. </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ACJ-design</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In the design of the ACJ-functionality many requirements had to be considered, both regarding the functional requirements of the method and usability aspects. The judging process of comparing only 2 scripts could potentially demand a lot of effort for the user. Considering the application being a web app and by nature vulnarable to disruption, loss in connection would result in loss of valuable data for the user. To avoid this, it was decided to save as much as possible of the data directly into the database. The database entities created was Script, Judgement and Round, where the Script entity were created as a representation of a submission to be judged. The Round entity made it possible to store a history of judgements in the database, as well as keep track on the reliability level in every round. The Judgement entity was created in order to store the decisions immediately into the database,  and serves as a connecting bridge between the other ACJ-entities.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logic part of the method containing the calculations were encapsulated into the same class in order to enable future reusability. The methods controlling the process of the method, interacting with the user and calling functions in other classes was also grouped into a class. Last, the logic of the display was also grouped into a class, thereby reulsting in a design following the MVC-pattern.</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following UML-diagram is an illustration of the design grouped by its role in the MVC-pattern. The Round, Script, and Judgement- classes has the sole responsibility of rendering, updating and creating the related database entities.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object w:dxaOrig="8422" w:dyaOrig="4818">
          <v:rect xmlns:o="urn:schemas-microsoft-com:office:office" xmlns:v="urn:schemas-microsoft-com:vml" id="rectole0000000000" style="width:421.100000pt;height:240.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Database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 relational database-design was chosen for this project due to its ease of use, strong security and integrity preservence. In a relational database, data is stored in tables and organised after how its related, and can be easily identified and retrieved through a unique ID. When designing a relational database, logical entities are usually drawn out from a requirements description and become the basis for the tables in the database.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entities drawn from this projects requirements gathering was Patch, Submission, Submission-edits, Feedback, Peer-review rubric, Teacher and Student. </w:t>
      </w:r>
      <w:r>
        <w:rPr>
          <w:rFonts w:ascii="Century Schoolbook" w:hAnsi="Century Schoolbook" w:cs="Century Schoolbook" w:eastAsia="Century Schoolbook"/>
          <w:color w:val="auto"/>
          <w:spacing w:val="0"/>
          <w:position w:val="0"/>
          <w:sz w:val="22"/>
          <w:shd w:fill="auto" w:val="clear"/>
        </w:rPr>
        <w:t xml:space="preserve">In the initial design the entities were only related to the patchwork text, but in a later stage of development the entities of the ACJ were added, resulting in a total of 10 entities.</w:t>
      </w:r>
      <w:r>
        <w:rPr>
          <w:rFonts w:ascii="Century Schoolbook" w:hAnsi="Century Schoolbook" w:cs="Century Schoolbook" w:eastAsia="Century Schoolbook"/>
          <w:color w:val="auto"/>
          <w:spacing w:val="0"/>
          <w:position w:val="0"/>
          <w:sz w:val="22"/>
          <w:shd w:fill="auto" w:val="clear"/>
        </w:rPr>
        <w:t xml:space="preserve">The Patch entity representing a single patch and its instruction, and the Submission entity holds what students submit towards every patch. The Submission_edits entity stores all the changes students make to a certain submission. The Feedback-entity was created to store all feedback given on a certain submission, including teachers and students. The Peer review rubric-entity holding any potential rubric the teacher would add. It was created as a separate table since the rubric would be an optional element to the feedback instructions, therefore it was necessary to decouple it from the Feedback entity.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ER-diagram</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following is a compressed ER-diagram representing the database design, its entities, and their relations. A full description of the entities attributes can be found in the appendix.</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INCLUDE KEYS and change er, take away judge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object w:dxaOrig="9273" w:dyaOrig="4414">
          <v:rect xmlns:o="urn:schemas-microsoft-com:office:office" xmlns:v="urn:schemas-microsoft-com:vml" id="rectole0000000001" style="width:463.650000pt;height:220.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Interfaces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In the designing of the interfaces the aim was to create simple and intuitive representations of the different steps in the patchwork text method. In the following section, the design of the most important interfaces for this project will be presented and justified. Interfaces that are common to all websites and supports login/register, and other CRUD-related functionalities are not being discussed here due to limited space, but can be found in the appendix.</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Student home view</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student home page were designed to represent the timeline of the whole patchwork text module from a students perspective. The page was kept simple and only consisted of a timeline of patches, being clickable links leading to each individual patch cycle. The idea was to have visual cues such as a tick-mark or similar appear in the patches after making a submission as a way to provide immediate feedback.</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object w:dxaOrig="8666" w:dyaOrig="4474">
          <v:rect xmlns:o="urn:schemas-microsoft-com:office:office" xmlns:v="urn:schemas-microsoft-com:vml" id="rectole0000000002" style="width:433.300000pt;height:223.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Patch cycle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patch cycle consisted of several subviews that together make up the concept of a patch cycle according to previous literature review. To capture the sequence of the tasks within the cycle, but at the same time make it clear that they all could be accessed at any time, the main activities were linked in sequential order in a sub-header. The background color were also changed to contrast it from the home view, and were consistent in all the subviews within the patch cycle to keep consistency.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object w:dxaOrig="8929" w:dyaOrig="4049">
          <v:rect xmlns:o="urn:schemas-microsoft-com:office:office" xmlns:v="urn:schemas-microsoft-com:vml" id="rectole0000000003" style="width:446.450000pt;height:202.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both"/>
        <w:rPr>
          <w:rFonts w:ascii="Century Schoolbook" w:hAnsi="Century Schoolbook" w:cs="Century Schoolbook" w:eastAsia="Century Schoolbook"/>
          <w:b/>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b/>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Peer review</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peer review consisted of two separate views. The first one showing the students in the current logged in users group.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object w:dxaOrig="8929" w:dyaOrig="4312">
          <v:rect xmlns:o="urn:schemas-microsoft-com:office:office" xmlns:v="urn:schemas-microsoft-com:vml" id="rectole0000000004" style="width:446.450000pt;height:215.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Clicking one of the student would take the user to the second view, where they would see the students submission and the rubrics.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Final patchwork quilt</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design of the interface that were going to represent the final patchwork quilt were the most important yet challenging step in the design process. Following the requirements, the interface needed to capture the essens of the patchwork text method and provide the user with an overview of their own progress over the length of the module. This included how the user had interacted with feedback, and the challenge was to include all this information in a visually satisfying and comprehensive format. The inspiration for the set design was drawn from mediums that are used to represent timelines of reflection, such as blogs, but also version control tools such as Git. The idea was to let the user view their original submission and their latest updated one with the complete timestamped edit history, as well as all feedback gained from teachers and students in that patch.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b/>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Teacher home page</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requirements for the teacher user in the system was to be able to monitor the students progress. The simplest way to do this was to create a table where the teacher easy could get an overview of the students activities. The table needed to include submissions students made and if they submitted on time. Considering the importance of progress in the patchwork text metod, it was also seen as important to include a column in the table that displayed the number of times a student had gone back to edit their original submission. Apart from viewing the progress of a student, it would also highligt students that might not be very engaged in the process and that might need extra support.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ACJ</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ACJ-interface was the most straightforward one to design since the main requirement was that it needed to be have 2 documents side-by-side and a button for each claiming that script is better. It was kept as simple as possible in order to not cause distractions and make it easier for the user to concentrate on the task.</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36"/>
          <w:shd w:fill="auto" w:val="clear"/>
        </w:rPr>
        <w:t xml:space="preserve">Implementation</w:t>
      </w:r>
    </w:p>
    <w:p>
      <w:pPr>
        <w:spacing w:before="0" w:after="0" w:line="240"/>
        <w:ind w:right="0" w:left="0" w:firstLine="0"/>
        <w:jc w:val="both"/>
        <w:rPr>
          <w:rFonts w:ascii="Century Schoolbook" w:hAnsi="Century Schoolbook" w:cs="Century Schoolbook" w:eastAsia="Century Schoolbook"/>
          <w:b/>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Development environment</w:t>
      </w:r>
    </w:p>
    <w:p>
      <w:pPr>
        <w:spacing w:before="0" w:after="0" w:line="240"/>
        <w:ind w:right="0" w:left="0" w:firstLine="0"/>
        <w:jc w:val="both"/>
        <w:rPr>
          <w:rFonts w:ascii="Century Schoolbook" w:hAnsi="Century Schoolbook" w:cs="Century Schoolbook" w:eastAsia="Century Schoolbook"/>
          <w:b/>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The Django framework</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2"/>
          <w:shd w:fill="auto" w:val="clear"/>
        </w:rPr>
        <w:t xml:space="preserve">Since the must have requirements for this project was quite extensive, it was judged as important to use a framework for web applications in order to speed up the development of the application. Django was chosen over other frameworks since it facilitate rapid prototype development and brings a lot of features out of the box (Kalu</w:t>
      </w:r>
      <w:r>
        <w:rPr>
          <w:rFonts w:ascii="Century Schoolbook" w:hAnsi="Century Schoolbook" w:cs="Century Schoolbook" w:eastAsia="Century Schoolbook"/>
          <w:color w:val="auto"/>
          <w:spacing w:val="0"/>
          <w:position w:val="0"/>
          <w:sz w:val="22"/>
          <w:shd w:fill="auto" w:val="clear"/>
        </w:rPr>
        <w:t xml:space="preserve">ž et. al. 2019). It also comes with an admin interface that makes management and testing of the database easier. Django </w:t>
      </w:r>
      <w:r>
        <w:rPr>
          <w:rFonts w:ascii="Century Schoolbook" w:hAnsi="Century Schoolbook" w:cs="Century Schoolbook" w:eastAsia="Century Schoolbook"/>
          <w:color w:val="auto"/>
          <w:spacing w:val="0"/>
          <w:position w:val="0"/>
          <w:sz w:val="22"/>
          <w:shd w:fill="auto" w:val="clear"/>
        </w:rPr>
        <w:t xml:space="preserve">is a Python framework that </w:t>
      </w:r>
      <w:r>
        <w:rPr>
          <w:rFonts w:ascii="Century Schoolbook" w:hAnsi="Century Schoolbook" w:cs="Century Schoolbook" w:eastAsia="Century Schoolbook"/>
          <w:color w:val="auto"/>
          <w:spacing w:val="0"/>
          <w:position w:val="0"/>
          <w:sz w:val="22"/>
          <w:shd w:fill="auto" w:val="clear"/>
        </w:rPr>
        <w:t xml:space="preserve">implements the MVT-pattern, which is a varient of the MVC-pattern, and stands for Model-View-Template. </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Model in the Django framework are made up by classes that represents the underlying database entities. It uses Object Relational Mapping (ORM) as a technique to convert the database entities into object oriented classes, making rendering of information from the database possible. The View in the Django framework are handelling the functionality of rendering information between the model and the view, and would typically be compared to the Controller in the MVC-pattern. However, there are disagreement in this matter, where some argue that since it renders information to the view in a certain presentable format it falls under the definition of a view (</w:t>
      </w:r>
      <w:hyperlink xmlns:r="http://schemas.openxmlformats.org/officeDocument/2006/relationships" r:id="docRId10">
        <w:r>
          <w:rPr>
            <w:rFonts w:ascii="Century Schoolbook" w:hAnsi="Century Schoolbook" w:cs="Century Schoolbook" w:eastAsia="Century Schoolbook"/>
            <w:color w:val="0000FF"/>
            <w:spacing w:val="0"/>
            <w:position w:val="0"/>
            <w:sz w:val="22"/>
            <w:u w:val="single"/>
            <w:shd w:fill="auto" w:val="clear"/>
          </w:rPr>
          <w:t xml:space="preserve">https://djangobook.com/mdj2-django-structure/</w:t>
        </w:r>
      </w:hyperlink>
      <w:r>
        <w:rPr>
          <w:rFonts w:ascii="Century Schoolbook" w:hAnsi="Century Schoolbook" w:cs="Century Schoolbook" w:eastAsia="Century Schoolbook"/>
          <w:color w:val="auto"/>
          <w:spacing w:val="0"/>
          <w:position w:val="0"/>
          <w:sz w:val="22"/>
          <w:shd w:fill="auto" w:val="clear"/>
        </w:rPr>
        <w:t xml:space="preserve">). In the context of this project though it does not really matter how it follow the MVC-pattern, as long as it fulfill the objectives of the pattern and separate the concerns The Template in Django is the equivalent to the View in the MVC-pattern, and is responsible for returning data from the model in a presentable form to the user interface. The templates are based on html but also borrow some selected python functionality such as variables, filters, if/else -statements and for-loops. This make it possible to display data direct into the template without using other tehnologies such as Javascript.</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By selecting Django as a development framework for this project the majority of code had to be written in the Python-programming language. Python is a high-level programming language that due to its philosophy of simplicity and explicity is fast to type, and therefore is highly suitable in the development of prototypes. </w:t>
      </w:r>
    </w:p>
    <w:p>
      <w:pPr>
        <w:spacing w:before="0" w:after="0" w:line="240"/>
        <w:ind w:right="0" w:left="0" w:firstLine="0"/>
        <w:jc w:val="both"/>
        <w:rPr>
          <w:rFonts w:ascii="Century Schoolbook" w:hAnsi="Century Schoolbook" w:cs="Century Schoolbook" w:eastAsia="Century Schoolbook"/>
          <w:b/>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User-interfaces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user-interfaces was built with pure html and css without any front-end framework to facilitate the development. The css-property flex-box was used in order to make the interfaces responsive, and Javascript was used in some cases where the content needed to be changed dynamically, such as the collapsable edit-history in the final patchwork quilt-view. In hindsight, a framework such as Bootstrap should have been used in order to speed up the development of the user interfaces, considering the amount needed to be developed and the limited time.</w:t>
      </w:r>
    </w:p>
    <w:p>
      <w:pPr>
        <w:spacing w:before="0" w:after="0" w:line="240"/>
        <w:ind w:right="0" w:left="0" w:firstLine="0"/>
        <w:jc w:val="both"/>
        <w:rPr>
          <w:rFonts w:ascii="Century Schoolbook" w:hAnsi="Century Schoolbook" w:cs="Century Schoolbook" w:eastAsia="Century Schoolbook"/>
          <w:b/>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Database</w:t>
      </w:r>
    </w:p>
    <w:p>
      <w:pPr>
        <w:spacing w:before="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color w:val="auto"/>
          <w:spacing w:val="0"/>
          <w:position w:val="0"/>
          <w:sz w:val="22"/>
          <w:shd w:fill="auto" w:val="clear"/>
        </w:rPr>
        <w:t xml:space="preserve">The Django-framework is compatible with many different databases, but comes with a default SQLite engine. The SQLite is a fast and reliable engine that works well for smaller projects. Since the application is intended to be used within a limited context with a set amount of users it was judged to be sufficient. Further, the storage would mainly be made up of text which does not demand high performance.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Implemented functionality</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Create, Read, Update, Delete (CRUD) - requirements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 lot of the requirements for this application were related to CRUD, meaning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forms was used to implement all the Createrequirements in the application. For the creation of objects the modelform was used, a type of form that can be mapped directly to a model therefore avoiding having to deal with it manually.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Users, authentication and permission</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One of the reasons Django was viewed as a suitable framwork for this project was its inbuilt user and authentication functionality. Django provides a User-object, which is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Decorators</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Writing a submission</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An important functionality for the students in the system is to be able to write, submit and edit pieces of text in every patch-cycle. In Django this functionality is usually implemented through Django Forms using an input TextField, which unstyled appear as a simple square input box where the user can write into and then submit. However, it was judged as important to offer students a better experience in the writing process considering the context  and aim of the application. Students are also expected to spend a large percentage of their time in the system on this functionality, so the ability to customise and style their writing were seen as important for the students satisfaction with the system. To accomodate this, the WYSIWYG-text editor Django summernote was integrated as a widget in the submission forms. It was selected due to being popular, lightweight and easy to integrate, as well as supporting file- and image-uploading.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Overview of editing-history</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One important requirement for this project was to create an overview of the students progress both during a single patch and throughout the whole module. As presented in the previous chapter, the intended design of this requirement was to display the history of each submissions editing, showing timestamps of all changes that had been made. In order to implement this, the Google Diff-Match-Patch-libraries were used. Originally created for Google Docs, it is a library that hosts several algorithms to aid in the synchronisation of text. It was selected over other options such as pythons own DiffLib library, since it also provide a function that returns the result in html-format making it easier to display.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After computing the differences of a students original submission and the edited version, it was saved in the database. A difficulty that arised at this point was that Django Summernote returned the content in html-format but the Google Diff-Match-Patch library treated it as a String, resulting in it being stored with a double set of html-tags in the database. To solve this issue, an external Python library called BeautifulSoup was integrated, whose main functionality is to render data from html which then can be accessed as a String. By applying this functionality the html content could be turned into a String before the differences were calculated by the Google Diff-Match-Patch library, and then turned back into html-format.</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 </w:t>
      </w:r>
      <w:r>
        <w:rPr>
          <w:rFonts w:ascii="Century Schoolbook" w:hAnsi="Century Schoolbook" w:cs="Century Schoolbook" w:eastAsia="Century Schoolbook"/>
          <w:b/>
          <w:color w:val="auto"/>
          <w:spacing w:val="0"/>
          <w:position w:val="0"/>
          <w:sz w:val="22"/>
          <w:shd w:fill="auto" w:val="clear"/>
        </w:rPr>
        <w:t xml:space="preserve">ACJ</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32"/>
          <w:shd w:fill="auto" w:val="clear"/>
        </w:rPr>
        <w:t xml:space="preserve">Testing and Evaluation</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Testing</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testing and evaluation of an application is a crucial part of the development process, and is intended to ensure the developed application meets the stated requirements. Due to the strict time limitation for this project, a thourough testing of the whole system have not been made, but instead the testing had to be prioritised to cover the most important requirements of the system. The selected requirements were mainly chosen due to their importance to the non-functional requirements of the system such as integrity, security and confidentiality.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One of the most important features of an application is to test its functionality, since other software metrics such as usability and performance is dependent on it working correctly. Unit-testing is a common way to test functionality in a system, and it tests small independent functions on inputs and expected outputs. A benefit of this technique is that bugs can be found quickly and it also facilitates changes and integration of code. Unit-testing was therefore used as a tool to automate the testing of the selected functions in the system. However, a challenge was that many of the functions are not small independent pieces of code, but in fact large complex functions that render information between the user and the database. To get around this problem, Django offers a Client in their test-library, which serves as a Web browser on which you can test out your view-functions. The Client can be used to check GET and POST requests in a function, and view the chain of redirects. If implementing the Client, the function can then be Unit-tested the usual way, by asserting the result against an expected result, for example a certain HTTP status response.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Testing the ACJ-functionality</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functions in the ACJ.py class was Unit-tested with help from the Python library, pytest. Since the functions are called from a function within the view, the inputs are assumed to be validated before being passed, and therefore the testing was not covering the validity of the inputs. Instead the tests were focusing on controlling that by putting a certain number as input, the output number would match the expected output. To get an expected output, the calculations were first made in Excel. An issue that arised was that the function being tested not always returned the same number of decimal digits as it did in Excel. To get around this problem, the NumPy testmethod assert_almost_equal() was used, which is a function where you can specify the amount of decimal points in a number that should be tested. After applying this, all the tests passed.</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Testing the authentication</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testing of the authentication used the Django Client to create a dummy web browser. To test that the customised deorator 'project_login_required' were functioning, the test-function compared the redirect-link in every function to an expected redirect-link. For example, if the Client were logged in as a student and tried to access the teacher_home page, the redirect-link should match the index-page. The test case included all URLs that used the 'project_login_required' decorator, and all of the tests passed.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Testing posting a submission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It was also viewed as important to test the posting of a submission, considering its one of the core requirements and if not functioning correctly it could affect the integrity of the information stored in the system. To test this functionality, the Client had to be used again to function as a web browser. A challenge in testing this function was that the it created an object, therefore affecting the rest of the system. It was also dependent on other existing objects in the database. In order to create test cases that could function as independent as possible, set-up and tear-down functions were included, that created all needed objects before testing and then deleting everything after.</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Evaluation</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aim of the software is to improve students writing abilities by offering scaffolding to support the patchwork text method. Since this is a gradual process that usually takes place over the course of a module, it has been difficult to evaluate the effectiveness of the system. It is also difficult to evaluate how the system is representative of the patchwork text method, since this would require knowledge of the method. Instead, the user evaluation has focused on the general usability of the system and with focus on the features perceived as adding most value to the research project as a whole.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Usability refers to the effectiveness, efficiency and with what satisfaction a certain users can use an application to reach a specific goal (ISO 9241-11).  (Article) argues that usability in the context of web based learning platforms can be divided into technical and pedagogical usability, where the former relates to the interaction between the user and the system, and the latter are about the actual learning process. Although separate, they are at the same time highly intertwined where the learning process is dependent on how well the user can interact with the system (A Conceptual Framework for Using and Evaluating Web-Based Learning Resources in School Education , 2010). However, they can also to contradict each other, and an interaction can measure low in efficiency but at the same time high in pedagogical usability since the extra effort spent on the task might result in deeper learning. For this reason, the evaluation of the system has focused on user satisfaction and effectiveness rather than efficiency, since one main aim of the application is to engourage deep learning.</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Plan</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 mix of quantitative and qualitative methods were used in the evaluation to gather data. To evaluate the most important features of this project, the method used were task scenarios, a method where participants are asked to perform specific tasks within a context. The ‘Think out loud’ technique was applied in order to gather qualitative data of usability. The tasks selected were highly prioritised use cases. Upon completion, the participants were also asked answer some questions about their experience.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To quantify the allover subjective usability with the system the System Usability Scale (SUS) was applied. It is a quick and reliable way to evaluate perceived usefulness of a system even with a small sample size, and has proved favourable to use in evaluation of educational software [4].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Participants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user evaluation was split in two parts, one focusing on the student experience and one on the teacher experience. The participants in the student evaluation were all computer science students at the University of Glasgow, therefore representing realistic users of the system. The participant in the teacher evaluation was a teacher.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Student evaluation</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Tasks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During the evaluation the participants were first asked about their previous knowledge of the patchwork text method and experience of virtual learning environments. They were then asked to complete three tasks. The first one was to go into one of the patches and make a submission. They were then asked to give feedback to one of their peers based on rubrics, followed by using ACJ to compare peer submissions with each other. Following this they were asked to complete questions rating the difficulty of the both methods of peer review. The final task they were asked to go back and edit their submission multiple times, go to the final quilt, select the submission they just edited, and view the edit history.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Student results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Task results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Most participants had no problem to complete the tasks without asking questions or getting lost on the page. Thinking out load, the participants mostly commented on their own actions while completing the tasks. The feedback that was gathered during the task completions and Think-out-loud evaluations can be summarised in the following themes: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 The 'Make submission'-button is hard to spot due to it having similar color to the background.</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 </w:t>
      </w:r>
      <w:r>
        <w:rPr>
          <w:rFonts w:ascii="Century Schoolbook" w:hAnsi="Century Schoolbook" w:cs="Century Schoolbook" w:eastAsia="Century Schoolbook"/>
          <w:color w:val="auto"/>
          <w:spacing w:val="0"/>
          <w:position w:val="0"/>
          <w:sz w:val="22"/>
          <w:shd w:fill="auto" w:val="clear"/>
        </w:rPr>
        <w:t xml:space="preserve">The plus-signs that are used to open and collapse the edit-history on the students final patchwork quilt-page are too small and only respond on the second mouseclick.</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 </w:t>
      </w:r>
      <w:r>
        <w:rPr>
          <w:rFonts w:ascii="Century Schoolbook" w:hAnsi="Century Schoolbook" w:cs="Century Schoolbook" w:eastAsia="Century Schoolbook"/>
          <w:color w:val="auto"/>
          <w:spacing w:val="0"/>
          <w:position w:val="0"/>
          <w:sz w:val="22"/>
          <w:shd w:fill="auto" w:val="clear"/>
        </w:rPr>
        <w:t xml:space="preserve">The home-page button has different positions on different pages.</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Peer rubric vs ACJ-judgement results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All of the participants agreed or strongly agreed that the judging by ACJ-method was easy to use for giving feedback. For peer rubric, most participants agreed that it was easy to used, but 3 out of 8 participants stayed neutral. Though most participants agreed that ACJ was easy to use, the preference of a method to use for giving feedback was a divided between the two methods. The general themes from the comments were that ACJ was easier to use, but the concern was that it might make it too easy and that the peer rubric would create higher quality feedback for the recipient. The following quote illustrate this clearly:</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i/>
          <w:color w:val="auto"/>
          <w:spacing w:val="0"/>
          <w:position w:val="0"/>
          <w:sz w:val="22"/>
          <w:shd w:fill="auto" w:val="clear"/>
        </w:rPr>
        <w:t xml:space="preserve">"Peer rubrics. ACJ doesn't allow the chance to give feedback or explain why I felt that way. It provides better feedback to writers. ACJ was simpler to use, but not by much." </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Overall perceived usability</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SUS-scores from the evaluation showed a very varied result, with each participants varying between 40 - 90. Adding them all together, it reached an average of 69.7, which is an acceptable rate but by no means ideal. Looking at each question individually also showed a big spread, with almost no question being grouped among only 2 alternatives.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As to why the system got such a low score among some of the participants was not very clear. Not many participants gave comments for improvement in the survey, or mentioned what they did not like. The only two comments who did were the following:</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i/>
          <w:color w:val="auto"/>
          <w:spacing w:val="0"/>
          <w:position w:val="0"/>
          <w:sz w:val="22"/>
          <w:shd w:fill="auto" w:val="clear"/>
        </w:rPr>
      </w:pPr>
      <w:r>
        <w:rPr>
          <w:rFonts w:ascii="Century Schoolbook" w:hAnsi="Century Schoolbook" w:cs="Century Schoolbook" w:eastAsia="Century Schoolbook"/>
          <w:i/>
          <w:color w:val="auto"/>
          <w:spacing w:val="0"/>
          <w:position w:val="0"/>
          <w:sz w:val="22"/>
          <w:shd w:fill="auto" w:val="clear"/>
        </w:rPr>
        <w:t xml:space="preserve">"I like that it is easy to use. I didnt like the home button on the top right corner."</w:t>
      </w:r>
    </w:p>
    <w:p>
      <w:pPr>
        <w:spacing w:before="0" w:after="0" w:line="240"/>
        <w:ind w:right="0" w:left="0" w:firstLine="0"/>
        <w:jc w:val="both"/>
        <w:rPr>
          <w:rFonts w:ascii="Century Schoolbook" w:hAnsi="Century Schoolbook" w:cs="Century Schoolbook" w:eastAsia="Century Schoolbook"/>
          <w:i/>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i/>
          <w:color w:val="auto"/>
          <w:spacing w:val="0"/>
          <w:position w:val="0"/>
          <w:sz w:val="26"/>
          <w:shd w:fill="auto" w:val="clear"/>
        </w:rPr>
      </w:pPr>
      <w:r>
        <w:rPr>
          <w:rFonts w:ascii="Century Schoolbook" w:hAnsi="Century Schoolbook" w:cs="Century Schoolbook" w:eastAsia="Century Schoolbook"/>
          <w:i/>
          <w:color w:val="auto"/>
          <w:spacing w:val="0"/>
          <w:position w:val="0"/>
          <w:sz w:val="22"/>
          <w:shd w:fill="auto" w:val="clear"/>
        </w:rPr>
        <w:t xml:space="preserve">"I felt the interface was clear overall, and simple to use. I wish there was more consistency in the the layout and the language used."</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Though the comments are informative, they do not really provide any information of why the application was rated so low by many users, since the participants who wrote them gave a SUS-scores of 85 and 90 respectively, which is a relatively high score.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Teacher results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During the teacher user evaluation, many themes for improvement surfaced. Most of the improvements were related to the teacher home-page interface and the way students were managed.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Discussion</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results of the student evaluation showed a big difference in the perceived usability of the application between the participants. The reasons for this was not clear, but the comment indicating layout and language inconsistency might point towards the problem. In the design of the layout of the system the focus was put on clearly capturing and communicating the procedure of the patchwork text method. Since only one of the participants knew about the method previously the layout and language might have been confusing and lowered the perceived usability of the application. An improvement might be to apply a design similar to other education applications that most students have encountered, in order to limit the confusion and increase the perceived usability. </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comparison of the two feedback methods ACJ and peer rubric gave expected result in the ease of use, but it was suprising that many participant stated that they would prefer the peer rubric, being concerned about the quality of feedback they would give others. The evaluation was not concerned with the quality of feedback by using ACJ as method, since the process of judging others scripts is more about improving the judge's own sense of quality in a script. However, it was an interesting observation, and might be an important factor to take into consideration in future evaluation of feedback-methods, that the perceived usefulness of the given feedback for the recepient might affect the users satisfaction with the method.</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Conclusion and future work</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state of the application in the final stage of the project is that most functional requirements with Must-have and Should-have priority have been implemented and the majority are functioning as intended. One large functionality that has not fully been implemented as intended is the ACJ-function. Though the basic funcitonality of it has been tested and user-evaluated successfully, the proper integration of its functionality into the rest of the system has not been possible due to time-restrictions. In the current state, teachers are the only user that can score scripts. Another flaw of the current system is that the teacher-view is somewhat underdeveloped. Though fulfilling the functional requirements, it does not look professional and could not be delivered in its current state. This is an issue that occur in several parts of the system, where the development of the user-interface had to be rushed due to time limitations.</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aim of this dissertation project was to develop a software that successfully implements the Patchwork text method, intended for engineering students in work-based learning with the end objective of improving writing and communication skills. An important limitation has been the difficulty in evaluating if the software can be considered successful, and how this should be measured. One approach would be to consider the application successful if it meets the objective of improving students writing, but this would be trying to prove if the patchwork text method works which is outside this projects scope. Another approach would be to consider it a success if it implements the patchwork method in a satisfying way. As stated in the justification of the study, a successful implementation should provide scaffolding for the core features of the method, as well as try to solve the earlier presented challenges that affects the method. However, in order to evaluate how well this criteria has been met, it would have to be evaluated by participants that have previous experience of the method which would be difficult to find in the context of this projects evaluation.</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focus of the evaluation in this project was instead on the general perceived usability, but especially on the features that existing systems was lacking. The use of ACJ as a feedback-tool, and especially as formative peer-assessment is something that no of the existing systems are offereing. Further, the implementation of a visual representation of the learnig progress were also showed to be mising in exisring systems. The evaluation showed that the participants found these elements useful when completing their tasks, and gave positive feedback.</w:t>
      </w: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Drawn from the discussion so far, the future work can be divided into following themes. The issues in the current state should be addressed, low usability scores sh</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2"/>
          <w:shd w:fill="auto" w:val="clear"/>
        </w:rPr>
        <w:t xml:space="preserve">There are many possibilities for future work of this application. First of all, the current issues should be addressed, such as the underdevelopment of the teacher-view. Further, the ACJ-functionality should be further tested and then integrated properly into the system, in order to let students use the method for formative feedback. Though the user-evaluation showed a preference of the peer rubric-method, research shows promising results for ACJ as peer-assessment tool</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References</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1.CONTEXTUALISING THE PATCHWORK TEXT: ADDRESSING PROBLEMS OF COURSEWORK ASSESSMENT IN HIGHER EDUCATION Winter 2003.</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2.Kaluz et al 2019 </w:t>
      </w:r>
      <w:hyperlink xmlns:r="http://schemas.openxmlformats.org/officeDocument/2006/relationships" r:id="docRId11">
        <w:r>
          <w:rPr>
            <w:rFonts w:ascii="Century Schoolbook" w:hAnsi="Century Schoolbook" w:cs="Century Schoolbook" w:eastAsia="Century Schoolbook"/>
            <w:color w:val="0000FF"/>
            <w:spacing w:val="0"/>
            <w:position w:val="0"/>
            <w:sz w:val="26"/>
            <w:u w:val="single"/>
            <w:shd w:fill="auto" w:val="clear"/>
          </w:rPr>
          <w:t xml:space="preserve">https://hrcak.srce.hr/219995?lang=en</w:t>
        </w:r>
      </w:hyperlink>
      <w:r>
        <w:rPr>
          <w:rFonts w:ascii="Century Schoolbook" w:hAnsi="Century Schoolbook" w:cs="Century Schoolbook" w:eastAsia="Century Schoolbook"/>
          <w:color w:val="auto"/>
          <w:spacing w:val="0"/>
          <w:position w:val="0"/>
          <w:sz w:val="26"/>
          <w:shd w:fill="auto" w:val="clear"/>
        </w:rPr>
        <w:t xml:space="preserve"> webframeworks</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3.Engineering Students’ Perceptions of Soft Skills, Industry Expectations, and Career Aspirations 2016</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4.Perceived Usability Evaluation of Learning Management Systems: Empirical Evaluation of the System Usability Scale </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5.Usability Assessment of Moodle by Brazilian and Portuguese NursingStudents</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THIS IS THE ONE!!!1</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6. </w:t>
      </w:r>
      <w:hyperlink xmlns:r="http://schemas.openxmlformats.org/officeDocument/2006/relationships" r:id="docRId12">
        <w:r>
          <w:rPr>
            <w:rFonts w:ascii="Century Schoolbook" w:hAnsi="Century Schoolbook" w:cs="Century Schoolbook" w:eastAsia="Century Schoolbook"/>
            <w:color w:val="0000FF"/>
            <w:spacing w:val="0"/>
            <w:position w:val="0"/>
            <w:sz w:val="26"/>
            <w:u w:val="single"/>
            <w:shd w:fill="auto" w:val="clear"/>
          </w:rPr>
          <w:t xml:space="preserve">https://pdfs.semanticscholar.org/80ab/69c79b53fb0566448209da63b853c11851ad.pdf</w:t>
        </w:r>
      </w:hyperlink>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7. Bridging the Digital Skills Gap: Are computing degree apprenticeships the answer?</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8. Learning through reflection: the critical role of reflection in work-based learning (WBL)</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9. Using patchwork texts in assessment: clarifying and categorising choices in their use</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10 Integrating learners into the assessment process using adaptive comparative judgement with an ipsative approach to identifying competence based gains relative to student ability levels</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2"/>
          <w:shd w:fill="auto" w:val="clear"/>
        </w:rPr>
        <w:t xml:space="preserve">11 Neil Walkinshaw </w:t>
      </w:r>
      <w:r>
        <w:rPr>
          <w:rFonts w:ascii="Century Schoolbook" w:hAnsi="Century Schoolbook" w:cs="Century Schoolbook" w:eastAsia="Century Schoolbook"/>
          <w:color w:val="auto"/>
          <w:spacing w:val="0"/>
          <w:position w:val="0"/>
          <w:sz w:val="26"/>
          <w:shd w:fill="auto" w:val="clear"/>
        </w:rPr>
        <w:t xml:space="preserve">-</w:t>
      </w:r>
      <w:r>
        <w:rPr>
          <w:rFonts w:ascii="Century Schoolbook" w:hAnsi="Century Schoolbook" w:cs="Century Schoolbook" w:eastAsia="Century Schoolbook"/>
          <w:color w:val="auto"/>
          <w:spacing w:val="0"/>
          <w:position w:val="0"/>
          <w:sz w:val="22"/>
          <w:shd w:fill="auto" w:val="clear"/>
        </w:rPr>
        <w:t xml:space="preserve">Software Quality Assurance -Consistency in the Face of Complexity and Change</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Django summernote</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hyperlink xmlns:r="http://schemas.openxmlformats.org/officeDocument/2006/relationships" r:id="docRId13">
        <w:r>
          <w:rPr>
            <w:rFonts w:ascii="Century Schoolbook" w:hAnsi="Century Schoolbook" w:cs="Century Schoolbook" w:eastAsia="Century Schoolbook"/>
            <w:color w:val="0000FF"/>
            <w:spacing w:val="0"/>
            <w:position w:val="0"/>
            <w:sz w:val="26"/>
            <w:u w:val="single"/>
            <w:shd w:fill="auto" w:val="clear"/>
          </w:rPr>
          <w:t xml:space="preserve">https://djangopackages.org/grids/g/wysiwyg/</w:t>
        </w:r>
      </w:hyperlink>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[12]</w:t>
      </w:r>
    </w:p>
    <w:p>
      <w:pPr>
        <w:spacing w:before="0" w:after="0" w:line="240"/>
        <w:ind w:right="0" w:left="0" w:firstLine="0"/>
        <w:jc w:val="both"/>
        <w:rPr>
          <w:rFonts w:ascii="Century Schoolbook" w:hAnsi="Century Schoolbook" w:cs="Century Schoolbook" w:eastAsia="Century Schoolbook"/>
          <w:color w:val="auto"/>
          <w:spacing w:val="0"/>
          <w:position w:val="0"/>
          <w:sz w:val="26"/>
          <w:shd w:fill="auto" w:val="clear"/>
        </w:rPr>
      </w:pPr>
      <w:hyperlink xmlns:r="http://schemas.openxmlformats.org/officeDocument/2006/relationships" r:id="docRId14">
        <w:r>
          <w:rPr>
            <w:rFonts w:ascii="Century Schoolbook" w:hAnsi="Century Schoolbook" w:cs="Century Schoolbook" w:eastAsia="Century Schoolbook"/>
            <w:color w:val="0000FF"/>
            <w:spacing w:val="0"/>
            <w:position w:val="0"/>
            <w:sz w:val="26"/>
            <w:u w:val="single"/>
            <w:shd w:fill="auto" w:val="clear"/>
          </w:rPr>
          <w:t xml:space="preserve">file:///C:/Users/Hanna/Downloads/A_Review_on_Web_Application_Testing_and_its_Curren%20(1).pdf</w:t>
        </w:r>
      </w:hyperlink>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Mode="External" Target="https://djangobook.com/mdj2-django-structure/" Id="docRId10" Type="http://schemas.openxmlformats.org/officeDocument/2006/relationships/hyperlink" /><Relationship TargetMode="External" Target="file://C:\Users\Hanna\Downloads\A_Review_on_Web_Application_Testing_and_its_Curren%25252520(1).pdf" Id="docRId14"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ode="External" Target="https://hrcak.srce.hr/219995?lang=en" Id="docRId11" Type="http://schemas.openxmlformats.org/officeDocument/2006/relationships/hyperlink" /><Relationship Target="numbering.xml" Id="docRId15"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pdfs.semanticscholar.org/80ab/69c79b53fb0566448209da63b853c11851ad.pdf" Id="docRId12" Type="http://schemas.openxmlformats.org/officeDocument/2006/relationships/hyperlink" /><Relationship Target="styles.xml" Id="docRId16"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ode="External" Target="https://djangopackages.org/grids/g/wysiwyg/" Id="docRId13" Type="http://schemas.openxmlformats.org/officeDocument/2006/relationships/hyperlink" /><Relationship Target="media/image1.wmf" Id="docRId3" Type="http://schemas.openxmlformats.org/officeDocument/2006/relationships/image" /></Relationships>
</file>