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2259" w14:textId="77777777" w:rsidR="00C773B7" w:rsidRDefault="00C773B7" w:rsidP="00C773B7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 xml:space="preserve">Алматинский государственный гуманитарно-педагогический </w:t>
      </w:r>
    </w:p>
    <w:p w14:paraId="7A137616" w14:textId="77777777" w:rsidR="00C773B7" w:rsidRDefault="00C773B7" w:rsidP="00C773B7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колледж №2</w:t>
      </w:r>
    </w:p>
    <w:p w14:paraId="57A62E50" w14:textId="77777777" w:rsidR="00C773B7" w:rsidRDefault="00C773B7" w:rsidP="00C773B7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1D4BAAE0" w14:textId="77777777" w:rsidR="00C773B7" w:rsidRDefault="00C773B7" w:rsidP="00C773B7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7AE717DB" w14:textId="77777777" w:rsidR="00C773B7" w:rsidRDefault="00C773B7" w:rsidP="00C773B7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>СОГЛАСОВАНО                                                      УТВЕРЖДАЮ</w:t>
      </w:r>
    </w:p>
    <w:p w14:paraId="0E8B2D83" w14:textId="77777777" w:rsidR="00C773B7" w:rsidRDefault="00C773B7" w:rsidP="00C773B7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заместитель директора по УР                                  директор АГГПК №2                                                Молдажарова С.Ф.                                                    Дуанабаева Б.Ч.                                                         </w:t>
      </w:r>
    </w:p>
    <w:p w14:paraId="0C5DC54C" w14:textId="77777777" w:rsidR="00C773B7" w:rsidRDefault="00C773B7" w:rsidP="00C773B7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_________________                                                   __________________</w:t>
      </w:r>
    </w:p>
    <w:p w14:paraId="0466ABC3" w14:textId="77777777" w:rsidR="00C773B7" w:rsidRDefault="00C773B7" w:rsidP="00C773B7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«___» ____________ 20 ___г.                                  «___» ___________20 ___г.</w:t>
      </w:r>
    </w:p>
    <w:p w14:paraId="71D7FF53" w14:textId="77777777" w:rsidR="00C773B7" w:rsidRDefault="00C773B7" w:rsidP="00C773B7">
      <w:pPr>
        <w:spacing w:after="0"/>
        <w:rPr>
          <w:lang w:val="ru-RU"/>
        </w:rPr>
      </w:pPr>
    </w:p>
    <w:p w14:paraId="066B08CB" w14:textId="77777777" w:rsidR="00C773B7" w:rsidRDefault="00C773B7" w:rsidP="00C773B7">
      <w:pPr>
        <w:spacing w:after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</w:t>
      </w:r>
    </w:p>
    <w:p w14:paraId="533D0E1D" w14:textId="77777777" w:rsidR="00C773B7" w:rsidRDefault="00C773B7" w:rsidP="00C773B7">
      <w:pPr>
        <w:spacing w:after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</w:t>
      </w:r>
    </w:p>
    <w:p w14:paraId="68535B7B" w14:textId="77777777" w:rsidR="00C773B7" w:rsidRDefault="00C773B7" w:rsidP="00C773B7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14:paraId="60E95B91" w14:textId="77777777" w:rsidR="00C773B7" w:rsidRPr="003F7E83" w:rsidRDefault="00C773B7" w:rsidP="00C773B7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на 2021 – 2022 гг.</w:t>
      </w:r>
    </w:p>
    <w:p w14:paraId="736ABA5D" w14:textId="77777777" w:rsidR="00C773B7" w:rsidRDefault="00C773B7" w:rsidP="00C773B7">
      <w:pPr>
        <w:spacing w:after="0" w:line="240" w:lineRule="auto"/>
        <w:rPr>
          <w:sz w:val="28"/>
          <w:szCs w:val="28"/>
          <w:lang w:val="ru-RU"/>
        </w:rPr>
      </w:pPr>
    </w:p>
    <w:p w14:paraId="607C892E" w14:textId="77777777" w:rsidR="00C773B7" w:rsidRDefault="00C773B7" w:rsidP="00C773B7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Дисциплина: Основы изо с методикой обучения</w:t>
      </w:r>
    </w:p>
    <w:p w14:paraId="24A78C3E" w14:textId="77777777" w:rsidR="00C773B7" w:rsidRDefault="00C773B7" w:rsidP="00C773B7">
      <w:pPr>
        <w:spacing w:after="0"/>
        <w:rPr>
          <w:color w:val="000000"/>
          <w:sz w:val="28"/>
          <w:szCs w:val="28"/>
          <w:lang w:val="ru-RU"/>
        </w:rPr>
      </w:pPr>
    </w:p>
    <w:p w14:paraId="4ABBFAE4" w14:textId="77777777" w:rsidR="00C773B7" w:rsidRPr="00E11283" w:rsidRDefault="00C773B7" w:rsidP="00C773B7">
      <w:pPr>
        <w:spacing w:after="0"/>
        <w:rPr>
          <w:rFonts w:eastAsia="SimSun"/>
          <w:sz w:val="28"/>
          <w:szCs w:val="28"/>
          <w:lang w:val="ru-RU"/>
        </w:rPr>
      </w:pPr>
      <w:proofErr w:type="gramStart"/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2894EAE6" w14:textId="77777777" w:rsidR="00C773B7" w:rsidRDefault="00C773B7" w:rsidP="00C773B7">
      <w:pPr>
        <w:spacing w:after="0"/>
        <w:rPr>
          <w:rFonts w:eastAsia="SimSun"/>
          <w:sz w:val="28"/>
          <w:szCs w:val="28"/>
          <w:lang w:val="ru-RU"/>
        </w:rPr>
      </w:pPr>
    </w:p>
    <w:p w14:paraId="74044CDF" w14:textId="77777777" w:rsidR="00C773B7" w:rsidRPr="00E11283" w:rsidRDefault="00C773B7" w:rsidP="00C773B7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6406069D" w14:textId="77777777" w:rsidR="00C773B7" w:rsidRPr="00E11283" w:rsidRDefault="00C773B7" w:rsidP="00C773B7">
      <w:pPr>
        <w:spacing w:after="0"/>
        <w:rPr>
          <w:sz w:val="28"/>
          <w:szCs w:val="28"/>
          <w:lang w:val="ru-RU"/>
        </w:rPr>
      </w:pPr>
    </w:p>
    <w:p w14:paraId="56389BC3" w14:textId="77777777" w:rsidR="00C773B7" w:rsidRPr="00E11283" w:rsidRDefault="00C773B7" w:rsidP="00C773B7">
      <w:pPr>
        <w:spacing w:after="0"/>
        <w:rPr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Форма обучения: </w:t>
      </w:r>
      <w:r w:rsidRPr="00E11283">
        <w:rPr>
          <w:sz w:val="28"/>
          <w:szCs w:val="28"/>
          <w:u w:val="single"/>
          <w:lang w:val="ru-RU"/>
        </w:rPr>
        <w:t>очная</w:t>
      </w:r>
      <w:r w:rsidRPr="00E11283">
        <w:rPr>
          <w:sz w:val="28"/>
          <w:szCs w:val="28"/>
          <w:lang w:val="ru-RU"/>
        </w:rPr>
        <w:t xml:space="preserve"> на базе </w:t>
      </w:r>
      <w:r w:rsidRPr="00E11283">
        <w:rPr>
          <w:sz w:val="28"/>
          <w:szCs w:val="28"/>
          <w:u w:val="single"/>
          <w:lang w:val="ru-RU"/>
        </w:rPr>
        <w:t>основного</w:t>
      </w:r>
      <w:r w:rsidRPr="00E11283">
        <w:rPr>
          <w:sz w:val="28"/>
          <w:szCs w:val="28"/>
          <w:lang w:val="ru-RU"/>
        </w:rPr>
        <w:t xml:space="preserve"> среднего образования</w:t>
      </w:r>
    </w:p>
    <w:p w14:paraId="54BC62CD" w14:textId="77777777" w:rsidR="00C773B7" w:rsidRPr="001B6D69" w:rsidRDefault="00C773B7" w:rsidP="00C773B7">
      <w:pPr>
        <w:spacing w:after="0"/>
        <w:rPr>
          <w:sz w:val="28"/>
          <w:szCs w:val="28"/>
          <w:lang w:val="ru-RU"/>
        </w:rPr>
      </w:pPr>
    </w:p>
    <w:p w14:paraId="5A273FF1" w14:textId="4F771D5F" w:rsidR="00C773B7" w:rsidRPr="004814E4" w:rsidRDefault="00C773B7" w:rsidP="00C773B7">
      <w:pPr>
        <w:spacing w:after="0"/>
        <w:rPr>
          <w:sz w:val="28"/>
          <w:szCs w:val="28"/>
          <w:lang w:val="kk-KZ"/>
        </w:rPr>
      </w:pPr>
      <w:r w:rsidRPr="00E11283">
        <w:rPr>
          <w:sz w:val="28"/>
          <w:szCs w:val="28"/>
          <w:lang w:val="ru-RU"/>
        </w:rPr>
        <w:t xml:space="preserve">Общее количество часов: </w:t>
      </w:r>
      <w:proofErr w:type="gramStart"/>
      <w:r>
        <w:rPr>
          <w:sz w:val="28"/>
          <w:szCs w:val="28"/>
          <w:lang w:val="ru-RU"/>
        </w:rPr>
        <w:t>91</w:t>
      </w:r>
      <w:r>
        <w:rPr>
          <w:sz w:val="28"/>
          <w:szCs w:val="28"/>
          <w:lang w:val="ru-RU"/>
        </w:rPr>
        <w:t xml:space="preserve">  (</w:t>
      </w:r>
      <w:proofErr w:type="gramEnd"/>
      <w:r>
        <w:rPr>
          <w:sz w:val="28"/>
          <w:szCs w:val="28"/>
          <w:u w:val="single"/>
          <w:lang w:val="ru-RU"/>
        </w:rPr>
        <w:t>55</w:t>
      </w:r>
      <w:r w:rsidRPr="00E11283">
        <w:rPr>
          <w:sz w:val="28"/>
          <w:szCs w:val="28"/>
          <w:u w:val="single"/>
          <w:lang w:val="ru-RU"/>
        </w:rPr>
        <w:t>/</w:t>
      </w:r>
      <w:r>
        <w:rPr>
          <w:sz w:val="28"/>
          <w:szCs w:val="28"/>
          <w:u w:val="single"/>
          <w:lang w:val="ru-RU"/>
        </w:rPr>
        <w:t>36</w:t>
      </w:r>
      <w:r>
        <w:rPr>
          <w:sz w:val="28"/>
          <w:szCs w:val="28"/>
          <w:u w:val="single"/>
          <w:lang w:val="ru-RU"/>
        </w:rPr>
        <w:t>)</w:t>
      </w:r>
    </w:p>
    <w:p w14:paraId="2ECCE8DA" w14:textId="77777777" w:rsidR="00C773B7" w:rsidRDefault="00C773B7" w:rsidP="00C773B7">
      <w:pPr>
        <w:spacing w:after="0"/>
        <w:rPr>
          <w:color w:val="000000"/>
          <w:sz w:val="28"/>
          <w:szCs w:val="28"/>
          <w:lang w:val="ru-RU"/>
        </w:rPr>
      </w:pPr>
    </w:p>
    <w:p w14:paraId="060DC70B" w14:textId="77777777" w:rsidR="00C773B7" w:rsidRDefault="00C773B7" w:rsidP="00C773B7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Разработчик: Салихова Б.У.  </w:t>
      </w:r>
    </w:p>
    <w:p w14:paraId="5999AE49" w14:textId="77777777" w:rsidR="00C773B7" w:rsidRDefault="00C773B7" w:rsidP="00C773B7">
      <w:pPr>
        <w:spacing w:after="0"/>
        <w:jc w:val="both"/>
        <w:rPr>
          <w:sz w:val="28"/>
          <w:szCs w:val="28"/>
          <w:lang w:val="kk-KZ"/>
        </w:rPr>
      </w:pPr>
    </w:p>
    <w:p w14:paraId="77C016AF" w14:textId="77777777" w:rsidR="00C773B7" w:rsidRDefault="00C773B7" w:rsidP="00C773B7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Рассмотрена и одобрена на заседании учебно-методического совета</w:t>
      </w:r>
      <w:r>
        <w:rPr>
          <w:sz w:val="28"/>
          <w:szCs w:val="28"/>
          <w:lang w:val="ru-RU"/>
        </w:rPr>
        <w:br/>
      </w:r>
    </w:p>
    <w:p w14:paraId="1F33348F" w14:textId="77777777" w:rsidR="00C773B7" w:rsidRDefault="00C773B7" w:rsidP="00C773B7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 №1 от «31» августа 2021 г.</w:t>
      </w:r>
    </w:p>
    <w:p w14:paraId="0A740488" w14:textId="77777777" w:rsidR="00C773B7" w:rsidRDefault="00C773B7" w:rsidP="00C773B7">
      <w:pPr>
        <w:spacing w:after="0"/>
        <w:jc w:val="both"/>
        <w:rPr>
          <w:color w:val="000000"/>
          <w:sz w:val="28"/>
          <w:szCs w:val="28"/>
          <w:lang w:val="ru-RU"/>
        </w:rPr>
      </w:pPr>
    </w:p>
    <w:p w14:paraId="1FDE79D3" w14:textId="77777777" w:rsidR="00C773B7" w:rsidRDefault="00C773B7" w:rsidP="00C773B7">
      <w:pPr>
        <w:spacing w:after="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Председатель УМС   ___________ </w:t>
      </w:r>
      <w:proofErr w:type="spellStart"/>
      <w:r w:rsidRPr="003F7E83">
        <w:rPr>
          <w:color w:val="000000"/>
          <w:sz w:val="28"/>
          <w:szCs w:val="28"/>
          <w:lang w:val="ru-RU"/>
        </w:rPr>
        <w:t>Зинковец</w:t>
      </w:r>
      <w:proofErr w:type="spellEnd"/>
      <w:r w:rsidRPr="003F7E83">
        <w:rPr>
          <w:color w:val="000000"/>
          <w:sz w:val="28"/>
          <w:szCs w:val="28"/>
          <w:lang w:val="ru-RU"/>
        </w:rPr>
        <w:t xml:space="preserve"> </w:t>
      </w:r>
      <w:r w:rsidRPr="003A33D7">
        <w:rPr>
          <w:color w:val="000000"/>
          <w:sz w:val="28"/>
          <w:szCs w:val="28"/>
          <w:lang w:val="ru-RU"/>
        </w:rPr>
        <w:t>И.А.</w:t>
      </w:r>
      <w:r>
        <w:rPr>
          <w:color w:val="000000"/>
          <w:sz w:val="28"/>
          <w:szCs w:val="28"/>
          <w:lang w:val="ru-RU"/>
        </w:rPr>
        <w:t xml:space="preserve">        </w:t>
      </w:r>
    </w:p>
    <w:p w14:paraId="34F451C5" w14:textId="77777777" w:rsidR="00C773B7" w:rsidRDefault="00C773B7" w:rsidP="00C773B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BF1BC4C" w14:textId="77777777" w:rsidR="00C773B7" w:rsidRDefault="00C773B7" w:rsidP="00C773B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23D17F43" w14:textId="77777777" w:rsidR="00C773B7" w:rsidRDefault="00C773B7" w:rsidP="00C773B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370BE40A" w14:textId="77777777" w:rsidR="00C773B7" w:rsidRDefault="00C773B7" w:rsidP="00C773B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E381E09" w14:textId="77777777" w:rsidR="00C773B7" w:rsidRDefault="00C773B7" w:rsidP="00C773B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29E52746" w14:textId="77777777" w:rsidR="00C773B7" w:rsidRDefault="00C773B7" w:rsidP="00C773B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7206066" w14:textId="77777777" w:rsidR="00C773B7" w:rsidRPr="00505D51" w:rsidRDefault="00C773B7" w:rsidP="00C773B7">
      <w:pPr>
        <w:jc w:val="center"/>
        <w:rPr>
          <w:rFonts w:eastAsia="SimSun"/>
          <w:b/>
          <w:sz w:val="28"/>
          <w:szCs w:val="28"/>
          <w:lang w:val="ru-RU"/>
        </w:rPr>
      </w:pPr>
      <w:r w:rsidRPr="00505D51">
        <w:rPr>
          <w:rFonts w:eastAsia="SimSun"/>
          <w:b/>
          <w:sz w:val="28"/>
          <w:szCs w:val="28"/>
          <w:lang w:val="ru-RU"/>
        </w:rPr>
        <w:lastRenderedPageBreak/>
        <w:t>Пояснительная записка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C773B7" w:rsidRPr="00CF51DA" w14:paraId="485E2D33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1D32" w14:textId="77777777" w:rsidR="00C773B7" w:rsidRPr="00410775" w:rsidRDefault="00C773B7" w:rsidP="00DE3816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410775">
              <w:rPr>
                <w:rFonts w:ascii="Times New Roman" w:eastAsia="MS Mincho" w:hAnsi="Times New Roman"/>
                <w:sz w:val="24"/>
                <w:szCs w:val="24"/>
              </w:rPr>
              <w:t>Описание дисциплины/модуля</w:t>
            </w:r>
          </w:p>
          <w:p w14:paraId="14AFCF79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37B7134C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056C293F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10775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177192D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710D8B2B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2FA0D6D3" w14:textId="77777777" w:rsidR="00C773B7" w:rsidRPr="00410775" w:rsidRDefault="00C773B7" w:rsidP="00DE3816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</w:tr>
      <w:tr w:rsidR="00C773B7" w:rsidRPr="00CF51DA" w14:paraId="1379E2EC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E17B" w14:textId="77777777" w:rsidR="00C773B7" w:rsidRPr="00410775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410775">
              <w:rPr>
                <w:rFonts w:ascii="Times New Roman" w:eastAsia="SimSun" w:hAnsi="Times New Roman"/>
                <w:sz w:val="24"/>
                <w:szCs w:val="24"/>
              </w:rPr>
              <w:t>Формируемая компетенция</w:t>
            </w:r>
          </w:p>
          <w:p w14:paraId="69EF115C" w14:textId="77777777" w:rsidR="00C773B7" w:rsidRPr="00410775" w:rsidRDefault="00C773B7" w:rsidP="00DE3816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ормировани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системы универсальных ЗУН-</w:t>
            </w:r>
            <w:proofErr w:type="spellStart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ов</w:t>
            </w:r>
            <w:proofErr w:type="spellEnd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который осуществляется через личностно-ориентированный подход к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уча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ю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щимся и приоритетное направление в работе, а именно, практико-прикладное, т. е. ученик должен знать как выполнить работу и как в дальнейшем практически использовать это знание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 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результат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обладающие совокупностью личностных качеств: инициативности, предприимчивости, творческого подхода к делу, умения принимать самостоятельные решения.</w:t>
            </w:r>
          </w:p>
        </w:tc>
      </w:tr>
      <w:tr w:rsidR="00C773B7" w:rsidRPr="00CF51DA" w14:paraId="62B5A765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2BCF" w14:textId="77777777" w:rsidR="00C773B7" w:rsidRPr="00362B04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proofErr w:type="spellStart"/>
            <w:r w:rsidRPr="00362B04">
              <w:rPr>
                <w:rFonts w:ascii="Times New Roman" w:eastAsia="SimSun" w:hAnsi="Times New Roman"/>
                <w:sz w:val="24"/>
                <w:szCs w:val="24"/>
              </w:rPr>
              <w:t>Постреквизиты</w:t>
            </w:r>
            <w:proofErr w:type="spellEnd"/>
            <w:r w:rsidRPr="00362B04">
              <w:rPr>
                <w:rFonts w:ascii="Times New Roman" w:eastAsia="SimSun" w:hAnsi="Times New Roman"/>
                <w:sz w:val="24"/>
                <w:szCs w:val="24"/>
              </w:rPr>
              <w:t xml:space="preserve"> </w:t>
            </w:r>
          </w:p>
          <w:p w14:paraId="02B48742" w14:textId="77777777" w:rsidR="00C773B7" w:rsidRPr="00362B04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362B04">
              <w:rPr>
                <w:rFonts w:ascii="Times New Roman" w:eastAsia="SimSun" w:hAnsi="Times New Roman"/>
                <w:sz w:val="24"/>
                <w:szCs w:val="24"/>
              </w:rPr>
              <w:t>Художественный труд, компьютерная графика</w:t>
            </w:r>
          </w:p>
        </w:tc>
      </w:tr>
      <w:tr w:rsidR="00C773B7" w:rsidRPr="001B6D69" w14:paraId="5D5F2DB2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C547" w14:textId="77777777" w:rsidR="00C773B7" w:rsidRPr="00362B04" w:rsidRDefault="00C773B7" w:rsidP="00DE3816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</w:rPr>
            </w:pPr>
            <w:proofErr w:type="spellStart"/>
            <w:r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>Пререквизиты</w:t>
            </w:r>
            <w:proofErr w:type="spellEnd"/>
            <w:r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</w:p>
          <w:p w14:paraId="561421BD" w14:textId="77777777" w:rsidR="00C773B7" w:rsidRPr="00362B04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362B04">
              <w:rPr>
                <w:rFonts w:ascii="Times New Roman" w:eastAsia="MS Mincho" w:hAnsi="Times New Roman"/>
                <w:kern w:val="2"/>
                <w:sz w:val="24"/>
                <w:szCs w:val="24"/>
              </w:rPr>
              <w:t>технология, труд, черчение</w:t>
            </w:r>
          </w:p>
        </w:tc>
      </w:tr>
      <w:tr w:rsidR="00C773B7" w14:paraId="1F84A7B4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DDEE" w14:textId="77777777" w:rsidR="00C773B7" w:rsidRPr="00410775" w:rsidRDefault="00C773B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Необходимые </w:t>
            </w:r>
            <w:r w:rsidRPr="00410775">
              <w:rPr>
                <w:rFonts w:ascii="Times New Roman" w:eastAsia="SimSun" w:hAnsi="Times New Roman"/>
                <w:sz w:val="24"/>
                <w:szCs w:val="24"/>
                <w:lang w:val="kk-KZ"/>
              </w:rPr>
              <w:t>средства обучения</w:t>
            </w:r>
          </w:p>
          <w:p w14:paraId="7D16CC3F" w14:textId="77777777" w:rsidR="00C773B7" w:rsidRPr="00410775" w:rsidRDefault="00C773B7" w:rsidP="00C773B7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Сокольникова Н.М. «Изобразительное искусство и методика его преподавания в начальной школе» – М.: Просвещение, 2014 г.</w:t>
            </w:r>
          </w:p>
          <w:p w14:paraId="6EA69674" w14:textId="77777777" w:rsidR="00C773B7" w:rsidRPr="00410775" w:rsidRDefault="00C773B7" w:rsidP="00C773B7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Комарова Т.С. (ред.) «Методика обучения изобразительной деятельности и конструированию» М.: Просвещение, 2013 г.</w:t>
            </w:r>
          </w:p>
          <w:p w14:paraId="07E6CCDE" w14:textId="77777777" w:rsidR="00C773B7" w:rsidRPr="00410775" w:rsidRDefault="00C773B7" w:rsidP="00C773B7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Григорьева Г.Г. «Развитие дошкольника в изобразительной деятельности» М.: Просвещение, 2013 г.</w:t>
            </w:r>
          </w:p>
          <w:p w14:paraId="3C4E0357" w14:textId="77777777" w:rsidR="00C773B7" w:rsidRPr="00410775" w:rsidRDefault="00C773B7" w:rsidP="00C773B7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Казакова Т.Г. «Теория и методика развития детского изобразительного творчества» М.: </w:t>
            </w:r>
            <w:proofErr w:type="spellStart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Владос</w:t>
            </w:r>
            <w:proofErr w:type="spellEnd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 2016 г.</w:t>
            </w:r>
          </w:p>
          <w:p w14:paraId="17E2FE45" w14:textId="77777777" w:rsidR="00C773B7" w:rsidRPr="00410775" w:rsidRDefault="00C773B7" w:rsidP="00C773B7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Косминская В.Б. «Теория и методика изобразительной </w:t>
            </w:r>
            <w:proofErr w:type="gramStart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деятельности  в</w:t>
            </w:r>
            <w:proofErr w:type="gramEnd"/>
            <w:r w:rsidRPr="00410775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детском саду» М.: Просвещение, 2013 г.</w:t>
            </w:r>
          </w:p>
          <w:p w14:paraId="7A41527D" w14:textId="77777777" w:rsidR="00C773B7" w:rsidRPr="00410775" w:rsidRDefault="00C773B7" w:rsidP="00DE3816">
            <w:pPr>
              <w:pStyle w:val="a4"/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410775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Электронные учебники:  </w:t>
            </w:r>
          </w:p>
          <w:p w14:paraId="370672CE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Дошкольники.орг</w:t>
            </w:r>
            <w:proofErr w:type="spellEnd"/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 </w:t>
            </w:r>
            <w:hyperlink r:id="rId5" w:history="1">
              <w:r w:rsidRPr="00410775">
                <w:rPr>
                  <w:rStyle w:val="a6"/>
                  <w:color w:val="auto"/>
                  <w:sz w:val="24"/>
                  <w:szCs w:val="24"/>
                </w:rPr>
                <w:t>http://doshkolniki.org/index.php</w:t>
              </w:r>
            </w:hyperlink>
          </w:p>
          <w:p w14:paraId="0D6F2A2C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Дошкольное образование- </w:t>
            </w:r>
            <w:hyperlink r:id="rId6" w:history="1">
              <w:r w:rsidRPr="00410775">
                <w:rPr>
                  <w:rStyle w:val="a6"/>
                  <w:color w:val="auto"/>
                  <w:sz w:val="24"/>
                  <w:szCs w:val="24"/>
                </w:rPr>
                <w:t>http://pupsik.cenue.minsk.edu.by/</w:t>
              </w:r>
            </w:hyperlink>
          </w:p>
          <w:p w14:paraId="7CB18B95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Методическая работа в детском саду - </w:t>
            </w:r>
            <w:hyperlink r:id="rId7" w:history="1">
              <w:r w:rsidRPr="00410775">
                <w:rPr>
                  <w:rStyle w:val="a6"/>
                  <w:color w:val="auto"/>
                  <w:sz w:val="24"/>
                  <w:szCs w:val="24"/>
                </w:rPr>
                <w:t>http://kuzminaalena.blogspot.ru</w:t>
              </w:r>
            </w:hyperlink>
          </w:p>
          <w:p w14:paraId="4244DCC6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справочно-инструктивные таблицы;</w:t>
            </w:r>
          </w:p>
          <w:p w14:paraId="66D66554" w14:textId="77777777" w:rsidR="00C773B7" w:rsidRPr="00410775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мультимедийный проектор;</w:t>
            </w:r>
          </w:p>
          <w:p w14:paraId="49FA39B5" w14:textId="77777777" w:rsidR="00C773B7" w:rsidRPr="00DB6D0D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>•</w:t>
            </w:r>
            <w:r w:rsidRPr="00410775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дидактические материалы;</w:t>
            </w:r>
          </w:p>
        </w:tc>
      </w:tr>
      <w:tr w:rsidR="00C773B7" w14:paraId="2401CC47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5ACA" w14:textId="77777777" w:rsidR="00C773B7" w:rsidRPr="00DB6D0D" w:rsidRDefault="00C773B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Контактная информация преподавателя (ей):</w:t>
            </w:r>
          </w:p>
        </w:tc>
      </w:tr>
      <w:tr w:rsidR="00C773B7" w:rsidRPr="00DB6D0D" w14:paraId="47BD3087" w14:textId="77777777" w:rsidTr="00DE3816">
        <w:trPr>
          <w:trHeight w:val="52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91E9" w14:textId="77777777" w:rsidR="00C773B7" w:rsidRPr="00021F3F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eastAsia="SimSun" w:hAnsi="Times New Roman"/>
                <w:sz w:val="24"/>
                <w:szCs w:val="24"/>
              </w:rPr>
              <w:t xml:space="preserve">Ф.И.О.                 </w:t>
            </w:r>
          </w:p>
          <w:p w14:paraId="3B189AD8" w14:textId="77777777" w:rsidR="00C773B7" w:rsidRPr="00021F3F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hAnsi="Times New Roman"/>
                <w:sz w:val="24"/>
                <w:szCs w:val="24"/>
              </w:rPr>
              <w:t xml:space="preserve">Салихова </w:t>
            </w:r>
            <w:proofErr w:type="gramStart"/>
            <w:r w:rsidRPr="00021F3F">
              <w:rPr>
                <w:rFonts w:ascii="Times New Roman" w:hAnsi="Times New Roman"/>
                <w:sz w:val="24"/>
                <w:szCs w:val="24"/>
              </w:rPr>
              <w:t>Б.У</w:t>
            </w:r>
            <w:proofErr w:type="gram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F92C68" w14:textId="77777777" w:rsidR="00C773B7" w:rsidRPr="00021F3F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021F3F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 w:rsidRPr="00021F3F"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272966C0" w14:textId="77777777" w:rsidR="00C773B7" w:rsidRPr="00021F3F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021F3F">
              <w:rPr>
                <w:rFonts w:ascii="Times New Roman" w:hAnsi="Times New Roman"/>
                <w:sz w:val="24"/>
                <w:szCs w:val="24"/>
              </w:rPr>
              <w:t xml:space="preserve">8 771 661 00 38 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7ACD6" w14:textId="77777777" w:rsidR="00C773B7" w:rsidRPr="00CF51DA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CF51DA">
              <w:rPr>
                <w:rFonts w:ascii="Times New Roman" w:eastAsia="SimSun" w:hAnsi="Times New Roman"/>
                <w:sz w:val="24"/>
                <w:szCs w:val="24"/>
                <w:lang w:val="en-US"/>
              </w:rPr>
              <w:t>e-mail:</w:t>
            </w:r>
          </w:p>
          <w:p w14:paraId="108E8CD3" w14:textId="77777777" w:rsidR="00C773B7" w:rsidRPr="00021F3F" w:rsidRDefault="00C773B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CF51DA">
              <w:rPr>
                <w:rFonts w:ascii="Times New Roman" w:hAnsi="Times New Roman"/>
                <w:sz w:val="24"/>
                <w:szCs w:val="24"/>
                <w:lang w:val="en-US"/>
              </w:rPr>
              <w:t>bsalihova21@gmail.com</w:t>
            </w:r>
          </w:p>
        </w:tc>
      </w:tr>
    </w:tbl>
    <w:p w14:paraId="3FFB7586" w14:textId="77777777" w:rsidR="00C773B7" w:rsidRDefault="00C773B7" w:rsidP="00C773B7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64"/>
        <w:gridCol w:w="1145"/>
        <w:gridCol w:w="2309"/>
        <w:gridCol w:w="1145"/>
      </w:tblGrid>
      <w:tr w:rsidR="00C773B7" w:rsidRPr="00CF51DA" w14:paraId="03A5F0BD" w14:textId="77777777" w:rsidTr="00DE3816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5E49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Объем учебного времени по рабочему учебному плану (часов)</w:t>
            </w:r>
          </w:p>
        </w:tc>
      </w:tr>
      <w:tr w:rsidR="00C773B7" w14:paraId="3F093894" w14:textId="77777777" w:rsidTr="00DE381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2A73" w14:textId="3244C976" w:rsidR="00C773B7" w:rsidRPr="001F3598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: </w:t>
            </w:r>
            <w:r w:rsidR="00B80890">
              <w:rPr>
                <w:b/>
                <w:sz w:val="24"/>
                <w:szCs w:val="24"/>
                <w:lang w:val="kk-KZ"/>
              </w:rPr>
              <w:t>91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428F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5E6A" w14:textId="77777777" w:rsidR="00C773B7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C2BA" w14:textId="77777777" w:rsidR="00C773B7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C773B7" w14:paraId="7DBFA182" w14:textId="77777777" w:rsidTr="00DE3816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6BE4" w14:textId="77777777" w:rsidR="00C773B7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Теоретическое обучение</w:t>
            </w:r>
          </w:p>
          <w:p w14:paraId="4053F9C5" w14:textId="77777777" w:rsidR="00C773B7" w:rsidRPr="00BB66BD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E2A4" w14:textId="7E0BFC64" w:rsidR="00C773B7" w:rsidRPr="001F3598" w:rsidRDefault="00B80890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92E2" w14:textId="77777777" w:rsidR="00C773B7" w:rsidRPr="00BB66BD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Практическое обучение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B1C2" w14:textId="0744D7CB" w:rsidR="00C773B7" w:rsidRPr="00BB66BD" w:rsidRDefault="00B80890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2828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Профессиональная практика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67B7" w14:textId="77777777" w:rsidR="00C773B7" w:rsidRDefault="00C773B7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773B7" w14:paraId="07DCC345" w14:textId="77777777" w:rsidTr="00DE381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3E3C0" w14:textId="77777777" w:rsidR="00C773B7" w:rsidRDefault="00C773B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50968" w14:textId="77777777" w:rsidR="00C773B7" w:rsidRDefault="00C773B7" w:rsidP="00DE38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874A" w14:textId="77777777" w:rsidR="00C773B7" w:rsidRDefault="00C773B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0F7AC" w14:textId="77777777" w:rsidR="00C773B7" w:rsidRDefault="00C773B7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80DD" w14:textId="77777777" w:rsidR="00C773B7" w:rsidRDefault="00C773B7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BE7008" w14:textId="77777777" w:rsidR="00C773B7" w:rsidRDefault="00C773B7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773B7" w:rsidRPr="003F1EAE" w14:paraId="22E5BE31" w14:textId="77777777" w:rsidTr="00DE381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D1CF" w14:textId="77777777" w:rsidR="00C773B7" w:rsidRPr="007131CD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7131CD">
              <w:rPr>
                <w:b/>
                <w:sz w:val="24"/>
                <w:szCs w:val="24"/>
                <w:lang w:val="kk-KZ"/>
              </w:rPr>
              <w:t xml:space="preserve">Форма контроля 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BE55" w14:textId="504F97D2" w:rsidR="00C773B7" w:rsidRDefault="00C773B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Зачет: 5</w:t>
            </w:r>
            <w:r w:rsidR="00B80890">
              <w:rPr>
                <w:b/>
                <w:sz w:val="24"/>
                <w:szCs w:val="24"/>
                <w:lang w:val="kk-KZ"/>
              </w:rPr>
              <w:t>,7</w:t>
            </w:r>
            <w:r>
              <w:rPr>
                <w:b/>
                <w:sz w:val="24"/>
                <w:szCs w:val="24"/>
                <w:lang w:val="kk-KZ"/>
              </w:rPr>
              <w:t xml:space="preserve">  семестр </w:t>
            </w:r>
          </w:p>
          <w:p w14:paraId="154E64F9" w14:textId="65EEBCC1" w:rsidR="00C773B7" w:rsidRDefault="00B80890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Курсовой проект</w:t>
            </w:r>
            <w:r w:rsidR="00C773B7">
              <w:rPr>
                <w:b/>
                <w:sz w:val="24"/>
                <w:szCs w:val="24"/>
                <w:lang w:val="kk-KZ"/>
              </w:rPr>
              <w:t xml:space="preserve">: </w:t>
            </w:r>
            <w:r>
              <w:rPr>
                <w:b/>
                <w:sz w:val="24"/>
                <w:szCs w:val="24"/>
                <w:lang w:val="kk-KZ"/>
              </w:rPr>
              <w:t>7</w:t>
            </w:r>
            <w:r w:rsidR="00C773B7">
              <w:rPr>
                <w:b/>
                <w:sz w:val="24"/>
                <w:szCs w:val="24"/>
                <w:lang w:val="kk-KZ"/>
              </w:rPr>
              <w:t xml:space="preserve"> семестр</w:t>
            </w:r>
            <w:r w:rsidR="00C773B7"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7B8470BB" w14:textId="77777777" w:rsidR="00C773B7" w:rsidRPr="007131CD" w:rsidRDefault="00C773B7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62BE3098" w14:textId="77777777" w:rsidR="00C773B7" w:rsidRDefault="00C773B7" w:rsidP="00C773B7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355B2C68" w14:textId="77777777" w:rsidR="00C773B7" w:rsidRDefault="00C773B7" w:rsidP="00C773B7">
      <w:pPr>
        <w:rPr>
          <w:lang w:val="ru-RU"/>
        </w:rPr>
        <w:sectPr w:rsidR="00C773B7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186"/>
        <w:gridCol w:w="3420"/>
        <w:gridCol w:w="3510"/>
        <w:gridCol w:w="900"/>
        <w:gridCol w:w="1260"/>
        <w:gridCol w:w="990"/>
        <w:gridCol w:w="1346"/>
      </w:tblGrid>
      <w:tr w:rsidR="00691457" w:rsidRPr="00CF51DA" w14:paraId="7D73A2E6" w14:textId="77777777" w:rsidTr="00691457">
        <w:trPr>
          <w:trHeight w:val="326"/>
        </w:trPr>
        <w:tc>
          <w:tcPr>
            <w:tcW w:w="15134" w:type="dxa"/>
            <w:gridSpan w:val="8"/>
          </w:tcPr>
          <w:p w14:paraId="05C36EEC" w14:textId="77777777" w:rsidR="00691457" w:rsidRPr="00E7213D" w:rsidRDefault="00691457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Содержание рабочей учебной программы по дисциплине </w:t>
            </w:r>
            <w:r w:rsidRPr="001F3598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основы изо с методикой обучения</w:t>
            </w:r>
          </w:p>
          <w:p w14:paraId="3582FEBF" w14:textId="77777777" w:rsidR="00691457" w:rsidRPr="00E7213D" w:rsidRDefault="00691457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91457" w:rsidRPr="00E7213D" w14:paraId="052DA853" w14:textId="77777777" w:rsidTr="00691457">
        <w:trPr>
          <w:trHeight w:val="326"/>
        </w:trPr>
        <w:tc>
          <w:tcPr>
            <w:tcW w:w="522" w:type="dxa"/>
            <w:vMerge w:val="restart"/>
          </w:tcPr>
          <w:p w14:paraId="583D56A0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186" w:type="dxa"/>
            <w:vMerge w:val="restart"/>
          </w:tcPr>
          <w:p w14:paraId="443128BE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Содержание программы (разделы, темы) </w:t>
            </w:r>
          </w:p>
        </w:tc>
        <w:tc>
          <w:tcPr>
            <w:tcW w:w="3420" w:type="dxa"/>
            <w:vMerge w:val="restart"/>
          </w:tcPr>
          <w:p w14:paraId="2CF4DB17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  <w:p w14:paraId="4885C192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обучения</w:t>
            </w:r>
          </w:p>
        </w:tc>
        <w:tc>
          <w:tcPr>
            <w:tcW w:w="3510" w:type="dxa"/>
            <w:vMerge w:val="restart"/>
          </w:tcPr>
          <w:p w14:paraId="4E5FCB11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900" w:type="dxa"/>
            <w:vMerge w:val="restart"/>
          </w:tcPr>
          <w:p w14:paraId="4BFE1A86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3596" w:type="dxa"/>
            <w:gridSpan w:val="3"/>
          </w:tcPr>
          <w:p w14:paraId="6E4C6E3A" w14:textId="77777777" w:rsidR="00691457" w:rsidRPr="00E7213D" w:rsidRDefault="00691457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691457" w:rsidRPr="00E7213D" w14:paraId="39592DDC" w14:textId="77777777" w:rsidTr="00691457">
        <w:trPr>
          <w:trHeight w:val="1105"/>
        </w:trPr>
        <w:tc>
          <w:tcPr>
            <w:tcW w:w="522" w:type="dxa"/>
            <w:vMerge/>
          </w:tcPr>
          <w:p w14:paraId="439F385E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6" w:type="dxa"/>
            <w:vMerge/>
          </w:tcPr>
          <w:p w14:paraId="4E423B2D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5DE4FCB2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34BF2037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2343B8DF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78180326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Теоретич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4C3DB53A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Лабораторно-</w:t>
            </w: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практ</w:t>
            </w:r>
            <w:proofErr w:type="spellEnd"/>
          </w:p>
        </w:tc>
        <w:tc>
          <w:tcPr>
            <w:tcW w:w="1346" w:type="dxa"/>
          </w:tcPr>
          <w:p w14:paraId="765E459D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Производ</w:t>
            </w:r>
            <w:proofErr w:type="spellEnd"/>
          </w:p>
          <w:p w14:paraId="19A1862F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обучение/</w:t>
            </w:r>
          </w:p>
          <w:p w14:paraId="64A56D26" w14:textId="77777777" w:rsidR="00691457" w:rsidRPr="00E7213D" w:rsidRDefault="0069145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професси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практика</w:t>
            </w:r>
          </w:p>
        </w:tc>
      </w:tr>
      <w:tr w:rsidR="00691457" w:rsidRPr="001F3598" w14:paraId="703CF969" w14:textId="77777777" w:rsidTr="00691457">
        <w:trPr>
          <w:trHeight w:val="326"/>
        </w:trPr>
        <w:tc>
          <w:tcPr>
            <w:tcW w:w="522" w:type="dxa"/>
          </w:tcPr>
          <w:p w14:paraId="2D412FB5" w14:textId="77777777" w:rsidR="00691457" w:rsidRPr="00E7213D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186" w:type="dxa"/>
          </w:tcPr>
          <w:p w14:paraId="7BE749B8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1.1.</w:t>
            </w:r>
          </w:p>
          <w:p w14:paraId="1F3563C4" w14:textId="73041858" w:rsidR="00691457" w:rsidRPr="00603B42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Задачи предмета. Виды и жанры ИЗО. Диагностика.</w:t>
            </w:r>
          </w:p>
        </w:tc>
        <w:tc>
          <w:tcPr>
            <w:tcW w:w="3420" w:type="dxa"/>
            <w:vMerge w:val="restart"/>
          </w:tcPr>
          <w:p w14:paraId="5E4116CA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02143341" w14:textId="77777777" w:rsidR="00691457" w:rsidRPr="00EE51B1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 w:val="restart"/>
          </w:tcPr>
          <w:p w14:paraId="5BFEFF5B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60972F7C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3058855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264BE804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4910B1B3" w14:textId="77777777" w:rsidR="00691457" w:rsidRPr="001F3598" w:rsidRDefault="00691457" w:rsidP="003F1EAE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207E0E79" w14:textId="148B2F7C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1EFE07C2" w14:textId="11AF8CBF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127C621D" w14:textId="0E0914E4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48CCB4B2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1F3598" w14:paraId="6E904D33" w14:textId="77777777" w:rsidTr="00691457">
        <w:trPr>
          <w:trHeight w:val="326"/>
        </w:trPr>
        <w:tc>
          <w:tcPr>
            <w:tcW w:w="522" w:type="dxa"/>
          </w:tcPr>
          <w:p w14:paraId="6E392ECC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186" w:type="dxa"/>
          </w:tcPr>
          <w:p w14:paraId="0FDCD1CF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1.2.</w:t>
            </w:r>
          </w:p>
          <w:p w14:paraId="033AD06B" w14:textId="25699E7C" w:rsidR="00691457" w:rsidRPr="00E7213D" w:rsidRDefault="00691457" w:rsidP="003F1EAE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Графика. Сведения по теории ИЗО грамоты.</w:t>
            </w:r>
          </w:p>
        </w:tc>
        <w:tc>
          <w:tcPr>
            <w:tcW w:w="3420" w:type="dxa"/>
            <w:vMerge/>
          </w:tcPr>
          <w:p w14:paraId="025A5D36" w14:textId="77777777" w:rsidR="00691457" w:rsidRPr="00E7213D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FB686E8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78625C26" w14:textId="13DE28AF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70760940" w14:textId="374D2341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7B4DC85E" w14:textId="46026262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720CC28B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1F3598" w14:paraId="4610B7C3" w14:textId="77777777" w:rsidTr="00691457">
        <w:trPr>
          <w:trHeight w:val="326"/>
        </w:trPr>
        <w:tc>
          <w:tcPr>
            <w:tcW w:w="522" w:type="dxa"/>
          </w:tcPr>
          <w:p w14:paraId="30EE7D5D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186" w:type="dxa"/>
          </w:tcPr>
          <w:p w14:paraId="57C3A533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1.3.</w:t>
            </w:r>
          </w:p>
          <w:p w14:paraId="2A56A2CE" w14:textId="07A58C84" w:rsidR="00691457" w:rsidRPr="00E7213D" w:rsidRDefault="00691457" w:rsidP="003F1EAE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Перспектива.</w:t>
            </w:r>
          </w:p>
        </w:tc>
        <w:tc>
          <w:tcPr>
            <w:tcW w:w="3420" w:type="dxa"/>
            <w:vMerge w:val="restart"/>
          </w:tcPr>
          <w:p w14:paraId="58B07A8C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055A322B" w14:textId="77777777" w:rsidR="00691457" w:rsidRPr="00EE51B1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70433EE9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ED15FB0" w14:textId="64F7DD57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2150C446" w14:textId="736A1E2B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32866309" w14:textId="2BF0119C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68920D2F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1F3598" w14:paraId="3C7C20EF" w14:textId="77777777" w:rsidTr="00691457">
        <w:trPr>
          <w:trHeight w:val="326"/>
        </w:trPr>
        <w:tc>
          <w:tcPr>
            <w:tcW w:w="522" w:type="dxa"/>
          </w:tcPr>
          <w:p w14:paraId="0A669F11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186" w:type="dxa"/>
          </w:tcPr>
          <w:p w14:paraId="78124B25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1.4.</w:t>
            </w:r>
          </w:p>
          <w:p w14:paraId="41953720" w14:textId="70D9B776" w:rsidR="00691457" w:rsidRPr="00E7213D" w:rsidRDefault="00691457" w:rsidP="003F1EAE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Рисование с натуры разнообразных предметов: анализ формы овощей, фруктов линейное построение выполнение в тоне карандашом.</w:t>
            </w:r>
          </w:p>
        </w:tc>
        <w:tc>
          <w:tcPr>
            <w:tcW w:w="3420" w:type="dxa"/>
            <w:vMerge/>
          </w:tcPr>
          <w:p w14:paraId="14709F0B" w14:textId="77777777" w:rsidR="00691457" w:rsidRPr="00E7213D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F92295C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5498962" w14:textId="3F102AE1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51286212" w14:textId="2D8E8335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3</w:t>
            </w:r>
          </w:p>
        </w:tc>
        <w:tc>
          <w:tcPr>
            <w:tcW w:w="990" w:type="dxa"/>
          </w:tcPr>
          <w:p w14:paraId="154734D8" w14:textId="3C59D28F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67C2EFF3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1F3598" w14:paraId="031B45BF" w14:textId="77777777" w:rsidTr="00691457">
        <w:trPr>
          <w:trHeight w:val="326"/>
        </w:trPr>
        <w:tc>
          <w:tcPr>
            <w:tcW w:w="522" w:type="dxa"/>
          </w:tcPr>
          <w:p w14:paraId="01083AA2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186" w:type="dxa"/>
          </w:tcPr>
          <w:p w14:paraId="5F24755C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1.5.</w:t>
            </w:r>
          </w:p>
          <w:p w14:paraId="14B72EC1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Живопись. Приемы и способы работы с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акварелью:  а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\рисование 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отдель-ных</w:t>
            </w:r>
            <w:proofErr w:type="spell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предметов на белом фоне.</w:t>
            </w:r>
          </w:p>
          <w:p w14:paraId="52895DE8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  <w:lang w:val="kk-KZ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б\Рисование на цветном фоне.</w:t>
            </w:r>
          </w:p>
          <w:p w14:paraId="1C7029C1" w14:textId="6B600ECB" w:rsidR="00691457" w:rsidRPr="00175C00" w:rsidRDefault="00691457" w:rsidP="003F1EAE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15FE8108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5FA8DCAB" w14:textId="77777777" w:rsidR="00691457" w:rsidRPr="00EE51B1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6C267CA0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B87E8E2" w14:textId="6FAA0DAE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47FDE92A" w14:textId="2CD117C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3</w:t>
            </w:r>
          </w:p>
        </w:tc>
        <w:tc>
          <w:tcPr>
            <w:tcW w:w="990" w:type="dxa"/>
          </w:tcPr>
          <w:p w14:paraId="72E6B989" w14:textId="012A4F9D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1868AF56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1F3598" w14:paraId="6CA0226F" w14:textId="77777777" w:rsidTr="00691457">
        <w:trPr>
          <w:trHeight w:val="326"/>
        </w:trPr>
        <w:tc>
          <w:tcPr>
            <w:tcW w:w="522" w:type="dxa"/>
          </w:tcPr>
          <w:p w14:paraId="484F5926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186" w:type="dxa"/>
          </w:tcPr>
          <w:p w14:paraId="270A254C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1.6.</w:t>
            </w:r>
          </w:p>
          <w:p w14:paraId="4B45A60E" w14:textId="77777777" w:rsidR="00691457" w:rsidRPr="00CB2521" w:rsidRDefault="00691457" w:rsidP="003F1EAE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Натюрморт   </w:t>
            </w:r>
          </w:p>
          <w:p w14:paraId="4A0051EF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72720F07" w14:textId="0954186B" w:rsidR="00691457" w:rsidRPr="00175C00" w:rsidRDefault="00691457" w:rsidP="003F1EAE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lastRenderedPageBreak/>
              <w:t>б\ выполнение в цвете.</w:t>
            </w:r>
          </w:p>
        </w:tc>
        <w:tc>
          <w:tcPr>
            <w:tcW w:w="3420" w:type="dxa"/>
            <w:vMerge/>
          </w:tcPr>
          <w:p w14:paraId="1CB78238" w14:textId="77777777" w:rsidR="00691457" w:rsidRPr="00E7213D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470B6FCA" w14:textId="77777777" w:rsidR="0069145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CCC833C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1.Владеет представлением о целях и задачах предмета.</w:t>
            </w:r>
          </w:p>
          <w:p w14:paraId="6CD34905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00A535D0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5D0E1CBD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01717700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sz w:val="24"/>
                <w:szCs w:val="24"/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78EEEEFF" w14:textId="6D70E348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lastRenderedPageBreak/>
              <w:t>4</w:t>
            </w:r>
          </w:p>
        </w:tc>
        <w:tc>
          <w:tcPr>
            <w:tcW w:w="1260" w:type="dxa"/>
          </w:tcPr>
          <w:p w14:paraId="0153AF18" w14:textId="198D3F48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0270CD84" w14:textId="4ABB74F5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346" w:type="dxa"/>
          </w:tcPr>
          <w:p w14:paraId="3C88F15C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1F3598" w14:paraId="5AFB1717" w14:textId="77777777" w:rsidTr="00691457">
        <w:trPr>
          <w:trHeight w:val="326"/>
        </w:trPr>
        <w:tc>
          <w:tcPr>
            <w:tcW w:w="522" w:type="dxa"/>
          </w:tcPr>
          <w:p w14:paraId="5655DCE8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186" w:type="dxa"/>
          </w:tcPr>
          <w:p w14:paraId="06E9C643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1.7.</w:t>
            </w:r>
          </w:p>
          <w:p w14:paraId="5167A406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Пейзаж. Виды пейзажа.</w:t>
            </w:r>
          </w:p>
          <w:p w14:paraId="100C500D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5E70CFE1" w14:textId="4367BC58" w:rsidR="00691457" w:rsidRPr="00175C00" w:rsidRDefault="00691457" w:rsidP="003F1EAE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</w:tc>
        <w:tc>
          <w:tcPr>
            <w:tcW w:w="3420" w:type="dxa"/>
            <w:vMerge w:val="restart"/>
          </w:tcPr>
          <w:p w14:paraId="28E3D690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47AB1466" w14:textId="77777777" w:rsidR="00691457" w:rsidRPr="00EE51B1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093A6ED7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1BAE328" w14:textId="77F2D686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19A94016" w14:textId="7B4F4266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0D0C5B92" w14:textId="3A02AE7B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2E219FC5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1F3598" w14:paraId="4BE8B927" w14:textId="77777777" w:rsidTr="00691457">
        <w:trPr>
          <w:trHeight w:val="326"/>
        </w:trPr>
        <w:tc>
          <w:tcPr>
            <w:tcW w:w="522" w:type="dxa"/>
          </w:tcPr>
          <w:p w14:paraId="6DB1B4FB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186" w:type="dxa"/>
          </w:tcPr>
          <w:p w14:paraId="15612CF4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1.8.</w:t>
            </w:r>
          </w:p>
          <w:p w14:paraId="4C06534C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Интерьер: </w:t>
            </w:r>
          </w:p>
          <w:p w14:paraId="29B66F77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19AAD92B" w14:textId="56DEEE70" w:rsidR="00691457" w:rsidRPr="00175C00" w:rsidRDefault="00691457" w:rsidP="003F1EAE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</w:tc>
        <w:tc>
          <w:tcPr>
            <w:tcW w:w="3420" w:type="dxa"/>
            <w:vMerge/>
          </w:tcPr>
          <w:p w14:paraId="4A59F4A0" w14:textId="77777777" w:rsidR="00691457" w:rsidRPr="00E7213D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80A8C31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7B12D7C" w14:textId="714BDD08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732AC749" w14:textId="63A1FA0F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4B2C222C" w14:textId="05C3C822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7727C620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1F3598" w14:paraId="6A4FC125" w14:textId="77777777" w:rsidTr="00691457">
        <w:trPr>
          <w:trHeight w:val="326"/>
        </w:trPr>
        <w:tc>
          <w:tcPr>
            <w:tcW w:w="522" w:type="dxa"/>
          </w:tcPr>
          <w:p w14:paraId="3A13ED00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186" w:type="dxa"/>
          </w:tcPr>
          <w:p w14:paraId="38D217A7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1.9.</w:t>
            </w:r>
          </w:p>
          <w:p w14:paraId="6EE240D3" w14:textId="77777777" w:rsidR="00691457" w:rsidRPr="00CB2521" w:rsidRDefault="00691457" w:rsidP="003F1EAE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Анималистический жанр:</w:t>
            </w:r>
          </w:p>
          <w:p w14:paraId="78DDD2B7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70E99E41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 (мягкая игрушка).</w:t>
            </w:r>
          </w:p>
          <w:p w14:paraId="7B807EB2" w14:textId="416E2018" w:rsidR="00691457" w:rsidRPr="00175C00" w:rsidRDefault="00691457" w:rsidP="003F1EAE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0B895EDD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300902DA" w14:textId="77777777" w:rsidR="00691457" w:rsidRPr="00EE51B1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64BF325F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5FC43CD" w14:textId="5D7BC551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09C1C86C" w14:textId="0FB9779A" w:rsidR="00691457" w:rsidRPr="003F1EAE" w:rsidRDefault="00691457" w:rsidP="003F1EAE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6A328C82" w14:textId="5756016E" w:rsidR="00691457" w:rsidRPr="003F1EAE" w:rsidRDefault="00691457" w:rsidP="003F1EAE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346" w:type="dxa"/>
          </w:tcPr>
          <w:p w14:paraId="304536B0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E7213D" w14:paraId="1BBAA159" w14:textId="77777777" w:rsidTr="00691457">
        <w:trPr>
          <w:trHeight w:val="326"/>
        </w:trPr>
        <w:tc>
          <w:tcPr>
            <w:tcW w:w="522" w:type="dxa"/>
          </w:tcPr>
          <w:p w14:paraId="10B1A606" w14:textId="77777777" w:rsidR="00691457" w:rsidRPr="001F3598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3186" w:type="dxa"/>
          </w:tcPr>
          <w:p w14:paraId="531D36DD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1.10.</w:t>
            </w:r>
          </w:p>
          <w:p w14:paraId="22CEACAE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Рисование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человека  а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\Портрет.  </w:t>
            </w:r>
          </w:p>
          <w:p w14:paraId="6DC3545E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б\Фигура человека.</w:t>
            </w:r>
          </w:p>
          <w:p w14:paraId="0A3AF825" w14:textId="4D69137B" w:rsidR="00691457" w:rsidRPr="00175C00" w:rsidRDefault="00691457" w:rsidP="003F1EAE">
            <w:pPr>
              <w:pStyle w:val="a4"/>
              <w:rPr>
                <w:rStyle w:val="10"/>
                <w:rFonts w:eastAsia="MS Mincho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134E4D41" w14:textId="77777777" w:rsidR="00691457" w:rsidRPr="00E7213D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DF677BA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35BEE7E" w14:textId="04A75C2E" w:rsidR="00691457" w:rsidRPr="003F1EAE" w:rsidRDefault="00691457" w:rsidP="003F1EA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260" w:type="dxa"/>
          </w:tcPr>
          <w:p w14:paraId="68D91C08" w14:textId="313E37D4" w:rsidR="00691457" w:rsidRPr="003F1EAE" w:rsidRDefault="00691457" w:rsidP="003F1EAE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6C154AF3" w14:textId="0B74D023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07E949A3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CF51DA" w14:paraId="4FDD944C" w14:textId="77777777" w:rsidTr="00691457">
        <w:trPr>
          <w:trHeight w:val="464"/>
        </w:trPr>
        <w:tc>
          <w:tcPr>
            <w:tcW w:w="3708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61CC9079" w14:textId="77777777" w:rsidR="00691457" w:rsidRPr="00E7213D" w:rsidRDefault="00691457" w:rsidP="003F1EAE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26" w:type="dxa"/>
            <w:gridSpan w:val="6"/>
            <w:tcBorders>
              <w:bottom w:val="nil"/>
            </w:tcBorders>
            <w:shd w:val="clear" w:color="auto" w:fill="F2F2F2" w:themeFill="background1" w:themeFillShade="F2"/>
          </w:tcPr>
          <w:p w14:paraId="7FCF542F" w14:textId="4C5CE338" w:rsidR="00691457" w:rsidRPr="003F1EAE" w:rsidRDefault="00691457" w:rsidP="003F1EAE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семестр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ч., теоретических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, практических -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</w:t>
            </w:r>
          </w:p>
        </w:tc>
      </w:tr>
      <w:tr w:rsidR="00691457" w:rsidRPr="00603B42" w14:paraId="283E3611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028EFFF4" w14:textId="77777777" w:rsidR="00691457" w:rsidRPr="00E7213D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07DB967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1.10.</w:t>
            </w:r>
          </w:p>
          <w:p w14:paraId="223EA020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Рисование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человека  а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\Портрет.  </w:t>
            </w:r>
          </w:p>
          <w:p w14:paraId="5791C144" w14:textId="77777777" w:rsidR="00691457" w:rsidRPr="00CB2521" w:rsidRDefault="00691457" w:rsidP="003F1EA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б\Фигура человека.</w:t>
            </w:r>
          </w:p>
          <w:p w14:paraId="227B515C" w14:textId="78DF01FB" w:rsidR="00691457" w:rsidRPr="00175C00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auto"/>
            </w:tcBorders>
          </w:tcPr>
          <w:p w14:paraId="6FECEDCB" w14:textId="77777777" w:rsidR="0069145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F6B6780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066E82EE" w14:textId="77777777" w:rsidR="00691457" w:rsidRPr="00E7213D" w:rsidRDefault="00691457" w:rsidP="003F1EA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58A18774" w14:textId="77777777" w:rsidR="0069145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7D64050" w14:textId="77777777" w:rsidR="00691457" w:rsidRPr="004C4CB7" w:rsidRDefault="00691457" w:rsidP="003F1EA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016E085F" w14:textId="77777777" w:rsidR="00691457" w:rsidRPr="00E7213D" w:rsidRDefault="00691457" w:rsidP="003F1EA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7543C6AD" w14:textId="44FDA3ED" w:rsidR="00691457" w:rsidRPr="00E7213D" w:rsidRDefault="00691457" w:rsidP="003F1EA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60" w:type="dxa"/>
          </w:tcPr>
          <w:p w14:paraId="4429D475" w14:textId="51869456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990" w:type="dxa"/>
          </w:tcPr>
          <w:p w14:paraId="13C86A64" w14:textId="32F58DE5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346" w:type="dxa"/>
          </w:tcPr>
          <w:p w14:paraId="0AA648A9" w14:textId="77777777" w:rsidR="00691457" w:rsidRPr="00E7213D" w:rsidRDefault="00691457" w:rsidP="003F1EA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E7213D" w14:paraId="205B3EE4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5ACE644" w14:textId="77777777" w:rsidR="00691457" w:rsidRPr="00E7213D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A7BC06C" w14:textId="77777777" w:rsidR="00691457" w:rsidRPr="00CB2521" w:rsidRDefault="00691457" w:rsidP="0059720A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1.11.</w:t>
            </w:r>
          </w:p>
          <w:p w14:paraId="6891ADDF" w14:textId="77777777" w:rsidR="00691457" w:rsidRPr="00CB2521" w:rsidRDefault="00691457" w:rsidP="0059720A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Тематическая композиция «Зимние игры в детском саду»:</w:t>
            </w:r>
          </w:p>
          <w:p w14:paraId="37C83E85" w14:textId="77777777" w:rsidR="00691457" w:rsidRPr="00CB2521" w:rsidRDefault="00691457" w:rsidP="0059720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линейное построение.</w:t>
            </w:r>
          </w:p>
          <w:p w14:paraId="066D7180" w14:textId="18134D7C" w:rsidR="00691457" w:rsidRPr="00175C00" w:rsidRDefault="00691457" w:rsidP="00597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выполнение в цвете.</w:t>
            </w:r>
          </w:p>
        </w:tc>
        <w:tc>
          <w:tcPr>
            <w:tcW w:w="3420" w:type="dxa"/>
            <w:vMerge/>
          </w:tcPr>
          <w:p w14:paraId="2FA7EF0D" w14:textId="77777777" w:rsidR="00691457" w:rsidRPr="00E7213D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88A9E5D" w14:textId="77777777" w:rsidR="00691457" w:rsidRPr="00E7213D" w:rsidRDefault="00691457" w:rsidP="0059720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8EA2B0D" w14:textId="5AC92971" w:rsidR="00691457" w:rsidRPr="00E7213D" w:rsidRDefault="00691457" w:rsidP="0059720A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2A8286B0" w14:textId="4284D118" w:rsidR="00691457" w:rsidRPr="0099752A" w:rsidRDefault="00691457" w:rsidP="0059720A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6C75D62A" w14:textId="18D91FE8" w:rsidR="00691457" w:rsidRPr="0099752A" w:rsidRDefault="00691457" w:rsidP="0059720A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346" w:type="dxa"/>
          </w:tcPr>
          <w:p w14:paraId="7FA60D5A" w14:textId="77777777" w:rsidR="00691457" w:rsidRPr="00E7213D" w:rsidRDefault="00691457" w:rsidP="0059720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603B42" w14:paraId="1FC7FD8B" w14:textId="77777777" w:rsidTr="00691457">
        <w:trPr>
          <w:trHeight w:val="350"/>
        </w:trPr>
        <w:tc>
          <w:tcPr>
            <w:tcW w:w="522" w:type="dxa"/>
            <w:tcBorders>
              <w:top w:val="single" w:sz="4" w:space="0" w:color="auto"/>
            </w:tcBorders>
          </w:tcPr>
          <w:p w14:paraId="67887AC8" w14:textId="77777777" w:rsidR="00691457" w:rsidRPr="00E7213D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3790475E" w14:textId="77777777" w:rsidR="00691457" w:rsidRPr="00CB2521" w:rsidRDefault="00691457" w:rsidP="0059720A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1.12.</w:t>
            </w:r>
          </w:p>
          <w:p w14:paraId="350EB944" w14:textId="77777777" w:rsidR="00691457" w:rsidRPr="00CB2521" w:rsidRDefault="00691457" w:rsidP="0059720A">
            <w:pPr>
              <w:pStyle w:val="a4"/>
              <w:jc w:val="both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Иллюстрации народных сказок:</w:t>
            </w:r>
          </w:p>
          <w:p w14:paraId="10E6308F" w14:textId="77777777" w:rsidR="00691457" w:rsidRPr="00CB2521" w:rsidRDefault="00691457" w:rsidP="0059720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методика построения композиции «Лиса и журавль».</w:t>
            </w:r>
          </w:p>
          <w:p w14:paraId="68AEFB50" w14:textId="69E1A308" w:rsidR="00691457" w:rsidRPr="00175C00" w:rsidRDefault="00691457" w:rsidP="00597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lastRenderedPageBreak/>
              <w:t>б\ выполнение в цвете.</w:t>
            </w:r>
          </w:p>
        </w:tc>
        <w:tc>
          <w:tcPr>
            <w:tcW w:w="3420" w:type="dxa"/>
            <w:vMerge/>
          </w:tcPr>
          <w:p w14:paraId="1BEC1E08" w14:textId="77777777" w:rsidR="00691457" w:rsidRPr="00E7213D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4C48D6F2" w14:textId="77777777" w:rsidR="00691457" w:rsidRPr="00E7213D" w:rsidRDefault="00691457" w:rsidP="0059720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16AEB0A" w14:textId="1100074B" w:rsidR="00691457" w:rsidRPr="00E7213D" w:rsidRDefault="00691457" w:rsidP="0059720A">
            <w:pPr>
              <w:spacing w:after="0"/>
              <w:rPr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1DC7B268" w14:textId="4924840A" w:rsidR="00691457" w:rsidRPr="00E7213D" w:rsidRDefault="00691457" w:rsidP="0059720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1113F61C" w14:textId="18EA4B87" w:rsidR="00691457" w:rsidRPr="00E7213D" w:rsidRDefault="00691457" w:rsidP="0059720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346" w:type="dxa"/>
          </w:tcPr>
          <w:p w14:paraId="45D537BC" w14:textId="77777777" w:rsidR="00691457" w:rsidRPr="00E7213D" w:rsidRDefault="00691457" w:rsidP="0059720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603B42" w14:paraId="6BDC2E09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0B7DC958" w14:textId="104F55D4" w:rsidR="00691457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03855E2" w14:textId="77777777" w:rsidR="00691457" w:rsidRPr="00CB2521" w:rsidRDefault="00691457" w:rsidP="0059720A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1.13.</w:t>
            </w:r>
          </w:p>
          <w:p w14:paraId="5C4368C3" w14:textId="77777777" w:rsidR="00691457" w:rsidRPr="00CB2521" w:rsidRDefault="00691457" w:rsidP="0059720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Шрифт. Виды шрифтов.</w:t>
            </w:r>
          </w:p>
          <w:p w14:paraId="73A1F6AE" w14:textId="77777777" w:rsidR="00691457" w:rsidRPr="00175C00" w:rsidRDefault="00691457" w:rsidP="00597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</w:tcPr>
          <w:p w14:paraId="112C37F9" w14:textId="77777777" w:rsidR="00691457" w:rsidRDefault="00691457" w:rsidP="0059720A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86BFA0F" w14:textId="77777777" w:rsidR="00691457" w:rsidRPr="004C4CB7" w:rsidRDefault="00691457" w:rsidP="0059720A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27815684" w14:textId="77777777" w:rsidR="00691457" w:rsidRPr="00E7213D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116510E8" w14:textId="77777777" w:rsidR="00691457" w:rsidRDefault="00691457" w:rsidP="0059720A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D4646A1" w14:textId="77777777" w:rsidR="00691457" w:rsidRPr="004C4CB7" w:rsidRDefault="00691457" w:rsidP="0059720A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27E0CF9C" w14:textId="3C109117" w:rsidR="00691457" w:rsidRPr="00E7213D" w:rsidRDefault="00691457" w:rsidP="0059720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76895C59" w14:textId="6F602FFD" w:rsidR="00691457" w:rsidRPr="004C4CB7" w:rsidRDefault="00691457" w:rsidP="0059720A">
            <w:pPr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0EA8C9E1" w14:textId="581DF4B8" w:rsidR="00691457" w:rsidRPr="004C4CB7" w:rsidRDefault="00691457" w:rsidP="0059720A">
            <w:pPr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7C5586D7" w14:textId="104221C5" w:rsidR="00691457" w:rsidRPr="004C4CB7" w:rsidRDefault="00691457" w:rsidP="0059720A">
            <w:pPr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7822D898" w14:textId="77777777" w:rsidR="00691457" w:rsidRPr="00E7213D" w:rsidRDefault="00691457" w:rsidP="0059720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603B42" w14:paraId="3D903ED3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3BDAA52" w14:textId="61C6F50C" w:rsidR="00691457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116DA62" w14:textId="77777777" w:rsidR="00691457" w:rsidRPr="00CB2521" w:rsidRDefault="00691457" w:rsidP="0059720A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1.14.</w:t>
            </w:r>
          </w:p>
          <w:p w14:paraId="04C49767" w14:textId="7E1A186A" w:rsidR="00691457" w:rsidRPr="00CB2521" w:rsidRDefault="00691457" w:rsidP="0059720A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Роль ДПИ в народном хозяйстве Казахстана. Рисование узоров казахского орнамента.</w:t>
            </w:r>
          </w:p>
          <w:p w14:paraId="2E3BDDD6" w14:textId="77777777" w:rsidR="00691457" w:rsidRPr="00175C00" w:rsidRDefault="00691457" w:rsidP="0059720A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49BA309C" w14:textId="77777777" w:rsidR="00691457" w:rsidRPr="00E7213D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06E7B0A9" w14:textId="77777777" w:rsidR="00691457" w:rsidRPr="00E7213D" w:rsidRDefault="00691457" w:rsidP="0059720A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170EAA9" w14:textId="54163DC2" w:rsidR="00691457" w:rsidRPr="004C4CB7" w:rsidRDefault="00691457" w:rsidP="0059720A">
            <w:pPr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260" w:type="dxa"/>
          </w:tcPr>
          <w:p w14:paraId="63E70FC3" w14:textId="744C2858" w:rsidR="00691457" w:rsidRPr="004C4CB7" w:rsidRDefault="00691457" w:rsidP="0059720A">
            <w:pPr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325498CA" w14:textId="28B4B540" w:rsidR="00691457" w:rsidRPr="004C4CB7" w:rsidRDefault="00691457" w:rsidP="0059720A">
            <w:pPr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7276405E" w14:textId="77777777" w:rsidR="00691457" w:rsidRPr="00E7213D" w:rsidRDefault="00691457" w:rsidP="0059720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385559C4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2C35A03F" w14:textId="77777777" w:rsidR="00691457" w:rsidRDefault="00691457" w:rsidP="0059720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05155C0" w14:textId="77777777" w:rsidR="00691457" w:rsidRPr="00CB2521" w:rsidRDefault="00691457" w:rsidP="0059720A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11426" w:type="dxa"/>
            <w:gridSpan w:val="6"/>
          </w:tcPr>
          <w:p w14:paraId="78002341" w14:textId="191D44B3" w:rsidR="00691457" w:rsidRPr="00E7213D" w:rsidRDefault="00691457" w:rsidP="0059720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4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 xml:space="preserve">13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, теоретических - </w:t>
            </w:r>
            <w:r>
              <w:rPr>
                <w:b/>
                <w:sz w:val="24"/>
                <w:szCs w:val="24"/>
                <w:lang w:val="ru-RU"/>
              </w:rPr>
              <w:t>7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</w:tr>
      <w:tr w:rsidR="00691457" w:rsidRPr="0099752A" w14:paraId="0818D83C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7B5EAB3" w14:textId="047EC12C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2BF9252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1.15.</w:t>
            </w:r>
          </w:p>
          <w:p w14:paraId="1A5D3CEB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Декоративно-оформительские работы. Дизайн 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текемета</w:t>
            </w:r>
            <w:proofErr w:type="spellEnd"/>
            <w:r w:rsidRPr="00CB2521">
              <w:rPr>
                <w:rFonts w:ascii="Times New Roman" w:hAnsi="Times New Roman"/>
                <w:color w:val="0D0D0D" w:themeColor="text1" w:themeTint="F2"/>
              </w:rPr>
              <w:t>.</w:t>
            </w:r>
          </w:p>
          <w:p w14:paraId="58F9AD4B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 w:val="restart"/>
          </w:tcPr>
          <w:p w14:paraId="0BB56C65" w14:textId="4CF0C3FB" w:rsidR="00691457" w:rsidRPr="00A2403F" w:rsidRDefault="00691457" w:rsidP="00A2403F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4A0C1790" w14:textId="4B9B57C3" w:rsidR="00691457" w:rsidRPr="00A2403F" w:rsidRDefault="00691457" w:rsidP="00A2403F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7D79EF08" w14:textId="77777777" w:rsidR="00691457" w:rsidRPr="00E7213D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68A62B59" w14:textId="77777777" w:rsidR="00691457" w:rsidRPr="00D46D8C" w:rsidRDefault="00691457" w:rsidP="00D46D8C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1.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Понимает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цели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задачи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Владеет содержанием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Использует методы преподавания предмета в дошкольных учреждениях с использованием инновационных технологий: теория решения изобретательских задач, проектная деятельность, проблемное обучение, технология Н.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Силивона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другие.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Понимает применение этих знаний в методике преподавания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предмета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дошкольных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учреждениях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14:paraId="49D9EDE4" w14:textId="488827A2" w:rsidR="00691457" w:rsidRPr="00D46D8C" w:rsidRDefault="00691457" w:rsidP="00D46D8C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1.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Владеет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знаниями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о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цели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задачах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предмета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2.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Владеет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особенностями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методики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преподавания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предмета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дошкольных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учреждениях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Владеет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знаниями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особенностях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пластического искусства.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Различает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разновидности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скульптуры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14:paraId="49D40F79" w14:textId="77777777" w:rsidR="00691457" w:rsidRPr="00D46D8C" w:rsidRDefault="00691457" w:rsidP="00D46D8C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76281AD" w14:textId="4F2672ED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lastRenderedPageBreak/>
              <w:t>4</w:t>
            </w:r>
          </w:p>
        </w:tc>
        <w:tc>
          <w:tcPr>
            <w:tcW w:w="1260" w:type="dxa"/>
          </w:tcPr>
          <w:p w14:paraId="4915B931" w14:textId="1113C0AC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616E637E" w14:textId="3DD34068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346" w:type="dxa"/>
          </w:tcPr>
          <w:p w14:paraId="62EBB8AE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29AAED2E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951BDBA" w14:textId="0DC55D39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5F6B0C8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1.16.</w:t>
            </w:r>
          </w:p>
          <w:p w14:paraId="63E89EFA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Лепка: </w:t>
            </w:r>
          </w:p>
          <w:p w14:paraId="6E27D11B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а\ общие сведения о лепке, виды скульптуры</w:t>
            </w:r>
          </w:p>
          <w:p w14:paraId="2FE875BE" w14:textId="088DF56B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б\ лепка с разными способами.</w:t>
            </w:r>
          </w:p>
        </w:tc>
        <w:tc>
          <w:tcPr>
            <w:tcW w:w="3420" w:type="dxa"/>
            <w:vMerge/>
          </w:tcPr>
          <w:p w14:paraId="03F9C674" w14:textId="77777777" w:rsidR="00691457" w:rsidRPr="00E7213D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03F0E1C" w14:textId="77777777" w:rsidR="00691457" w:rsidRPr="00E7213D" w:rsidRDefault="00691457" w:rsidP="00BD2D0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E0D03F7" w14:textId="6C5A98EA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445DF29F" w14:textId="6AA93F9E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63319A12" w14:textId="79FA7EEA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00F09C5B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74D8B825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6D4992DA" w14:textId="67961BF0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90CC00B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2.1.</w:t>
            </w:r>
          </w:p>
          <w:p w14:paraId="3A9397CD" w14:textId="09304C5A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Значение ИЗО деятельности для всестороннего воспитания и развития ребенка.</w:t>
            </w:r>
          </w:p>
        </w:tc>
        <w:tc>
          <w:tcPr>
            <w:tcW w:w="3420" w:type="dxa"/>
            <w:vMerge/>
          </w:tcPr>
          <w:p w14:paraId="4B336ECF" w14:textId="77777777" w:rsidR="00691457" w:rsidRPr="00E7213D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0F2EE527" w14:textId="77777777" w:rsidR="00691457" w:rsidRPr="00E7213D" w:rsidRDefault="00691457" w:rsidP="00BD2D0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519B681" w14:textId="19E3D424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167B2239" w14:textId="544E29BE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0CDC9065" w14:textId="55A42E7F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049C2233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29E60AFB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70FF95D" w14:textId="04BAA3ED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CEDD0D2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2.2.</w:t>
            </w:r>
          </w:p>
          <w:p w14:paraId="5ADE144A" w14:textId="6A70BDA3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Программа обучения ИЗО деятельности.</w:t>
            </w:r>
          </w:p>
        </w:tc>
        <w:tc>
          <w:tcPr>
            <w:tcW w:w="3420" w:type="dxa"/>
            <w:vMerge w:val="restart"/>
          </w:tcPr>
          <w:p w14:paraId="78A367BD" w14:textId="77777777" w:rsidR="00691457" w:rsidRPr="00A2403F" w:rsidRDefault="00691457" w:rsidP="00A2403F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2FCFB878" w14:textId="77777777" w:rsidR="00691457" w:rsidRPr="00A2403F" w:rsidRDefault="00691457" w:rsidP="00A2403F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2) Владеть общим представлением о содержании, целях и задачах методики </w:t>
            </w: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преподавания, о материалах и оборудовании для скульптуры и лепки в дошкольных учреждениях.</w:t>
            </w:r>
          </w:p>
          <w:p w14:paraId="14BD3ADE" w14:textId="77777777" w:rsidR="00691457" w:rsidRPr="00E7213D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A882446" w14:textId="77777777" w:rsidR="00691457" w:rsidRPr="00E7213D" w:rsidRDefault="00691457" w:rsidP="00BD2D0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3E4722A" w14:textId="16989B20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3DFC7BD7" w14:textId="7783DE0F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1A27C4FE" w14:textId="18EAD193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02BD0E9B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1EEEE460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744D442" w14:textId="072F777E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227FCA5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2.3.</w:t>
            </w:r>
          </w:p>
          <w:p w14:paraId="268FDB11" w14:textId="53140508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Методы обучения ИЗО деятельности.</w:t>
            </w:r>
          </w:p>
        </w:tc>
        <w:tc>
          <w:tcPr>
            <w:tcW w:w="3420" w:type="dxa"/>
            <w:vMerge/>
          </w:tcPr>
          <w:p w14:paraId="77D3F503" w14:textId="77777777" w:rsidR="00691457" w:rsidRPr="00E7213D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96B6C21" w14:textId="77777777" w:rsidR="00691457" w:rsidRPr="00E7213D" w:rsidRDefault="00691457" w:rsidP="00BD2D0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91FE12A" w14:textId="0376AC14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670DE46B" w14:textId="7AB42D2A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1B00C6BF" w14:textId="6D35A369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07D55A1E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29D2511E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03DFC28F" w14:textId="4307DFAF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211DB80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2.4.</w:t>
            </w:r>
          </w:p>
          <w:p w14:paraId="3A37A77D" w14:textId="421E94F1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lastRenderedPageBreak/>
              <w:t>Организация и проведения занятий ИЗО деятельности в д\с. Формы организации.</w:t>
            </w:r>
          </w:p>
        </w:tc>
        <w:tc>
          <w:tcPr>
            <w:tcW w:w="3420" w:type="dxa"/>
            <w:vMerge/>
          </w:tcPr>
          <w:p w14:paraId="04214174" w14:textId="77777777" w:rsidR="00691457" w:rsidRPr="00E7213D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0AD8A6DB" w14:textId="77777777" w:rsidR="00691457" w:rsidRPr="00E7213D" w:rsidRDefault="00691457" w:rsidP="00BD2D0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485DD60" w14:textId="3DCAD66D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0E8A8019" w14:textId="2990E100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7260F8D9" w14:textId="361488D4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-</w:t>
            </w:r>
          </w:p>
        </w:tc>
        <w:tc>
          <w:tcPr>
            <w:tcW w:w="1346" w:type="dxa"/>
          </w:tcPr>
          <w:p w14:paraId="0D379EC3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4F636027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87CD78E" w14:textId="201D1E48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A44BA6B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3.1.</w:t>
            </w:r>
          </w:p>
          <w:p w14:paraId="29B05EAF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Сюжетно-</w:t>
            </w:r>
            <w:proofErr w:type="spellStart"/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темати</w:t>
            </w:r>
            <w:proofErr w:type="spellEnd"/>
            <w:r w:rsidRPr="00CB2521">
              <w:rPr>
                <w:rFonts w:ascii="Times New Roman" w:hAnsi="Times New Roman"/>
                <w:color w:val="0D0D0D" w:themeColor="text1" w:themeTint="F2"/>
              </w:rPr>
              <w:t>-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ческое</w:t>
            </w:r>
            <w:proofErr w:type="spellEnd"/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рисование в разных возрастных группах.</w:t>
            </w:r>
          </w:p>
          <w:p w14:paraId="0866165D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 w:val="restart"/>
          </w:tcPr>
          <w:p w14:paraId="08B0DDEE" w14:textId="77777777" w:rsidR="00691457" w:rsidRPr="004C4CB7" w:rsidRDefault="00691457" w:rsidP="00A2403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4F74B4F7" w14:textId="77777777" w:rsidR="00691457" w:rsidRPr="00A2403F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 w:val="restart"/>
          </w:tcPr>
          <w:p w14:paraId="118E39D7" w14:textId="77777777" w:rsidR="00691457" w:rsidRPr="004C4CB7" w:rsidRDefault="00691457" w:rsidP="00A2403F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4B4F5700" w14:textId="184DAFCC" w:rsidR="00691457" w:rsidRPr="00E7213D" w:rsidRDefault="00691457" w:rsidP="00A2403F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C4CB7">
              <w:rPr>
                <w:lang w:val="kk-KZ"/>
              </w:rPr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900" w:type="dxa"/>
          </w:tcPr>
          <w:p w14:paraId="3DC96AB9" w14:textId="4CD1FFF6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73101F3C" w14:textId="2F555D21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4C8B2D71" w14:textId="78E28FE1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125B3094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3BF45F03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0A65B11" w14:textId="181F849A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E2D21CF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3.2.</w:t>
            </w:r>
          </w:p>
          <w:p w14:paraId="59004941" w14:textId="5476F1EB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Содержание программы декоративного рисования.</w:t>
            </w:r>
          </w:p>
        </w:tc>
        <w:tc>
          <w:tcPr>
            <w:tcW w:w="3420" w:type="dxa"/>
            <w:vMerge/>
          </w:tcPr>
          <w:p w14:paraId="7B0737A6" w14:textId="77777777" w:rsidR="00691457" w:rsidRPr="00E7213D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EEED0DE" w14:textId="77777777" w:rsidR="00691457" w:rsidRPr="00E7213D" w:rsidRDefault="00691457" w:rsidP="00BD2D0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ACFAE57" w14:textId="26B6A33A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5C600357" w14:textId="47A09E8B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6A6D023C" w14:textId="77EF165B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72FBABA2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6C8C9ABE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4DD79BF5" w14:textId="69194E9A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22B979D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3.3.</w:t>
            </w:r>
          </w:p>
          <w:p w14:paraId="0D645AAC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Методика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декора-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тивного</w:t>
            </w:r>
            <w:proofErr w:type="spellEnd"/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рисования в младших, сред-них и старших группах.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 xml:space="preserve"> </w:t>
            </w:r>
          </w:p>
          <w:p w14:paraId="6386E8FB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49A4E35D" w14:textId="77777777" w:rsidR="00691457" w:rsidRPr="00E7213D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5B33C21" w14:textId="77777777" w:rsidR="00691457" w:rsidRPr="00E7213D" w:rsidRDefault="00691457" w:rsidP="00BD2D00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816938E" w14:textId="2A39956D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7527990E" w14:textId="7E262D84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0B27B290" w14:textId="19AD26A1" w:rsidR="00691457" w:rsidRPr="0099752A" w:rsidRDefault="00691457" w:rsidP="00BD2D00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0CF9F730" w14:textId="77777777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7A350BB6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E91E831" w14:textId="77777777" w:rsidR="00691457" w:rsidRDefault="00691457" w:rsidP="00BD2D0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E854FC1" w14:textId="77777777" w:rsidR="00691457" w:rsidRPr="00CB2521" w:rsidRDefault="00691457" w:rsidP="00BD2D00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11426" w:type="dxa"/>
            <w:gridSpan w:val="6"/>
          </w:tcPr>
          <w:p w14:paraId="799592FE" w14:textId="2D9C0123" w:rsidR="00691457" w:rsidRPr="00E7213D" w:rsidRDefault="00691457" w:rsidP="00BD2D0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5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>20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>, теоретических -</w:t>
            </w:r>
            <w:r>
              <w:rPr>
                <w:b/>
                <w:sz w:val="24"/>
                <w:szCs w:val="24"/>
                <w:lang w:val="ru-RU"/>
              </w:rPr>
              <w:t>14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, практических 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</w:tr>
      <w:tr w:rsidR="00691457" w:rsidRPr="0099752A" w14:paraId="6F2393F8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6FBC93E9" w14:textId="66688E69" w:rsidR="00691457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1876BE5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3.4.</w:t>
            </w:r>
          </w:p>
          <w:p w14:paraId="30833DC4" w14:textId="6CFC17DF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Методика декоративного рисования в подготовительной группе.</w:t>
            </w:r>
          </w:p>
        </w:tc>
        <w:tc>
          <w:tcPr>
            <w:tcW w:w="3420" w:type="dxa"/>
            <w:vMerge w:val="restart"/>
          </w:tcPr>
          <w:p w14:paraId="03310CB6" w14:textId="77777777" w:rsidR="00691457" w:rsidRPr="00A2403F" w:rsidRDefault="00691457" w:rsidP="000F1E2E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0BC15A9E" w14:textId="77777777" w:rsidR="00691457" w:rsidRPr="00A2403F" w:rsidRDefault="00691457" w:rsidP="000F1E2E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2) Владеть общим представлением о содержании, </w:t>
            </w: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35E5663D" w14:textId="77777777" w:rsidR="00691457" w:rsidRPr="00E7213D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6BADFF1D" w14:textId="77777777" w:rsidR="00691457" w:rsidRPr="00D46D8C" w:rsidRDefault="00691457" w:rsidP="000F1E2E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Понимает цели и задачи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Владеет содержанием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Использует методы преподавания предмета в дошкольных учреждениях с </w:t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использованием инновационных технологий: теория решения изобретательских задач, проектная деятельность, проблемное обучение, технология Н. </w:t>
            </w:r>
            <w:proofErr w:type="spellStart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Силивона</w:t>
            </w:r>
            <w:proofErr w:type="spellEnd"/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другие.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Понимает применение этих знаний в методике преподавания предмета в дошкольных учреждениях.</w:t>
            </w:r>
          </w:p>
          <w:p w14:paraId="0D20E5B6" w14:textId="77777777" w:rsidR="00691457" w:rsidRPr="00D46D8C" w:rsidRDefault="00691457" w:rsidP="000F1E2E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Владеет знаниями о цели и задачах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Владеет особенностями методики преподавания предмета в дошкольных учреждениях.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Различает разновидности скульптуры.</w:t>
            </w:r>
          </w:p>
          <w:p w14:paraId="3C900A6D" w14:textId="5756581B" w:rsidR="00691457" w:rsidRPr="00E7213D" w:rsidRDefault="00691457" w:rsidP="000F1E2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7CECD062" w14:textId="5ADBF6B1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lastRenderedPageBreak/>
              <w:t>2</w:t>
            </w:r>
          </w:p>
        </w:tc>
        <w:tc>
          <w:tcPr>
            <w:tcW w:w="1260" w:type="dxa"/>
          </w:tcPr>
          <w:p w14:paraId="2403492C" w14:textId="4393B8AC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2D1AE358" w14:textId="15206632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7B906FF2" w14:textId="77777777" w:rsidR="00691457" w:rsidRPr="00E7213D" w:rsidRDefault="00691457" w:rsidP="000F1E2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55B3B125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65FF505" w14:textId="542C31AD" w:rsidR="00691457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09279D28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3.5.</w:t>
            </w:r>
          </w:p>
          <w:p w14:paraId="4FC4C74B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Лепка по замыслу детей. Лепка в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средней  и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старшей группе.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 xml:space="preserve"> </w:t>
            </w:r>
          </w:p>
          <w:p w14:paraId="7A478513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24C915F3" w14:textId="77777777" w:rsidR="00691457" w:rsidRPr="00E7213D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15BE26B" w14:textId="77777777" w:rsidR="00691457" w:rsidRPr="00E7213D" w:rsidRDefault="00691457" w:rsidP="000F1E2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D0A063A" w14:textId="16FD3920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149DB35E" w14:textId="0B853381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00F6DDE4" w14:textId="10159C28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19AB24E9" w14:textId="77777777" w:rsidR="00691457" w:rsidRPr="00E7213D" w:rsidRDefault="00691457" w:rsidP="000F1E2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76F3148E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6D4100A" w14:textId="3E7AAA64" w:rsidR="00691457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4B1E7830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3.6.</w:t>
            </w:r>
          </w:p>
          <w:p w14:paraId="60781F81" w14:textId="6AF5B183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Лепка по замыслу детей с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последую-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щим</w:t>
            </w:r>
            <w:proofErr w:type="spellEnd"/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анализом. Создание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сюжет-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ных</w:t>
            </w:r>
            <w:proofErr w:type="spellEnd"/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композиций. Декоративная лепка.</w:t>
            </w:r>
          </w:p>
        </w:tc>
        <w:tc>
          <w:tcPr>
            <w:tcW w:w="3420" w:type="dxa"/>
            <w:vMerge/>
          </w:tcPr>
          <w:p w14:paraId="7B5D89D3" w14:textId="77777777" w:rsidR="00691457" w:rsidRPr="00E7213D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4E7D6E6B" w14:textId="77777777" w:rsidR="00691457" w:rsidRPr="00E7213D" w:rsidRDefault="00691457" w:rsidP="000F1E2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D01E7FF" w14:textId="2814582A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0D2DF569" w14:textId="2F870E7D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372C7378" w14:textId="6B4392F8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3F569085" w14:textId="77777777" w:rsidR="00691457" w:rsidRPr="00E7213D" w:rsidRDefault="00691457" w:rsidP="000F1E2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1B5E84A8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CC27B5E" w14:textId="02E7916D" w:rsidR="00691457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EA7D3E4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3.7.</w:t>
            </w:r>
          </w:p>
          <w:p w14:paraId="6C03801D" w14:textId="3778C1D9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Аппликация. Аппликация во второй младшей группе.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 xml:space="preserve"> </w:t>
            </w:r>
          </w:p>
        </w:tc>
        <w:tc>
          <w:tcPr>
            <w:tcW w:w="3420" w:type="dxa"/>
            <w:vMerge w:val="restart"/>
          </w:tcPr>
          <w:p w14:paraId="16CC49E8" w14:textId="77777777" w:rsidR="00691457" w:rsidRPr="00A2403F" w:rsidRDefault="00691457" w:rsidP="000F1E2E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363C06A6" w14:textId="77777777" w:rsidR="00691457" w:rsidRPr="00A2403F" w:rsidRDefault="00691457" w:rsidP="000F1E2E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5D56D6DD" w14:textId="77777777" w:rsidR="00691457" w:rsidRPr="00E7213D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677DBFB7" w14:textId="77777777" w:rsidR="00691457" w:rsidRPr="00E7213D" w:rsidRDefault="00691457" w:rsidP="000F1E2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E30AABE" w14:textId="1A6A31D3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0C131E02" w14:textId="77063DB2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5472E42E" w14:textId="4579D1E5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56A88E0E" w14:textId="77777777" w:rsidR="00691457" w:rsidRPr="00E7213D" w:rsidRDefault="00691457" w:rsidP="000F1E2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79EECB38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91987A1" w14:textId="08C2C6F0" w:rsidR="00691457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EB16A97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3.8.</w:t>
            </w:r>
          </w:p>
          <w:p w14:paraId="6752E4A4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Аппликация в средней и старшей группах. Аппликация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в  подготовительной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группе.</w:t>
            </w: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 xml:space="preserve"> </w:t>
            </w:r>
          </w:p>
          <w:p w14:paraId="0374E6FC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36CE0D91" w14:textId="77777777" w:rsidR="00691457" w:rsidRPr="00E7213D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9EB3A1C" w14:textId="77777777" w:rsidR="00691457" w:rsidRPr="00E7213D" w:rsidRDefault="00691457" w:rsidP="000F1E2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7021141E" w14:textId="6D761E52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400DBBD5" w14:textId="677631B6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69EBBACF" w14:textId="3C5E121F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136A8EA3" w14:textId="77777777" w:rsidR="00691457" w:rsidRPr="00E7213D" w:rsidRDefault="00691457" w:rsidP="000F1E2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39C74750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3D7C8B5F" w14:textId="33568B7B" w:rsidR="00691457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21A53D9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3.9.</w:t>
            </w:r>
          </w:p>
          <w:p w14:paraId="6DFB93C6" w14:textId="770F97BA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Аппликация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в  подготовительной</w:t>
            </w:r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группе. </w:t>
            </w:r>
            <w:proofErr w:type="gramStart"/>
            <w:r w:rsidRPr="00CB2521">
              <w:rPr>
                <w:rFonts w:ascii="Times New Roman" w:hAnsi="Times New Roman"/>
                <w:color w:val="0D0D0D" w:themeColor="text1" w:themeTint="F2"/>
              </w:rPr>
              <w:t>Декора-</w:t>
            </w:r>
            <w:proofErr w:type="spellStart"/>
            <w:r w:rsidRPr="00CB2521">
              <w:rPr>
                <w:rFonts w:ascii="Times New Roman" w:hAnsi="Times New Roman"/>
                <w:color w:val="0D0D0D" w:themeColor="text1" w:themeTint="F2"/>
              </w:rPr>
              <w:t>тивная</w:t>
            </w:r>
            <w:proofErr w:type="spellEnd"/>
            <w:proofErr w:type="gramEnd"/>
            <w:r w:rsidRPr="00CB2521">
              <w:rPr>
                <w:rFonts w:ascii="Times New Roman" w:hAnsi="Times New Roman"/>
                <w:color w:val="0D0D0D" w:themeColor="text1" w:themeTint="F2"/>
              </w:rPr>
              <w:t xml:space="preserve"> аппликация по замыслу.</w:t>
            </w:r>
          </w:p>
        </w:tc>
        <w:tc>
          <w:tcPr>
            <w:tcW w:w="3420" w:type="dxa"/>
            <w:vMerge/>
          </w:tcPr>
          <w:p w14:paraId="67611215" w14:textId="77777777" w:rsidR="00691457" w:rsidRPr="00E7213D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1FF92E9" w14:textId="77777777" w:rsidR="00691457" w:rsidRPr="00E7213D" w:rsidRDefault="00691457" w:rsidP="000F1E2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4B3C1F9" w14:textId="7FEA0487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4F253251" w14:textId="4FBCA401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6108247E" w14:textId="12ECA909" w:rsidR="00691457" w:rsidRPr="0099752A" w:rsidRDefault="00691457" w:rsidP="000F1E2E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106CD22A" w14:textId="77777777" w:rsidR="00691457" w:rsidRPr="00E7213D" w:rsidRDefault="00691457" w:rsidP="000F1E2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91457" w:rsidRPr="0099752A" w14:paraId="52D40737" w14:textId="4219396E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0D48D402" w14:textId="77777777" w:rsidR="00691457" w:rsidRDefault="00691457" w:rsidP="000F1E2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3DFA191C" w14:textId="77777777" w:rsidR="00691457" w:rsidRPr="00CB2521" w:rsidRDefault="00691457" w:rsidP="000F1E2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11426" w:type="dxa"/>
            <w:gridSpan w:val="6"/>
          </w:tcPr>
          <w:p w14:paraId="1F491C6B" w14:textId="32424B4F" w:rsidR="00691457" w:rsidRPr="00E7213D" w:rsidRDefault="00691457" w:rsidP="000F1E2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, теоретических 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</w:tr>
      <w:tr w:rsidR="007C43BA" w:rsidRPr="0099752A" w14:paraId="2D1749BC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DAE4A5E" w14:textId="411EEC01" w:rsidR="007C43BA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D18B86A" w14:textId="77777777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3.10.</w:t>
            </w:r>
          </w:p>
          <w:p w14:paraId="4267AE8C" w14:textId="18678F7B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Выполнение аппликации сюжетного и пейзажного содержания</w:t>
            </w:r>
          </w:p>
        </w:tc>
        <w:tc>
          <w:tcPr>
            <w:tcW w:w="3420" w:type="dxa"/>
            <w:vMerge w:val="restart"/>
          </w:tcPr>
          <w:p w14:paraId="6208B1AF" w14:textId="77777777" w:rsidR="007C43BA" w:rsidRPr="00A2403F" w:rsidRDefault="007C43BA" w:rsidP="007C43BA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029570E7" w14:textId="77777777" w:rsidR="007C43BA" w:rsidRPr="00A2403F" w:rsidRDefault="007C43BA" w:rsidP="007C43BA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2) Владеть общим представлением о содержании, </w:t>
            </w:r>
            <w:r w:rsidRPr="00A240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1EA005C1" w14:textId="77777777" w:rsidR="007C43BA" w:rsidRPr="00E7213D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467ECDAF" w14:textId="77777777" w:rsidR="007C43BA" w:rsidRPr="00D46D8C" w:rsidRDefault="007C43BA" w:rsidP="007C43BA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4. Понимает применение этих знаний в методике преподавания предмета в дошкольных учреждениях.</w:t>
            </w:r>
          </w:p>
          <w:p w14:paraId="09A582D3" w14:textId="77777777" w:rsidR="007C43BA" w:rsidRPr="00D46D8C" w:rsidRDefault="007C43BA" w:rsidP="007C43BA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Владеет знаниями о цели и задачах предмета.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Владеет особенностями </w:t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методики преподавания предмета в дошкольных учреждениях.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D46D8C">
              <w:rPr>
                <w:rFonts w:ascii="Times New Roman" w:hAnsi="Times New Roman"/>
                <w:sz w:val="24"/>
                <w:szCs w:val="24"/>
              </w:rPr>
              <w:br/>
            </w:r>
            <w:r w:rsidRPr="00D46D8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Различает разновидности скульптуры.</w:t>
            </w:r>
          </w:p>
          <w:p w14:paraId="7C098F3B" w14:textId="77777777" w:rsidR="007C43BA" w:rsidRPr="00E7213D" w:rsidRDefault="007C43BA" w:rsidP="00952AE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5C8CDA3" w14:textId="2833AA92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lastRenderedPageBreak/>
              <w:t>4</w:t>
            </w:r>
          </w:p>
        </w:tc>
        <w:tc>
          <w:tcPr>
            <w:tcW w:w="1260" w:type="dxa"/>
          </w:tcPr>
          <w:p w14:paraId="53859BCA" w14:textId="07C2471B" w:rsidR="007C43BA" w:rsidRPr="00952AE5" w:rsidRDefault="007C43BA" w:rsidP="00952AE5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47B6695A" w14:textId="68EC81AD" w:rsidR="007C43BA" w:rsidRPr="00952AE5" w:rsidRDefault="007C43BA" w:rsidP="00952AE5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346" w:type="dxa"/>
          </w:tcPr>
          <w:p w14:paraId="3BF47AC9" w14:textId="77777777" w:rsidR="007C43BA" w:rsidRPr="00E7213D" w:rsidRDefault="007C43BA" w:rsidP="00952AE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7C43BA" w:rsidRPr="0099752A" w14:paraId="6A4A3C7F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486CB7C7" w14:textId="5A50B86B" w:rsidR="007C43BA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7F81469" w14:textId="77777777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3.11.</w:t>
            </w:r>
          </w:p>
          <w:p w14:paraId="6333D8DC" w14:textId="77777777" w:rsidR="007C43BA" w:rsidRPr="00CB2521" w:rsidRDefault="007C43BA" w:rsidP="00952AE5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Декоративная аппликация по замыслу</w:t>
            </w:r>
          </w:p>
          <w:p w14:paraId="0DD32CFB" w14:textId="77777777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</w:p>
        </w:tc>
        <w:tc>
          <w:tcPr>
            <w:tcW w:w="3420" w:type="dxa"/>
            <w:vMerge/>
          </w:tcPr>
          <w:p w14:paraId="79714AEF" w14:textId="77777777" w:rsidR="007C43BA" w:rsidRPr="00E7213D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0A54A40B" w14:textId="77777777" w:rsidR="007C43BA" w:rsidRPr="00E7213D" w:rsidRDefault="007C43BA" w:rsidP="00952AE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C25FF27" w14:textId="64F3D727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08BA6E1D" w14:textId="785288CB" w:rsidR="007C43BA" w:rsidRPr="00952AE5" w:rsidRDefault="007C43BA" w:rsidP="00952AE5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731EF439" w14:textId="4889FFFE" w:rsidR="007C43BA" w:rsidRPr="00952AE5" w:rsidRDefault="007C43BA" w:rsidP="00952AE5">
            <w:pPr>
              <w:spacing w:after="0"/>
              <w:rPr>
                <w:color w:val="0D0D0D" w:themeColor="text1" w:themeTint="F2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3</w:t>
            </w:r>
          </w:p>
        </w:tc>
        <w:tc>
          <w:tcPr>
            <w:tcW w:w="1346" w:type="dxa"/>
          </w:tcPr>
          <w:p w14:paraId="058C1690" w14:textId="77777777" w:rsidR="007C43BA" w:rsidRPr="00E7213D" w:rsidRDefault="007C43BA" w:rsidP="00952AE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7C43BA" w:rsidRPr="0099752A" w14:paraId="33E73041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7826480A" w14:textId="65BFBF21" w:rsidR="007C43BA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7134C28" w14:textId="77777777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3.12.</w:t>
            </w:r>
          </w:p>
          <w:p w14:paraId="6FA6A6A2" w14:textId="1A5D8B60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Конструирование. Конструирование в первой и второй младших группах</w:t>
            </w:r>
          </w:p>
        </w:tc>
        <w:tc>
          <w:tcPr>
            <w:tcW w:w="3420" w:type="dxa"/>
            <w:vMerge/>
          </w:tcPr>
          <w:p w14:paraId="6753908E" w14:textId="77777777" w:rsidR="007C43BA" w:rsidRPr="00E7213D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0BDD9399" w14:textId="77777777" w:rsidR="007C43BA" w:rsidRPr="00E7213D" w:rsidRDefault="007C43BA" w:rsidP="00952AE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E73F94C" w14:textId="6022139A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4</w:t>
            </w:r>
          </w:p>
        </w:tc>
        <w:tc>
          <w:tcPr>
            <w:tcW w:w="1260" w:type="dxa"/>
          </w:tcPr>
          <w:p w14:paraId="522FB299" w14:textId="1656D29D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0AE37732" w14:textId="1BDA9872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346" w:type="dxa"/>
          </w:tcPr>
          <w:p w14:paraId="536063F2" w14:textId="77777777" w:rsidR="007C43BA" w:rsidRPr="00E7213D" w:rsidRDefault="007C43BA" w:rsidP="00952AE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7C43BA" w:rsidRPr="0099752A" w14:paraId="1DDAC17F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0ECFCE41" w14:textId="0814422A" w:rsidR="007C43BA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1B8AA7C" w14:textId="77777777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3.13.</w:t>
            </w:r>
          </w:p>
          <w:p w14:paraId="5528546D" w14:textId="74710AE5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Конструирование в средней и старшей группах</w:t>
            </w:r>
          </w:p>
        </w:tc>
        <w:tc>
          <w:tcPr>
            <w:tcW w:w="3420" w:type="dxa"/>
            <w:vMerge w:val="restart"/>
          </w:tcPr>
          <w:p w14:paraId="02714CB9" w14:textId="77777777" w:rsidR="007C43BA" w:rsidRPr="004C4CB7" w:rsidRDefault="007C43BA" w:rsidP="007C43BA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Владеть знаниями о содержании, целях и задачах предмета, видах изобразительного искусства  и методике преподавания в дошкольных учреждениях</w:t>
            </w:r>
          </w:p>
          <w:p w14:paraId="073BB803" w14:textId="77777777" w:rsidR="007C43BA" w:rsidRPr="007C43BA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  <w:vMerge/>
          </w:tcPr>
          <w:p w14:paraId="190EF979" w14:textId="77777777" w:rsidR="007C43BA" w:rsidRPr="00E7213D" w:rsidRDefault="007C43BA" w:rsidP="00952AE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E855B24" w14:textId="2C1704DD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0D065929" w14:textId="0A2255A6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47972EB8" w14:textId="623C8018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1</w:t>
            </w:r>
          </w:p>
        </w:tc>
        <w:tc>
          <w:tcPr>
            <w:tcW w:w="1346" w:type="dxa"/>
          </w:tcPr>
          <w:p w14:paraId="0DE824DC" w14:textId="77777777" w:rsidR="007C43BA" w:rsidRPr="00E7213D" w:rsidRDefault="007C43BA" w:rsidP="00952AE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7C43BA" w:rsidRPr="0099752A" w14:paraId="5B4D1623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106B3165" w14:textId="0C3AEB53" w:rsidR="007C43BA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FBBE7B5" w14:textId="77777777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b/>
                <w:color w:val="0D0D0D" w:themeColor="text1" w:themeTint="F2"/>
              </w:rPr>
              <w:t>Тема 3.14.</w:t>
            </w:r>
          </w:p>
          <w:p w14:paraId="7B529A3F" w14:textId="56B4CF9D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Руководство самостоятельной изобразительной деятельности</w:t>
            </w:r>
          </w:p>
        </w:tc>
        <w:tc>
          <w:tcPr>
            <w:tcW w:w="3420" w:type="dxa"/>
            <w:vMerge/>
          </w:tcPr>
          <w:p w14:paraId="2AF469AF" w14:textId="77777777" w:rsidR="007C43BA" w:rsidRPr="00E7213D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D872FB8" w14:textId="77777777" w:rsidR="007C43BA" w:rsidRPr="00E7213D" w:rsidRDefault="007C43BA" w:rsidP="00952AE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63E9B2E" w14:textId="460AFACD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6AD41EEE" w14:textId="2E445B66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66B38DE4" w14:textId="77777777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346" w:type="dxa"/>
          </w:tcPr>
          <w:p w14:paraId="1157405E" w14:textId="77777777" w:rsidR="007C43BA" w:rsidRPr="00E7213D" w:rsidRDefault="007C43BA" w:rsidP="00952AE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7C43BA" w:rsidRPr="0099752A" w14:paraId="657D0887" w14:textId="77777777" w:rsidTr="00691457">
        <w:trPr>
          <w:trHeight w:val="653"/>
        </w:trPr>
        <w:tc>
          <w:tcPr>
            <w:tcW w:w="522" w:type="dxa"/>
            <w:tcBorders>
              <w:top w:val="single" w:sz="4" w:space="0" w:color="auto"/>
            </w:tcBorders>
          </w:tcPr>
          <w:p w14:paraId="5797F0F7" w14:textId="4B628D1E" w:rsidR="007C43BA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B042325" w14:textId="718D9119" w:rsidR="007C43BA" w:rsidRPr="00CB2521" w:rsidRDefault="007C43BA" w:rsidP="00952AE5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CB2521">
              <w:rPr>
                <w:rFonts w:ascii="Times New Roman" w:hAnsi="Times New Roman"/>
                <w:color w:val="0D0D0D" w:themeColor="text1" w:themeTint="F2"/>
              </w:rPr>
              <w:t>Творческий проект</w:t>
            </w:r>
          </w:p>
        </w:tc>
        <w:tc>
          <w:tcPr>
            <w:tcW w:w="3420" w:type="dxa"/>
            <w:vMerge/>
          </w:tcPr>
          <w:p w14:paraId="68C54677" w14:textId="77777777" w:rsidR="007C43BA" w:rsidRPr="00E7213D" w:rsidRDefault="007C43BA" w:rsidP="00952A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32D1F2A" w14:textId="77777777" w:rsidR="007C43BA" w:rsidRPr="00E7213D" w:rsidRDefault="007C43BA" w:rsidP="00952AE5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5118997" w14:textId="0F731221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1260" w:type="dxa"/>
          </w:tcPr>
          <w:p w14:paraId="2CD83F19" w14:textId="4C8B26B2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  <w:r w:rsidRPr="00CB2521">
              <w:rPr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7EF9625E" w14:textId="77777777" w:rsidR="007C43BA" w:rsidRPr="0099752A" w:rsidRDefault="007C43BA" w:rsidP="00952AE5">
            <w:pPr>
              <w:spacing w:after="0"/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346" w:type="dxa"/>
          </w:tcPr>
          <w:p w14:paraId="403FAA82" w14:textId="77777777" w:rsidR="007C43BA" w:rsidRPr="00E7213D" w:rsidRDefault="007C43BA" w:rsidP="00952AE5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52AE5" w:rsidRPr="00CF51DA" w14:paraId="2B828F8D" w14:textId="629AE9E8" w:rsidTr="00691457">
        <w:trPr>
          <w:trHeight w:val="482"/>
        </w:trPr>
        <w:tc>
          <w:tcPr>
            <w:tcW w:w="3708" w:type="dxa"/>
            <w:gridSpan w:val="2"/>
            <w:shd w:val="clear" w:color="auto" w:fill="F2F2F2" w:themeFill="background1" w:themeFillShade="F2"/>
          </w:tcPr>
          <w:p w14:paraId="56567398" w14:textId="77777777" w:rsidR="00952AE5" w:rsidRPr="00E7213D" w:rsidRDefault="00952AE5" w:rsidP="00952AE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426" w:type="dxa"/>
            <w:gridSpan w:val="6"/>
            <w:shd w:val="clear" w:color="auto" w:fill="F2F2F2" w:themeFill="background1" w:themeFillShade="F2"/>
          </w:tcPr>
          <w:p w14:paraId="4D9D6D9A" w14:textId="2F46B52D" w:rsidR="00952AE5" w:rsidRPr="006236C8" w:rsidRDefault="00952AE5" w:rsidP="00952AE5">
            <w:pPr>
              <w:rPr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   </w:t>
            </w:r>
            <w:r>
              <w:rPr>
                <w:b/>
                <w:sz w:val="24"/>
                <w:szCs w:val="24"/>
                <w:lang w:val="ru-RU"/>
              </w:rPr>
              <w:t xml:space="preserve">               </w:t>
            </w:r>
            <w:r w:rsidRPr="00E7213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</w:t>
            </w:r>
            <w:r>
              <w:rPr>
                <w:b/>
                <w:sz w:val="24"/>
                <w:szCs w:val="24"/>
                <w:lang w:val="ru-RU"/>
              </w:rPr>
              <w:t>7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8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, теоретических - </w:t>
            </w:r>
            <w:r>
              <w:rPr>
                <w:b/>
                <w:sz w:val="24"/>
                <w:szCs w:val="24"/>
                <w:lang w:val="ru-RU"/>
              </w:rPr>
              <w:t>10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</w:tr>
      <w:tr w:rsidR="00952AE5" w:rsidRPr="00CF51DA" w14:paraId="2E928D40" w14:textId="77777777" w:rsidTr="00691457">
        <w:trPr>
          <w:trHeight w:val="653"/>
        </w:trPr>
        <w:tc>
          <w:tcPr>
            <w:tcW w:w="3708" w:type="dxa"/>
            <w:gridSpan w:val="2"/>
            <w:shd w:val="clear" w:color="auto" w:fill="F2F2F2" w:themeFill="background1" w:themeFillShade="F2"/>
          </w:tcPr>
          <w:p w14:paraId="4AC9EF8F" w14:textId="77777777" w:rsidR="00952AE5" w:rsidRPr="00E7213D" w:rsidRDefault="00952AE5" w:rsidP="00952AE5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426" w:type="dxa"/>
            <w:gridSpan w:val="6"/>
            <w:shd w:val="clear" w:color="auto" w:fill="F2F2F2" w:themeFill="background1" w:themeFillShade="F2"/>
          </w:tcPr>
          <w:p w14:paraId="3FF82AE6" w14:textId="575C36E7" w:rsidR="00952AE5" w:rsidRPr="006236C8" w:rsidRDefault="00952AE5" w:rsidP="00952AE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Всего </w:t>
            </w:r>
            <w:proofErr w:type="gramStart"/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за 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год</w:t>
            </w:r>
            <w:proofErr w:type="gramEnd"/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– </w:t>
            </w:r>
            <w:r>
              <w:rPr>
                <w:b/>
                <w:sz w:val="24"/>
                <w:szCs w:val="24"/>
                <w:lang w:val="ru-RU"/>
              </w:rPr>
              <w:t>91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 ч., теоретических - </w:t>
            </w:r>
            <w:r>
              <w:rPr>
                <w:b/>
                <w:sz w:val="24"/>
                <w:szCs w:val="24"/>
                <w:lang w:val="ru-RU"/>
              </w:rPr>
              <w:t>55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</w:tr>
    </w:tbl>
    <w:p w14:paraId="0B92AF99" w14:textId="77777777" w:rsidR="00952AE5" w:rsidRDefault="00952AE5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0FD6F60" w14:textId="77777777" w:rsidR="00952AE5" w:rsidRDefault="00952AE5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0B65EBB" w14:textId="77777777" w:rsidR="00952AE5" w:rsidRDefault="00952AE5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03D1CE2" w14:textId="77777777" w:rsidR="00952AE5" w:rsidRDefault="00952AE5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28274618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20971F1B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9479734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037E905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A256DD5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8B4FB92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7F56139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07389AD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90F1E80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4665280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39687BC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BE63B51" w14:textId="77777777" w:rsidR="00876DCF" w:rsidRDefault="00876DCF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741A5F8" w14:textId="30E21256" w:rsidR="00C773B7" w:rsidRDefault="00C773B7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  <w:r>
        <w:rPr>
          <w:b/>
          <w:sz w:val="24"/>
          <w:szCs w:val="24"/>
          <w:lang w:val="kk-KZ" w:eastAsia="ru-RU"/>
        </w:rPr>
        <w:t>СПЕЦИФИКАЦИЯ РЕЗУЛЬТАТОВ ОБУЧЕНИЯ</w:t>
      </w:r>
    </w:p>
    <w:p w14:paraId="3C88ED24" w14:textId="77777777" w:rsidR="00C773B7" w:rsidRDefault="00C773B7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715"/>
        <w:gridCol w:w="4435"/>
        <w:gridCol w:w="4338"/>
        <w:gridCol w:w="4072"/>
      </w:tblGrid>
      <w:tr w:rsidR="00C773B7" w14:paraId="5B877D3F" w14:textId="77777777" w:rsidTr="00DE3816">
        <w:tc>
          <w:tcPr>
            <w:tcW w:w="1728" w:type="dxa"/>
          </w:tcPr>
          <w:p w14:paraId="6BFE53F2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Результат обучения</w:t>
            </w:r>
          </w:p>
        </w:tc>
        <w:tc>
          <w:tcPr>
            <w:tcW w:w="4500" w:type="dxa"/>
          </w:tcPr>
          <w:p w14:paraId="16E74AE6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Самостоятельность и ответственность </w:t>
            </w:r>
          </w:p>
          <w:p w14:paraId="42312741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(компетентность)</w:t>
            </w:r>
          </w:p>
          <w:p w14:paraId="72BBD050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410" w:type="dxa"/>
          </w:tcPr>
          <w:p w14:paraId="2A3375E4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Умения</w:t>
            </w:r>
          </w:p>
        </w:tc>
        <w:tc>
          <w:tcPr>
            <w:tcW w:w="4148" w:type="dxa"/>
          </w:tcPr>
          <w:p w14:paraId="133E63CD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Знания</w:t>
            </w:r>
          </w:p>
        </w:tc>
      </w:tr>
      <w:tr w:rsidR="00C773B7" w:rsidRPr="00CF51DA" w14:paraId="586A0214" w14:textId="77777777" w:rsidTr="00DE3816">
        <w:tc>
          <w:tcPr>
            <w:tcW w:w="1728" w:type="dxa"/>
          </w:tcPr>
          <w:p w14:paraId="77DCC88D" w14:textId="77777777" w:rsidR="00C773B7" w:rsidRPr="00717228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1</w:t>
            </w:r>
          </w:p>
        </w:tc>
        <w:tc>
          <w:tcPr>
            <w:tcW w:w="4500" w:type="dxa"/>
          </w:tcPr>
          <w:p w14:paraId="6C06D44A" w14:textId="77777777" w:rsidR="00C773B7" w:rsidRPr="00021F3F" w:rsidRDefault="00C773B7" w:rsidP="00DE3816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021F3F">
              <w:rPr>
                <w:color w:val="0D0D0D" w:themeColor="text1" w:themeTint="F2"/>
                <w:sz w:val="24"/>
                <w:szCs w:val="24"/>
                <w:lang w:val="ru-RU"/>
              </w:rPr>
              <w:t>Педагогические основы изобразительной деятельности</w:t>
            </w:r>
          </w:p>
        </w:tc>
        <w:tc>
          <w:tcPr>
            <w:tcW w:w="4410" w:type="dxa"/>
          </w:tcPr>
          <w:p w14:paraId="5D0AF984" w14:textId="77777777" w:rsidR="00C773B7" w:rsidRPr="004C4CB7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1.Владеет представлением о целях и задачах предмета.</w:t>
            </w:r>
          </w:p>
          <w:p w14:paraId="091326AE" w14:textId="77777777" w:rsidR="00C773B7" w:rsidRPr="00717228" w:rsidRDefault="00C773B7" w:rsidP="00DE3816">
            <w:pPr>
              <w:pStyle w:val="a4"/>
              <w:rPr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148" w:type="dxa"/>
          </w:tcPr>
          <w:p w14:paraId="3EBFA000" w14:textId="77777777" w:rsidR="00C773B7" w:rsidRPr="00717228" w:rsidRDefault="00C773B7" w:rsidP="00DE3816">
            <w:pPr>
              <w:pStyle w:val="a4"/>
              <w:rPr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Понимает основы методики преподавания предмета в дошкольных учреждениях.</w:t>
            </w:r>
          </w:p>
        </w:tc>
      </w:tr>
      <w:tr w:rsidR="00C773B7" w:rsidRPr="00CF51DA" w14:paraId="5CE543E7" w14:textId="77777777" w:rsidTr="00DE3816">
        <w:tc>
          <w:tcPr>
            <w:tcW w:w="1728" w:type="dxa"/>
          </w:tcPr>
          <w:p w14:paraId="75DEB08C" w14:textId="77777777" w:rsidR="00C773B7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2</w:t>
            </w:r>
          </w:p>
          <w:p w14:paraId="7B27F1A7" w14:textId="77777777" w:rsidR="00C773B7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466E8B2E" w14:textId="77777777" w:rsidR="00C773B7" w:rsidRPr="00717228" w:rsidRDefault="00C773B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500" w:type="dxa"/>
          </w:tcPr>
          <w:p w14:paraId="19DE32C3" w14:textId="77777777" w:rsidR="00C773B7" w:rsidRPr="00021F3F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021F3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ИЗО деятельность в детском саду</w:t>
            </w:r>
          </w:p>
        </w:tc>
        <w:tc>
          <w:tcPr>
            <w:tcW w:w="4410" w:type="dxa"/>
          </w:tcPr>
          <w:p w14:paraId="7C4E2E84" w14:textId="77777777" w:rsidR="00C773B7" w:rsidRPr="004C4CB7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 Владеет  отличительными особенностями видов изобразительного искусства.</w:t>
            </w:r>
          </w:p>
          <w:p w14:paraId="5E5B6953" w14:textId="77777777" w:rsidR="00C773B7" w:rsidRPr="00717228" w:rsidRDefault="00C773B7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148" w:type="dxa"/>
          </w:tcPr>
          <w:p w14:paraId="73E47A3A" w14:textId="77777777" w:rsidR="00C773B7" w:rsidRDefault="00C773B7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4C4CB7">
              <w:rPr>
                <w:sz w:val="24"/>
                <w:szCs w:val="24"/>
                <w:lang w:val="kk-KZ"/>
              </w:rPr>
              <w:t>. Понимает применение этих знаний в методике преподавания предмета в дошкольных учреждениях.</w:t>
            </w:r>
          </w:p>
          <w:p w14:paraId="1F32048C" w14:textId="77777777" w:rsidR="00C773B7" w:rsidRPr="00717228" w:rsidRDefault="00C773B7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</w:tbl>
    <w:p w14:paraId="626AD4F9" w14:textId="77777777" w:rsidR="00C773B7" w:rsidRPr="00AF218E" w:rsidRDefault="00C773B7" w:rsidP="00C773B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7794F6A" w14:textId="77777777" w:rsidR="00C773B7" w:rsidRPr="00AF218E" w:rsidRDefault="00C773B7" w:rsidP="00C773B7">
      <w:pPr>
        <w:spacing w:after="0" w:line="240" w:lineRule="auto"/>
        <w:jc w:val="center"/>
        <w:rPr>
          <w:rFonts w:ascii="Calibri" w:hAnsi="Calibri"/>
          <w:lang w:val="ru-RU" w:eastAsia="ru-RU"/>
        </w:rPr>
      </w:pPr>
    </w:p>
    <w:p w14:paraId="43E8721F" w14:textId="77777777" w:rsidR="00C773B7" w:rsidRDefault="00C773B7" w:rsidP="00C773B7">
      <w:pPr>
        <w:jc w:val="center"/>
        <w:rPr>
          <w:b/>
          <w:sz w:val="24"/>
          <w:szCs w:val="20"/>
          <w:lang w:val="ru-RU" w:eastAsia="ru-RU"/>
        </w:rPr>
      </w:pPr>
      <w:r w:rsidRPr="00717228">
        <w:rPr>
          <w:b/>
          <w:sz w:val="24"/>
          <w:szCs w:val="20"/>
          <w:lang w:val="ru-RU" w:eastAsia="ru-RU"/>
        </w:rPr>
        <w:t>КРИТЕРИИ ОЦЕНКИ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09"/>
        <w:gridCol w:w="4641"/>
        <w:gridCol w:w="1437"/>
        <w:gridCol w:w="1532"/>
        <w:gridCol w:w="1076"/>
        <w:gridCol w:w="2065"/>
      </w:tblGrid>
      <w:tr w:rsidR="00C773B7" w:rsidRPr="00CF51DA" w14:paraId="149B1BF3" w14:textId="77777777" w:rsidTr="00DE3816">
        <w:tc>
          <w:tcPr>
            <w:tcW w:w="3888" w:type="dxa"/>
          </w:tcPr>
          <w:p w14:paraId="476ED638" w14:textId="77777777" w:rsidR="00C773B7" w:rsidRDefault="00C773B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Компетентность в соответствии с результатами обучения </w:t>
            </w:r>
          </w:p>
          <w:p w14:paraId="021CFCB6" w14:textId="77777777" w:rsidR="00C773B7" w:rsidRPr="00717228" w:rsidRDefault="00C773B7" w:rsidP="00DE3816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70" w:type="dxa"/>
          </w:tcPr>
          <w:p w14:paraId="2D1787D8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Критерии оценки</w:t>
            </w:r>
          </w:p>
        </w:tc>
        <w:tc>
          <w:tcPr>
            <w:tcW w:w="1438" w:type="dxa"/>
          </w:tcPr>
          <w:p w14:paraId="7AC32603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Знание и понимание</w:t>
            </w:r>
          </w:p>
        </w:tc>
        <w:tc>
          <w:tcPr>
            <w:tcW w:w="1532" w:type="dxa"/>
          </w:tcPr>
          <w:p w14:paraId="2B9628F1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Анализ и применение</w:t>
            </w:r>
          </w:p>
        </w:tc>
        <w:tc>
          <w:tcPr>
            <w:tcW w:w="1080" w:type="dxa"/>
          </w:tcPr>
          <w:p w14:paraId="3AAD7619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Синтез и оценка</w:t>
            </w:r>
          </w:p>
        </w:tc>
        <w:tc>
          <w:tcPr>
            <w:tcW w:w="2078" w:type="dxa"/>
          </w:tcPr>
          <w:p w14:paraId="2B98810A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 xml:space="preserve">Методы оценки (практическое задание, </w:t>
            </w:r>
            <w:proofErr w:type="gramStart"/>
            <w:r>
              <w:rPr>
                <w:b/>
                <w:sz w:val="24"/>
                <w:szCs w:val="20"/>
                <w:lang w:val="ru-RU" w:eastAsia="ru-RU"/>
              </w:rPr>
              <w:t>тестирование )</w:t>
            </w:r>
            <w:proofErr w:type="gramEnd"/>
          </w:p>
        </w:tc>
      </w:tr>
      <w:tr w:rsidR="00C773B7" w:rsidRPr="00640DAC" w14:paraId="49F147AC" w14:textId="77777777" w:rsidTr="00DE3816">
        <w:tc>
          <w:tcPr>
            <w:tcW w:w="3888" w:type="dxa"/>
          </w:tcPr>
          <w:p w14:paraId="1D8BFF6A" w14:textId="77777777" w:rsidR="00C773B7" w:rsidRPr="00021F3F" w:rsidRDefault="00C773B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Формирование системы универсальных ЗУН-</w:t>
            </w:r>
            <w:proofErr w:type="spellStart"/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ов</w:t>
            </w:r>
            <w:proofErr w:type="spellEnd"/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который осуществляется через личностно-ориентированный подход к обучающимся и приоритетное направление в работе, а именно, практико-прикладное, обладающие совокупностью личностных качеств: инициативности, предприимчивости, творческого </w:t>
            </w:r>
            <w:r w:rsidRPr="00021F3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подхода к делу, умения принимать самостоятельные решения.</w:t>
            </w:r>
          </w:p>
        </w:tc>
        <w:tc>
          <w:tcPr>
            <w:tcW w:w="4770" w:type="dxa"/>
          </w:tcPr>
          <w:p w14:paraId="1ED23996" w14:textId="77777777" w:rsidR="00C773B7" w:rsidRPr="004C4CB7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1.Владеет представлением о целях и задачах предмета.</w:t>
            </w:r>
          </w:p>
          <w:p w14:paraId="01F7EC30" w14:textId="77777777" w:rsidR="00C773B7" w:rsidRPr="004C4CB7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2. Владеет содержание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C4CB7">
              <w:rPr>
                <w:rFonts w:ascii="Times New Roman" w:hAnsi="Times New Roman"/>
                <w:sz w:val="24"/>
                <w:szCs w:val="24"/>
              </w:rPr>
              <w:t xml:space="preserve"> предмета</w:t>
            </w: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1F2CA5DC" w14:textId="77777777" w:rsidR="00C773B7" w:rsidRPr="004C4CB7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C4CB7">
              <w:rPr>
                <w:rFonts w:ascii="Times New Roman" w:hAnsi="Times New Roman"/>
                <w:sz w:val="24"/>
                <w:szCs w:val="24"/>
              </w:rPr>
              <w:t>3. Понимает основы методики преподавания предмета в дошкольных учреждениях.</w:t>
            </w:r>
          </w:p>
          <w:p w14:paraId="0EE3BA26" w14:textId="77777777" w:rsidR="00C773B7" w:rsidRPr="004C4CB7" w:rsidRDefault="00C773B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C4CB7">
              <w:rPr>
                <w:rFonts w:ascii="Times New Roman" w:hAnsi="Times New Roman"/>
                <w:sz w:val="24"/>
                <w:szCs w:val="24"/>
                <w:lang w:val="kk-KZ"/>
              </w:rPr>
              <w:t>4. Владеет  отличительными особенностями видов изобразительного искусства.</w:t>
            </w:r>
          </w:p>
          <w:p w14:paraId="51690A63" w14:textId="77777777" w:rsidR="00C773B7" w:rsidRDefault="00C773B7" w:rsidP="00DE3816">
            <w:pPr>
              <w:rPr>
                <w:b/>
                <w:sz w:val="24"/>
                <w:szCs w:val="20"/>
                <w:lang w:val="ru-RU" w:eastAsia="ru-RU"/>
              </w:rPr>
            </w:pPr>
            <w:r w:rsidRPr="004C4CB7">
              <w:rPr>
                <w:sz w:val="24"/>
                <w:szCs w:val="24"/>
                <w:lang w:val="kk-KZ"/>
              </w:rPr>
              <w:lastRenderedPageBreak/>
              <w:t>5. Понимает применение этих знаний в методике преподавания предмета в дошкольных учреждениях.</w:t>
            </w:r>
          </w:p>
        </w:tc>
        <w:tc>
          <w:tcPr>
            <w:tcW w:w="1438" w:type="dxa"/>
          </w:tcPr>
          <w:p w14:paraId="45C055DA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lastRenderedPageBreak/>
              <w:t>х</w:t>
            </w:r>
          </w:p>
        </w:tc>
        <w:tc>
          <w:tcPr>
            <w:tcW w:w="1532" w:type="dxa"/>
          </w:tcPr>
          <w:p w14:paraId="7EAA5685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080" w:type="dxa"/>
          </w:tcPr>
          <w:p w14:paraId="67C633B6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078" w:type="dxa"/>
          </w:tcPr>
          <w:p w14:paraId="39BAAFA6" w14:textId="77777777" w:rsidR="00C773B7" w:rsidRDefault="00C773B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</w:tbl>
    <w:p w14:paraId="48577F8E" w14:textId="77777777" w:rsidR="00C773B7" w:rsidRDefault="00C773B7" w:rsidP="00C773B7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14E1DA86" w14:textId="77777777" w:rsidR="00C773B7" w:rsidRDefault="00C773B7"/>
    <w:sectPr w:rsidR="00C773B7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BA7"/>
    <w:multiLevelType w:val="hybridMultilevel"/>
    <w:tmpl w:val="13B68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B7"/>
    <w:rsid w:val="000F1E2E"/>
    <w:rsid w:val="00103D1B"/>
    <w:rsid w:val="00334C18"/>
    <w:rsid w:val="003F1EAE"/>
    <w:rsid w:val="0059720A"/>
    <w:rsid w:val="00691457"/>
    <w:rsid w:val="007C43BA"/>
    <w:rsid w:val="00864681"/>
    <w:rsid w:val="00876DCF"/>
    <w:rsid w:val="00952AE5"/>
    <w:rsid w:val="0099752A"/>
    <w:rsid w:val="00A2403F"/>
    <w:rsid w:val="00B80890"/>
    <w:rsid w:val="00BD2D00"/>
    <w:rsid w:val="00C773B7"/>
    <w:rsid w:val="00D4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346D"/>
  <w15:chartTrackingRefBased/>
  <w15:docId w15:val="{C00D4730-5229-408F-9B0B-E933AFF0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3B7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C773B7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C773B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C773B7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C773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773B7"/>
    <w:rPr>
      <w:color w:val="0563C1" w:themeColor="hyperlink"/>
      <w:u w:val="single"/>
    </w:rPr>
  </w:style>
  <w:style w:type="character" w:customStyle="1" w:styleId="10">
    <w:name w:val="Основной текст + 10"/>
    <w:aliases w:val="5 pt,Основной текст + MS Mincho,7,Курсив"/>
    <w:rsid w:val="00C773B7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uzminaalena.blogspo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psik.cenue.minsk.edu.by/" TargetMode="External"/><Relationship Id="rId5" Type="http://schemas.openxmlformats.org/officeDocument/2006/relationships/hyperlink" Target="http://doshkolniki.org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42</cp:revision>
  <dcterms:created xsi:type="dcterms:W3CDTF">2021-09-30T15:37:00Z</dcterms:created>
  <dcterms:modified xsi:type="dcterms:W3CDTF">2021-09-30T16:17:00Z</dcterms:modified>
</cp:coreProperties>
</file>