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ativação-modo-real-bot-sniper"/>
    <w:p>
      <w:pPr>
        <w:pStyle w:val="Heading1"/>
      </w:pPr>
      <w:r>
        <w:t xml:space="preserve">🔴 ATIVAÇÃO MODO REAL — BOT-SNIPER</w:t>
      </w:r>
    </w:p>
    <w:p>
      <w:pPr>
        <w:pStyle w:val="FirstParagraph"/>
      </w:pPr>
      <w:r>
        <w:rPr>
          <w:bCs/>
          <w:b/>
        </w:rPr>
        <w:t xml:space="preserve">Data de ativação:</w:t>
      </w:r>
      <w:r>
        <w:t xml:space="preserve"> </w:t>
      </w:r>
      <w:r>
        <w:t xml:space="preserve">08/08/2026</w:t>
      </w:r>
      <w:r>
        <w:br/>
      </w:r>
      <w:r>
        <w:rPr>
          <w:bCs/>
          <w:b/>
        </w:rPr>
        <w:t xml:space="preserve">Commit:</w:t>
      </w:r>
      <w:r>
        <w:t xml:space="preserve"> </w:t>
      </w:r>
      <w:r>
        <w:t xml:space="preserve">7ed034c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ATIVO COM DINHEIRO REAL</w:t>
      </w:r>
    </w:p>
    <w:p>
      <w:r>
        <w:pict>
          <v:rect style="width:0;height:1.5pt" o:hralign="center" o:hrstd="t" o:hr="t"/>
        </w:pict>
      </w:r>
    </w:p>
    <w:bookmarkStart w:id="28" w:name="configuração-final"/>
    <w:p>
      <w:pPr>
        <w:pStyle w:val="Heading2"/>
      </w:pPr>
      <w:r>
        <w:t xml:space="preserve">⚙️ CONFIGURAÇÃO FINAL</w:t>
      </w:r>
    </w:p>
    <w:bookmarkStart w:id="20" w:name="capital-e-margem"/>
    <w:p>
      <w:pPr>
        <w:pStyle w:val="Heading3"/>
      </w:pPr>
      <w:r>
        <w:t xml:space="preserve">💰 Capital e Margem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Capital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$300.00 USDT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Margem por ordem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$70.00 USDT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Máximo posições simultâneas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Capital máximo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$140.00 (2 × $70)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Buffer de 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$160.00 (53% livre)</w:t>
            </w:r>
          </w:p>
        </w:tc>
      </w:tr>
    </w:tbl>
    <w:bookmarkEnd w:id="20"/>
    <w:bookmarkStart w:id="21" w:name="moedas-ativas"/>
    <w:p>
      <w:pPr>
        <w:pStyle w:val="Heading3"/>
      </w:pPr>
      <w:r>
        <w:t xml:space="preserve">🪙 Moedas Ativas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BTCUSDT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obrigatória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Volatilidade/potencial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Monitoramento contínuo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4 moedas, máximo 2 abertas simultaneamente.</w:t>
      </w:r>
    </w:p>
    <w:bookmarkEnd w:id="21"/>
    <w:bookmarkStart w:id="22" w:name="timeframe-e-alavancagem"/>
    <w:p>
      <w:pPr>
        <w:pStyle w:val="Heading3"/>
      </w:pPr>
      <w:r>
        <w:t xml:space="preserve">📊 Timeframe e Alavancagem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Timeframe:</w:t>
      </w:r>
      <w:r>
        <w:t xml:space="preserve"> </w:t>
      </w:r>
      <w:r>
        <w:t xml:space="preserve">5m apenas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Alavancagem base:</w:t>
      </w:r>
      <w:r>
        <w:t xml:space="preserve"> </w:t>
      </w:r>
      <w:r>
        <w:t xml:space="preserve">5x (todas as grades)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Alavancagem grade A:</w:t>
      </w:r>
      <w:r>
        <w:t xml:space="preserve"> </w:t>
      </w:r>
      <w:r>
        <w:t xml:space="preserve">10x (contexto forte)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Tipo de margem:</w:t>
      </w:r>
      <w:r>
        <w:t xml:space="preserve"> </w:t>
      </w:r>
      <w:r>
        <w:t xml:space="preserve">Isolated (USDT-FUTURES)</w:t>
      </w:r>
    </w:p>
    <w:bookmarkEnd w:id="22"/>
    <w:bookmarkStart w:id="26" w:name="guardas-de-entrada"/>
    <w:p>
      <w:pPr>
        <w:pStyle w:val="Heading3"/>
      </w:pPr>
      <w:r>
        <w:t xml:space="preserve">🛡️ Guardas de Entrada</w:t>
      </w:r>
    </w:p>
    <w:bookmarkStart w:id="23" w:name="grades-permitidas"/>
    <w:p>
      <w:pPr>
        <w:pStyle w:val="Heading4"/>
      </w:pPr>
      <w:r>
        <w:t xml:space="preserve">Grades Permitidas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Grade A</w:t>
      </w:r>
      <w:r>
        <w:t xml:space="preserve">: 5m+15m+1h alinhados (10x)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Grade B</w:t>
      </w:r>
      <w:r>
        <w:t xml:space="preserve">: 5m+15m alinhados, 1h neutro (5x)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Grade C</w:t>
      </w:r>
      <w:r>
        <w:t xml:space="preserve">: 5m alinhado, 1h contra (5x,</w:t>
      </w:r>
      <w:r>
        <w:t xml:space="preserve"> </w:t>
      </w:r>
      <w:r>
        <w:rPr>
          <w:bCs/>
          <w:b/>
        </w:rPr>
        <w:t xml:space="preserve">trava 1m obrigatória</w:t>
      </w:r>
      <w:r>
        <w:t xml:space="preserve">)</w:t>
      </w:r>
    </w:p>
    <w:bookmarkEnd w:id="23"/>
    <w:bookmarkStart w:id="24" w:name="regras-permitidas-grade-none"/>
    <w:p>
      <w:pPr>
        <w:pStyle w:val="Heading4"/>
      </w:pPr>
      <w:r>
        <w:t xml:space="preserve">Regras Permitidas (Grade None)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R6</w:t>
      </w:r>
      <w:r>
        <w:t xml:space="preserve">: 5m+1h a favor, 15m neutro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R7</w:t>
      </w:r>
      <w:r>
        <w:t xml:space="preserve">: Só 5m a favor (15m e 1h neutros)</w:t>
      </w:r>
    </w:p>
    <w:bookmarkEnd w:id="24"/>
    <w:bookmarkStart w:id="25" w:name="micro-tendência-1m-ativa"/>
    <w:p>
      <w:pPr>
        <w:pStyle w:val="Heading4"/>
      </w:pPr>
      <w:r>
        <w:t xml:space="preserve">Micro-Tendência 1m (Ativa)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Porteiro:</w:t>
      </w:r>
      <w:r>
        <w:t xml:space="preserve"> </w:t>
      </w:r>
      <w:r>
        <w:t xml:space="preserve">Bloqueia C/None quando 1m está CONTRA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Modulador:</w:t>
      </w:r>
      <w:r>
        <w:t xml:space="preserve"> </w:t>
      </w:r>
      <w:r>
        <w:t xml:space="preserve">1m CONTRA remove boost 10x do grade A (volta p/ 5x)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Grade C:</w:t>
      </w:r>
      <w:r>
        <w:t xml:space="preserve"> </w:t>
      </w:r>
      <w:r>
        <w:t xml:space="preserve">Só entra com 1m A FAVOR</w:t>
      </w:r>
    </w:p>
    <w:bookmarkEnd w:id="25"/>
    <w:bookmarkEnd w:id="26"/>
    <w:bookmarkStart w:id="27" w:name="take-profit-stop-loss-5m"/>
    <w:p>
      <w:pPr>
        <w:pStyle w:val="Heading3"/>
      </w:pPr>
      <w:r>
        <w:t xml:space="preserve">📍 Take Profit / Stop Loss (5m)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 real (após taxas)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 mín breakeven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64.2%</w:t>
            </w:r>
          </w:p>
        </w:tc>
      </w:tr>
    </w:tbl>
    <w:p>
      <w:pPr>
        <w:pStyle w:val="BlockText"/>
      </w:pPr>
      <w:r>
        <w:t xml:space="preserve">Valores já incluem margem para taxas Bitget (0.12% entry+exit).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hecklist-de-segurança"/>
    <w:p>
      <w:pPr>
        <w:pStyle w:val="Heading2"/>
      </w:pPr>
      <w:r>
        <w:t xml:space="preserve">📋 CHECKLIST DE SEGURANÇA</w:t>
      </w:r>
    </w:p>
    <w:bookmarkStart w:id="29" w:name="pré-ativação"/>
    <w:p>
      <w:pPr>
        <w:pStyle w:val="Heading3"/>
      </w:pPr>
      <w:r>
        <w:t xml:space="preserve">✅ Pré-Ativação</w:t>
      </w:r>
    </w:p>
    <w:p>
      <w:pPr>
        <w:numPr>
          <w:ilvl w:val="0"/>
          <w:numId w:val="1005"/>
        </w:numPr>
        <w:pStyle w:val="Compact"/>
      </w:pPr>
      <w:r>
        <w:t xml:space="preserve">☒ Credenciais Bitget válidas</w:t>
      </w:r>
    </w:p>
    <w:p>
      <w:pPr>
        <w:numPr>
          <w:ilvl w:val="0"/>
          <w:numId w:val="1005"/>
        </w:numPr>
        <w:pStyle w:val="Compact"/>
      </w:pPr>
      <w:r>
        <w:t xml:space="preserve">☒ Saldo disponível: $300.65 USDT</w:t>
      </w:r>
    </w:p>
    <w:p>
      <w:pPr>
        <w:numPr>
          <w:ilvl w:val="0"/>
          <w:numId w:val="1005"/>
        </w:numPr>
        <w:pStyle w:val="Compact"/>
      </w:pPr>
      <w:r>
        <w:t xml:space="preserve">☒ Alertas TradingView configurados (10 moedas × catalisador)</w:t>
      </w:r>
    </w:p>
    <w:p>
      <w:pPr>
        <w:numPr>
          <w:ilvl w:val="0"/>
          <w:numId w:val="1005"/>
        </w:numPr>
        <w:pStyle w:val="Compact"/>
      </w:pPr>
      <w:r>
        <w:t xml:space="preserve">☒ Alertas RSI configurados (10 moedas × UP+DOWN)</w:t>
      </w:r>
    </w:p>
    <w:p>
      <w:pPr>
        <w:numPr>
          <w:ilvl w:val="0"/>
          <w:numId w:val="1005"/>
        </w:numPr>
        <w:pStyle w:val="Compact"/>
      </w:pPr>
      <w:r>
        <w:t xml:space="preserve">☒ Fluxo end-to-end validado (Sniper→RSI→entrada)</w:t>
      </w:r>
    </w:p>
    <w:bookmarkEnd w:id="29"/>
    <w:bookmarkStart w:id="30" w:name="ativação"/>
    <w:p>
      <w:pPr>
        <w:pStyle w:val="Heading3"/>
      </w:pPr>
      <w:r>
        <w:t xml:space="preserve">✅ Ativação</w:t>
      </w:r>
    </w:p>
    <w:p>
      <w:pPr>
        <w:numPr>
          <w:ilvl w:val="0"/>
          <w:numId w:val="1006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atualizado (commit 7ed034c)</w:t>
      </w:r>
    </w:p>
    <w:p>
      <w:pPr>
        <w:numPr>
          <w:ilvl w:val="0"/>
          <w:numId w:val="1006"/>
        </w:numPr>
        <w:pStyle w:val="Compact"/>
      </w:pPr>
      <w:r>
        <w:t xml:space="preserve">☒ Push para GitHub bem-sucedido</w:t>
      </w:r>
    </w:p>
    <w:p>
      <w:pPr>
        <w:numPr>
          <w:ilvl w:val="0"/>
          <w:numId w:val="1006"/>
        </w:numPr>
        <w:pStyle w:val="Compact"/>
      </w:pPr>
      <w:r>
        <w:t xml:space="preserve">☒ Railway rebuild completo</w:t>
      </w:r>
    </w:p>
    <w:p>
      <w:pPr>
        <w:numPr>
          <w:ilvl w:val="0"/>
          <w:numId w:val="1006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/diag</w:t>
      </w:r>
      <w:r>
        <w:t xml:space="preserve"> </w:t>
      </w:r>
      <w:r>
        <w:t xml:space="preserve">confirma:</w:t>
      </w:r>
      <w:r>
        <w:t xml:space="preserve"> </w:t>
      </w:r>
      <w:r>
        <w:rPr>
          <w:rStyle w:val="VerbatimChar"/>
        </w:rPr>
        <w:t xml:space="preserve">ativa=true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dry_run=false</w:t>
      </w:r>
    </w:p>
    <w:p>
      <w:pPr>
        <w:numPr>
          <w:ilvl w:val="0"/>
          <w:numId w:val="1006"/>
        </w:numPr>
        <w:pStyle w:val="Compact"/>
      </w:pPr>
      <w:r>
        <w:t xml:space="preserve">☒ Moedas ativas: BTC, ETH, SOL, VIRTUAL</w:t>
      </w:r>
    </w:p>
    <w:p>
      <w:pPr>
        <w:numPr>
          <w:ilvl w:val="0"/>
          <w:numId w:val="1006"/>
        </w:numPr>
        <w:pStyle w:val="Compact"/>
      </w:pPr>
      <w:r>
        <w:t xml:space="preserve">☒ Margem por ordem: $70</w:t>
      </w:r>
    </w:p>
    <w:bookmarkEnd w:id="30"/>
    <w:bookmarkStart w:id="31" w:name="pós-ativação-monitorar"/>
    <w:p>
      <w:pPr>
        <w:pStyle w:val="Heading3"/>
      </w:pPr>
      <w:r>
        <w:t xml:space="preserve">🔍 Pós-Ativação (MONITORAR)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Primeira entrada real</w:t>
      </w:r>
      <w:r>
        <w:t xml:space="preserve"> </w:t>
      </w:r>
      <w:r>
        <w:t xml:space="preserve">→ verificar execução, TP/SL, alavancagem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Telegram:</w:t>
      </w:r>
      <w:r>
        <w:t xml:space="preserve"> </w:t>
      </w:r>
      <w:r>
        <w:t xml:space="preserve">mensagens</w:t>
      </w:r>
      <w:r>
        <w:t xml:space="preserve"> </w:t>
      </w:r>
      <w:r>
        <w:rPr>
          <w:rStyle w:val="VerbatimChar"/>
        </w:rPr>
        <w:t xml:space="preserve">[ENTRADA_REAL AO VIVO]</w:t>
      </w:r>
      <w:r>
        <w:t xml:space="preserve"> </w:t>
      </w:r>
      <w:r>
        <w:t xml:space="preserve">chegando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Bitget:</w:t>
      </w:r>
      <w:r>
        <w:t xml:space="preserve"> </w:t>
      </w:r>
      <w:r>
        <w:t xml:space="preserve">posições abertas com margem $70, SL/TP corretos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Nenhuma duplicação:</w:t>
      </w:r>
      <w:r>
        <w:t xml:space="preserve"> </w:t>
      </w:r>
      <w:r>
        <w:t xml:space="preserve">BTC/ETH/SOL/VIRTUAL só no BOT-SNIPER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Revisar após 3 dias:</w:t>
      </w:r>
      <w:r>
        <w:t xml:space="preserve"> </w:t>
      </w:r>
      <w:r>
        <w:t xml:space="preserve">win rate, deslizes, ajustes necessários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monitoramento-ativo"/>
    <w:p>
      <w:pPr>
        <w:pStyle w:val="Heading2"/>
      </w:pPr>
      <w:r>
        <w:t xml:space="preserve">🚨 MONITORAMENTO ATIVO</w:t>
      </w:r>
    </w:p>
    <w:bookmarkStart w:id="33" w:name="telegram"/>
    <w:p>
      <w:pPr>
        <w:pStyle w:val="Heading3"/>
      </w:pPr>
      <w:r>
        <w:t xml:space="preserve">📱 Telegram</w:t>
      </w:r>
    </w:p>
    <w:p>
      <w:pPr>
        <w:pStyle w:val="FirstParagraph"/>
      </w:pPr>
      <w:r>
        <w:t xml:space="preserve">Você receberá notificações assim:</w:t>
      </w:r>
    </w:p>
    <w:p>
      <w:pPr>
        <w:pStyle w:val="SourceCode"/>
      </w:pPr>
      <w:r>
        <w:rPr>
          <w:rStyle w:val="VerbatimChar"/>
        </w:rPr>
        <w:t xml:space="preserve">[EXEC-REAL AO VIVO] ENTRADA LONG BTC 5m @ 95234.50 | 5x | margem $70</w:t>
      </w:r>
      <w:r>
        <w:br/>
      </w:r>
      <w:r>
        <w:rPr>
          <w:rStyle w:val="VerbatimChar"/>
        </w:rPr>
        <w:t xml:space="preserve">(notional $350) | qty 0.00367 | TP 95995.58 SL 94186.55 | grade A regra None</w:t>
      </w:r>
      <w:r>
        <w:br/>
      </w:r>
      <w:r>
        <w:rPr>
          <w:rStyle w:val="VerbatimChar"/>
        </w:rPr>
        <w:t xml:space="preserve">| ordem 1234567890</w:t>
      </w:r>
    </w:p>
    <w:p>
      <w:pPr>
        <w:pStyle w:val="FirstParagraph"/>
      </w:pPr>
      <w:r>
        <w:rPr>
          <w:bCs/>
          <w:b/>
        </w:rPr>
        <w:t xml:space="preserve">O que verificar:</w:t>
      </w:r>
      <w:r>
        <w:t xml:space="preserve"> </w:t>
      </w:r>
      <w:r>
        <w:t xml:space="preserve">- ✅ Margem = $70</w:t>
      </w:r>
      <w:r>
        <w:t xml:space="preserve"> </w:t>
      </w:r>
      <w:r>
        <w:t xml:space="preserve">- ✅ Alavancagem correta (5x ou 10x conforme grade)</w:t>
      </w:r>
      <w:r>
        <w:t xml:space="preserve"> </w:t>
      </w:r>
      <w:r>
        <w:t xml:space="preserve">- ✅ TP/SL dentro do esperado (0.8%/1.1%)</w:t>
      </w:r>
      <w:r>
        <w:t xml:space="preserve"> </w:t>
      </w:r>
      <w:r>
        <w:t xml:space="preserve">- ✅ Moeda está em [BTC, ETH, SOL, VIRTUAL]</w:t>
      </w:r>
    </w:p>
    <w:bookmarkEnd w:id="33"/>
    <w:bookmarkStart w:id="34" w:name="endpoints-de-diagnóstico"/>
    <w:p>
      <w:pPr>
        <w:pStyle w:val="Heading3"/>
      </w:pPr>
      <w:r>
        <w:t xml:space="preserve">🌐 Endpoints de Diagnóstico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31"/>
        <w:gridCol w:w="1365"/>
        <w:gridCol w:w="38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mostra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https://web-production-77454.up.railway.app/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Saúde geral do 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https://web-production-77454.up.railway.app/diag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executor, credenciais, contadores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Logs recentes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https://web-production-77454.up.railway.app/registro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Últimos eventos registrados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https://web-production-77454.up.railway.app/resumo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diária</w:t>
            </w:r>
          </w:p>
        </w:tc>
      </w:tr>
    </w:tbl>
    <w:bookmarkEnd w:id="34"/>
    <w:bookmarkStart w:id="36" w:name="bitget"/>
    <w:p>
      <w:pPr>
        <w:pStyle w:val="Heading3"/>
      </w:pPr>
      <w:r>
        <w:t xml:space="preserve">🔄 Bitget</w:t>
      </w:r>
    </w:p>
    <w:p>
      <w:pPr>
        <w:pStyle w:val="FirstParagraph"/>
      </w:pPr>
      <w:r>
        <w:t xml:space="preserve">Acesse</w:t>
      </w:r>
      <w:r>
        <w:t xml:space="preserve"> </w:t>
      </w:r>
      <w:hyperlink r:id="rId35">
        <w:r>
          <w:rPr>
            <w:rStyle w:val="Hyperlink"/>
          </w:rPr>
          <w:t xml:space="preserve">Bitget Futures</w:t>
        </w:r>
      </w:hyperlink>
      <w:r>
        <w:t xml:space="preserve"> </w:t>
      </w:r>
      <w:r>
        <w:t xml:space="preserve">e verifique: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Posições abertas</w:t>
      </w:r>
      <w:r>
        <w:t xml:space="preserve"> </w:t>
      </w:r>
      <w:r>
        <w:t xml:space="preserve">→ devem ter margem isolada $70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Histórico de ordens</w:t>
      </w:r>
      <w:r>
        <w:t xml:space="preserve"> </w:t>
      </w:r>
      <w:r>
        <w:t xml:space="preserve">→ confirme que o bot está operando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TP/SL ativos</w:t>
      </w:r>
      <w:r>
        <w:t xml:space="preserve"> </w:t>
      </w:r>
      <w:r>
        <w:t xml:space="preserve">→ todas as posições devem ter TP e SL configurados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regras-de-ouro"/>
    <w:p>
      <w:pPr>
        <w:pStyle w:val="Heading2"/>
      </w:pPr>
      <w:r>
        <w:t xml:space="preserve">⚠️ REGRAS DE OURO</w:t>
      </w:r>
    </w:p>
    <w:bookmarkStart w:id="38" w:name="não-opere-estas-4-moedas-manualmente"/>
    <w:p>
      <w:pPr>
        <w:pStyle w:val="Heading3"/>
      </w:pPr>
      <w:r>
        <w:t xml:space="preserve">1️⃣</w:t>
      </w:r>
      <w:r>
        <w:t xml:space="preserve"> </w:t>
      </w:r>
      <w:r>
        <w:rPr>
          <w:bCs/>
          <w:b/>
        </w:rPr>
        <w:t xml:space="preserve">NÃO opere estas 4 moedas manualmente</w:t>
      </w:r>
    </w:p>
    <w:p>
      <w:pPr>
        <w:numPr>
          <w:ilvl w:val="0"/>
          <w:numId w:val="1009"/>
        </w:numPr>
        <w:pStyle w:val="Compact"/>
      </w:pPr>
      <w:r>
        <w:t xml:space="preserve">BTC, ETH, SOL, VIRTUAL estão</w:t>
      </w:r>
      <w:r>
        <w:t xml:space="preserve"> </w:t>
      </w:r>
      <w:r>
        <w:rPr>
          <w:bCs/>
          <w:b/>
        </w:rPr>
        <w:t xml:space="preserve">EXCLUSIVAS</w:t>
      </w:r>
      <w:r>
        <w:t xml:space="preserve"> </w:t>
      </w:r>
      <w:r>
        <w:t xml:space="preserve">do BOT-SNIPER</w:t>
      </w:r>
    </w:p>
    <w:p>
      <w:pPr>
        <w:numPr>
          <w:ilvl w:val="0"/>
          <w:numId w:val="1009"/>
        </w:numPr>
        <w:pStyle w:val="Compact"/>
      </w:pPr>
      <w:r>
        <w:t xml:space="preserve">Operação manual = conflito + risco de duplicação</w:t>
      </w:r>
    </w:p>
    <w:bookmarkEnd w:id="38"/>
    <w:bookmarkStart w:id="39" w:name="X5521de09d7fed43e95d92613769c8877529fe25"/>
    <w:p>
      <w:pPr>
        <w:pStyle w:val="Heading3"/>
      </w:pPr>
      <w:r>
        <w:t xml:space="preserve">2️⃣</w:t>
      </w:r>
      <w:r>
        <w:t xml:space="preserve"> </w:t>
      </w:r>
      <w:r>
        <w:rPr>
          <w:bCs/>
          <w:b/>
        </w:rPr>
        <w:t xml:space="preserve">Monitore as primeiras 5 entradas de perto</w:t>
      </w:r>
    </w:p>
    <w:p>
      <w:pPr>
        <w:numPr>
          <w:ilvl w:val="0"/>
          <w:numId w:val="1010"/>
        </w:numPr>
        <w:pStyle w:val="Compact"/>
      </w:pPr>
      <w:r>
        <w:t xml:space="preserve">Confirme execução correta</w:t>
      </w:r>
    </w:p>
    <w:p>
      <w:pPr>
        <w:numPr>
          <w:ilvl w:val="0"/>
          <w:numId w:val="1010"/>
        </w:numPr>
        <w:pStyle w:val="Compact"/>
      </w:pPr>
      <w:r>
        <w:t xml:space="preserve">Verifique TP/SL aplicado</w:t>
      </w:r>
    </w:p>
    <w:p>
      <w:pPr>
        <w:numPr>
          <w:ilvl w:val="0"/>
          <w:numId w:val="1010"/>
        </w:numPr>
        <w:pStyle w:val="Compact"/>
      </w:pPr>
      <w:r>
        <w:t xml:space="preserve">Acompanhe fechamento (win ou loss)</w:t>
      </w:r>
    </w:p>
    <w:bookmarkEnd w:id="39"/>
    <w:bookmarkStart w:id="40" w:name="Xbe821913ba818b732762d73761e88b6697f4bc2"/>
    <w:p>
      <w:pPr>
        <w:pStyle w:val="Heading3"/>
      </w:pPr>
      <w:r>
        <w:t xml:space="preserve">3️⃣</w:t>
      </w:r>
      <w:r>
        <w:t xml:space="preserve"> </w:t>
      </w:r>
      <w:r>
        <w:rPr>
          <w:bCs/>
          <w:b/>
        </w:rPr>
        <w:t xml:space="preserve">Se algo estiver errado, PAUSE IMEDIATAMENTE</w:t>
      </w:r>
    </w:p>
    <w:p>
      <w:pPr>
        <w:pStyle w:val="FirstParagraph"/>
      </w:pPr>
      <w:r>
        <w:t xml:space="preserve">Edite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no GitHub:</w:t>
      </w:r>
    </w:p>
    <w:p>
      <w:pPr>
        <w:pStyle w:val="SourceCode"/>
      </w:pPr>
      <w:r>
        <w:rPr>
          <w:rStyle w:val="ErrorTok"/>
        </w:rPr>
        <w:t xml:space="preserve">"execucao_real":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"ativa"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DESLIGA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EXECUTOR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Commit + push → Railway rebuild → bot volta ao modo sombra.</w:t>
      </w:r>
    </w:p>
    <w:bookmarkEnd w:id="40"/>
    <w:bookmarkStart w:id="41" w:name="revise-o-desempenho-semanalmente"/>
    <w:p>
      <w:pPr>
        <w:pStyle w:val="Heading3"/>
      </w:pPr>
      <w:r>
        <w:t xml:space="preserve">4️⃣</w:t>
      </w:r>
      <w:r>
        <w:t xml:space="preserve"> </w:t>
      </w:r>
      <w:r>
        <w:rPr>
          <w:bCs/>
          <w:b/>
        </w:rPr>
        <w:t xml:space="preserve">Revise o desempenho semanalmente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Win rate:</w:t>
      </w:r>
      <w:r>
        <w:t xml:space="preserve"> </w:t>
      </w:r>
      <w:r>
        <w:t xml:space="preserve">deve estar acima de 64% (breakeven 5m)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Drawdown:</w:t>
      </w:r>
      <w:r>
        <w:t xml:space="preserve"> </w:t>
      </w:r>
      <w:r>
        <w:t xml:space="preserve">não deve superar $50 (25% do capital usado)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Slippage:</w:t>
      </w:r>
      <w:r>
        <w:t xml:space="preserve"> </w:t>
      </w:r>
      <w:r>
        <w:t xml:space="preserve">compare preço entrada real vs. alerta TradingView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expectativas-realistas"/>
    <w:p>
      <w:pPr>
        <w:pStyle w:val="Heading2"/>
      </w:pPr>
      <w:r>
        <w:t xml:space="preserve">📊 EXPECTATIVAS REALISTAS</w:t>
      </w:r>
    </w:p>
    <w:bookmarkStart w:id="43" w:name="com-wr-65-conservador"/>
    <w:p>
      <w:pPr>
        <w:pStyle w:val="Heading3"/>
      </w:pPr>
      <w:r>
        <w:t xml:space="preserve">Com WR 65% (conservador)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Trades/dia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 (depende dos sinais)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Capital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$70-$140 (1-2 posições)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Lucro médio por 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$2.38 (0.68% × $70 × 5x)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Perda média por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$3.85 (1.1% × $70 × 5x)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líquido/dia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$0-$5 (estimativa)</w:t>
            </w:r>
          </w:p>
        </w:tc>
      </w:tr>
    </w:tbl>
    <w:p>
      <w:pPr>
        <w:pStyle w:val="BlockText"/>
      </w:pPr>
      <w:r>
        <w:rPr>
          <w:bCs/>
          <w:b/>
        </w:rPr>
        <w:t xml:space="preserve">Atenção:</w:t>
      </w:r>
      <w:r>
        <w:t xml:space="preserve"> </w:t>
      </w:r>
      <w:r>
        <w:t xml:space="preserve">Primeiras semanas são de</w:t>
      </w:r>
      <w:r>
        <w:t xml:space="preserve"> </w:t>
      </w:r>
      <w:r>
        <w:rPr>
          <w:bCs/>
          <w:b/>
        </w:rPr>
        <w:t xml:space="preserve">coleta de dados reais</w:t>
      </w:r>
      <w:r>
        <w:t xml:space="preserve">. Não espere lucros imediatos. Foco: validar que o bot executa corretamente e que o sistema está estável.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suporte"/>
    <w:p>
      <w:pPr>
        <w:pStyle w:val="Heading2"/>
      </w:pPr>
      <w:r>
        <w:t xml:space="preserve">🆘 SUPORTE</w:t>
      </w:r>
    </w:p>
    <w:bookmarkStart w:id="45" w:name="se-algo-der-errado"/>
    <w:p>
      <w:pPr>
        <w:pStyle w:val="Heading3"/>
      </w:pPr>
      <w:r>
        <w:t xml:space="preserve">Se algo der errado: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Pause o executor</w:t>
      </w:r>
      <w:r>
        <w:t xml:space="preserve"> </w:t>
      </w:r>
      <w:r>
        <w:t xml:space="preserve">(config.json →</w:t>
      </w:r>
      <w:r>
        <w:t xml:space="preserve"> </w:t>
      </w:r>
      <w:r>
        <w:rPr>
          <w:rStyle w:val="VerbatimChar"/>
        </w:rPr>
        <w:t xml:space="preserve">ativa: false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Verifique os logs</w:t>
      </w:r>
      <w:r>
        <w:t xml:space="preserve"> </w:t>
      </w:r>
      <w:r>
        <w:t xml:space="preserve">(</w:t>
      </w:r>
      <w:r>
        <w:rPr>
          <w:rStyle w:val="VerbatimChar"/>
        </w:rPr>
        <w:t xml:space="preserve">/registro</w:t>
      </w:r>
      <w:r>
        <w:t xml:space="preserve">,</w:t>
      </w:r>
      <w:r>
        <w:t xml:space="preserve"> </w:t>
      </w:r>
      <w:r>
        <w:rPr>
          <w:rStyle w:val="VerbatimChar"/>
        </w:rPr>
        <w:t xml:space="preserve">/diag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Telegram:</w:t>
      </w:r>
      <w:r>
        <w:t xml:space="preserve"> </w:t>
      </w:r>
      <w:r>
        <w:rPr>
          <w:rStyle w:val="VerbatimChar"/>
        </w:rPr>
        <w:t xml:space="preserve">[ERRO]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[BLOQUEIO]</w:t>
      </w:r>
      <w:r>
        <w:t xml:space="preserve"> </w:t>
      </w:r>
      <w:r>
        <w:t xml:space="preserve">indicam problemas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Bitget:</w:t>
      </w:r>
      <w:r>
        <w:t xml:space="preserve"> </w:t>
      </w:r>
      <w:r>
        <w:t xml:space="preserve">feche posições manualmente se necessário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Entre em contato</w:t>
      </w:r>
      <w:r>
        <w:t xml:space="preserve"> </w:t>
      </w:r>
      <w:r>
        <w:t xml:space="preserve">com o desenvolvedor (você tem os logs)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changelog"/>
    <w:p>
      <w:pPr>
        <w:pStyle w:val="Heading2"/>
      </w:pPr>
      <w:r>
        <w:t xml:space="preserve">📝 CHANGELOG</w:t>
      </w:r>
    </w:p>
    <w:bookmarkStart w:id="47" w:name="ativação-inicial"/>
    <w:p>
      <w:pPr>
        <w:pStyle w:val="Heading3"/>
      </w:pPr>
      <w:r>
        <w:t xml:space="preserve">2026-08-08 — Ativação Inicial</w:t>
      </w:r>
    </w:p>
    <w:p>
      <w:pPr>
        <w:numPr>
          <w:ilvl w:val="0"/>
          <w:numId w:val="1013"/>
        </w:numPr>
        <w:pStyle w:val="Compact"/>
      </w:pPr>
      <w:r>
        <w:t xml:space="preserve">✅ Modo real ativado (</w:t>
      </w:r>
      <w:r>
        <w:rPr>
          <w:rStyle w:val="VerbatimChar"/>
        </w:rPr>
        <w:t xml:space="preserve">dry_run: false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✅ 4 moedas: BTC, ETH, SOL, VIRTUAL</w:t>
      </w:r>
    </w:p>
    <w:p>
      <w:pPr>
        <w:numPr>
          <w:ilvl w:val="0"/>
          <w:numId w:val="1013"/>
        </w:numPr>
        <w:pStyle w:val="Compact"/>
      </w:pPr>
      <w:r>
        <w:t xml:space="preserve">✅ Margem reduzida: $100 → $70</w:t>
      </w:r>
    </w:p>
    <w:p>
      <w:pPr>
        <w:numPr>
          <w:ilvl w:val="0"/>
          <w:numId w:val="1013"/>
        </w:numPr>
        <w:pStyle w:val="Compact"/>
      </w:pPr>
      <w:r>
        <w:t xml:space="preserve">✅ Max posições: 3 → 2</w:t>
      </w:r>
    </w:p>
    <w:p>
      <w:pPr>
        <w:numPr>
          <w:ilvl w:val="0"/>
          <w:numId w:val="1013"/>
        </w:numPr>
        <w:pStyle w:val="Compact"/>
      </w:pPr>
      <w:r>
        <w:t xml:space="preserve">✅ Guardas 1m (porteiro + modulador) ativos</w:t>
      </w:r>
    </w:p>
    <w:p>
      <w:pPr>
        <w:numPr>
          <w:ilvl w:val="0"/>
          <w:numId w:val="1013"/>
        </w:numPr>
        <w:pStyle w:val="Compact"/>
      </w:pPr>
      <w:r>
        <w:t xml:space="preserve">✅ Grades A/B/C + regras R6/R7 configuradas</w:t>
      </w:r>
    </w:p>
    <w:p>
      <w:pPr>
        <w:numPr>
          <w:ilvl w:val="0"/>
          <w:numId w:val="1013"/>
        </w:numPr>
        <w:pStyle w:val="Compact"/>
      </w:pPr>
      <w:r>
        <w:t xml:space="preserve">✅ Alertas TradingView + RSI validados end-to-end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próximos-passos"/>
    <w:p>
      <w:pPr>
        <w:pStyle w:val="Heading2"/>
      </w:pPr>
      <w:r>
        <w:t xml:space="preserve">✅ PRÓXIMOS PASSOS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Agora:</w:t>
      </w:r>
      <w:r>
        <w:t xml:space="preserve"> </w:t>
      </w:r>
      <w:r>
        <w:t xml:space="preserve">Aguardar primeiro sinal real do TradingView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Primeiras 24h:</w:t>
      </w:r>
      <w:r>
        <w:t xml:space="preserve"> </w:t>
      </w:r>
      <w:r>
        <w:t xml:space="preserve">Monitorar execuções de perto (Telegram + Bitget)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Após 3 dias:</w:t>
      </w:r>
      <w:r>
        <w:t xml:space="preserve"> </w:t>
      </w:r>
      <w:r>
        <w:t xml:space="preserve">Revisar win rate, ajustar TP/SL se necessário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Após 1 semana:</w:t>
      </w:r>
      <w:r>
        <w:t xml:space="preserve"> </w:t>
      </w:r>
      <w:r>
        <w:t xml:space="preserve">Decidir se adiciona mais moedas (BNB, LINK, etc.)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Após 2 semanas:</w:t>
      </w:r>
      <w:r>
        <w:t xml:space="preserve"> </w:t>
      </w:r>
      <w:r>
        <w:t xml:space="preserve">Avaliar se sobe alavancagem base de 5x para 7x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🎯 BOT-SNIPER ESTÁ ATIVO E OPERACIONAL!</w:t>
      </w:r>
    </w:p>
    <w:p>
      <w:pPr>
        <w:pStyle w:val="BodyText"/>
      </w:pPr>
      <w:r>
        <w:t xml:space="preserve">Boa sorte! 🚀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www.bitget.com/pt-BR/futures/usd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www.bitget.com/pt-BR/futures/usd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2026-08-08T15:24:38Z</dcterms:created>
  <dcterms:modified xsi:type="dcterms:W3CDTF">2026-08-08T15:24:38Z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