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tualização-7-moedas-grade-c-defensiva"/>
    <w:p>
      <w:pPr>
        <w:pStyle w:val="Heading1"/>
      </w:pPr>
      <w:r>
        <w:t xml:space="preserve">✅ Atualização: 7 Moedas + Grade C Defensiva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09/08/2026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ATIVO NO RAILWAY</w:t>
      </w:r>
      <w:r>
        <w:t xml:space="preserve"> </w:t>
      </w:r>
      <w:r>
        <w:t xml:space="preserve">(dinheiro real)</w:t>
      </w:r>
    </w:p>
    <w:p>
      <w:r>
        <w:pict>
          <v:rect style="width:0;height:1.5pt" o:hralign="center" o:hrstd="t" o:hr="t"/>
        </w:pict>
      </w:r>
    </w:p>
    <w:bookmarkStart w:id="24" w:name="o-que-mudou"/>
    <w:p>
      <w:pPr>
        <w:pStyle w:val="Heading2"/>
      </w:pPr>
      <w:r>
        <w:t xml:space="preserve">📊 O que mudou</w:t>
      </w:r>
    </w:p>
    <w:bookmarkStart w:id="20" w:name="portfolio-expandido-4-7-moeda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Portfolio expandido: 4 → 7 moedas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BTC, ETH, SOL,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SOL, VIRTUAL, AVAX, NEAR, LINK, APT, BNB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Removidas:</w:t>
      </w:r>
      <w:r>
        <w:t xml:space="preserve"> </w:t>
      </w:r>
      <w:r>
        <w:t xml:space="preserve">BTC e ETH (amplitude &lt;3%/dia, lentos demais para TP 0.8%)</w:t>
      </w:r>
      <w:r>
        <w:br/>
      </w:r>
      <w:r>
        <w:rPr>
          <w:bCs/>
          <w:b/>
        </w:rPr>
        <w:t xml:space="preserve">Adicionadas:</w:t>
      </w:r>
      <w:r>
        <w:t xml:space="preserve"> </w:t>
      </w:r>
      <w:r>
        <w:t xml:space="preserve">AVAX, NEAR, LINK, APT, BNB (amplitude 3.7-4.7%/dia)</w:t>
      </w:r>
    </w:p>
    <w:p>
      <w:r>
        <w:pict>
          <v:rect style="width:0;height:1.5pt" o:hralign="center" o:hrstd="t" o:hr="t"/>
        </w:pict>
      </w:r>
    </w:p>
    <w:bookmarkEnd w:id="20"/>
    <w:bookmarkStart w:id="21" w:name="Xf22524e7ae96df5bee849e73f69e43bb3f6248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Margem reduzida para permitir mais posições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$70/ordem, máx 2 posições ($140 usado, $160 buffer)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Agora:</w:t>
      </w:r>
      <w:r>
        <w:t xml:space="preserve"> </w:t>
      </w:r>
      <w:r>
        <w:t xml:space="preserve">$50/ordem, máx</w:t>
      </w:r>
      <w:r>
        <w:t xml:space="preserve"> </w:t>
      </w:r>
      <w:r>
        <w:rPr>
          <w:bCs/>
          <w:b/>
        </w:rPr>
        <w:t xml:space="preserve">7 posições</w:t>
      </w:r>
      <w:r>
        <w:t xml:space="preserve"> </w:t>
      </w:r>
      <w:r>
        <w:t xml:space="preserve">($350 usado, $10 buffer)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Capital total:</w:t>
      </w:r>
      <w:r>
        <w:t xml:space="preserve"> </w:t>
      </w:r>
      <w:r>
        <w:t xml:space="preserve">$300 →</w:t>
      </w:r>
      <w:r>
        <w:t xml:space="preserve"> </w:t>
      </w:r>
      <w:r>
        <w:rPr>
          <w:bCs/>
          <w:b/>
        </w:rPr>
        <w:t xml:space="preserve">$360</w:t>
      </w:r>
      <w:r>
        <w:t xml:space="preserve"> </w:t>
      </w:r>
      <w:r>
        <w:t xml:space="preserve">(aporte +$60)</w:t>
      </w:r>
    </w:p>
    <w:p>
      <w:pPr>
        <w:pStyle w:val="FirstParagraph"/>
      </w:pPr>
      <w:r>
        <w:t xml:space="preserve">Com 7 moedas e 7 slots, você pode ter</w:t>
      </w:r>
      <w:r>
        <w:t xml:space="preserve"> </w:t>
      </w:r>
      <w:r>
        <w:rPr>
          <w:bCs/>
          <w:b/>
        </w:rPr>
        <w:t xml:space="preserve">uma ordem por moeda simultaneamente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X73f8fc828f487eb2850b90a0b786e3746768eb3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Grade C agora usa TP/SL reduzido (defensivo)</w:t>
      </w:r>
    </w:p>
    <w:bookmarkStart w:id="22" w:name="timeframe-5m"/>
    <w:p>
      <w:pPr>
        <w:pStyle w:val="Heading4"/>
      </w:pPr>
      <w:r>
        <w:t xml:space="preserve">Timeframe 5m: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Lucro líquido*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 breakeven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/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58.3%</w:t>
            </w:r>
          </w:p>
        </w:tc>
      </w:tr>
    </w:tbl>
    <w:p>
      <w:pPr>
        <w:pStyle w:val="BlockText"/>
      </w:pPr>
      <w:r>
        <w:t xml:space="preserve">*Lucro líquido = TP bruto − taxas Bitget (0.12% entrada+saída)</w:t>
      </w:r>
    </w:p>
    <w:p>
      <w:pPr>
        <w:pStyle w:val="FirstParagraph"/>
      </w:pPr>
      <w:r>
        <w:rPr>
          <w:bCs/>
          <w:b/>
        </w:rPr>
        <w:t xml:space="preserve">Por que Grade C é defensiva?</w:t>
      </w:r>
      <w:r>
        <w:br/>
      </w:r>
      <w:r>
        <w:t xml:space="preserve">Grade C = contra-tendência de 1h (5m e 15m a favor, mas 1h contra). Maior risco de reversão brusca → TP menor garante lucro antes do mercado virar.</w:t>
      </w:r>
    </w:p>
    <w:p>
      <w:pPr>
        <w:pStyle w:val="BodyText"/>
      </w:pPr>
      <w:r>
        <w:rPr>
          <w:bCs/>
          <w:b/>
        </w:rPr>
        <w:t xml:space="preserve">Todas as grades continuam ativas</w:t>
      </w:r>
      <w:r>
        <w:t xml:space="preserve"> </w:t>
      </w:r>
      <w:r>
        <w:t xml:space="preserve">(A, B, C) — só mudou o TP/SL da C.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ados-de-mercado-amplitude-média-14-dias"/>
    <w:p>
      <w:pPr>
        <w:pStyle w:val="Heading2"/>
      </w:pPr>
      <w:r>
        <w:t xml:space="preserve">🎯 Dados de mercado (amplitude média 14 dias)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Amplitude/dia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$154mi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Mantida (melhor equilíbrio)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Mantida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Adicionada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Adicionada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Adicionada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Adicionada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Adicionada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BTC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2.12%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$2bi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Removido (lento)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ETH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2.95%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$1bi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Removido (ordem travou 24h)</w:t>
            </w:r>
          </w:p>
        </w:tc>
      </w:tr>
    </w:tbl>
    <w:p>
      <w:pPr>
        <w:pStyle w:val="BodyText"/>
      </w:pPr>
      <w:r>
        <w:rPr>
          <w:bCs/>
          <w:b/>
        </w:rPr>
        <w:t xml:space="preserve">BGB não foi adicionada:</w:t>
      </w:r>
      <w:r>
        <w:t xml:space="preserve"> </w:t>
      </w:r>
      <w:r>
        <w:t xml:space="preserve">amplitude 2.58%/dia (mais lenta que SOL) + liquidez fina ($1.3mi).</w:t>
      </w:r>
    </w:p>
    <w:p>
      <w:r>
        <w:pict>
          <v:rect style="width:0;height:1.5pt" o:hralign="center" o:hrstd="t" o:hr="t"/>
        </w:pict>
      </w:r>
    </w:p>
    <w:bookmarkEnd w:id="25"/>
    <w:bookmarkStart w:id="29" w:name="arquitetura-técnica"/>
    <w:p>
      <w:pPr>
        <w:pStyle w:val="Heading2"/>
      </w:pPr>
      <w:r>
        <w:t xml:space="preserve">🔧 Arquitetura técnica</w:t>
      </w:r>
    </w:p>
    <w:bookmarkStart w:id="26" w:name="config.json"/>
    <w:p>
      <w:pPr>
        <w:pStyle w:val="Heading3"/>
      </w:pPr>
      <w:r>
        <w:t xml:space="preserve">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"execucao_real"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"moedas"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"margem_usdt"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"max_posicoes"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"capital_total_usdt"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"grades_permitidas"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"simulacao_por_tf"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"tp_percent"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"grade_c"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"tp_percent"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"sl_percent"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crypto_shadow.py"/>
    <w:p>
      <w:pPr>
        <w:pStyle w:val="Heading3"/>
      </w:pPr>
      <w:r>
        <w:t xml:space="preserve">crypto_shadow.py</w:t>
      </w:r>
    </w:p>
    <w:p>
      <w:pPr>
        <w:numPr>
          <w:ilvl w:val="0"/>
          <w:numId w:val="1002"/>
        </w:numPr>
        <w:pStyle w:val="Compact"/>
      </w:pPr>
      <w:r>
        <w:t xml:space="preserve">Método</w:t>
      </w:r>
      <w:r>
        <w:t xml:space="preserve"> </w:t>
      </w:r>
      <w:r>
        <w:rPr>
          <w:rStyle w:val="VerbatimChar"/>
        </w:rPr>
        <w:t xml:space="preserve">_tp_sl()</w:t>
      </w:r>
      <w:r>
        <w:t xml:space="preserve"> </w:t>
      </w:r>
      <w:r>
        <w:t xml:space="preserve">agora aceita parâmetro</w:t>
      </w:r>
      <w:r>
        <w:t xml:space="preserve"> </w:t>
      </w:r>
      <w:r>
        <w:rPr>
          <w:rStyle w:val="VerbatimChar"/>
        </w:rPr>
        <w:t xml:space="preserve">grade</w:t>
      </w:r>
    </w:p>
    <w:p>
      <w:pPr>
        <w:numPr>
          <w:ilvl w:val="0"/>
          <w:numId w:val="1002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grade == "C"</w:t>
      </w:r>
      <w:r>
        <w:t xml:space="preserve"> </w:t>
      </w:r>
      <w:r>
        <w:t xml:space="preserve">E existe</w:t>
      </w:r>
      <w:r>
        <w:t xml:space="preserve"> </w:t>
      </w:r>
      <w:r>
        <w:rPr>
          <w:rStyle w:val="VerbatimChar"/>
        </w:rPr>
        <w:t xml:space="preserve">grade_c</w:t>
      </w:r>
      <w:r>
        <w:t xml:space="preserve"> </w:t>
      </w:r>
      <w:r>
        <w:t xml:space="preserve">no config do TF → usa TP/SL reduzido</w:t>
      </w:r>
    </w:p>
    <w:p>
      <w:pPr>
        <w:numPr>
          <w:ilvl w:val="0"/>
          <w:numId w:val="1002"/>
        </w:numPr>
        <w:pStyle w:val="Compact"/>
      </w:pPr>
      <w:r>
        <w:t xml:space="preserve">Grades A/B/None → usa TP/SL padrão do timeframe</w:t>
      </w:r>
    </w:p>
    <w:bookmarkEnd w:id="27"/>
    <w:bookmarkStart w:id="28" w:name="server.py"/>
    <w:p>
      <w:pPr>
        <w:pStyle w:val="Heading3"/>
      </w:pPr>
      <w:r>
        <w:t xml:space="preserve">server.py</w:t>
      </w:r>
    </w:p>
    <w:p>
      <w:pPr>
        <w:numPr>
          <w:ilvl w:val="0"/>
          <w:numId w:val="1003"/>
        </w:numPr>
        <w:pStyle w:val="Compact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atualizado para exibir config</w:t>
      </w:r>
      <w:r>
        <w:t xml:space="preserve"> </w:t>
      </w:r>
      <w:r>
        <w:rPr>
          <w:rStyle w:val="VerbatimChar"/>
        </w:rPr>
        <w:t xml:space="preserve">grade_c</w:t>
      </w:r>
    </w:p>
    <w:p>
      <w:pPr>
        <w:numPr>
          <w:ilvl w:val="0"/>
          <w:numId w:val="1003"/>
        </w:numPr>
        <w:pStyle w:val="Compact"/>
      </w:pPr>
      <w:r>
        <w:t xml:space="preserve">Compatível com nova estrutura de dicionário (não mais tuplas)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alidação-railway-em-produção"/>
    <w:p>
      <w:pPr>
        <w:pStyle w:val="Heading2"/>
      </w:pPr>
      <w:r>
        <w:t xml:space="preserve">✅ Validação (Railway em produção)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curl https://web-production-77454.up.railway.app/diag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.execucao_real_bitget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"moedas"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"VIRTUAL"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"BNB"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"max_posicoes"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7,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"margem_usdt"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50.0,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"capital_total_usdt"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360.0,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"saldo_usdt"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225.70,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"dry_run"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false,  ← DINHEIRO REAL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"credenciais_validas"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TP/SL</w:t>
      </w:r>
      <w:r>
        <w:rPr>
          <w:rStyle w:val="NormalTok"/>
        </w:rPr>
        <w:t xml:space="preserve"> 5m Grade A/B: TP 0.8% / SL 1.1%</w:t>
      </w:r>
      <w:r>
        <w:br/>
      </w:r>
      <w:r>
        <w:rPr>
          <w:rStyle w:val="ExtensionTok"/>
        </w:rPr>
        <w:t xml:space="preserve">TP/SL</w:t>
      </w:r>
      <w:r>
        <w:rPr>
          <w:rStyle w:val="NormalTok"/>
        </w:rPr>
        <w:t xml:space="preserve"> 5m Grade C:   TP 0.5% / SL 0.7%</w:t>
      </w:r>
    </w:p>
    <w:p>
      <w:r>
        <w:pict>
          <v:rect style="width:0;height:1.5pt" o:hralign="center" o:hrstd="t" o:hr="t"/>
        </w:pict>
      </w:r>
    </w:p>
    <w:bookmarkEnd w:id="30"/>
    <w:bookmarkStart w:id="34" w:name="próximos-passos-importante"/>
    <w:p>
      <w:pPr>
        <w:pStyle w:val="Heading2"/>
      </w:pPr>
      <w:r>
        <w:t xml:space="preserve">🚨 Próximos passos (IMPORTANTE)</w:t>
      </w:r>
    </w:p>
    <w:bookmarkStart w:id="31" w:name="X7e380f93247e76aaae227f05af7ddeb15e9e363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Criar alertas no TradingView para as 3 moedas novas</w:t>
      </w:r>
    </w:p>
    <w:p>
      <w:pPr>
        <w:pStyle w:val="FirstParagraph"/>
      </w:pPr>
      <w:r>
        <w:t xml:space="preserve">Você já tem alertas configurados para SOL, VIRTUAL, AVAX e NEAR. Precisa criar para: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LINK</w:t>
      </w:r>
      <w:r>
        <w:t xml:space="preserve"> </w:t>
      </w:r>
      <w:r>
        <w:t xml:space="preserve">(LINKUSDT)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APT</w:t>
      </w:r>
      <w:r>
        <w:t xml:space="preserve"> </w:t>
      </w:r>
      <w:r>
        <w:t xml:space="preserve">(APTUSDT)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BNB</w:t>
      </w:r>
      <w:r>
        <w:t xml:space="preserve"> </w:t>
      </w:r>
      <w:r>
        <w:t xml:space="preserve">(BNBUSDT)</w:t>
      </w:r>
    </w:p>
    <w:p>
      <w:pPr>
        <w:pStyle w:val="FirstParagraph"/>
      </w:pPr>
      <w:r>
        <w:rPr>
          <w:bCs/>
          <w:b/>
        </w:rPr>
        <w:t xml:space="preserve">Para cada moeda, você precisa de 10 alertas: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Catalisador</w:t>
      </w:r>
      <w:r>
        <w:t xml:space="preserve"> </w:t>
      </w:r>
      <w:r>
        <w:t xml:space="preserve">(1 alerta) →</w:t>
      </w:r>
      <w:r>
        <w:t xml:space="preserve"> </w:t>
      </w:r>
      <w:r>
        <w:rPr>
          <w:rStyle w:val="VerbatimChar"/>
        </w:rPr>
        <w:t xml:space="preserve">/catalyst/LINK</w:t>
      </w:r>
      <w:r>
        <w:t xml:space="preserve"> </w:t>
      </w:r>
      <w:r>
        <w:t xml:space="preserve">(ou APT/BNB)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RSI UP/DOWN</w:t>
      </w:r>
      <w:r>
        <w:t xml:space="preserve"> </w:t>
      </w:r>
      <w:r>
        <w:t xml:space="preserve">(6 alertas) →</w:t>
      </w:r>
      <w:r>
        <w:t xml:space="preserve"> </w:t>
      </w:r>
      <w:r>
        <w:rPr>
          <w:rStyle w:val="VerbatimChar"/>
        </w:rPr>
        <w:t xml:space="preserve">/rsi/LINK</w:t>
      </w:r>
      <w:r>
        <w:t xml:space="preserve"> </w:t>
      </w:r>
      <w:r>
        <w:t xml:space="preserve">nos 3 timeframes (1m, 5m, 15m) × 2 direções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Sniper pink×blue</w:t>
      </w:r>
      <w:r>
        <w:t xml:space="preserve"> </w:t>
      </w:r>
      <w:r>
        <w:t xml:space="preserve">(3 alertas) →</w:t>
      </w:r>
      <w:r>
        <w:t xml:space="preserve"> </w:t>
      </w:r>
      <w:r>
        <w:rPr>
          <w:rStyle w:val="VerbatimChar"/>
        </w:rPr>
        <w:t xml:space="preserve">/webhook/LINK</w:t>
      </w:r>
      <w:r>
        <w:t xml:space="preserve"> </w:t>
      </w:r>
      <w:r>
        <w:t xml:space="preserve">nos 3 timeframes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30 alertas novos (10 × 3 moedas)</w:t>
      </w:r>
    </w:p>
    <w:p>
      <w:r>
        <w:pict>
          <v:rect style="width:0;height:1.5pt" o:hralign="center" o:hrstd="t" o:hr="t"/>
        </w:pict>
      </w:r>
    </w:p>
    <w:bookmarkEnd w:id="31"/>
    <w:bookmarkStart w:id="32" w:name="acompanhe-as-primeiras-entrada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Acompanhe as primeiras entradas</w:t>
      </w:r>
    </w:p>
    <w:p>
      <w:pPr>
        <w:numPr>
          <w:ilvl w:val="0"/>
          <w:numId w:val="1006"/>
        </w:numPr>
        <w:pStyle w:val="Compact"/>
      </w:pPr>
      <w:r>
        <w:t xml:space="preserve">Grade C vai ter TP menor → pode fechar rápido (lucro 0.38% vs 0.68%)</w:t>
      </w:r>
    </w:p>
    <w:p>
      <w:pPr>
        <w:numPr>
          <w:ilvl w:val="0"/>
          <w:numId w:val="1006"/>
        </w:numPr>
        <w:pStyle w:val="Compact"/>
      </w:pPr>
      <w:r>
        <w:t xml:space="preserve">Com 7 moedas mais voláteis, espere</w:t>
      </w:r>
      <w:r>
        <w:t xml:space="preserve"> </w:t>
      </w:r>
      <w:r>
        <w:rPr>
          <w:bCs/>
          <w:b/>
        </w:rPr>
        <w:t xml:space="preserve">mais operações/dia</w:t>
      </w:r>
    </w:p>
    <w:p>
      <w:pPr>
        <w:numPr>
          <w:ilvl w:val="0"/>
          <w:numId w:val="1006"/>
        </w:numPr>
        <w:pStyle w:val="Compact"/>
      </w:pPr>
      <w:r>
        <w:t xml:space="preserve">SL de grade C (0.7%) pode ser atingido mais rápido — acompanhe se está sendo</w:t>
      </w:r>
      <w:r>
        <w:t xml:space="preserve"> </w:t>
      </w:r>
      <w:r>
        <w:t xml:space="preserve">“</w:t>
      </w:r>
      <w:r>
        <w:t xml:space="preserve">wickado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X5c77e2a80727a30480c159365cba6b2e2ff8641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Monitoramento recomendado (primeiros 3 dias)</w:t>
      </w:r>
    </w:p>
    <w:p>
      <w:pPr>
        <w:numPr>
          <w:ilvl w:val="0"/>
          <w:numId w:val="1007"/>
        </w:numPr>
        <w:pStyle w:val="Compact"/>
      </w:pPr>
      <w:r>
        <w:t xml:space="preserve">Verifique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→ campo</w:t>
      </w:r>
      <w:r>
        <w:t xml:space="preserve"> </w:t>
      </w:r>
      <w:r>
        <w:rPr>
          <w:rStyle w:val="VerbatimChar"/>
        </w:rPr>
        <w:t xml:space="preserve">execucao_real_bitget.posicoes_abertas</w:t>
      </w:r>
      <w:r>
        <w:t xml:space="preserve"> </w:t>
      </w:r>
      <w:r>
        <w:t xml:space="preserve">diariamente</w:t>
      </w:r>
    </w:p>
    <w:p>
      <w:pPr>
        <w:numPr>
          <w:ilvl w:val="0"/>
          <w:numId w:val="1007"/>
        </w:numPr>
        <w:pStyle w:val="Compact"/>
      </w:pPr>
      <w:r>
        <w:t xml:space="preserve">Confira Telegram para notificações de entrada/saída</w:t>
      </w:r>
    </w:p>
    <w:p>
      <w:pPr>
        <w:numPr>
          <w:ilvl w:val="0"/>
          <w:numId w:val="1007"/>
        </w:numPr>
        <w:pStyle w:val="Compact"/>
      </w:pPr>
      <w:r>
        <w:t xml:space="preserve">Compare quantas operações Grade C vs A/B no</w:t>
      </w:r>
      <w:r>
        <w:t xml:space="preserve"> </w:t>
      </w:r>
      <w:r>
        <w:rPr>
          <w:rStyle w:val="VerbatimChar"/>
        </w:rPr>
        <w:t xml:space="preserve">/estudo</w:t>
      </w:r>
      <w:r>
        <w:t xml:space="preserve"> </w:t>
      </w:r>
      <w:r>
        <w:t xml:space="preserve">após 1 semana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mits-relacionados"/>
    <w:p>
      <w:pPr>
        <w:pStyle w:val="Heading2"/>
      </w:pPr>
      <w:r>
        <w:t xml:space="preserve">📝 Commits relacionados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64f5abd</w:t>
      </w:r>
      <w:r>
        <w:t xml:space="preserve"> </w:t>
      </w:r>
      <w:r>
        <w:t xml:space="preserve">— Implementa grades por moeda (SOL/VIRTUAL todas, AVAX/NEAR A/B)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6ec97d4</w:t>
      </w:r>
      <w:r>
        <w:t xml:space="preserve"> </w:t>
      </w:r>
      <w:r>
        <w:t xml:space="preserve">— 7 moedas @ $50, max 7 posições, grade C com TP/SL reduzido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05dbe0a</w:t>
      </w:r>
      <w:r>
        <w:t xml:space="preserve"> </w:t>
      </w:r>
      <w:r>
        <w:t xml:space="preserve">— Fix endpoint /diag compatível com nova estrutura</w:t>
      </w:r>
    </w:p>
    <w:p>
      <w:r>
        <w:pict>
          <v:rect style="width:0;height:1.5pt" o:hralign="center" o:hrstd="t" o:hr="t"/>
        </w:pict>
      </w:r>
    </w:p>
    <w:bookmarkEnd w:id="35"/>
    <w:bookmarkStart w:id="36" w:name="estratégia-resumida"/>
    <w:p>
      <w:pPr>
        <w:pStyle w:val="Heading2"/>
      </w:pPr>
      <w:r>
        <w:t xml:space="preserve">💡 Estratégia resumida</w:t>
      </w:r>
    </w:p>
    <w:p>
      <w:pPr>
        <w:pStyle w:val="BlockText"/>
      </w:pPr>
      <w:r>
        <w:rPr>
          <w:bCs/>
          <w:b/>
        </w:rPr>
        <w:t xml:space="preserve">Mais moedas voláteis (3.7-4.7%/dia) + mais slots (7) = mais operações</w:t>
      </w:r>
      <w:r>
        <w:br/>
      </w:r>
      <w:r>
        <w:rPr>
          <w:bCs/>
          <w:b/>
        </w:rPr>
        <w:t xml:space="preserve">Grade C defensiva (TP 0.5%) = compensa risco da contra-tendência</w:t>
      </w:r>
      <w:r>
        <w:br/>
      </w:r>
      <w:r>
        <w:rPr>
          <w:bCs/>
          <w:b/>
        </w:rPr>
        <w:t xml:space="preserve">Todas têm alertas prontos = ativação imediata assim que você configurar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Dúvidas?</w:t>
      </w:r>
      <w:r>
        <w:t xml:space="preserve"> </w:t>
      </w:r>
      <w:r>
        <w:t xml:space="preserve">Confira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no Railway ou me avise se precisar ajustar algum parâmetro. 🎯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2026-08-09T14:17:21Z</dcterms:created>
  <dcterms:modified xsi:type="dcterms:W3CDTF">2026-08-09T14:17:21Z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