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57" w:after="57"/>
        <w:jc w:val="center"/>
        <w:rPr>
          <w:rFonts w:ascii="Times New Roman" w:hAnsi="Times New Roman"/>
        </w:rPr>
      </w:pPr>
      <w:r>
        <w:rPr>
          <w:rFonts w:ascii="Times New Roman" w:hAnsi="Times New Roman"/>
          <w:b/>
          <w:bCs/>
          <w:sz w:val="36"/>
          <w:szCs w:val="36"/>
        </w:rPr>
        <w:t>Research Plan: Improving Particle Discrimination in WIMP Dark Matter Detection Experiments Using Neural Networks</w:t>
      </w:r>
    </w:p>
    <w:p>
      <w:pPr>
        <w:pStyle w:val="Normal"/>
        <w:spacing w:lineRule="auto" w:line="276" w:before="57" w:after="57"/>
        <w:jc w:val="center"/>
        <w:rPr/>
      </w:pPr>
      <w:r>
        <w:rPr>
          <w:rFonts w:ascii="Times New Roman" w:hAnsi="Times New Roman"/>
          <w:b/>
          <w:bCs/>
          <w:sz w:val="32"/>
          <w:szCs w:val="32"/>
        </w:rPr>
        <w:t>Brendon Matusch</w:t>
      </w:r>
    </w:p>
    <w:p>
      <w:pPr>
        <w:pStyle w:val="Normal"/>
        <w:spacing w:lineRule="auto" w:line="276" w:before="57" w:after="57"/>
        <w:jc w:val="center"/>
        <w:rPr>
          <w:rFonts w:ascii="Times New Roman" w:hAnsi="Times New Roman"/>
          <w:b/>
          <w:b/>
          <w:bCs/>
          <w:sz w:val="32"/>
          <w:szCs w:val="32"/>
        </w:rPr>
      </w:pPr>
      <w:r>
        <w:rPr>
          <w:rFonts w:ascii="Times New Roman" w:hAnsi="Times New Roman"/>
          <w:b/>
          <w:bCs/>
          <w:sz w:val="32"/>
          <w:szCs w:val="32"/>
        </w:rPr>
      </w:r>
    </w:p>
    <w:p>
      <w:pPr>
        <w:pStyle w:val="Normal"/>
        <w:spacing w:lineRule="auto" w:line="276" w:before="57" w:after="57"/>
        <w:jc w:val="center"/>
        <w:rPr>
          <w:rFonts w:ascii="Times New Roman" w:hAnsi="Times New Roman"/>
          <w:b/>
          <w:b/>
          <w:bCs/>
          <w:sz w:val="32"/>
          <w:szCs w:val="32"/>
        </w:rPr>
      </w:pPr>
      <w:r>
        <w:rPr>
          <w:rFonts w:ascii="Times New Roman" w:hAnsi="Times New Roman"/>
          <w:b/>
          <w:bCs/>
          <w:sz w:val="32"/>
          <w:szCs w:val="32"/>
        </w:rPr>
        <w:t>Rationale</w:t>
      </w:r>
    </w:p>
    <w:p>
      <w:pPr>
        <w:pStyle w:val="Normal"/>
        <w:spacing w:lineRule="auto" w:line="276" w:before="57" w:after="57"/>
        <w:rPr>
          <w:rFonts w:ascii="Times New Roman" w:hAnsi="Times New Roman"/>
        </w:rPr>
      </w:pPr>
      <w:r>
        <w:rPr>
          <w:rFonts w:ascii="Times New Roman" w:hAnsi="Times New Roman"/>
          <w:b w:val="false"/>
          <w:bCs w:val="false"/>
          <w:sz w:val="24"/>
          <w:szCs w:val="24"/>
        </w:rPr>
        <w:t>Detection of dark matter is one of the foremost endeavors in modern particle physics. Due to unexpectedly large gravitational forces affecting the rotation of galaxies and the deflection of photons, it is hypothesized that there are a large number of “dark” particles that rarely interact via forces other than gravity. One of the most-researched candidates for such a particle is the Weakly Interacting Massive Particle, or WIMP.</w:t>
      </w:r>
    </w:p>
    <w:p>
      <w:pPr>
        <w:pStyle w:val="Normal"/>
        <w:spacing w:lineRule="auto" w:line="276" w:before="57" w:after="57"/>
        <w:rPr/>
      </w:pPr>
      <w:bookmarkStart w:id="0" w:name="__DdeLink__11_2328629645"/>
      <w:r>
        <w:rPr>
          <w:rFonts w:ascii="Times New Roman" w:hAnsi="Times New Roman"/>
          <w:b w:val="false"/>
          <w:bCs w:val="false"/>
          <w:sz w:val="24"/>
          <w:szCs w:val="24"/>
        </w:rPr>
        <w:t xml:space="preserve">The identification of background radiation events is a major hurdle to overcome in all experiments for </w:t>
      </w:r>
      <w:bookmarkEnd w:id="0"/>
      <w:r>
        <w:rPr>
          <w:rFonts w:ascii="Times New Roman" w:hAnsi="Times New Roman"/>
          <w:b w:val="false"/>
          <w:bCs w:val="false"/>
          <w:sz w:val="24"/>
          <w:szCs w:val="24"/>
        </w:rPr>
        <w:t>WIMP detection. The current practice of manually developing a discriminator function to eliminate background events is challenging and time-consuming when available calibration data is frequently impure and present in limited quantities. Machine learning, particularly in the form of neural networks, has the potential to be a powerful solution, because it permits automation of the process. Machine learning systems may also locate patterns in the data that can be used for discrimination, but are not readily apparent to researchers.</w:t>
      </w:r>
    </w:p>
    <w:p>
      <w:pPr>
        <w:pStyle w:val="Normal"/>
        <w:spacing w:lineRule="auto" w:line="276" w:before="57" w:after="57"/>
        <w:rPr>
          <w:rFonts w:ascii="Times New Roman" w:hAnsi="Times New Roman"/>
        </w:rPr>
      </w:pPr>
      <w:r>
        <w:rPr>
          <w:rFonts w:ascii="Times New Roman" w:hAnsi="Times New Roman"/>
          <w:b w:val="false"/>
          <w:bCs w:val="false"/>
          <w:sz w:val="24"/>
          <w:szCs w:val="24"/>
        </w:rPr>
        <w:t>However, there are several problems that must be overcome. For instance, impure data can be detrimental to the training of many types of models, and data often comes in formats that are non-trivial to process, such as audio and 3D geometries. It is not always clear which of these formats can be used to produce the most effective discriminator, nor is it obvious what kind of neural network will learn the most efficiently and accurately on a given data format.</w:t>
      </w:r>
    </w:p>
    <w:p>
      <w:pPr>
        <w:pStyle w:val="Normal"/>
        <w:spacing w:lineRule="auto" w:line="276" w:before="57" w:after="57"/>
        <w:rPr/>
      </w:pPr>
      <w:r>
        <w:rPr>
          <w:rFonts w:ascii="Times New Roman" w:hAnsi="Times New Roman"/>
          <w:b w:val="false"/>
          <w:bCs w:val="false"/>
          <w:sz w:val="24"/>
          <w:szCs w:val="24"/>
        </w:rPr>
        <w:t>If solutions to these issues can be found, it stands to reason that the pace of many dark matter research projects could be considerably improved. There could potentially be a great reduction in the engineering time that is spent on manually deriving a discriminator function every time some aspect of the experiment changes.</w:t>
      </w:r>
    </w:p>
    <w:p>
      <w:pPr>
        <w:pStyle w:val="Normal"/>
        <w:spacing w:lineRule="auto" w:line="276"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before="57" w:after="57"/>
        <w:jc w:val="center"/>
        <w:rPr>
          <w:rFonts w:ascii="Times New Roman" w:hAnsi="Times New Roman"/>
        </w:rPr>
      </w:pPr>
      <w:r>
        <w:rPr>
          <w:rFonts w:ascii="Times New Roman" w:hAnsi="Times New Roman"/>
          <w:b/>
          <w:bCs/>
          <w:sz w:val="32"/>
          <w:szCs w:val="32"/>
        </w:rPr>
        <w:t>Background on Experiments</w:t>
      </w:r>
    </w:p>
    <w:p>
      <w:pPr>
        <w:pStyle w:val="Normal"/>
        <w:spacing w:lineRule="auto" w:line="276" w:before="57" w:after="57"/>
        <w:rPr>
          <w:b/>
          <w:b/>
          <w:bCs/>
        </w:rPr>
      </w:pPr>
      <w:bookmarkStart w:id="1" w:name="__DdeLink__47_4086563454"/>
      <w:r>
        <w:rPr>
          <w:rFonts w:ascii="Times New Roman" w:hAnsi="Times New Roman"/>
          <w:b/>
          <w:bCs/>
          <w:sz w:val="24"/>
          <w:szCs w:val="24"/>
        </w:rPr>
        <w:t>PICO-60</w:t>
      </w:r>
      <w:bookmarkEnd w:id="1"/>
    </w:p>
    <w:p>
      <w:pPr>
        <w:pStyle w:val="Normal"/>
        <w:spacing w:lineRule="auto" w:line="276" w:before="57" w:after="57"/>
        <w:rPr/>
      </w:pPr>
      <w:r>
        <w:rPr>
          <w:rFonts w:ascii="Times New Roman" w:hAnsi="Times New Roman"/>
          <w:b w:val="false"/>
          <w:bCs w:val="false"/>
          <w:sz w:val="24"/>
          <w:szCs w:val="24"/>
        </w:rPr>
        <w:t>The PICO-60 experiment is a bubble chamber containing superheated C</w:t>
      </w:r>
      <w:r>
        <w:rPr>
          <w:rFonts w:ascii="Times New Roman" w:hAnsi="Times New Roman"/>
          <w:b w:val="false"/>
          <w:bCs w:val="false"/>
          <w:sz w:val="24"/>
          <w:szCs w:val="24"/>
          <w:vertAlign w:val="subscript"/>
        </w:rPr>
        <w:t>3</w:t>
      </w:r>
      <w:r>
        <w:rPr>
          <w:rFonts w:ascii="Times New Roman" w:hAnsi="Times New Roman"/>
          <w:b w:val="false"/>
          <w:bCs w:val="false"/>
          <w:sz w:val="24"/>
          <w:szCs w:val="24"/>
        </w:rPr>
        <w:t>F</w:t>
      </w:r>
      <w:r>
        <w:rPr>
          <w:rFonts w:ascii="Times New Roman" w:hAnsi="Times New Roman"/>
          <w:b w:val="false"/>
          <w:bCs w:val="false"/>
          <w:sz w:val="24"/>
          <w:szCs w:val="24"/>
          <w:vertAlign w:val="subscript"/>
        </w:rPr>
        <w:t>8</w:t>
      </w:r>
      <w:r>
        <w:rPr>
          <w:rFonts w:ascii="Times New Roman" w:hAnsi="Times New Roman"/>
          <w:b w:val="false"/>
          <w:bCs w:val="false"/>
          <w:sz w:val="24"/>
          <w:szCs w:val="24"/>
        </w:rPr>
        <w:t>. It is designed to detect the presence of WIMPs in the mass range of 3.3keV and above. It operates on the expectation that WIMPs will interact with atomic nuclei through the weak nuclear force, transmitting kinetic energy to them and producing energetic recoils.</w:t>
      </w:r>
    </w:p>
    <w:p>
      <w:pPr>
        <w:pStyle w:val="Normal"/>
        <w:spacing w:lineRule="auto" w:line="276" w:before="57" w:after="57"/>
        <w:rPr/>
      </w:pPr>
      <w:r>
        <w:rPr>
          <w:rFonts w:ascii="Times New Roman" w:hAnsi="Times New Roman"/>
          <w:b w:val="false"/>
          <w:bCs w:val="false"/>
          <w:sz w:val="24"/>
          <w:szCs w:val="24"/>
        </w:rPr>
        <w:t xml:space="preserve">It is engineered to be almost entirely insensitive to gamma rays and many other forms of low-energy radiation. Thus, there are two remaining sources of </w:t>
      </w:r>
      <w:r>
        <w:rPr>
          <w:rFonts w:ascii="Times New Roman" w:hAnsi="Times New Roman"/>
          <w:b w:val="false"/>
          <w:bCs w:val="false"/>
          <w:sz w:val="24"/>
          <w:szCs w:val="24"/>
        </w:rPr>
        <w:t>background</w:t>
      </w:r>
      <w:r>
        <w:rPr>
          <w:rFonts w:ascii="Times New Roman" w:hAnsi="Times New Roman"/>
          <w:b w:val="false"/>
          <w:bCs w:val="false"/>
          <w:sz w:val="24"/>
          <w:szCs w:val="24"/>
        </w:rPr>
        <w:t xml:space="preserve"> radiation:</w:t>
      </w:r>
    </w:p>
    <w:p>
      <w:pPr>
        <w:pStyle w:val="Normal"/>
        <w:numPr>
          <w:ilvl w:val="0"/>
          <w:numId w:val="7"/>
        </w:numPr>
        <w:spacing w:lineRule="auto" w:line="276" w:before="57" w:after="57"/>
        <w:rPr/>
      </w:pPr>
      <w:r>
        <w:rPr>
          <w:rFonts w:ascii="Times New Roman" w:hAnsi="Times New Roman"/>
          <w:b w:val="false"/>
          <w:bCs w:val="false"/>
          <w:sz w:val="24"/>
          <w:szCs w:val="24"/>
        </w:rPr>
        <w:t>Externally introduced neutrons, which are hypothesized to produce nuclear recoils identical to those created by WIMPs. However, unlike WIMPs, most neutrons scatter multiple times, producing multiple bubbles. A very small number of neutrons producing single-scatter events remain, and can be subtracted from the number of WIMP-like events detected.</w:t>
      </w:r>
    </w:p>
    <w:p>
      <w:pPr>
        <w:pStyle w:val="Normal"/>
        <w:numPr>
          <w:ilvl w:val="0"/>
          <w:numId w:val="7"/>
        </w:numPr>
        <w:spacing w:lineRule="auto" w:line="276" w:before="57" w:after="57"/>
        <w:rPr/>
      </w:pPr>
      <w:r>
        <w:rPr>
          <w:rFonts w:ascii="Times New Roman" w:hAnsi="Times New Roman"/>
          <w:b w:val="false"/>
          <w:bCs w:val="false"/>
          <w:sz w:val="24"/>
          <w:szCs w:val="24"/>
        </w:rPr>
        <w:t>Alpha particles, which</w:t>
      </w:r>
      <w:r>
        <w:rPr>
          <w:rFonts w:ascii="Times New Roman" w:hAnsi="Times New Roman"/>
          <w:b w:val="false"/>
          <w:bCs w:val="false"/>
          <w:sz w:val="24"/>
          <w:szCs w:val="24"/>
        </w:rPr>
        <w:t xml:space="preserve"> are emitted by nuclear decays inside the detector. </w:t>
      </w:r>
      <w:r>
        <w:rPr>
          <w:rFonts w:ascii="Times New Roman" w:hAnsi="Times New Roman"/>
          <w:b w:val="false"/>
          <w:bCs w:val="false"/>
          <w:sz w:val="24"/>
          <w:szCs w:val="24"/>
        </w:rPr>
        <w:t>These can be detected using a discriminator.</w:t>
      </w:r>
    </w:p>
    <w:p>
      <w:pPr>
        <w:pStyle w:val="Normal"/>
        <w:spacing w:lineRule="auto" w:line="276" w:before="57" w:after="57"/>
        <w:rPr/>
      </w:pPr>
      <w:r>
        <w:rPr>
          <w:rFonts w:ascii="Times New Roman" w:hAnsi="Times New Roman"/>
          <w:b w:val="false"/>
          <w:bCs w:val="false"/>
          <w:sz w:val="24"/>
          <w:szCs w:val="24"/>
        </w:rPr>
        <w:t>Because alpha events occur inside the detector, they cann</w:t>
      </w:r>
      <w:r>
        <w:rPr>
          <w:rFonts w:ascii="Times New Roman" w:hAnsi="Times New Roman"/>
          <w:b w:val="false"/>
          <w:bCs w:val="false"/>
          <w:sz w:val="24"/>
          <w:szCs w:val="24"/>
        </w:rPr>
        <w:t>ot be easily removed by ignoring events near the walls of the detector. For development of discriminators, there is an available set of 99%-pure alpha background events collected in 2016 and 2017.</w:t>
      </w:r>
    </w:p>
    <w:p>
      <w:pPr>
        <w:pStyle w:val="Normal"/>
        <w:spacing w:lineRule="auto" w:line="276" w:before="57" w:after="57"/>
        <w:rPr/>
      </w:pPr>
      <w:r>
        <w:rPr>
          <w:rFonts w:ascii="Times New Roman" w:hAnsi="Times New Roman"/>
          <w:b w:val="false"/>
          <w:bCs w:val="false"/>
          <w:sz w:val="24"/>
          <w:szCs w:val="24"/>
        </w:rPr>
        <w:t xml:space="preserve">Since WIMPs have never been detected, there is of course no WIMP data available to calibrate discriminators. However, </w:t>
      </w:r>
      <w:r>
        <w:rPr>
          <w:rFonts w:ascii="Times New Roman" w:hAnsi="Times New Roman"/>
          <w:b w:val="false"/>
          <w:bCs w:val="false"/>
          <w:sz w:val="24"/>
          <w:szCs w:val="24"/>
        </w:rPr>
        <w:t xml:space="preserve">as </w:t>
      </w:r>
      <w:r>
        <w:rPr>
          <w:rFonts w:ascii="Times New Roman" w:hAnsi="Times New Roman"/>
          <w:b w:val="false"/>
          <w:bCs w:val="false"/>
          <w:sz w:val="24"/>
          <w:szCs w:val="24"/>
        </w:rPr>
        <w:t>WIMPs are hypothesized to produce nuclear recoils indistinguishable from those created by neutrons, a 90%-pure calibration set created with americium and californium neutron sources is used for development.</w:t>
      </w:r>
    </w:p>
    <w:p>
      <w:pPr>
        <w:pStyle w:val="Normal"/>
        <w:spacing w:lineRule="auto" w:line="276" w:before="57" w:after="57"/>
        <w:rPr/>
      </w:pPr>
      <w:r>
        <w:rPr>
          <w:rFonts w:ascii="Times New Roman" w:hAnsi="Times New Roman"/>
          <w:b w:val="false"/>
          <w:bCs w:val="false"/>
          <w:sz w:val="24"/>
          <w:szCs w:val="24"/>
        </w:rPr>
        <w:t>Sensory data for each recorded event comes from two piezoelectric microphones (piezos) mounted to the outside of the silica vessel, and also from three externally mounted cameras viewing the transparent detector at different angles.</w:t>
      </w:r>
    </w:p>
    <w:p>
      <w:pPr>
        <w:pStyle w:val="Normal"/>
        <w:spacing w:lineRule="auto" w:line="276" w:before="57" w:after="57"/>
        <w:rPr/>
      </w:pPr>
      <w:r>
        <w:rPr>
          <w:rFonts w:ascii="Times New Roman" w:hAnsi="Times New Roman"/>
          <w:b w:val="false"/>
          <w:bCs w:val="false"/>
          <w:sz w:val="24"/>
          <w:szCs w:val="24"/>
        </w:rPr>
        <w:t>A conventional discriminator known as the Acoustic Parameter (AP) was developed by the PICO-60 collaboration and verified based on physical modeling and empirical modification to discriminate accurately between alpha particles and nuclear recoils. It makes use of a banded Fourier transform of audio collected by the piezos.</w:t>
      </w:r>
    </w:p>
    <w:p>
      <w:pPr>
        <w:pStyle w:val="Normal"/>
        <w:spacing w:lineRule="auto" w:line="276" w:before="57" w:after="57"/>
        <w:rPr/>
      </w:pPr>
      <w:r>
        <w:rPr>
          <w:rFonts w:ascii="Times New Roman" w:hAnsi="Times New Roman"/>
          <w:b w:val="false"/>
          <w:bCs w:val="false"/>
          <w:sz w:val="24"/>
          <w:szCs w:val="24"/>
        </w:rPr>
        <w:t>In addition to AP, a multi-layer perceptron was trained on the data during past research and found to discriminate between alpha particles and nuclear recoils with 85% accuracy.</w:t>
      </w:r>
    </w:p>
    <w:p>
      <w:pPr>
        <w:pStyle w:val="Normal"/>
        <w:spacing w:lineRule="auto" w:line="276" w:before="57" w:after="57"/>
        <w:rPr>
          <w:b/>
          <w:b/>
          <w:bCs/>
        </w:rPr>
      </w:pPr>
      <w:r>
        <w:rPr>
          <w:rFonts w:ascii="Times New Roman" w:hAnsi="Times New Roman"/>
          <w:b/>
          <w:bCs/>
          <w:sz w:val="24"/>
          <w:szCs w:val="24"/>
        </w:rPr>
        <w:t>DEAP-3600</w:t>
      </w:r>
    </w:p>
    <w:p>
      <w:pPr>
        <w:pStyle w:val="Normal"/>
        <w:spacing w:lineRule="auto" w:line="276" w:before="57" w:after="57"/>
        <w:rPr>
          <w:b w:val="false"/>
          <w:b w:val="false"/>
          <w:bCs w:val="false"/>
        </w:rPr>
      </w:pPr>
      <w:r>
        <w:rPr>
          <w:rFonts w:ascii="Times New Roman" w:hAnsi="Times New Roman"/>
          <w:b w:val="false"/>
          <w:bCs w:val="false"/>
          <w:sz w:val="24"/>
          <w:szCs w:val="24"/>
        </w:rPr>
        <w:t>The DEAP-3600 experiment makes use of 255 photomultiplier tubes (PMTs) mounted uniformly over the surface of a spherical vessel filled with liquid argon. The principle of the detector is that when an argon atom is struck by another particle (such as an alpha particle or a WIMP), some of its electrons are excited, and when they fall back to ground state, they emit photons that are captured by some of the PMTs. Based on the counts and timings of photons that reach each of the PMTs, it is possible to approximate the energy and location of any event that occurs in the body of the detector. This allows alpha, beta and gamma background radiation to be removed.</w:t>
      </w:r>
    </w:p>
    <w:p>
      <w:pPr>
        <w:pStyle w:val="Normal"/>
        <w:spacing w:lineRule="auto" w:line="276" w:before="57" w:after="57"/>
        <w:rPr>
          <w:b w:val="false"/>
          <w:b w:val="false"/>
          <w:bCs w:val="false"/>
        </w:rPr>
      </w:pPr>
      <w:r>
        <w:rPr>
          <w:rFonts w:ascii="Times New Roman" w:hAnsi="Times New Roman"/>
          <w:b w:val="false"/>
          <w:bCs w:val="false"/>
          <w:sz w:val="24"/>
          <w:szCs w:val="24"/>
        </w:rPr>
        <w:t>Remaining background radiation consists of alpha radiation events that do not occur in the spherical body of the detector, but rather in the neck, above the hole through which the detector was filled. Because many photons are occluded by the corners and sides of the neck, the position of the event is predicted to be in the lower middle of the detector, rather than the top. Also, because the neck is filled with gas, the alpha event appears to be much lower-energy than it actually is; in fact, it appears to be in the same energy range as WIMP candidates.</w:t>
      </w:r>
    </w:p>
    <w:p>
      <w:pPr>
        <w:pStyle w:val="Normal"/>
        <w:spacing w:lineRule="auto" w:line="276" w:before="57" w:after="57"/>
        <w:rPr/>
      </w:pPr>
      <w:r>
        <w:rPr>
          <w:rFonts w:ascii="Times New Roman" w:hAnsi="Times New Roman"/>
          <w:b w:val="false"/>
          <w:bCs w:val="false"/>
          <w:sz w:val="24"/>
          <w:szCs w:val="24"/>
        </w:rPr>
        <w:t>It is impractical to create significant amounts of useful calibration data in the DEAP-3600 detector. Thus, a simulation is used instead. It is possible to create thousands of WIMP and alpha events for training in this environment. However, how well the simulation replicates real-world events remains an open question. There is a set of 30 real-world events, containing both expected nuclear recoils and expected neck alpha events, that can be used for testing any discriminator.</w:t>
      </w:r>
    </w:p>
    <w:p>
      <w:pPr>
        <w:pStyle w:val="Normal"/>
        <w:spacing w:lineRule="auto" w:line="276"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before="57" w:after="57"/>
        <w:jc w:val="center"/>
        <w:rPr>
          <w:rFonts w:ascii="Times New Roman" w:hAnsi="Times New Roman"/>
        </w:rPr>
      </w:pPr>
      <w:bookmarkStart w:id="2" w:name="__DdeLink__16_3632505009"/>
      <w:r>
        <w:rPr>
          <w:rFonts w:ascii="Times New Roman" w:hAnsi="Times New Roman"/>
          <w:b/>
          <w:bCs/>
          <w:sz w:val="32"/>
          <w:szCs w:val="32"/>
        </w:rPr>
        <w:t>Engineering Goal</w:t>
      </w:r>
      <w:bookmarkEnd w:id="2"/>
    </w:p>
    <w:p>
      <w:pPr>
        <w:pStyle w:val="Normal"/>
        <w:spacing w:lineRule="auto" w:line="276" w:before="57" w:after="57"/>
        <w:rPr>
          <w:rFonts w:ascii="Times New Roman" w:hAnsi="Times New Roman"/>
        </w:rPr>
      </w:pPr>
      <w:r>
        <w:rPr>
          <w:rFonts w:ascii="Times New Roman" w:hAnsi="Times New Roman"/>
          <w:b w:val="false"/>
          <w:bCs w:val="false"/>
          <w:sz w:val="24"/>
          <w:szCs w:val="24"/>
        </w:rPr>
        <w:t>Despite the existence of working conventional discriminators in the PICO-60 and DEAP-3600 experiments, neural networks for separation of signal and background events are most certainly applicable to both of them.</w:t>
      </w:r>
    </w:p>
    <w:p>
      <w:pPr>
        <w:pStyle w:val="Normal"/>
        <w:spacing w:lineRule="auto" w:line="276" w:before="57" w:after="57"/>
        <w:rPr>
          <w:rFonts w:ascii="Times New Roman" w:hAnsi="Times New Roman"/>
        </w:rPr>
      </w:pPr>
      <w:r>
        <w:rPr>
          <w:rFonts w:ascii="Times New Roman" w:hAnsi="Times New Roman"/>
          <w:b w:val="false"/>
          <w:bCs w:val="false"/>
          <w:sz w:val="24"/>
          <w:szCs w:val="24"/>
        </w:rPr>
        <w:t>In the case of PICO-60, my goal is to use available data to develop and validate a general machine learning system that has the potential to speed up the development of discriminators in future iterations of the PICO project, as well as other, similar dark matter experiments. By applying semi-supervised learning algorithms, I hope to find a system that will be applicable when even less accurately classified training data is available compared to PICO-60.</w:t>
      </w:r>
    </w:p>
    <w:p>
      <w:pPr>
        <w:pStyle w:val="Normal"/>
        <w:spacing w:lineRule="auto" w:line="276" w:before="57" w:after="57"/>
        <w:rPr/>
      </w:pPr>
      <w:r>
        <w:rPr>
          <w:rFonts w:ascii="Times New Roman" w:hAnsi="Times New Roman"/>
          <w:b w:val="false"/>
          <w:bCs w:val="false"/>
          <w:sz w:val="24"/>
          <w:szCs w:val="24"/>
        </w:rPr>
        <w:t>The discriminator used for DEAP-3600 is not known to be optimal, so it is possible the application of machine learning will lead to improvements in performance. Alternately, it is possible that the machine learning system will perform at the same level as the conventional discriminator and provide evidence that it is close to optimal. My goal is thus to determine which of these two cases is true.</w:t>
      </w:r>
    </w:p>
    <w:p>
      <w:pPr>
        <w:pStyle w:val="Normal"/>
        <w:spacing w:lineRule="auto" w:line="276"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before="57" w:after="57"/>
        <w:jc w:val="center"/>
        <w:rPr>
          <w:rFonts w:ascii="Times New Roman" w:hAnsi="Times New Roman"/>
          <w:b/>
          <w:b/>
          <w:bCs/>
          <w:sz w:val="32"/>
          <w:szCs w:val="32"/>
        </w:rPr>
      </w:pPr>
      <w:r>
        <w:rPr>
          <w:rFonts w:ascii="Times New Roman" w:hAnsi="Times New Roman"/>
          <w:b/>
          <w:bCs/>
          <w:sz w:val="32"/>
          <w:szCs w:val="32"/>
        </w:rPr>
        <w:t>Procedures</w:t>
      </w:r>
    </w:p>
    <w:p>
      <w:pPr>
        <w:pStyle w:val="Normal"/>
        <w:spacing w:lineRule="auto" w:line="276" w:before="57" w:after="57"/>
        <w:rPr>
          <w:rFonts w:ascii="Times New Roman" w:hAnsi="Times New Roman"/>
        </w:rPr>
      </w:pPr>
      <w:r>
        <w:rPr>
          <w:rFonts w:ascii="Times New Roman" w:hAnsi="Times New Roman"/>
          <w:b/>
          <w:bCs/>
          <w:sz w:val="24"/>
          <w:szCs w:val="24"/>
        </w:rPr>
        <w:t>PICO-60</w:t>
      </w:r>
    </w:p>
    <w:p>
      <w:pPr>
        <w:pStyle w:val="Normal"/>
        <w:spacing w:lineRule="auto" w:line="276" w:before="57" w:after="57"/>
        <w:rPr>
          <w:rFonts w:ascii="Times New Roman" w:hAnsi="Times New Roman"/>
        </w:rPr>
      </w:pPr>
      <w:r>
        <w:rPr>
          <w:rFonts w:ascii="Times New Roman" w:hAnsi="Times New Roman"/>
          <w:b w:val="false"/>
          <w:bCs w:val="false"/>
          <w:sz w:val="24"/>
          <w:szCs w:val="24"/>
        </w:rPr>
        <w:t>For the PICO-60 experiment, there are a number of different input formats that can potentially be used as input data for a neural network. The format used in past research on the experiment is a Fourier transform integrated into eight frequency bands. This was used as the input to a conventional discriminator known as the Acoustic Parameter (AP), as well as to a multi-layer perceptron that was applied experimentally as part the original PICO-60 study.</w:t>
      </w:r>
    </w:p>
    <w:p>
      <w:pPr>
        <w:pStyle w:val="Normal"/>
        <w:spacing w:lineRule="auto" w:line="276" w:before="57" w:after="57"/>
        <w:rPr>
          <w:rFonts w:ascii="Times New Roman" w:hAnsi="Times New Roman"/>
        </w:rPr>
      </w:pPr>
      <w:r>
        <w:rPr>
          <w:rFonts w:ascii="Times New Roman" w:hAnsi="Times New Roman"/>
          <w:b w:val="false"/>
          <w:bCs w:val="false"/>
          <w:sz w:val="24"/>
          <w:szCs w:val="24"/>
        </w:rPr>
        <w:t>There are three other data formats that will be investigated in the context of PICO-60:</w:t>
      </w:r>
    </w:p>
    <w:p>
      <w:pPr>
        <w:pStyle w:val="Normal"/>
        <w:numPr>
          <w:ilvl w:val="0"/>
          <w:numId w:val="1"/>
        </w:numPr>
        <w:spacing w:lineRule="auto" w:line="276" w:before="57" w:after="57"/>
        <w:rPr>
          <w:rFonts w:ascii="Times New Roman" w:hAnsi="Times New Roman"/>
        </w:rPr>
      </w:pPr>
      <w:r>
        <w:rPr>
          <w:rFonts w:ascii="Times New Roman" w:hAnsi="Times New Roman"/>
          <w:b w:val="false"/>
          <w:bCs w:val="false"/>
          <w:sz w:val="24"/>
          <w:szCs w:val="24"/>
        </w:rPr>
        <w:t>A full-resolution analogue to the banded Fourier transform, using all values in the high-resolution curve directly without any integration</w:t>
      </w:r>
    </w:p>
    <w:p>
      <w:pPr>
        <w:pStyle w:val="Normal"/>
        <w:numPr>
          <w:ilvl w:val="0"/>
          <w:numId w:val="1"/>
        </w:numPr>
        <w:spacing w:lineRule="auto" w:line="276" w:before="57" w:after="57"/>
        <w:rPr>
          <w:rFonts w:ascii="Times New Roman" w:hAnsi="Times New Roman"/>
        </w:rPr>
      </w:pPr>
      <w:r>
        <w:rPr>
          <w:rFonts w:ascii="Times New Roman" w:hAnsi="Times New Roman"/>
          <w:b w:val="false"/>
          <w:bCs w:val="false"/>
          <w:sz w:val="24"/>
          <w:szCs w:val="24"/>
        </w:rPr>
        <w:t>A full-resolution audio waveform, which includes time domain information (such as how the frequency distribution changes over time) which may be useful</w:t>
      </w:r>
    </w:p>
    <w:p>
      <w:pPr>
        <w:pStyle w:val="Normal"/>
        <w:numPr>
          <w:ilvl w:val="0"/>
          <w:numId w:val="1"/>
        </w:numPr>
        <w:spacing w:lineRule="auto" w:line="276" w:before="57" w:after="57"/>
        <w:rPr>
          <w:rFonts w:ascii="Times New Roman" w:hAnsi="Times New Roman"/>
        </w:rPr>
      </w:pPr>
      <w:r>
        <w:rPr>
          <w:rFonts w:ascii="Times New Roman" w:hAnsi="Times New Roman"/>
          <w:b w:val="false"/>
          <w:bCs w:val="false"/>
          <w:sz w:val="24"/>
          <w:szCs w:val="24"/>
        </w:rPr>
        <w:t>Images captured by cameras in the detector, which have been used only for reconstructing the positions of events but are not proven to be inapplicable for background event identification</w:t>
      </w:r>
    </w:p>
    <w:p>
      <w:pPr>
        <w:pStyle w:val="Normal"/>
        <w:spacing w:lineRule="auto" w:line="276" w:before="57" w:after="57"/>
        <w:rPr>
          <w:rFonts w:ascii="Times New Roman" w:hAnsi="Times New Roman"/>
        </w:rPr>
      </w:pPr>
      <w:r>
        <w:rPr>
          <w:rFonts w:ascii="Times New Roman" w:hAnsi="Times New Roman"/>
          <w:b w:val="false"/>
          <w:bCs w:val="false"/>
          <w:sz w:val="24"/>
          <w:szCs w:val="24"/>
        </w:rPr>
        <w:t>Using whichever of these data formats is observed to produce the most effective discriminator, the intent is to experiment with a wide variety of neural network hyperparameters, including the following (depending on the type of neural network used):</w:t>
      </w:r>
    </w:p>
    <w:p>
      <w:pPr>
        <w:pStyle w:val="Normal"/>
        <w:numPr>
          <w:ilvl w:val="0"/>
          <w:numId w:val="2"/>
        </w:numPr>
        <w:spacing w:lineRule="auto" w:line="276" w:before="57" w:after="57"/>
        <w:rPr>
          <w:rFonts w:ascii="Times New Roman" w:hAnsi="Times New Roman"/>
        </w:rPr>
      </w:pPr>
      <w:r>
        <w:rPr>
          <w:rFonts w:ascii="Times New Roman" w:hAnsi="Times New Roman"/>
          <w:b w:val="false"/>
          <w:bCs w:val="false"/>
          <w:sz w:val="24"/>
          <w:szCs w:val="24"/>
        </w:rPr>
        <w:t>Dropout regularization</w:t>
      </w:r>
    </w:p>
    <w:p>
      <w:pPr>
        <w:pStyle w:val="Normal"/>
        <w:numPr>
          <w:ilvl w:val="0"/>
          <w:numId w:val="2"/>
        </w:numPr>
        <w:spacing w:lineRule="auto" w:line="276" w:before="57" w:after="57"/>
        <w:rPr>
          <w:rFonts w:ascii="Times New Roman" w:hAnsi="Times New Roman"/>
        </w:rPr>
      </w:pPr>
      <w:r>
        <w:rPr>
          <w:rFonts w:ascii="Times New Roman" w:hAnsi="Times New Roman"/>
          <w:b w:val="false"/>
          <w:bCs w:val="false"/>
          <w:sz w:val="24"/>
          <w:szCs w:val="24"/>
        </w:rPr>
        <w:t>L2 regularization</w:t>
      </w:r>
    </w:p>
    <w:p>
      <w:pPr>
        <w:pStyle w:val="Normal"/>
        <w:numPr>
          <w:ilvl w:val="0"/>
          <w:numId w:val="2"/>
        </w:numPr>
        <w:spacing w:lineRule="auto" w:line="276" w:before="57" w:after="57"/>
        <w:rPr>
          <w:rFonts w:ascii="Times New Roman" w:hAnsi="Times New Roman"/>
        </w:rPr>
      </w:pPr>
      <w:r>
        <w:rPr>
          <w:rFonts w:ascii="Times New Roman" w:hAnsi="Times New Roman"/>
          <w:b w:val="false"/>
          <w:bCs w:val="false"/>
          <w:sz w:val="24"/>
          <w:szCs w:val="24"/>
        </w:rPr>
        <w:t>Number of layers (convolutional and dense)</w:t>
      </w:r>
    </w:p>
    <w:p>
      <w:pPr>
        <w:pStyle w:val="Normal"/>
        <w:numPr>
          <w:ilvl w:val="0"/>
          <w:numId w:val="2"/>
        </w:numPr>
        <w:spacing w:lineRule="auto" w:line="276" w:before="57" w:after="57"/>
        <w:rPr>
          <w:rFonts w:ascii="Times New Roman" w:hAnsi="Times New Roman"/>
        </w:rPr>
      </w:pPr>
      <w:r>
        <w:rPr>
          <w:rFonts w:ascii="Times New Roman" w:hAnsi="Times New Roman"/>
          <w:b w:val="false"/>
          <w:bCs w:val="false"/>
          <w:sz w:val="24"/>
          <w:szCs w:val="24"/>
        </w:rPr>
        <w:t>Number of convolutional filters</w:t>
      </w:r>
    </w:p>
    <w:p>
      <w:pPr>
        <w:pStyle w:val="Normal"/>
        <w:numPr>
          <w:ilvl w:val="0"/>
          <w:numId w:val="2"/>
        </w:numPr>
        <w:spacing w:lineRule="auto" w:line="276" w:before="57" w:after="57"/>
        <w:rPr/>
      </w:pPr>
      <w:r>
        <w:rPr>
          <w:rFonts w:ascii="Times New Roman" w:hAnsi="Times New Roman"/>
          <w:b w:val="false"/>
          <w:bCs w:val="false"/>
          <w:sz w:val="24"/>
          <w:szCs w:val="24"/>
        </w:rPr>
        <w:t>Size of convolutional kernel</w:t>
      </w:r>
    </w:p>
    <w:p>
      <w:pPr>
        <w:pStyle w:val="Normal"/>
        <w:spacing w:lineRule="auto" w:line="276" w:before="57" w:after="57"/>
        <w:rPr/>
      </w:pPr>
      <w:r>
        <w:rPr>
          <w:rFonts w:ascii="Times New Roman" w:hAnsi="Times New Roman"/>
          <w:b w:val="false"/>
          <w:bCs w:val="false"/>
          <w:sz w:val="24"/>
          <w:szCs w:val="24"/>
        </w:rPr>
        <w:t>In general, these hyperparameters will be optimized using grid searches, in which a discrete search space is defined for each hyperparameter, and every possible combination of hyperparameter values within their respective search spaces is tested. Each configuration will be tested multiple times so that variations in the randomly selected validation set will have minimal effect.</w:t>
      </w:r>
    </w:p>
    <w:p>
      <w:pPr>
        <w:pStyle w:val="Normal"/>
        <w:spacing w:lineRule="auto" w:line="276" w:before="57" w:after="57"/>
        <w:rPr>
          <w:rFonts w:ascii="Times New Roman" w:hAnsi="Times New Roman"/>
        </w:rPr>
      </w:pPr>
      <w:r>
        <w:rPr>
          <w:rFonts w:ascii="Times New Roman" w:hAnsi="Times New Roman"/>
          <w:b w:val="false"/>
          <w:bCs w:val="false"/>
          <w:sz w:val="24"/>
          <w:szCs w:val="24"/>
        </w:rPr>
        <w:t>In addition to a variety of hyperparameters applied to dense and convolutional neural networks (CNNs) trained with conventional supervised learning, novel semi-supervised learning algorithms will be applied to improve performance. The essential concept of semi-supervised learning is that a limited amount of labeled (classified) training events is used alongside unlabeled events, which help the network more accurately learn a decision boundary between the two classes.</w:t>
      </w:r>
    </w:p>
    <w:p>
      <w:pPr>
        <w:pStyle w:val="Normal"/>
        <w:spacing w:lineRule="auto" w:line="276" w:before="57" w:after="57"/>
        <w:rPr>
          <w:rFonts w:ascii="Times New Roman" w:hAnsi="Times New Roman"/>
        </w:rPr>
      </w:pPr>
      <w:r>
        <w:rPr>
          <w:rFonts w:ascii="Times New Roman" w:hAnsi="Times New Roman"/>
          <w:b w:val="false"/>
          <w:bCs w:val="false"/>
          <w:sz w:val="24"/>
          <w:szCs w:val="24"/>
        </w:rPr>
        <w:t>More specifically, the problem in the PICO-60 experiment is that the training data is impure, so it is not desirable to fit perfectly (which would amount to finding some element of the audio, such as noise, that differs based on when the data was collected). Rather, one would hope that a machine learning system could ignore the segments of the data that are impure and rather learn to separate particle types.</w:t>
      </w:r>
    </w:p>
    <w:p>
      <w:pPr>
        <w:pStyle w:val="Normal"/>
        <w:spacing w:lineRule="auto" w:line="276" w:before="57" w:after="57"/>
        <w:rPr>
          <w:rFonts w:ascii="Times New Roman" w:hAnsi="Times New Roman"/>
        </w:rPr>
      </w:pPr>
      <w:r>
        <w:rPr>
          <w:rFonts w:ascii="Times New Roman" w:hAnsi="Times New Roman"/>
          <w:b w:val="false"/>
          <w:bCs w:val="false"/>
          <w:sz w:val="24"/>
          <w:szCs w:val="24"/>
        </w:rPr>
        <w:t xml:space="preserve">I hypothesize that semi-supervised learning will be able to improve the effectiveness of training by taking advantage of the neural network’s </w:t>
      </w:r>
      <w:r>
        <w:rPr>
          <w:rFonts w:ascii="Times New Roman" w:hAnsi="Times New Roman"/>
          <w:b w:val="false"/>
          <w:bCs w:val="false"/>
          <w:i/>
          <w:iCs/>
          <w:sz w:val="24"/>
          <w:szCs w:val="24"/>
        </w:rPr>
        <w:t>most confident</w:t>
      </w:r>
      <w:r>
        <w:rPr>
          <w:rFonts w:ascii="Times New Roman" w:hAnsi="Times New Roman"/>
          <w:b w:val="false"/>
          <w:bCs w:val="false"/>
          <w:i w:val="false"/>
          <w:iCs w:val="false"/>
          <w:sz w:val="24"/>
          <w:szCs w:val="24"/>
        </w:rPr>
        <w:t xml:space="preserve"> predictions (those where the output is extremely close to either 0 or 1) on unlabeled data. I expect that these predictions should correlate with the actual particle types, and that incorrect predictions caused strictly by overfitting will be less confident. I have invented two semi-supervised learning algorithms, that I intend to test, that should take advantage of this predicted property:</w:t>
      </w:r>
    </w:p>
    <w:p>
      <w:pPr>
        <w:pStyle w:val="Normal"/>
        <w:numPr>
          <w:ilvl w:val="0"/>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Iterative cluster nucleation: This is an algorithm that, given a set of labeled data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and a set of unlabeled data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iteratively determines labels for examples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and adds them to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It applies the following procedure:</w:t>
      </w:r>
    </w:p>
    <w:p>
      <w:pPr>
        <w:pStyle w:val="Normal"/>
        <w:numPr>
          <w:ilvl w:val="1"/>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Train a neural network for a small number of epochs on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(perhaps 30).</w:t>
      </w:r>
    </w:p>
    <w:p>
      <w:pPr>
        <w:pStyle w:val="Normal"/>
        <w:numPr>
          <w:ilvl w:val="1"/>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Run inference on the entirety of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call the vector of predictions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w:t>
      </w:r>
    </w:p>
    <w:p>
      <w:pPr>
        <w:pStyle w:val="Normal"/>
        <w:numPr>
          <w:ilvl w:val="1"/>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Find all values in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that are very close to either 0 or 1 (suppose less than 0.05 or greater than 0.95), representing high confidence.</w:t>
      </w:r>
    </w:p>
    <w:p>
      <w:pPr>
        <w:pStyle w:val="Normal"/>
        <w:numPr>
          <w:ilvl w:val="1"/>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For each of the corresponding examples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assign it a label according to which of the two predictions it is given, and add it to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w:t>
      </w:r>
    </w:p>
    <w:p>
      <w:pPr>
        <w:pStyle w:val="Normal"/>
        <w:numPr>
          <w:ilvl w:val="1"/>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Repeat, training on the newly updated labeled set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w:t>
      </w:r>
    </w:p>
    <w:p>
      <w:pPr>
        <w:pStyle w:val="Normal"/>
        <w:numPr>
          <w:ilvl w:val="0"/>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Gravitational differentiation: This is a related algorithm that can be thought of as a more analog alternative to iterative cluster nucleation. Rather than making a binary decision on whether or not to add a given example to the labeled training set, it makes use of a distortion function that calculates final-layer derivatives for each example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such that an example with a prediction of 0.5 (neutral) has no effect on training, and unlabeled examples with predictions closer to 0 or 1 have progressively more effect on the training process.</w:t>
        <w:br/>
        <w:t xml:space="preserve">This can be formalized in the following piecewise exponential function </w:t>
      </w:r>
      <w:r>
        <w:rPr>
          <w:rFonts w:ascii="Times New Roman" w:hAnsi="Times New Roman"/>
          <w:b w:val="false"/>
          <w:bCs w:val="false"/>
          <w:i/>
          <w:iCs/>
          <w:sz w:val="24"/>
          <w:szCs w:val="24"/>
        </w:rPr>
        <w:t>GravDiff</w:t>
      </w:r>
      <w:r>
        <w:rPr>
          <w:rFonts w:ascii="Times New Roman" w:hAnsi="Times New Roman"/>
          <w:b w:val="false"/>
          <w:bCs w:val="false"/>
          <w:i w:val="false"/>
          <w:iCs w:val="false"/>
          <w:sz w:val="24"/>
          <w:szCs w:val="24"/>
        </w:rPr>
        <w:t xml:space="preserve">, where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is the neural network’s prediction on the training example in question, </w:t>
      </w:r>
      <w:r>
        <w:rPr>
          <w:rFonts w:eastAsia="Liberation Sans" w:cs="Noto Sans Devanagari" w:ascii="Times New Roman" w:hAnsi="Times New Roman"/>
          <w:b w:val="false"/>
          <w:bCs w:val="false"/>
          <w:i/>
          <w:iCs/>
          <w:sz w:val="24"/>
          <w:szCs w:val="24"/>
        </w:rPr>
        <w:t>ψ</w:t>
      </w:r>
      <w:r>
        <w:rPr>
          <w:rFonts w:eastAsia="Liberation Sans" w:cs="Noto Sans Devanagari" w:ascii="Times New Roman" w:hAnsi="Times New Roman"/>
          <w:b w:val="false"/>
          <w:bCs w:val="false"/>
          <w:i w:val="false"/>
          <w:iCs w:val="false"/>
          <w:sz w:val="24"/>
          <w:szCs w:val="24"/>
        </w:rPr>
        <w:t xml:space="preserve"> is a parameter that defines the degree of distortion, and </w:t>
      </w:r>
      <w:r>
        <w:rPr>
          <w:rFonts w:eastAsia="Liberation Sans" w:cs="Noto Sans Devanagari" w:ascii="Times New Roman" w:hAnsi="Times New Roman"/>
          <w:b w:val="false"/>
          <w:bCs w:val="false"/>
          <w:i/>
          <w:iCs/>
          <w:sz w:val="24"/>
          <w:szCs w:val="24"/>
        </w:rPr>
        <w:t>g</w:t>
      </w:r>
      <w:r>
        <w:rPr>
          <w:rFonts w:eastAsia="Liberation Sans" w:cs="Noto Sans Devanagari" w:ascii="Times New Roman" w:hAnsi="Times New Roman"/>
          <w:b w:val="false"/>
          <w:bCs w:val="false"/>
          <w:i w:val="false"/>
          <w:iCs w:val="false"/>
          <w:sz w:val="24"/>
          <w:szCs w:val="24"/>
        </w:rPr>
        <w:t xml:space="preserve"> is a parameter that defines the overall influence of unlabeled examples on the training process:</w:t>
        <w:br/>
      </w:r>
      <w:r>
        <w:rPr/>
      </w:r>
      <m:oMath xmlns:m="http://schemas.openxmlformats.org/officeDocument/2006/math">
        <m:r>
          <w:rPr>
            <w:rFonts w:ascii="Cambria Math" w:hAnsi="Cambria Math"/>
          </w:rPr>
          <m:t xml:space="preserve">GravDiff</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g</m:t>
            </m:r>
          </m:e>
        </m:d>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sgn</m:t>
        </m:r>
        <m:d>
          <m:dPr>
            <m:begChr m:val="("/>
            <m:endChr m:val=")"/>
          </m:dPr>
          <m:e>
            <m:r>
              <w:rPr>
                <w:rFonts w:ascii="Cambria Math" w:hAnsi="Cambria Math"/>
              </w:rPr>
              <m:t xml:space="preserve">p</m:t>
            </m:r>
          </m:e>
        </m:d>
        <m:r>
          <w:rPr>
            <w:rFonts w:ascii="Cambria Math" w:hAnsi="Cambria Math"/>
          </w:rPr>
          <m:t xml:space="preserve">⋅</m:t>
        </m:r>
        <m:r>
          <m:rPr>
            <m:lit/>
            <m:nor/>
          </m:rPr>
          <w:rPr>
            <w:rFonts w:ascii="Cambria Math" w:hAnsi="Cambria Math"/>
          </w:rPr>
          <m:t xml:space="preserve">abs</m:t>
        </m:r>
        <m:sSup>
          <m:e>
            <m:d>
              <m:dPr>
                <m:begChr m:val="("/>
                <m:endChr m:val=")"/>
              </m:dPr>
              <m:e>
                <m:r>
                  <w:rPr>
                    <w:rFonts w:ascii="Cambria Math" w:hAnsi="Cambria Math"/>
                  </w:rPr>
                  <m:t xml:space="preserve">tanh</m:t>
                </m:r>
                <m:d>
                  <m:dPr>
                    <m:begChr m:val="("/>
                    <m:endChr m:val=")"/>
                  </m:dPr>
                  <m:e>
                    <m:r>
                      <w:rPr>
                        <w:rFonts w:ascii="Cambria Math" w:hAnsi="Cambria Math"/>
                      </w:rPr>
                      <m:t xml:space="preserve">2</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0.5</m:t>
                        </m:r>
                      </m:e>
                    </m:d>
                  </m:e>
                </m:d>
              </m:e>
            </m:d>
          </m:e>
          <m:sup>
            <m:r>
              <w:rPr>
                <w:rFonts w:ascii="Cambria Math" w:hAnsi="Cambria Math"/>
              </w:rPr>
              <m:t xml:space="preserve">ψ</m:t>
            </m:r>
          </m:sup>
        </m:sSup>
      </m:oMath>
    </w:p>
    <w:p>
      <w:pPr>
        <w:pStyle w:val="Normal"/>
        <w:spacing w:lineRule="auto" w:line="276" w:before="57" w:after="57"/>
        <w:rPr/>
      </w:pPr>
      <w:r>
        <w:rPr>
          <w:rFonts w:ascii="Times New Roman" w:hAnsi="Times New Roman"/>
          <w:b/>
          <w:bCs/>
        </w:rPr>
        <w:t>DEAP-3600</w:t>
      </w:r>
    </w:p>
    <w:p>
      <w:pPr>
        <w:pStyle w:val="Normal"/>
        <w:spacing w:lineRule="auto" w:line="276" w:before="57" w:after="57"/>
        <w:rPr>
          <w:rFonts w:ascii="Times New Roman" w:hAnsi="Times New Roman"/>
        </w:rPr>
      </w:pPr>
      <w:r>
        <w:rPr>
          <w:rFonts w:ascii="Times New Roman" w:hAnsi="Times New Roman"/>
        </w:rPr>
        <w:t>For the DEAP-3600 experiment, large amounts of simulated training data are available. This means data efficiency systems such as semi-supervised learning are less applicable than PICO-60. However, the format of the data presents a very different set of challenges. There are two main open questions, with respect to the optimal machine learning system to apply:</w:t>
      </w:r>
    </w:p>
    <w:p>
      <w:pPr>
        <w:pStyle w:val="Normal"/>
        <w:numPr>
          <w:ilvl w:val="0"/>
          <w:numId w:val="4"/>
        </w:numPr>
        <w:spacing w:lineRule="auto" w:line="276" w:before="57" w:after="57"/>
        <w:rPr>
          <w:rFonts w:ascii="Times New Roman" w:hAnsi="Times New Roman"/>
        </w:rPr>
      </w:pPr>
      <w:r>
        <w:rPr>
          <w:rFonts w:ascii="Times New Roman" w:hAnsi="Times New Roman"/>
        </w:rPr>
        <w:t>Each of the photomultiplier tubes receives multiple photons at different times. What is the best way to encode this information for a neural network? I will attempt to use both the total number of photons received by each PMT, and the time of arrival of the first photon at each PMT.</w:t>
      </w:r>
    </w:p>
    <w:p>
      <w:pPr>
        <w:pStyle w:val="Normal"/>
        <w:numPr>
          <w:ilvl w:val="0"/>
          <w:numId w:val="4"/>
        </w:numPr>
        <w:spacing w:lineRule="auto" w:line="276" w:before="57" w:after="57"/>
        <w:rPr>
          <w:rFonts w:ascii="Times New Roman" w:hAnsi="Times New Roman"/>
        </w:rPr>
      </w:pPr>
      <w:r>
        <w:rPr>
          <w:rFonts w:ascii="Times New Roman" w:hAnsi="Times New Roman"/>
        </w:rPr>
        <w:t>The 255 photomultiplier tubes are arranged in a mostly-hexagonal lattice on the surface of the spherical vessel, minus a large hole in the top. What is the best neural network architecture to process this spatial arrangement of data points? I have considered the following options:</w:t>
      </w:r>
    </w:p>
    <w:p>
      <w:pPr>
        <w:pStyle w:val="Normal"/>
        <w:numPr>
          <w:ilvl w:val="1"/>
          <w:numId w:val="5"/>
        </w:numPr>
        <w:spacing w:lineRule="auto" w:line="276" w:before="57" w:after="57"/>
        <w:rPr>
          <w:rFonts w:ascii="Times New Roman" w:hAnsi="Times New Roman"/>
        </w:rPr>
      </w:pPr>
      <w:r>
        <w:rPr>
          <w:rFonts w:ascii="Times New Roman" w:hAnsi="Times New Roman"/>
        </w:rPr>
        <w:t>A dense neural network is an obvious and simple choice, but it will likely require more parameters than something optimized for this spatial arrangement (for the same reasons that dense neural networks are suboptimal for image processing compared to convolutional neural networks). It should thus have a greater tendency to overfit and train more slowly.</w:t>
      </w:r>
    </w:p>
    <w:p>
      <w:pPr>
        <w:pStyle w:val="Normal"/>
        <w:numPr>
          <w:ilvl w:val="1"/>
          <w:numId w:val="5"/>
        </w:numPr>
        <w:spacing w:lineRule="auto" w:line="276" w:before="57" w:after="57"/>
        <w:rPr>
          <w:rFonts w:ascii="Times New Roman" w:hAnsi="Times New Roman"/>
        </w:rPr>
      </w:pPr>
      <w:r>
        <w:rPr>
          <w:rFonts w:ascii="Times New Roman" w:hAnsi="Times New Roman"/>
        </w:rPr>
        <w:t>A common CNN cannot be applied without deforming the spherical topology, because they are designed to operate on flat rectangular images, and (as we know from world maps) a sphere cannot be projected onto a rectangle without distortion. However, the distortions introduced by world maps do not prevent us from reading the map, and similarly, applying a Mercator-like map projection to the sphere may allow a conventional CNN to work effectively.</w:t>
      </w:r>
    </w:p>
    <w:p>
      <w:pPr>
        <w:pStyle w:val="Normal"/>
        <w:numPr>
          <w:ilvl w:val="1"/>
          <w:numId w:val="5"/>
        </w:numPr>
        <w:spacing w:lineRule="auto" w:line="276" w:before="57" w:after="57"/>
        <w:rPr/>
      </w:pPr>
      <w:r>
        <w:rPr>
          <w:rFonts w:ascii="Times New Roman" w:hAnsi="Times New Roman"/>
        </w:rPr>
        <w:t>I have invented a novel neural network architecture called a topological CNN, which may be an effective solution to this problem. It is much like a conventional CNN, except that rather than a kernel being convolved over a square grid, a kernel is convolved over an arbitrary geometric lattice of polygonal nodes (hexagonal, in this case).</w:t>
        <w:br/>
        <w:t>Each node is assigned six neighbors in a clockwise order, and a kernel consists of all node within a certain distance of its center node. (Distance is defined by the minimum number of connections that must be taken to get from one node to the next.) In a topological convolutional layer, such a kernel is formed at every possible center node, and the output of the layer is an identical topology (excepting nodes at the edges where kernels can not be formed without hitting the edge of the topology).</w:t>
        <w:br/>
        <w:t>To ensure that the orientation of every kernel is the same (that is, that they are not randomly rotated in different positions on the topology), the clockwise order of the connections of each node must be rotated such that the top node (the node with the highest vertical position) comes first. This way, orientations of kernels will be symmetrical along the vertical axis (on opposite sides of a sphere, for instance).</w:t>
      </w:r>
    </w:p>
    <w:p>
      <w:pPr>
        <w:pStyle w:val="Normal"/>
        <w:spacing w:lineRule="auto" w:line="276" w:before="57" w:after="57"/>
        <w:rPr/>
      </w:pPr>
      <w:r>
        <w:rPr>
          <w:rFonts w:ascii="Times New Roman" w:hAnsi="Times New Roman"/>
        </w:rPr>
        <w:t>Both of these questions will be approached in a similar manner as with PICO-60. I will start by implementing and validating each of these concepts, proceed by manually optimizing and testing various configurations for each of the networks and input methods discussed, and finally seek a conclusive result by running a grid search for the optimal hyperparameters.</w:t>
      </w:r>
    </w:p>
    <w:p>
      <w:pPr>
        <w:pStyle w:val="Normal"/>
        <w:spacing w:lineRule="auto" w:line="276" w:before="57" w:after="57"/>
        <w:rPr/>
      </w:pPr>
      <w:r>
        <w:rPr>
          <w:rFonts w:ascii="Times New Roman" w:hAnsi="Times New Roman"/>
          <w:b/>
          <w:bCs/>
        </w:rPr>
        <w:t>Implementation Details</w:t>
      </w:r>
    </w:p>
    <w:p>
      <w:pPr>
        <w:pStyle w:val="Normal"/>
        <w:spacing w:lineRule="auto" w:line="276" w:before="57" w:after="57"/>
        <w:rPr>
          <w:b w:val="false"/>
          <w:b w:val="false"/>
          <w:bCs w:val="false"/>
        </w:rPr>
      </w:pPr>
      <w:r>
        <w:rPr>
          <w:rFonts w:ascii="Times New Roman" w:hAnsi="Times New Roman"/>
          <w:b w:val="false"/>
          <w:bCs w:val="false"/>
        </w:rPr>
        <w:t>All programming for this study was done in Python 3. Keras, running on a TensorFlow backend, was used for all machine learning tasks. NumPy and SciPy were used for linear algebra and signal processing. ROOT, scikit-image, and scikit-learn were used for data loading and storage. Matplotlib was used for data visualization.</w:t>
      </w:r>
    </w:p>
    <w:p>
      <w:pPr>
        <w:pStyle w:val="Normal"/>
        <w:spacing w:lineRule="auto" w:line="276" w:before="57" w:after="57"/>
        <w:rPr>
          <w:rFonts w:ascii="Times New Roman" w:hAnsi="Times New Roman"/>
        </w:rPr>
      </w:pPr>
      <w:r>
        <w:rPr>
          <w:rFonts w:ascii="Times New Roman" w:hAnsi="Times New Roman"/>
        </w:rPr>
      </w:r>
    </w:p>
    <w:p>
      <w:pPr>
        <w:pStyle w:val="Normal"/>
        <w:spacing w:lineRule="auto" w:line="276" w:before="57" w:after="57"/>
        <w:jc w:val="center"/>
        <w:rPr>
          <w:rFonts w:ascii="Times New Roman" w:hAnsi="Times New Roman"/>
        </w:rPr>
      </w:pPr>
      <w:bookmarkStart w:id="3" w:name="__DdeLink__16_36325050091"/>
      <w:r>
        <w:rPr>
          <w:rFonts w:ascii="Times New Roman" w:hAnsi="Times New Roman"/>
          <w:b/>
          <w:bCs/>
          <w:sz w:val="32"/>
          <w:szCs w:val="32"/>
        </w:rPr>
        <w:t>D</w:t>
      </w:r>
      <w:bookmarkEnd w:id="3"/>
      <w:r>
        <w:rPr>
          <w:rFonts w:ascii="Times New Roman" w:hAnsi="Times New Roman"/>
          <w:b/>
          <w:bCs/>
          <w:sz w:val="32"/>
          <w:szCs w:val="32"/>
        </w:rPr>
        <w:t>ata Analysis</w:t>
      </w:r>
    </w:p>
    <w:p>
      <w:pPr>
        <w:pStyle w:val="Normal"/>
        <w:spacing w:lineRule="auto" w:line="276" w:before="57" w:after="57"/>
        <w:rPr/>
      </w:pPr>
      <w:r>
        <w:rPr>
          <w:rFonts w:ascii="Times New Roman" w:hAnsi="Times New Roman"/>
          <w:b w:val="false"/>
          <w:bCs w:val="false"/>
          <w:sz w:val="24"/>
          <w:szCs w:val="24"/>
        </w:rPr>
        <w:t>In general, the performance of machine learning discriminators will be measured using four metrics:</w:t>
      </w:r>
    </w:p>
    <w:p>
      <w:pPr>
        <w:pStyle w:val="Normal"/>
        <w:numPr>
          <w:ilvl w:val="0"/>
          <w:numId w:val="6"/>
        </w:numPr>
        <w:spacing w:lineRule="auto" w:line="276" w:before="57" w:after="57"/>
        <w:rPr/>
      </w:pPr>
      <w:r>
        <w:rPr>
          <w:rFonts w:ascii="Times New Roman" w:hAnsi="Times New Roman"/>
          <w:b w:val="false"/>
          <w:bCs w:val="false"/>
          <w:sz w:val="24"/>
          <w:szCs w:val="24"/>
        </w:rPr>
        <w:t>Precision: the proportion of events classified as background that are actually background events. High precision means that the events the discriminator classifies as background events are very pure (that is, very few signal events are incorrectly removed).</w:t>
      </w:r>
    </w:p>
    <w:p>
      <w:pPr>
        <w:pStyle w:val="Normal"/>
        <w:numPr>
          <w:ilvl w:val="0"/>
          <w:numId w:val="6"/>
        </w:numPr>
        <w:spacing w:lineRule="auto" w:line="276" w:before="57" w:after="57"/>
        <w:rPr/>
      </w:pPr>
      <w:r>
        <w:rPr>
          <w:rFonts w:ascii="Times New Roman" w:hAnsi="Times New Roman"/>
          <w:b w:val="false"/>
          <w:bCs w:val="false"/>
          <w:sz w:val="24"/>
          <w:szCs w:val="24"/>
        </w:rPr>
        <w:t>Recall: the number of background events that are classified as background. High recall means that almost all background events are removed, and that there are very few of them remaining in the set of predicted signal events.</w:t>
      </w:r>
    </w:p>
    <w:p>
      <w:pPr>
        <w:pStyle w:val="Normal"/>
        <w:numPr>
          <w:ilvl w:val="0"/>
          <w:numId w:val="6"/>
        </w:numPr>
        <w:spacing w:lineRule="auto" w:line="276" w:before="57" w:after="57"/>
        <w:rPr/>
      </w:pPr>
      <w:r>
        <w:rPr>
          <w:rFonts w:ascii="Times New Roman" w:hAnsi="Times New Roman"/>
          <w:b w:val="false"/>
          <w:bCs w:val="false"/>
          <w:sz w:val="24"/>
          <w:szCs w:val="24"/>
        </w:rPr>
        <w:t>Accuracy: the proportion of the network’s classifications that are correct. High accuracy means that there are very few misclassifications in general.</w:t>
      </w:r>
    </w:p>
    <w:p>
      <w:pPr>
        <w:pStyle w:val="Normal"/>
        <w:numPr>
          <w:ilvl w:val="0"/>
          <w:numId w:val="6"/>
        </w:numPr>
        <w:spacing w:lineRule="auto" w:line="276" w:before="57" w:after="57"/>
        <w:rPr/>
      </w:pPr>
      <w:r>
        <w:rPr>
          <w:rFonts w:ascii="Times New Roman" w:hAnsi="Times New Roman"/>
          <w:b w:val="false"/>
          <w:bCs w:val="false"/>
          <w:sz w:val="24"/>
          <w:szCs w:val="24"/>
        </w:rPr>
        <w:t>Class-wise standard deviation (CWSD): the mean of the standard deviations of network predictions on the sets of background and signal events individually. This represents the confidence of the network. Even if accuracy is high, the predictions of the network (decimal numbers from 0 to 1) may be spread out. Low CWSD means that the network’s predictions are tightly clustered near 0 and 1, which is desirable because it means there are few events for which the network’s predictions are questionable.</w:t>
      </w:r>
    </w:p>
    <w:p>
      <w:pPr>
        <w:pStyle w:val="Normal"/>
        <w:spacing w:lineRule="auto" w:line="276" w:before="57" w:after="57"/>
        <w:rPr/>
      </w:pPr>
      <w:r>
        <w:rPr>
          <w:rFonts w:ascii="Times New Roman" w:hAnsi="Times New Roman"/>
          <w:b w:val="false"/>
          <w:bCs w:val="false"/>
          <w:sz w:val="24"/>
          <w:szCs w:val="24"/>
        </w:rPr>
        <w:t>To calculate these metrics, I need access to highly accurate classifications for each of the events. In the DEAP-3600 experiment, because the training data is simulated, I have access to perfectly accurate ground truths for training. In the PICO-60 experiment, the outputs from the conventional AP discriminator are used for comparison.</w:t>
      </w:r>
    </w:p>
    <w:p>
      <w:pPr>
        <w:pStyle w:val="Normal"/>
        <w:spacing w:lineRule="auto" w:line="276" w:before="57" w:after="57"/>
        <w:rPr/>
      </w:pPr>
      <w:r>
        <w:rPr>
          <w:rFonts w:ascii="Times New Roman" w:hAnsi="Times New Roman"/>
          <w:b w:val="false"/>
          <w:bCs w:val="false"/>
          <w:sz w:val="24"/>
          <w:szCs w:val="24"/>
        </w:rPr>
        <w:t>Note that at no point during the training process are the AP classifications provided to the neural network. The intent of this project is to develop a general system that will work for future experiments where a conventional discriminator is not available. Thus, AP is used to validate the predictions of the network, but only the impure classifications given by the calibration runs are used for training data.</w:t>
      </w:r>
    </w:p>
    <w:p>
      <w:pPr>
        <w:pStyle w:val="Normal"/>
        <w:spacing w:lineRule="auto" w:line="276" w:before="57" w:after="57"/>
        <w:rPr/>
      </w:pPr>
      <w:r>
        <w:rPr>
          <w:rFonts w:ascii="Times New Roman" w:hAnsi="Times New Roman"/>
          <w:b w:val="false"/>
          <w:bCs w:val="false"/>
          <w:sz w:val="24"/>
          <w:szCs w:val="24"/>
        </w:rPr>
        <w:t>Once each of the configurations produced by the grid searches have been analyzed, I will compare the most effective individual configurations from the various general architectures (supervised learning, semi-supervised learning, dense neural network, topological CNN, et cetera) to answer my research questions for both PICO-60 and DEAP-3600.</w:t>
      </w:r>
    </w:p>
    <w:p>
      <w:pPr>
        <w:pStyle w:val="Normal"/>
        <w:spacing w:lineRule="auto" w:line="276"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before="57" w:after="57"/>
        <w:jc w:val="center"/>
        <w:rPr/>
      </w:pPr>
      <w:r>
        <w:rPr>
          <w:rFonts w:ascii="Times New Roman" w:hAnsi="Times New Roman"/>
          <w:b/>
          <w:bCs/>
          <w:sz w:val="32"/>
          <w:szCs w:val="32"/>
        </w:rPr>
        <w:t>Risk and Safety</w:t>
      </w:r>
    </w:p>
    <w:p>
      <w:pPr>
        <w:pStyle w:val="Normal"/>
        <w:spacing w:lineRule="auto" w:line="276" w:before="57" w:after="57"/>
        <w:rPr/>
      </w:pPr>
      <w:r>
        <w:rPr>
          <w:rFonts w:ascii="Times New Roman" w:hAnsi="Times New Roman"/>
          <w:b w:val="false"/>
          <w:bCs w:val="false"/>
          <w:sz w:val="24"/>
          <w:szCs w:val="24"/>
        </w:rPr>
        <w:t>There are no safety concerns related to this software project. All interaction with radioactive calibration sources was done by professionals, years prior to this project.</w:t>
      </w:r>
    </w:p>
    <w:p>
      <w:pPr>
        <w:pStyle w:val="Normal"/>
        <w:spacing w:lineRule="auto" w:line="276"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before="57" w:after="57"/>
        <w:jc w:val="center"/>
        <w:rPr/>
      </w:pPr>
      <w:r>
        <w:rPr>
          <w:rFonts w:ascii="Times New Roman" w:hAnsi="Times New Roman"/>
          <w:b/>
          <w:bCs/>
          <w:sz w:val="32"/>
          <w:szCs w:val="32"/>
        </w:rPr>
        <w:t>Bibliography</w:t>
      </w:r>
    </w:p>
    <w:p>
      <w:pPr>
        <w:pStyle w:val="Normal"/>
        <w:spacing w:lineRule="auto" w:line="276" w:before="57" w:after="57"/>
        <w:rPr/>
      </w:pPr>
      <w:r>
        <w:rPr/>
        <w:t>TODO</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Noto Sans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rPr>
  </w:style>
  <w:style w:type="character" w:styleId="ListLabel92">
    <w:name w:val="ListLabel 92"/>
    <w:qFormat/>
    <w:rPr>
      <w:rFonts w:ascii="Times New Roman" w:hAnsi="Times New Roman"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Times New Roman" w:hAnsi="Times New Roman"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rPr>
  </w:style>
  <w:style w:type="character" w:styleId="ListLabel119">
    <w:name w:val="ListLabel 119"/>
    <w:qFormat/>
    <w:rPr>
      <w:rFonts w:ascii="Times New Roman" w:hAnsi="Times New Roman"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Times New Roman" w:hAnsi="Times New Roman"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rPr>
  </w:style>
  <w:style w:type="character" w:styleId="ListLabel146">
    <w:name w:val="ListLabel 146"/>
    <w:qFormat/>
    <w:rPr>
      <w:rFonts w:ascii="Times New Roman" w:hAnsi="Times New Roman"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Times New Roman" w:hAnsi="Times New Roman"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431</TotalTime>
  <Application>LibreOffice/6.0.6.2$Linux_X86_64 LibreOffice_project/00m0$Build-2</Application>
  <Pages>7</Pages>
  <Words>2900</Words>
  <Characters>15349</Characters>
  <CharactersWithSpaces>18151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2018-10-18T10:26:02Z</dcterms:created>
  <dc:creator/>
  <dc:description/>
  <dc:language>en-US</dc:language>
  <cp:lastModifiedBy/>
  <dcterms:modified xsi:type="dcterms:W3CDTF">2018-10-29T19:17:22Z</dcterms:modified>
  <cp:revision>102</cp:revision>
  <dc:subject/>
  <dc:title/>
</cp:coreProperties>
</file>