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B14" w:rsidRPr="00946B14" w:rsidRDefault="00946B14" w:rsidP="00946B14">
      <w:pPr>
        <w:spacing w:after="0"/>
        <w:ind w:left="720" w:hanging="720"/>
        <w:contextualSpacing/>
        <w:jc w:val="center"/>
        <w:rPr>
          <w:b/>
          <w:sz w:val="24"/>
          <w:u w:val="single"/>
        </w:rPr>
      </w:pPr>
      <w:r w:rsidRPr="00946B14">
        <w:rPr>
          <w:b/>
          <w:sz w:val="24"/>
          <w:u w:val="single"/>
        </w:rPr>
        <w:t>Known Bugs and Issues</w:t>
      </w:r>
    </w:p>
    <w:p w:rsidR="00946B14" w:rsidRPr="00946B14" w:rsidRDefault="00946B14" w:rsidP="00946B14">
      <w:pPr>
        <w:spacing w:after="0"/>
        <w:ind w:left="720" w:hanging="720"/>
        <w:contextualSpacing/>
        <w:jc w:val="center"/>
        <w:rPr>
          <w:b/>
          <w:sz w:val="24"/>
          <w:u w:val="single"/>
        </w:rPr>
      </w:pPr>
    </w:p>
    <w:p w:rsidR="00946B14" w:rsidRPr="00946B14" w:rsidRDefault="00946B14" w:rsidP="00946B14">
      <w:pPr>
        <w:spacing w:after="0"/>
        <w:ind w:left="720" w:hanging="720"/>
        <w:contextualSpacing/>
        <w:rPr>
          <w:b/>
          <w:u w:val="single"/>
        </w:rPr>
      </w:pPr>
      <w:r w:rsidRPr="00946B14">
        <w:rPr>
          <w:b/>
          <w:u w:val="single"/>
        </w:rPr>
        <w:t xml:space="preserve">Bugs: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Dice not entirely random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Community Chest card #5 does not work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>Community Chest card #16 does not work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Chance "Advance to Italia" does not work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>Sell's Player array ‘</w:t>
      </w:r>
      <w:proofErr w:type="spellStart"/>
      <w:r w:rsidRPr="00946B14">
        <w:t>secondPlayer</w:t>
      </w:r>
      <w:proofErr w:type="spellEnd"/>
      <w:r w:rsidRPr="00946B14">
        <w:t xml:space="preserve">’ is null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Cancel Mortgage or </w:t>
      </w:r>
      <w:proofErr w:type="spellStart"/>
      <w:r w:rsidRPr="00946B14">
        <w:t>Unmortgage</w:t>
      </w:r>
      <w:proofErr w:type="spellEnd"/>
      <w:r w:rsidRPr="00946B14">
        <w:t xml:space="preserve"> drop down dialog box and null error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Bug makes it hard for Mortgage or </w:t>
      </w:r>
      <w:proofErr w:type="spellStart"/>
      <w:r w:rsidRPr="00946B14">
        <w:t>Unmortgage</w:t>
      </w:r>
      <w:proofErr w:type="spellEnd"/>
      <w:r w:rsidRPr="00946B14">
        <w:t xml:space="preserve"> to update on Board before End Turn, does update when End Turn is clicked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>Improvements class ‘</w:t>
      </w:r>
      <w:proofErr w:type="spellStart"/>
      <w:r w:rsidRPr="00946B14">
        <w:t>printVillas</w:t>
      </w:r>
      <w:proofErr w:type="spellEnd"/>
      <w:r w:rsidRPr="00946B14">
        <w:t xml:space="preserve">’ doesn't properly print to stats </w:t>
      </w:r>
      <w:proofErr w:type="spellStart"/>
      <w:r w:rsidRPr="00946B14">
        <w:t>JFrame</w:t>
      </w:r>
      <w:proofErr w:type="spellEnd"/>
      <w:r w:rsidRPr="00946B14">
        <w:t>, works in background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 xml:space="preserve"> </w:t>
      </w:r>
    </w:p>
    <w:p w:rsidR="00946B14" w:rsidRPr="00946B14" w:rsidRDefault="00946B14" w:rsidP="00946B14">
      <w:pPr>
        <w:spacing w:after="0"/>
        <w:ind w:left="720" w:hanging="720"/>
        <w:contextualSpacing/>
        <w:rPr>
          <w:b/>
          <w:u w:val="single"/>
        </w:rPr>
      </w:pPr>
      <w:r w:rsidRPr="00946B14">
        <w:rPr>
          <w:b/>
          <w:u w:val="single"/>
        </w:rPr>
        <w:t>Broken Functions / Issues: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doubles in Jail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>Buy class (sell button)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Trade class (trade button) </w:t>
      </w:r>
    </w:p>
    <w:p w:rsidR="00946B14" w:rsidRPr="00946B14" w:rsidRDefault="00946B14" w:rsidP="00946B14">
      <w:pPr>
        <w:spacing w:after="0"/>
        <w:ind w:left="720" w:hanging="720"/>
        <w:contextualSpacing/>
      </w:pPr>
    </w:p>
    <w:p w:rsidR="00946B14" w:rsidRPr="00946B14" w:rsidRDefault="00946B14" w:rsidP="00946B14">
      <w:pPr>
        <w:spacing w:after="0"/>
        <w:ind w:left="720" w:hanging="720"/>
        <w:contextualSpacing/>
        <w:rPr>
          <w:b/>
          <w:u w:val="single"/>
        </w:rPr>
      </w:pPr>
      <w:r w:rsidRPr="00946B14">
        <w:rPr>
          <w:b/>
          <w:u w:val="single"/>
        </w:rPr>
        <w:t>Desired in future version: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Computer Players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 xml:space="preserve">Auction </w:t>
      </w:r>
    </w:p>
    <w:p w:rsidR="00946B14" w:rsidRPr="00946B14" w:rsidRDefault="00946B14" w:rsidP="00946B14">
      <w:pPr>
        <w:spacing w:after="0"/>
        <w:ind w:left="720" w:hanging="720"/>
        <w:contextualSpacing/>
      </w:pPr>
      <w:r w:rsidRPr="00946B14">
        <w:t>•</w:t>
      </w:r>
      <w:r w:rsidRPr="00946B14">
        <w:tab/>
        <w:t>Free Market giving out collected taxes</w:t>
      </w:r>
    </w:p>
    <w:p w:rsidR="007B196C" w:rsidRDefault="007B196C">
      <w:bookmarkStart w:id="0" w:name="_GoBack"/>
      <w:bookmarkEnd w:id="0"/>
    </w:p>
    <w:sectPr w:rsidR="007B196C"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1318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052C" w:rsidRDefault="00946B14" w:rsidP="004C052C">
        <w:pPr>
          <w:pStyle w:val="Footer"/>
          <w:jc w:val="center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C052C" w:rsidRDefault="00946B14" w:rsidP="004C052C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58FC" w:rsidRPr="008358FC" w:rsidRDefault="00946B14" w:rsidP="008358FC">
    <w:pPr>
      <w:pStyle w:val="Header"/>
      <w:jc w:val="center"/>
      <w:rPr>
        <w:sz w:val="28"/>
      </w:rPr>
    </w:pPr>
    <w:r>
      <w:rPr>
        <w:sz w:val="28"/>
      </w:rPr>
      <w:t xml:space="preserve">Monopoly </w:t>
    </w:r>
    <w:r>
      <w:rPr>
        <w:sz w:val="28"/>
      </w:rPr>
      <w:t>Ancient Rome Edition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874"/>
    <w:rsid w:val="007B196C"/>
    <w:rsid w:val="00946B14"/>
    <w:rsid w:val="00A6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14"/>
  </w:style>
  <w:style w:type="paragraph" w:styleId="Footer">
    <w:name w:val="footer"/>
    <w:basedOn w:val="Normal"/>
    <w:link w:val="Foot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B14"/>
  </w:style>
  <w:style w:type="paragraph" w:styleId="Footer">
    <w:name w:val="footer"/>
    <w:basedOn w:val="Normal"/>
    <w:link w:val="FooterChar"/>
    <w:uiPriority w:val="99"/>
    <w:unhideWhenUsed/>
    <w:rsid w:val="00946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J. Dalton</dc:creator>
  <cp:keywords/>
  <dc:description/>
  <cp:lastModifiedBy>Kevin J. Dalton</cp:lastModifiedBy>
  <cp:revision>2</cp:revision>
  <dcterms:created xsi:type="dcterms:W3CDTF">2016-12-06T02:22:00Z</dcterms:created>
  <dcterms:modified xsi:type="dcterms:W3CDTF">2016-12-06T02:23:00Z</dcterms:modified>
</cp:coreProperties>
</file>