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3EE" w:rsidRPr="00573457" w:rsidRDefault="008523EE" w:rsidP="008358FC">
      <w:pPr>
        <w:spacing w:after="0"/>
        <w:jc w:val="center"/>
      </w:pPr>
    </w:p>
    <w:p w:rsidR="008523EE" w:rsidRPr="00573457" w:rsidRDefault="008523EE" w:rsidP="008358FC">
      <w:pPr>
        <w:spacing w:after="0"/>
        <w:jc w:val="center"/>
      </w:pPr>
      <w:r w:rsidRPr="00573457">
        <w:t>Monopoly – Ancient Rome Edition</w:t>
      </w:r>
    </w:p>
    <w:p w:rsidR="008523EE" w:rsidRPr="00573457" w:rsidRDefault="008523EE" w:rsidP="008358FC">
      <w:pPr>
        <w:spacing w:after="0"/>
        <w:jc w:val="center"/>
      </w:pPr>
    </w:p>
    <w:p w:rsidR="008523EE" w:rsidRPr="00573457" w:rsidRDefault="008523EE" w:rsidP="008358FC">
      <w:pPr>
        <w:spacing w:after="0"/>
        <w:jc w:val="center"/>
      </w:pPr>
      <w:r w:rsidRPr="00573457">
        <w:t>Java Application version 1.01</w:t>
      </w:r>
    </w:p>
    <w:p w:rsidR="008523EE" w:rsidRPr="00573457" w:rsidRDefault="008523EE" w:rsidP="008358FC">
      <w:pPr>
        <w:spacing w:after="0"/>
        <w:jc w:val="center"/>
      </w:pPr>
    </w:p>
    <w:p w:rsidR="007B196C" w:rsidRPr="00573457" w:rsidRDefault="008523EE" w:rsidP="008358FC">
      <w:pPr>
        <w:spacing w:after="0"/>
        <w:jc w:val="center"/>
      </w:pPr>
      <w:r w:rsidRPr="00573457">
        <w:rPr>
          <w:noProof/>
        </w:rPr>
        <w:drawing>
          <wp:inline distT="0" distB="0" distL="0" distR="0" wp14:anchorId="6A8972CA" wp14:editId="3605A8D8">
            <wp:extent cx="56388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38800" cy="3514725"/>
                    </a:xfrm>
                    <a:prstGeom prst="rect">
                      <a:avLst/>
                    </a:prstGeom>
                  </pic:spPr>
                </pic:pic>
              </a:graphicData>
            </a:graphic>
          </wp:inline>
        </w:drawing>
      </w:r>
    </w:p>
    <w:p w:rsidR="008523EE" w:rsidRPr="00573457" w:rsidRDefault="008523EE" w:rsidP="008358FC">
      <w:pPr>
        <w:spacing w:after="0"/>
        <w:jc w:val="center"/>
      </w:pPr>
    </w:p>
    <w:p w:rsidR="008523EE" w:rsidRPr="00573457" w:rsidRDefault="008523EE" w:rsidP="008358FC">
      <w:pPr>
        <w:spacing w:after="0"/>
      </w:pPr>
      <w:r w:rsidRPr="00573457">
        <w:br w:type="page"/>
      </w:r>
    </w:p>
    <w:p w:rsidR="008523EE" w:rsidRPr="00573457" w:rsidRDefault="00003175" w:rsidP="008358FC">
      <w:pPr>
        <w:spacing w:after="0"/>
      </w:pPr>
      <w:r w:rsidRPr="00573457">
        <w:lastRenderedPageBreak/>
        <w:t>Table of contents:</w:t>
      </w:r>
    </w:p>
    <w:p w:rsidR="00003175" w:rsidRPr="00573457" w:rsidRDefault="00003175" w:rsidP="00D901F0">
      <w:pPr>
        <w:pStyle w:val="ListParagraph"/>
        <w:numPr>
          <w:ilvl w:val="0"/>
          <w:numId w:val="1"/>
        </w:numPr>
        <w:tabs>
          <w:tab w:val="left" w:pos="8100"/>
          <w:tab w:val="right" w:pos="9360"/>
        </w:tabs>
        <w:spacing w:after="0"/>
      </w:pPr>
      <w:r w:rsidRPr="00573457">
        <w:t>Installation</w:t>
      </w:r>
      <w:r w:rsidR="008358FC">
        <w:t xml:space="preserve"> / Setup</w:t>
      </w:r>
      <w:r w:rsidR="004C052C" w:rsidRPr="00573457">
        <w:tab/>
      </w:r>
      <w:r w:rsidR="007528EE" w:rsidRPr="00573457">
        <w:t>Page</w:t>
      </w:r>
      <w:r w:rsidR="00A7543B">
        <w:t xml:space="preserve"> </w:t>
      </w:r>
      <w:r w:rsidR="00A7543B">
        <w:tab/>
      </w:r>
      <w:r w:rsidR="007528EE" w:rsidRPr="00573457">
        <w:t>3</w:t>
      </w:r>
    </w:p>
    <w:p w:rsidR="00EC146B" w:rsidRDefault="004C052C" w:rsidP="00D901F0">
      <w:pPr>
        <w:pStyle w:val="ListParagraph"/>
        <w:numPr>
          <w:ilvl w:val="0"/>
          <w:numId w:val="1"/>
        </w:numPr>
        <w:tabs>
          <w:tab w:val="left" w:pos="8100"/>
          <w:tab w:val="right" w:pos="9360"/>
        </w:tabs>
        <w:spacing w:after="0"/>
      </w:pPr>
      <w:r w:rsidRPr="00573457">
        <w:t>How to play</w:t>
      </w:r>
      <w:r w:rsidRPr="00573457">
        <w:tab/>
      </w:r>
      <w:r w:rsidR="00BE6562" w:rsidRPr="00573457">
        <w:t>Page</w:t>
      </w:r>
      <w:r w:rsidR="00880D79">
        <w:t>s</w:t>
      </w:r>
      <w:r w:rsidR="00BE6562" w:rsidRPr="00573457">
        <w:t xml:space="preserve"> </w:t>
      </w:r>
      <w:r w:rsidR="00A7543B">
        <w:tab/>
      </w:r>
      <w:r w:rsidR="00BE6562" w:rsidRPr="00573457">
        <w:t>4</w:t>
      </w:r>
      <w:r w:rsidR="00880D79">
        <w:t>-9</w:t>
      </w:r>
    </w:p>
    <w:p w:rsidR="008358FC" w:rsidRDefault="008358FC" w:rsidP="00D901F0">
      <w:pPr>
        <w:pStyle w:val="ListParagraph"/>
        <w:numPr>
          <w:ilvl w:val="1"/>
          <w:numId w:val="1"/>
        </w:numPr>
        <w:tabs>
          <w:tab w:val="left" w:pos="8100"/>
          <w:tab w:val="right" w:pos="9360"/>
        </w:tabs>
        <w:spacing w:after="0"/>
      </w:pPr>
      <w:r>
        <w:t>Winning</w:t>
      </w:r>
      <w:r w:rsidR="00880D79">
        <w:tab/>
        <w:t xml:space="preserve">Page </w:t>
      </w:r>
      <w:r w:rsidR="00A7543B">
        <w:tab/>
      </w:r>
      <w:r w:rsidR="00880D79">
        <w:t>4</w:t>
      </w:r>
    </w:p>
    <w:p w:rsidR="008358FC" w:rsidRDefault="008358FC" w:rsidP="00D901F0">
      <w:pPr>
        <w:pStyle w:val="ListParagraph"/>
        <w:numPr>
          <w:ilvl w:val="1"/>
          <w:numId w:val="1"/>
        </w:numPr>
        <w:tabs>
          <w:tab w:val="left" w:pos="8100"/>
          <w:tab w:val="right" w:pos="9360"/>
        </w:tabs>
        <w:spacing w:after="0"/>
      </w:pPr>
      <w:r>
        <w:t>Movement</w:t>
      </w:r>
      <w:r w:rsidR="00880D79">
        <w:tab/>
        <w:t xml:space="preserve">Page </w:t>
      </w:r>
      <w:r w:rsidR="00A7543B">
        <w:tab/>
      </w:r>
      <w:r w:rsidR="00880D79">
        <w:t>4</w:t>
      </w:r>
    </w:p>
    <w:p w:rsidR="008358FC" w:rsidRDefault="008358FC" w:rsidP="00D901F0">
      <w:pPr>
        <w:pStyle w:val="ListParagraph"/>
        <w:numPr>
          <w:ilvl w:val="1"/>
          <w:numId w:val="1"/>
        </w:numPr>
        <w:tabs>
          <w:tab w:val="left" w:pos="8100"/>
          <w:tab w:val="right" w:pos="9360"/>
        </w:tabs>
        <w:spacing w:after="0"/>
      </w:pPr>
      <w:r>
        <w:t>Player Turn</w:t>
      </w:r>
      <w:r w:rsidR="00A7543B">
        <w:tab/>
        <w:t xml:space="preserve">Page </w:t>
      </w:r>
      <w:r w:rsidR="00A7543B">
        <w:tab/>
        <w:t>7</w:t>
      </w:r>
    </w:p>
    <w:p w:rsidR="008358FC" w:rsidRDefault="008358FC" w:rsidP="00D901F0">
      <w:pPr>
        <w:pStyle w:val="ListParagraph"/>
        <w:numPr>
          <w:ilvl w:val="1"/>
          <w:numId w:val="1"/>
        </w:numPr>
        <w:tabs>
          <w:tab w:val="left" w:pos="8100"/>
          <w:tab w:val="right" w:pos="9360"/>
        </w:tabs>
        <w:spacing w:after="0"/>
      </w:pPr>
      <w:r>
        <w:t>Board Space</w:t>
      </w:r>
      <w:r w:rsidR="00A7543B">
        <w:tab/>
        <w:t xml:space="preserve">Page </w:t>
      </w:r>
      <w:r w:rsidR="00A7543B">
        <w:tab/>
        <w:t>7</w:t>
      </w:r>
    </w:p>
    <w:p w:rsidR="00003175" w:rsidRPr="00573457" w:rsidRDefault="008358FC" w:rsidP="00D901F0">
      <w:pPr>
        <w:pStyle w:val="ListParagraph"/>
        <w:numPr>
          <w:ilvl w:val="1"/>
          <w:numId w:val="1"/>
        </w:numPr>
        <w:tabs>
          <w:tab w:val="left" w:pos="8100"/>
          <w:tab w:val="right" w:pos="9360"/>
        </w:tabs>
        <w:spacing w:after="0"/>
      </w:pPr>
      <w:r>
        <w:t>Property Management</w:t>
      </w:r>
      <w:r w:rsidR="00EC146B">
        <w:tab/>
      </w:r>
      <w:r w:rsidR="00A7543B">
        <w:t xml:space="preserve">Page </w:t>
      </w:r>
      <w:r w:rsidR="00A7543B">
        <w:tab/>
        <w:t>9</w:t>
      </w:r>
      <w:r w:rsidR="004C052C" w:rsidRPr="00573457">
        <w:tab/>
      </w:r>
    </w:p>
    <w:p w:rsidR="004C052C" w:rsidRDefault="004C052C" w:rsidP="00D901F0">
      <w:pPr>
        <w:pStyle w:val="ListParagraph"/>
        <w:numPr>
          <w:ilvl w:val="0"/>
          <w:numId w:val="1"/>
        </w:numPr>
        <w:tabs>
          <w:tab w:val="left" w:pos="8100"/>
          <w:tab w:val="right" w:pos="9360"/>
        </w:tabs>
        <w:spacing w:after="0"/>
      </w:pPr>
      <w:r w:rsidRPr="00573457">
        <w:t>References and credits</w:t>
      </w:r>
      <w:r w:rsidRPr="00573457">
        <w:tab/>
      </w:r>
      <w:r w:rsidR="00A7543B">
        <w:t>Page</w:t>
      </w:r>
      <w:r w:rsidR="00D901F0">
        <w:t>s</w:t>
      </w:r>
      <w:r w:rsidR="00A7543B">
        <w:t xml:space="preserve"> </w:t>
      </w:r>
      <w:r w:rsidR="00A7543B">
        <w:tab/>
        <w:t>10</w:t>
      </w:r>
      <w:r w:rsidR="00D901F0">
        <w:t>-13</w:t>
      </w:r>
    </w:p>
    <w:p w:rsidR="00DE1128" w:rsidRPr="00573457" w:rsidRDefault="00DE1128" w:rsidP="00D901F0">
      <w:pPr>
        <w:pStyle w:val="ListParagraph"/>
        <w:numPr>
          <w:ilvl w:val="0"/>
          <w:numId w:val="1"/>
        </w:numPr>
        <w:tabs>
          <w:tab w:val="left" w:pos="8100"/>
          <w:tab w:val="right" w:pos="9360"/>
        </w:tabs>
        <w:spacing w:after="0"/>
      </w:pPr>
      <w:r>
        <w:t>Known bugs and issues</w:t>
      </w:r>
      <w:r>
        <w:tab/>
        <w:t>Page</w:t>
      </w:r>
      <w:r>
        <w:tab/>
        <w:t>14</w:t>
      </w:r>
    </w:p>
    <w:p w:rsidR="004C052C" w:rsidRPr="00573457" w:rsidRDefault="004C052C" w:rsidP="008358FC">
      <w:pPr>
        <w:spacing w:after="0"/>
      </w:pPr>
      <w:r w:rsidRPr="00573457">
        <w:br w:type="page"/>
      </w:r>
    </w:p>
    <w:p w:rsidR="008358FC" w:rsidRPr="008358FC" w:rsidRDefault="008358FC" w:rsidP="008358FC">
      <w:pPr>
        <w:tabs>
          <w:tab w:val="right" w:pos="9360"/>
        </w:tabs>
        <w:spacing w:after="0"/>
        <w:jc w:val="center"/>
        <w:rPr>
          <w:b/>
          <w:sz w:val="28"/>
          <w:u w:val="single"/>
        </w:rPr>
      </w:pPr>
      <w:r w:rsidRPr="008358FC">
        <w:rPr>
          <w:b/>
          <w:sz w:val="28"/>
          <w:u w:val="single"/>
        </w:rPr>
        <w:lastRenderedPageBreak/>
        <w:t>Installation</w:t>
      </w:r>
    </w:p>
    <w:p w:rsidR="008358FC" w:rsidRDefault="008358FC" w:rsidP="008358FC">
      <w:pPr>
        <w:tabs>
          <w:tab w:val="right" w:pos="9360"/>
        </w:tabs>
        <w:spacing w:after="0"/>
      </w:pPr>
    </w:p>
    <w:p w:rsidR="001D5D78" w:rsidRDefault="001D5D78" w:rsidP="008358FC">
      <w:pPr>
        <w:tabs>
          <w:tab w:val="right" w:pos="9360"/>
        </w:tabs>
        <w:spacing w:after="0"/>
      </w:pPr>
      <w:r w:rsidRPr="00573457">
        <w:t xml:space="preserve">This </w:t>
      </w:r>
      <w:r w:rsidR="00A626EA">
        <w:t>is a Java game</w:t>
      </w:r>
      <w:r w:rsidRPr="00573457">
        <w:t xml:space="preserve">, and will need to have </w:t>
      </w:r>
      <w:r w:rsidR="00AF7643">
        <w:t>Java</w:t>
      </w:r>
      <w:r w:rsidRPr="00573457">
        <w:t xml:space="preserve"> installed</w:t>
      </w:r>
      <w:r w:rsidR="00A626EA">
        <w:t xml:space="preserve"> to operate</w:t>
      </w:r>
      <w:r w:rsidRPr="00573457">
        <w:t>.</w:t>
      </w:r>
    </w:p>
    <w:p w:rsidR="008358FC" w:rsidRPr="00573457" w:rsidRDefault="008358FC" w:rsidP="008358FC">
      <w:pPr>
        <w:tabs>
          <w:tab w:val="right" w:pos="9360"/>
        </w:tabs>
        <w:spacing w:after="0"/>
      </w:pPr>
    </w:p>
    <w:p w:rsidR="00AF7643" w:rsidRDefault="001D5D78" w:rsidP="008358FC">
      <w:pPr>
        <w:tabs>
          <w:tab w:val="right" w:pos="9360"/>
        </w:tabs>
        <w:spacing w:after="0"/>
      </w:pPr>
      <w:r w:rsidRPr="00573457">
        <w:t>Java</w:t>
      </w:r>
      <w:r w:rsidR="00A626EA">
        <w:t xml:space="preserve"> </w:t>
      </w:r>
      <w:r w:rsidRPr="00573457">
        <w:t xml:space="preserve">is available from Oracle’s website here: </w:t>
      </w:r>
      <w:hyperlink r:id="rId9" w:history="1">
        <w:r w:rsidR="00AF7643" w:rsidRPr="00AF7643">
          <w:rPr>
            <w:rStyle w:val="Hyperlink"/>
          </w:rPr>
          <w:t>https://java.com/en/download/</w:t>
        </w:r>
      </w:hyperlink>
    </w:p>
    <w:p w:rsidR="008358FC" w:rsidRPr="00573457" w:rsidRDefault="008358FC" w:rsidP="008358FC">
      <w:pPr>
        <w:tabs>
          <w:tab w:val="right" w:pos="9360"/>
        </w:tabs>
        <w:spacing w:after="0"/>
      </w:pPr>
    </w:p>
    <w:p w:rsidR="007528EE" w:rsidRDefault="007528EE" w:rsidP="008358FC">
      <w:pPr>
        <w:spacing w:after="0"/>
      </w:pPr>
      <w:r w:rsidRPr="00573457">
        <w:t xml:space="preserve">Alternatively, you can use the </w:t>
      </w:r>
      <w:r w:rsidR="00AF7643">
        <w:t>“</w:t>
      </w:r>
      <w:r w:rsidR="00AF7643" w:rsidRPr="00AF7643">
        <w:t>jxpiinstall</w:t>
      </w:r>
      <w:r w:rsidR="00AF7643">
        <w:t xml:space="preserve">.exe” </w:t>
      </w:r>
      <w:r w:rsidRPr="00573457">
        <w:t>file distributed with this softw</w:t>
      </w:r>
      <w:r w:rsidR="00AF7643">
        <w:t>are, if you are using a Windows Operating System.</w:t>
      </w:r>
    </w:p>
    <w:p w:rsidR="00D91CA0" w:rsidRDefault="00D91CA0" w:rsidP="008358FC">
      <w:pPr>
        <w:spacing w:after="0"/>
      </w:pPr>
    </w:p>
    <w:p w:rsidR="00D91CA0" w:rsidRDefault="00D91CA0" w:rsidP="008358FC">
      <w:pPr>
        <w:spacing w:after="0"/>
      </w:pPr>
      <w:r>
        <w:t>Once you have Java installed, you are ready to extract and run the game.</w:t>
      </w:r>
    </w:p>
    <w:p w:rsidR="00D91CA0" w:rsidRDefault="00D91CA0" w:rsidP="008358FC">
      <w:pPr>
        <w:spacing w:after="0"/>
      </w:pPr>
    </w:p>
    <w:p w:rsidR="00D91CA0" w:rsidRDefault="00D91CA0" w:rsidP="008358FC">
      <w:pPr>
        <w:spacing w:after="0"/>
      </w:pPr>
      <w:r>
        <w:t>This game is contained entirely within “</w:t>
      </w:r>
      <w:r w:rsidRPr="00D91CA0">
        <w:t>Monopoly Roman Edition.jar</w:t>
      </w:r>
      <w:r>
        <w:t>” file.  Extract the JAR file from the included Team3.zip file to a desired location, and open “</w:t>
      </w:r>
      <w:r w:rsidRPr="00D91CA0">
        <w:t>Monopoly Roman Edition.jar</w:t>
      </w:r>
      <w:r>
        <w:t>”.</w:t>
      </w:r>
    </w:p>
    <w:p w:rsidR="00AF7643" w:rsidRDefault="00AF7643" w:rsidP="008358FC">
      <w:pPr>
        <w:spacing w:after="0"/>
      </w:pPr>
    </w:p>
    <w:p w:rsidR="00AF7643" w:rsidRPr="00573457" w:rsidRDefault="00AF7643" w:rsidP="008358FC">
      <w:pPr>
        <w:spacing w:after="0"/>
      </w:pPr>
      <w:r>
        <w:t xml:space="preserve">Java JAR files are portable executables, which can be run without running a typical software installation. The portable executable can be run from anywhere that allows writing to the where </w:t>
      </w:r>
      <w:bookmarkStart w:id="0" w:name="_GoBack"/>
      <w:bookmarkEnd w:id="0"/>
      <w:r>
        <w:t>folder it is located.</w:t>
      </w:r>
    </w:p>
    <w:p w:rsidR="00BE6562" w:rsidRPr="00573457" w:rsidRDefault="00BE6562" w:rsidP="008358FC">
      <w:pPr>
        <w:spacing w:after="0"/>
      </w:pPr>
      <w:r w:rsidRPr="00573457">
        <w:br w:type="page"/>
      </w:r>
    </w:p>
    <w:p w:rsidR="00573457" w:rsidRPr="00232884" w:rsidRDefault="004C052C" w:rsidP="008358FC">
      <w:pPr>
        <w:spacing w:after="0"/>
        <w:rPr>
          <w:b/>
          <w:u w:val="single"/>
        </w:rPr>
      </w:pPr>
      <w:r w:rsidRPr="00573457">
        <w:lastRenderedPageBreak/>
        <w:tab/>
      </w:r>
      <w:r w:rsidR="00342AED" w:rsidRPr="00232884">
        <w:rPr>
          <w:b/>
          <w:sz w:val="28"/>
          <w:u w:val="single"/>
        </w:rPr>
        <w:t>Winning</w:t>
      </w:r>
      <w:r w:rsidR="00232884" w:rsidRPr="00232884">
        <w:rPr>
          <w:b/>
          <w:sz w:val="28"/>
          <w:u w:val="single"/>
        </w:rPr>
        <w:t>:</w:t>
      </w:r>
    </w:p>
    <w:p w:rsidR="004C052C" w:rsidRPr="00573457" w:rsidRDefault="00845D80" w:rsidP="008358FC">
      <w:pPr>
        <w:spacing w:after="0"/>
      </w:pPr>
      <w:r w:rsidRPr="00573457">
        <w:t>The object of the game is to have the most money compared</w:t>
      </w:r>
      <w:r w:rsidR="00573457" w:rsidRPr="00573457">
        <w:t xml:space="preserve"> to any other player by buying and renting </w:t>
      </w:r>
      <w:r w:rsidRPr="00573457">
        <w:t>property</w:t>
      </w:r>
      <w:r w:rsidR="005B6FBB">
        <w:t xml:space="preserve"> </w:t>
      </w:r>
      <w:r w:rsidRPr="00573457">
        <w:t>(</w:t>
      </w:r>
      <w:r w:rsidR="005B648C">
        <w:t>Parker Brothers, 1995</w:t>
      </w:r>
      <w:r w:rsidR="00391290">
        <w:t xml:space="preserve">). </w:t>
      </w:r>
      <w:r w:rsidRPr="00573457">
        <w:t>The game will end when any player reaches 0 remaining funds.  The winner is the player with the most money at that point.</w:t>
      </w:r>
    </w:p>
    <w:p w:rsidR="00845D80" w:rsidRPr="00573457" w:rsidRDefault="00845D80" w:rsidP="008358FC">
      <w:pPr>
        <w:spacing w:after="0"/>
      </w:pPr>
    </w:p>
    <w:p w:rsidR="00573457" w:rsidRDefault="00845D80" w:rsidP="008358FC">
      <w:pPr>
        <w:spacing w:after="0"/>
        <w:ind w:left="360"/>
        <w:rPr>
          <w:b/>
          <w:sz w:val="28"/>
          <w:u w:val="single"/>
        </w:rPr>
      </w:pPr>
      <w:r w:rsidRPr="00573457">
        <w:tab/>
      </w:r>
      <w:r w:rsidR="00573457" w:rsidRPr="00232884">
        <w:rPr>
          <w:b/>
          <w:sz w:val="28"/>
          <w:u w:val="single"/>
        </w:rPr>
        <w:t>Movement:</w:t>
      </w:r>
    </w:p>
    <w:p w:rsidR="008358FC" w:rsidRPr="00232884" w:rsidRDefault="008358FC" w:rsidP="008358FC">
      <w:pPr>
        <w:spacing w:after="0"/>
        <w:ind w:left="360"/>
        <w:rPr>
          <w:b/>
          <w:u w:val="single"/>
        </w:rPr>
      </w:pPr>
    </w:p>
    <w:p w:rsidR="00573457" w:rsidRPr="008358FC" w:rsidRDefault="00573457" w:rsidP="008358FC">
      <w:pPr>
        <w:spacing w:after="0"/>
        <w:ind w:firstLine="360"/>
        <w:contextualSpacing/>
        <w:rPr>
          <w:b/>
          <w:sz w:val="24"/>
        </w:rPr>
      </w:pPr>
      <w:r w:rsidRPr="00573457">
        <w:rPr>
          <w:b/>
          <w:sz w:val="24"/>
        </w:rPr>
        <w:t>Rol</w:t>
      </w:r>
      <w:r w:rsidRPr="008358FC">
        <w:rPr>
          <w:b/>
          <w:sz w:val="24"/>
        </w:rPr>
        <w:t>ling Dice and moving your token:</w:t>
      </w:r>
    </w:p>
    <w:p w:rsidR="00232884" w:rsidRPr="00573457" w:rsidRDefault="00232884" w:rsidP="008358FC">
      <w:pPr>
        <w:spacing w:after="0"/>
        <w:ind w:firstLine="360"/>
        <w:contextualSpacing/>
      </w:pPr>
    </w:p>
    <w:p w:rsidR="00DF36F8" w:rsidRDefault="00573457" w:rsidP="008358FC">
      <w:pPr>
        <w:spacing w:after="0"/>
        <w:contextualSpacing/>
      </w:pPr>
      <w:r w:rsidRPr="00573457">
        <w:t xml:space="preserve">Your turn will begin with the ability to roll the dice and move your token to a new space on the board.  Click the “Roll Dice” button near the top-center of the screen to begin your movement, and the game will automatically move your token to the correct space. </w:t>
      </w:r>
    </w:p>
    <w:p w:rsidR="00DF36F8" w:rsidRDefault="00DF36F8" w:rsidP="00DF36F8">
      <w:pPr>
        <w:tabs>
          <w:tab w:val="right" w:pos="7650"/>
          <w:tab w:val="right" w:pos="9360"/>
        </w:tabs>
        <w:spacing w:after="0"/>
        <w:contextualSpacing/>
      </w:pPr>
      <w:r>
        <w:rPr>
          <w:noProof/>
        </w:rPr>
        <w:drawing>
          <wp:inline distT="0" distB="0" distL="0" distR="0" wp14:anchorId="0B9E183A" wp14:editId="4B140FBC">
            <wp:extent cx="12858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_Dice_Button.JPG"/>
                    <pic:cNvPicPr/>
                  </pic:nvPicPr>
                  <pic:blipFill>
                    <a:blip r:embed="rId10">
                      <a:extLst>
                        <a:ext uri="{28A0092B-C50C-407E-A947-70E740481C1C}">
                          <a14:useLocalDpi xmlns:a14="http://schemas.microsoft.com/office/drawing/2010/main" val="0"/>
                        </a:ext>
                      </a:extLst>
                    </a:blip>
                    <a:stretch>
                      <a:fillRect/>
                    </a:stretch>
                  </pic:blipFill>
                  <pic:spPr>
                    <a:xfrm>
                      <a:off x="0" y="0"/>
                      <a:ext cx="1285875" cy="866775"/>
                    </a:xfrm>
                    <a:prstGeom prst="rect">
                      <a:avLst/>
                    </a:prstGeom>
                  </pic:spPr>
                </pic:pic>
              </a:graphicData>
            </a:graphic>
          </wp:inline>
        </w:drawing>
      </w:r>
      <w:r>
        <w:tab/>
        <w:t>The dice result will show on the screen like this:</w:t>
      </w:r>
      <w:r>
        <w:tab/>
      </w:r>
      <w:r>
        <w:rPr>
          <w:noProof/>
        </w:rPr>
        <w:drawing>
          <wp:inline distT="0" distB="0" distL="0" distR="0" wp14:anchorId="5BAC6EA5" wp14:editId="011D977F">
            <wp:extent cx="1028700"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e.JPG"/>
                    <pic:cNvPicPr/>
                  </pic:nvPicPr>
                  <pic:blipFill>
                    <a:blip r:embed="rId11">
                      <a:extLst>
                        <a:ext uri="{28A0092B-C50C-407E-A947-70E740481C1C}">
                          <a14:useLocalDpi xmlns:a14="http://schemas.microsoft.com/office/drawing/2010/main" val="0"/>
                        </a:ext>
                      </a:extLst>
                    </a:blip>
                    <a:stretch>
                      <a:fillRect/>
                    </a:stretch>
                  </pic:blipFill>
                  <pic:spPr>
                    <a:xfrm>
                      <a:off x="0" y="0"/>
                      <a:ext cx="1028700" cy="495300"/>
                    </a:xfrm>
                    <a:prstGeom prst="rect">
                      <a:avLst/>
                    </a:prstGeom>
                  </pic:spPr>
                </pic:pic>
              </a:graphicData>
            </a:graphic>
          </wp:inline>
        </w:drawing>
      </w:r>
    </w:p>
    <w:p w:rsidR="00DF36F8" w:rsidRDefault="00DF36F8" w:rsidP="00DF36F8">
      <w:pPr>
        <w:tabs>
          <w:tab w:val="right" w:pos="7650"/>
          <w:tab w:val="right" w:pos="9360"/>
        </w:tabs>
        <w:spacing w:after="0"/>
        <w:contextualSpacing/>
      </w:pPr>
    </w:p>
    <w:p w:rsidR="00DF36F8" w:rsidRPr="00573457" w:rsidRDefault="00573457" w:rsidP="008358FC">
      <w:pPr>
        <w:spacing w:after="0"/>
        <w:contextualSpacing/>
      </w:pPr>
      <w:r w:rsidRPr="00573457">
        <w:t>Any card that sends you to a specific place on the board is reached by moving clockwise, as normal. You will never move backwards. This could force you to go past Rome and collect $200.</w:t>
      </w:r>
    </w:p>
    <w:p w:rsidR="00573457" w:rsidRDefault="00573457" w:rsidP="008358FC">
      <w:pPr>
        <w:spacing w:after="0"/>
      </w:pPr>
    </w:p>
    <w:p w:rsidR="00573457" w:rsidRPr="008358FC" w:rsidRDefault="00EC146B" w:rsidP="008358FC">
      <w:pPr>
        <w:tabs>
          <w:tab w:val="left" w:pos="360"/>
          <w:tab w:val="left" w:pos="720"/>
        </w:tabs>
        <w:spacing w:after="0"/>
        <w:rPr>
          <w:b/>
        </w:rPr>
      </w:pPr>
      <w:r>
        <w:tab/>
      </w:r>
      <w:r w:rsidR="00573457" w:rsidRPr="008358FC">
        <w:rPr>
          <w:b/>
          <w:sz w:val="24"/>
        </w:rPr>
        <w:t>Doubles:</w:t>
      </w:r>
    </w:p>
    <w:p w:rsidR="00147D5C" w:rsidRDefault="00147D5C" w:rsidP="008358FC">
      <w:pPr>
        <w:tabs>
          <w:tab w:val="left" w:pos="360"/>
          <w:tab w:val="left" w:pos="720"/>
        </w:tabs>
        <w:spacing w:after="0"/>
      </w:pPr>
    </w:p>
    <w:p w:rsidR="00573457" w:rsidRDefault="00573457" w:rsidP="008358FC">
      <w:pPr>
        <w:tabs>
          <w:tab w:val="left" w:pos="360"/>
          <w:tab w:val="left" w:pos="720"/>
        </w:tabs>
        <w:spacing w:after="0"/>
      </w:pPr>
      <w:r w:rsidRPr="00573457">
        <w:t>If you roll Doubles, you will be able to roll again. However, if you roll doubles to get out of The Arena, you do not get to roll again. If you roll doubles a third time, you will be sent to The Arena without passing Rome.</w:t>
      </w:r>
    </w:p>
    <w:p w:rsidR="008358FC" w:rsidRPr="00573457" w:rsidRDefault="008358FC" w:rsidP="008358FC">
      <w:pPr>
        <w:tabs>
          <w:tab w:val="left" w:pos="360"/>
          <w:tab w:val="left" w:pos="720"/>
        </w:tabs>
        <w:spacing w:after="0"/>
      </w:pPr>
    </w:p>
    <w:p w:rsidR="00573457" w:rsidRPr="008358FC" w:rsidRDefault="00EC146B" w:rsidP="008358FC">
      <w:pPr>
        <w:tabs>
          <w:tab w:val="left" w:pos="360"/>
          <w:tab w:val="left" w:pos="720"/>
        </w:tabs>
        <w:spacing w:after="0"/>
        <w:contextualSpacing/>
        <w:rPr>
          <w:b/>
        </w:rPr>
      </w:pPr>
      <w:r>
        <w:tab/>
      </w:r>
      <w:r w:rsidR="00573457" w:rsidRPr="00573457">
        <w:rPr>
          <w:b/>
          <w:sz w:val="24"/>
        </w:rPr>
        <w:t>Passing or landing on Rome</w:t>
      </w:r>
      <w:r w:rsidRPr="008358FC">
        <w:rPr>
          <w:b/>
          <w:sz w:val="24"/>
        </w:rPr>
        <w:t>! :</w:t>
      </w:r>
    </w:p>
    <w:p w:rsidR="00147D5C" w:rsidRPr="00573457" w:rsidRDefault="00147D5C" w:rsidP="008358FC">
      <w:pPr>
        <w:tabs>
          <w:tab w:val="left" w:pos="360"/>
          <w:tab w:val="left" w:pos="720"/>
        </w:tabs>
        <w:spacing w:after="0"/>
        <w:contextualSpacing/>
        <w:rPr>
          <w:b/>
        </w:rPr>
      </w:pPr>
    </w:p>
    <w:p w:rsidR="00573457" w:rsidRDefault="00573457" w:rsidP="008358FC">
      <w:pPr>
        <w:tabs>
          <w:tab w:val="left" w:pos="360"/>
          <w:tab w:val="left" w:pos="720"/>
        </w:tabs>
        <w:spacing w:after="0"/>
        <w:contextualSpacing/>
      </w:pPr>
      <w:r w:rsidRPr="00573457">
        <w:t>The moment your token touches Rome, you will automatically receive $200. If you happen to land on Rome, you will receive $200 at that point.  However, you will not receive another $200 for leaving Rome after landing there. If a chance card sends you back to or through Rome, you will receive another $200. Chance card movement is always clockwise.</w:t>
      </w:r>
    </w:p>
    <w:p w:rsidR="00EC146B" w:rsidRDefault="00EC146B" w:rsidP="008358FC">
      <w:pPr>
        <w:tabs>
          <w:tab w:val="left" w:pos="360"/>
          <w:tab w:val="left" w:pos="720"/>
        </w:tabs>
        <w:spacing w:after="0"/>
        <w:contextualSpacing/>
      </w:pPr>
      <w:r>
        <w:tab/>
      </w:r>
    </w:p>
    <w:p w:rsidR="00573457" w:rsidRPr="008358FC" w:rsidRDefault="00EC146B" w:rsidP="008358FC">
      <w:pPr>
        <w:tabs>
          <w:tab w:val="left" w:pos="360"/>
          <w:tab w:val="left" w:pos="720"/>
        </w:tabs>
        <w:spacing w:after="0"/>
        <w:contextualSpacing/>
        <w:rPr>
          <w:b/>
        </w:rPr>
      </w:pPr>
      <w:r>
        <w:tab/>
      </w:r>
      <w:r w:rsidR="00573457" w:rsidRPr="00573457">
        <w:rPr>
          <w:b/>
          <w:sz w:val="24"/>
        </w:rPr>
        <w:t xml:space="preserve">Landing on </w:t>
      </w:r>
      <w:proofErr w:type="gramStart"/>
      <w:r w:rsidR="00573457" w:rsidRPr="00573457">
        <w:rPr>
          <w:b/>
          <w:sz w:val="24"/>
        </w:rPr>
        <w:t>The</w:t>
      </w:r>
      <w:proofErr w:type="gramEnd"/>
      <w:r w:rsidR="00573457" w:rsidRPr="00573457">
        <w:rPr>
          <w:b/>
          <w:sz w:val="24"/>
        </w:rPr>
        <w:t xml:space="preserve"> Arena</w:t>
      </w:r>
      <w:r w:rsidRPr="008358FC">
        <w:rPr>
          <w:b/>
          <w:sz w:val="24"/>
        </w:rPr>
        <w:t>:</w:t>
      </w:r>
    </w:p>
    <w:p w:rsidR="00147D5C" w:rsidRPr="00573457" w:rsidRDefault="00147D5C"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When you land on The Arena, you are there to simply “See a battle” and nothing happens. You will be free to move on your next turn.</w:t>
      </w:r>
    </w:p>
    <w:p w:rsidR="00155A03" w:rsidRDefault="00155A03" w:rsidP="00DF36F8">
      <w:pPr>
        <w:tabs>
          <w:tab w:val="left" w:pos="360"/>
          <w:tab w:val="left" w:pos="720"/>
        </w:tabs>
        <w:spacing w:after="0"/>
        <w:contextualSpacing/>
      </w:pPr>
    </w:p>
    <w:p w:rsidR="00573457" w:rsidRPr="00D55E71" w:rsidRDefault="00155A03" w:rsidP="008358FC">
      <w:pPr>
        <w:tabs>
          <w:tab w:val="left" w:pos="360"/>
          <w:tab w:val="left" w:pos="720"/>
        </w:tabs>
        <w:spacing w:after="0"/>
        <w:contextualSpacing/>
        <w:rPr>
          <w:b/>
        </w:rPr>
      </w:pPr>
      <w:r>
        <w:tab/>
      </w:r>
      <w:r w:rsidR="00573457" w:rsidRPr="00573457">
        <w:rPr>
          <w:b/>
          <w:sz w:val="24"/>
        </w:rPr>
        <w:t xml:space="preserve">Landing on “Go To </w:t>
      </w:r>
      <w:proofErr w:type="gramStart"/>
      <w:r w:rsidR="00573457" w:rsidRPr="00573457">
        <w:rPr>
          <w:b/>
          <w:sz w:val="24"/>
        </w:rPr>
        <w:t>The</w:t>
      </w:r>
      <w:proofErr w:type="gramEnd"/>
      <w:r w:rsidR="00573457" w:rsidRPr="00573457">
        <w:rPr>
          <w:b/>
          <w:sz w:val="24"/>
        </w:rPr>
        <w:t xml:space="preserve"> Arena</w:t>
      </w:r>
      <w:r w:rsidR="00EC146B" w:rsidRPr="00D55E71">
        <w:rPr>
          <w:b/>
          <w:sz w:val="24"/>
        </w:rPr>
        <w:t>”:</w:t>
      </w:r>
    </w:p>
    <w:p w:rsidR="00147D5C" w:rsidRPr="00573457" w:rsidRDefault="00147D5C" w:rsidP="008358FC">
      <w:pPr>
        <w:tabs>
          <w:tab w:val="left" w:pos="360"/>
          <w:tab w:val="left" w:pos="720"/>
        </w:tabs>
        <w:spacing w:after="0"/>
        <w:contextualSpacing/>
      </w:pPr>
    </w:p>
    <w:p w:rsidR="00EC146B" w:rsidRDefault="00573457" w:rsidP="008358FC">
      <w:pPr>
        <w:tabs>
          <w:tab w:val="left" w:pos="360"/>
          <w:tab w:val="left" w:pos="720"/>
        </w:tabs>
        <w:spacing w:after="0"/>
        <w:contextualSpacing/>
      </w:pPr>
      <w:r w:rsidRPr="00573457">
        <w:lastRenderedPageBreak/>
        <w:t xml:space="preserve">When you land on the “Go </w:t>
      </w:r>
      <w:proofErr w:type="gramStart"/>
      <w:r w:rsidRPr="00573457">
        <w:t>To The</w:t>
      </w:r>
      <w:proofErr w:type="gramEnd"/>
      <w:r w:rsidRPr="00573457">
        <w:t xml:space="preserve"> Arena” space, you must go to participate in The Arena.  Your turn immediately ends, and you will remain in The Arena until you escape. See “</w:t>
      </w:r>
      <w:r w:rsidR="00EC146B">
        <w:t xml:space="preserve">Board Space - </w:t>
      </w:r>
      <w:r w:rsidRPr="00573457">
        <w:t>The Arena” for more information about The Arena.</w:t>
      </w:r>
    </w:p>
    <w:p w:rsidR="00922E02" w:rsidRDefault="00922E02" w:rsidP="00922E02"/>
    <w:p w:rsidR="00EC146B" w:rsidRPr="00922E02" w:rsidRDefault="00EC146B" w:rsidP="00922E02">
      <w:r>
        <w:tab/>
      </w:r>
      <w:r w:rsidR="00573457" w:rsidRPr="00573457">
        <w:rPr>
          <w:b/>
          <w:sz w:val="24"/>
        </w:rPr>
        <w:t>Landing on Uno</w:t>
      </w:r>
      <w:r w:rsidRPr="00D55E71">
        <w:rPr>
          <w:b/>
          <w:sz w:val="24"/>
        </w:rPr>
        <w:t>wned Property:</w:t>
      </w:r>
    </w:p>
    <w:p w:rsidR="00155A03"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When you land on property that has not yet been purchased, you will be given the choice of purchasing it from the bank at the cost shown on the board.</w:t>
      </w:r>
    </w:p>
    <w:p w:rsidR="00922E02" w:rsidRDefault="00922E02" w:rsidP="008358FC">
      <w:pPr>
        <w:tabs>
          <w:tab w:val="left" w:pos="360"/>
          <w:tab w:val="left" w:pos="720"/>
        </w:tabs>
        <w:spacing w:after="0"/>
        <w:contextualSpacing/>
      </w:pPr>
    </w:p>
    <w:p w:rsidR="00922E02" w:rsidRDefault="00922E02" w:rsidP="008358FC">
      <w:pPr>
        <w:tabs>
          <w:tab w:val="left" w:pos="360"/>
          <w:tab w:val="left" w:pos="720"/>
        </w:tabs>
        <w:spacing w:after="0"/>
        <w:contextualSpacing/>
      </w:pPr>
      <w:r>
        <w:t xml:space="preserve">Press the Buy button </w:t>
      </w:r>
      <w:r>
        <w:rPr>
          <w:noProof/>
        </w:rPr>
        <w:drawing>
          <wp:inline distT="0" distB="0" distL="0" distR="0" wp14:anchorId="647300F6" wp14:editId="26D7CD0B">
            <wp:extent cx="134302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43025" cy="600075"/>
                    </a:xfrm>
                    <a:prstGeom prst="rect">
                      <a:avLst/>
                    </a:prstGeom>
                  </pic:spPr>
                </pic:pic>
              </a:graphicData>
            </a:graphic>
          </wp:inline>
        </w:drawing>
      </w:r>
      <w:r>
        <w:t xml:space="preserve"> to purchase the property.</w:t>
      </w:r>
    </w:p>
    <w:p w:rsidR="00922E02" w:rsidRDefault="00922E02" w:rsidP="008358FC">
      <w:pPr>
        <w:tabs>
          <w:tab w:val="left" w:pos="360"/>
          <w:tab w:val="left" w:pos="720"/>
        </w:tabs>
        <w:spacing w:after="0"/>
        <w:contextualSpacing/>
      </w:pPr>
    </w:p>
    <w:p w:rsidR="00232884" w:rsidRDefault="00232884" w:rsidP="008358FC">
      <w:pPr>
        <w:tabs>
          <w:tab w:val="left" w:pos="360"/>
          <w:tab w:val="left" w:pos="720"/>
        </w:tabs>
        <w:spacing w:after="0"/>
        <w:contextualSpacing/>
      </w:pPr>
    </w:p>
    <w:p w:rsidR="00E33600" w:rsidRPr="00D55E71" w:rsidRDefault="00232884" w:rsidP="008358FC">
      <w:pPr>
        <w:tabs>
          <w:tab w:val="left" w:pos="360"/>
          <w:tab w:val="left" w:pos="720"/>
        </w:tabs>
        <w:spacing w:after="0"/>
        <w:contextualSpacing/>
        <w:rPr>
          <w:b/>
        </w:rPr>
      </w:pPr>
      <w:r>
        <w:tab/>
      </w:r>
      <w:r w:rsidR="00573457" w:rsidRPr="00573457">
        <w:rPr>
          <w:b/>
          <w:sz w:val="24"/>
        </w:rPr>
        <w:t>Landing on other’s owned property</w:t>
      </w:r>
      <w:r w:rsidR="00E33600" w:rsidRPr="00D55E71">
        <w:rPr>
          <w:b/>
          <w:sz w:val="24"/>
        </w:rPr>
        <w:t>:</w:t>
      </w:r>
    </w:p>
    <w:p w:rsidR="00155A03" w:rsidRPr="00573457" w:rsidRDefault="00155A03" w:rsidP="008358FC">
      <w:pPr>
        <w:tabs>
          <w:tab w:val="left" w:pos="360"/>
          <w:tab w:val="left" w:pos="720"/>
        </w:tabs>
        <w:spacing w:after="0"/>
        <w:ind w:left="720"/>
        <w:contextualSpacing/>
      </w:pPr>
    </w:p>
    <w:p w:rsidR="00573457" w:rsidRDefault="00573457" w:rsidP="008358FC">
      <w:pPr>
        <w:tabs>
          <w:tab w:val="left" w:pos="360"/>
          <w:tab w:val="left" w:pos="720"/>
        </w:tabs>
        <w:spacing w:after="0"/>
        <w:contextualSpacing/>
      </w:pPr>
      <w:r w:rsidRPr="00573457">
        <w:t>When you land on property that has already been purchased by another player, you will need to pay them rent. This rent will change depending upon many factors. If the property is currently under Mortgage, no rent is due. If the owner has all of the properties for that section or color, the price will be doubled. A Villa or Pantheon will also increase the price of rent. This amount will automatically be deducted from your total funds. If you do not have enough money, you will be prompted with options to acquire the necessary funds. If you have no way of acquiring additional funds, you have gone bankrupt and lost the game.</w:t>
      </w:r>
    </w:p>
    <w:p w:rsidR="00E33600" w:rsidRDefault="00E33600" w:rsidP="008358FC">
      <w:pPr>
        <w:tabs>
          <w:tab w:val="left" w:pos="360"/>
          <w:tab w:val="left" w:pos="720"/>
        </w:tabs>
        <w:spacing w:after="0"/>
        <w:contextualSpacing/>
      </w:pPr>
    </w:p>
    <w:p w:rsidR="00573457" w:rsidRPr="00D55E71" w:rsidRDefault="00E33600" w:rsidP="008358FC">
      <w:pPr>
        <w:tabs>
          <w:tab w:val="left" w:pos="360"/>
          <w:tab w:val="left" w:pos="720"/>
        </w:tabs>
        <w:spacing w:after="0"/>
        <w:contextualSpacing/>
        <w:rPr>
          <w:b/>
        </w:rPr>
      </w:pPr>
      <w:r>
        <w:tab/>
      </w:r>
      <w:r w:rsidR="00573457" w:rsidRPr="00573457">
        <w:rPr>
          <w:b/>
          <w:sz w:val="24"/>
        </w:rPr>
        <w:t>Land</w:t>
      </w:r>
      <w:r w:rsidRPr="00D55E71">
        <w:rPr>
          <w:b/>
          <w:sz w:val="24"/>
        </w:rPr>
        <w:t>ing on Property you already own:</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If you already own the space you land on, you pay no rent. You can finish your turn as normal.</w:t>
      </w:r>
    </w:p>
    <w:p w:rsidR="00E33600" w:rsidRDefault="00E33600" w:rsidP="008358FC">
      <w:pPr>
        <w:tabs>
          <w:tab w:val="left" w:pos="360"/>
          <w:tab w:val="left" w:pos="720"/>
        </w:tabs>
        <w:spacing w:after="0"/>
        <w:contextualSpacing/>
      </w:pPr>
    </w:p>
    <w:p w:rsidR="00573457" w:rsidRPr="00D55E71" w:rsidRDefault="00E33600" w:rsidP="008358FC">
      <w:pPr>
        <w:tabs>
          <w:tab w:val="left" w:pos="360"/>
          <w:tab w:val="left" w:pos="720"/>
        </w:tabs>
        <w:spacing w:after="0"/>
        <w:contextualSpacing/>
        <w:rPr>
          <w:b/>
        </w:rPr>
      </w:pPr>
      <w:r>
        <w:tab/>
      </w:r>
      <w:r w:rsidR="00573457" w:rsidRPr="00573457">
        <w:rPr>
          <w:b/>
          <w:sz w:val="24"/>
        </w:rPr>
        <w:t>Landing on other’s owned VIA</w:t>
      </w:r>
      <w:r w:rsidRPr="00D55E71">
        <w:rPr>
          <w:b/>
          <w:sz w:val="24"/>
        </w:rPr>
        <w:t>:</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There are 4 VIAs in this game. The amount of rent due for landing on a VIA owned by someone else will change depending upon how many VIAs that player owns at that time. Rent is as follows: 1 owned - $25, 2 owned - $50, 3 owned - $100, 4 owned - $200.  There are no Villa or Pantheon upgrades for railroads.</w:t>
      </w:r>
    </w:p>
    <w:p w:rsidR="00880D79" w:rsidRDefault="00880D79">
      <w:r>
        <w:br w:type="page"/>
      </w:r>
    </w:p>
    <w:p w:rsidR="00573457" w:rsidRPr="00D55E71" w:rsidRDefault="00E33600" w:rsidP="008358FC">
      <w:pPr>
        <w:tabs>
          <w:tab w:val="left" w:pos="360"/>
          <w:tab w:val="left" w:pos="720"/>
        </w:tabs>
        <w:spacing w:after="0"/>
        <w:contextualSpacing/>
        <w:rPr>
          <w:b/>
        </w:rPr>
      </w:pPr>
      <w:r>
        <w:lastRenderedPageBreak/>
        <w:tab/>
      </w:r>
      <w:r w:rsidR="00573457" w:rsidRPr="00573457">
        <w:rPr>
          <w:b/>
          <w:sz w:val="24"/>
        </w:rPr>
        <w:t>Landing on other’s owned Utility</w:t>
      </w:r>
      <w:r w:rsidRPr="00D55E71">
        <w:rPr>
          <w:b/>
          <w:sz w:val="24"/>
        </w:rPr>
        <w:t>:</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There are two utilities in this game, the Aqueducts or the Sewers. They can be purchased and mortgaged like any other property. However, they do not have Villas or Pantheons. Rent on a utility is paid by multiplying the die roll by 4 if the owner has just one utility, and multiplying by 10 if he or she has both. This is the die roll that forced the player to land on a utility, and will automatically be calculated and transferred.</w:t>
      </w:r>
    </w:p>
    <w:p w:rsidR="00DF36F8" w:rsidRDefault="00DF36F8" w:rsidP="00880D79">
      <w:pPr>
        <w:spacing w:after="0"/>
      </w:pPr>
    </w:p>
    <w:p w:rsidR="00573457" w:rsidRPr="00D55E71" w:rsidRDefault="00E33600" w:rsidP="00880D79">
      <w:pPr>
        <w:tabs>
          <w:tab w:val="left" w:pos="360"/>
          <w:tab w:val="left" w:pos="720"/>
        </w:tabs>
        <w:spacing w:after="0"/>
        <w:contextualSpacing/>
        <w:rPr>
          <w:b/>
        </w:rPr>
      </w:pPr>
      <w:r>
        <w:tab/>
      </w:r>
      <w:r w:rsidR="00573457" w:rsidRPr="00573457">
        <w:rPr>
          <w:b/>
          <w:sz w:val="24"/>
        </w:rPr>
        <w:t>Landing on Chance</w:t>
      </w:r>
      <w:r w:rsidRPr="00D55E71">
        <w:rPr>
          <w:b/>
          <w:sz w:val="24"/>
        </w:rPr>
        <w:t>:</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 xml:space="preserve">When landing on Chance the top card of a shuffled Chance Deck is shown to the player.  Whatever the card </w:t>
      </w:r>
      <w:r w:rsidR="00147D5C" w:rsidRPr="00573457">
        <w:t>says</w:t>
      </w:r>
      <w:r w:rsidRPr="00573457">
        <w:t xml:space="preserve"> must be done immediately. If the card directs you to go to a specific space and you pass or land on Rome moving clockwise, you will receive $200 for passing or landing on Rome. However, if the card says to go to The Arena, as stated on the card, you will not collect $200 for passing Rome.</w:t>
      </w:r>
    </w:p>
    <w:p w:rsidR="00E33600" w:rsidRDefault="00E33600" w:rsidP="008358FC">
      <w:pPr>
        <w:tabs>
          <w:tab w:val="left" w:pos="360"/>
          <w:tab w:val="left" w:pos="720"/>
        </w:tabs>
        <w:spacing w:after="0"/>
        <w:contextualSpacing/>
      </w:pPr>
    </w:p>
    <w:p w:rsidR="00573457" w:rsidRPr="00D55E71" w:rsidRDefault="00E33600" w:rsidP="008358FC">
      <w:pPr>
        <w:tabs>
          <w:tab w:val="left" w:pos="360"/>
          <w:tab w:val="left" w:pos="720"/>
        </w:tabs>
        <w:spacing w:after="0"/>
        <w:contextualSpacing/>
        <w:rPr>
          <w:b/>
        </w:rPr>
      </w:pPr>
      <w:r>
        <w:tab/>
      </w:r>
      <w:r w:rsidRPr="00D55E71">
        <w:rPr>
          <w:b/>
          <w:sz w:val="24"/>
        </w:rPr>
        <w:t>Landing on Community Chest:</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 xml:space="preserve">When landing on Chance the top card of a shuffled Chance Deck is shown to the player.  Whatever the card </w:t>
      </w:r>
      <w:r w:rsidR="00147D5C" w:rsidRPr="00573457">
        <w:t>says</w:t>
      </w:r>
      <w:r w:rsidRPr="00573457">
        <w:t xml:space="preserve"> must be done immediately. If the card directs you to go to a specific space and you pass or land on Rome moving clockwise, you will receive $200 for passing or landing on Rome. However, if the card says to go to The Arena, as stated on the card, you will not collect $200 for passing Rome.</w:t>
      </w:r>
    </w:p>
    <w:p w:rsidR="00E33600" w:rsidRPr="00573457" w:rsidRDefault="00E33600" w:rsidP="008358FC">
      <w:pPr>
        <w:tabs>
          <w:tab w:val="left" w:pos="360"/>
          <w:tab w:val="left" w:pos="720"/>
        </w:tabs>
        <w:spacing w:after="0"/>
        <w:ind w:left="1440"/>
        <w:contextualSpacing/>
      </w:pPr>
    </w:p>
    <w:p w:rsidR="00573457" w:rsidRPr="00D55E71" w:rsidRDefault="00147D5C" w:rsidP="008358FC">
      <w:pPr>
        <w:tabs>
          <w:tab w:val="left" w:pos="360"/>
          <w:tab w:val="left" w:pos="720"/>
        </w:tabs>
        <w:spacing w:after="0"/>
        <w:contextualSpacing/>
        <w:rPr>
          <w:b/>
        </w:rPr>
      </w:pPr>
      <w:r>
        <w:tab/>
      </w:r>
      <w:r w:rsidR="00573457" w:rsidRPr="00573457">
        <w:rPr>
          <w:b/>
          <w:sz w:val="24"/>
        </w:rPr>
        <w:t>Landing on Citizen’s Tax</w:t>
      </w:r>
      <w:r w:rsidRPr="00D55E71">
        <w:rPr>
          <w:b/>
          <w:sz w:val="24"/>
        </w:rPr>
        <w:t>:</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Landing on this space will automatically deduct $100, which is paid to the bank.</w:t>
      </w:r>
    </w:p>
    <w:p w:rsidR="00E33600" w:rsidRPr="00573457" w:rsidRDefault="00E33600" w:rsidP="008358FC">
      <w:pPr>
        <w:tabs>
          <w:tab w:val="left" w:pos="360"/>
          <w:tab w:val="left" w:pos="720"/>
        </w:tabs>
        <w:spacing w:after="0"/>
        <w:ind w:left="1440"/>
        <w:contextualSpacing/>
      </w:pPr>
    </w:p>
    <w:p w:rsidR="00573457" w:rsidRPr="00D55E71" w:rsidRDefault="00147D5C" w:rsidP="008358FC">
      <w:pPr>
        <w:tabs>
          <w:tab w:val="left" w:pos="360"/>
          <w:tab w:val="left" w:pos="720"/>
        </w:tabs>
        <w:spacing w:after="0"/>
        <w:contextualSpacing/>
        <w:rPr>
          <w:b/>
        </w:rPr>
      </w:pPr>
      <w:r>
        <w:tab/>
      </w:r>
      <w:r w:rsidR="00573457" w:rsidRPr="00573457">
        <w:rPr>
          <w:b/>
          <w:sz w:val="24"/>
        </w:rPr>
        <w:t xml:space="preserve">Landing on Render </w:t>
      </w:r>
      <w:proofErr w:type="gramStart"/>
      <w:r w:rsidR="00573457" w:rsidRPr="00573457">
        <w:rPr>
          <w:b/>
          <w:sz w:val="24"/>
        </w:rPr>
        <w:t>Unto</w:t>
      </w:r>
      <w:proofErr w:type="gramEnd"/>
      <w:r w:rsidR="00573457" w:rsidRPr="00573457">
        <w:rPr>
          <w:b/>
          <w:sz w:val="24"/>
        </w:rPr>
        <w:t xml:space="preserve"> Ceasar</w:t>
      </w:r>
      <w:r w:rsidRPr="00D55E71">
        <w:rPr>
          <w:b/>
          <w:sz w:val="24"/>
        </w:rPr>
        <w:t>:</w:t>
      </w:r>
    </w:p>
    <w:p w:rsidR="00155A03" w:rsidRPr="00573457" w:rsidRDefault="00155A03"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Landing on this space will automatically deduct $200, which is paid to the bank.</w:t>
      </w:r>
    </w:p>
    <w:p w:rsidR="00E33600" w:rsidRPr="00573457" w:rsidRDefault="00E33600" w:rsidP="008358FC">
      <w:pPr>
        <w:tabs>
          <w:tab w:val="left" w:pos="360"/>
          <w:tab w:val="left" w:pos="720"/>
        </w:tabs>
        <w:spacing w:after="0"/>
        <w:ind w:left="1440"/>
        <w:contextualSpacing/>
      </w:pPr>
    </w:p>
    <w:p w:rsidR="00573457" w:rsidRPr="00D55E71" w:rsidRDefault="00147D5C" w:rsidP="008358FC">
      <w:pPr>
        <w:tabs>
          <w:tab w:val="left" w:pos="360"/>
          <w:tab w:val="left" w:pos="720"/>
        </w:tabs>
        <w:spacing w:after="0"/>
        <w:contextualSpacing/>
        <w:rPr>
          <w:b/>
        </w:rPr>
      </w:pPr>
      <w:r>
        <w:tab/>
      </w:r>
      <w:r w:rsidRPr="00D55E71">
        <w:rPr>
          <w:b/>
          <w:sz w:val="24"/>
        </w:rPr>
        <w:t>Landing on Free Market:</w:t>
      </w:r>
    </w:p>
    <w:p w:rsidR="00155A03" w:rsidRPr="00573457" w:rsidRDefault="00155A03" w:rsidP="008358FC">
      <w:pPr>
        <w:tabs>
          <w:tab w:val="left" w:pos="360"/>
          <w:tab w:val="left" w:pos="720"/>
        </w:tabs>
        <w:spacing w:after="0"/>
        <w:contextualSpacing/>
      </w:pPr>
    </w:p>
    <w:p w:rsidR="00E33600" w:rsidRDefault="00573457" w:rsidP="008358FC">
      <w:pPr>
        <w:tabs>
          <w:tab w:val="left" w:pos="360"/>
          <w:tab w:val="left" w:pos="720"/>
        </w:tabs>
        <w:spacing w:after="0"/>
        <w:contextualSpacing/>
      </w:pPr>
      <w:r w:rsidRPr="00573457">
        <w:t>Landing on this space cost no rent, and forces no additional actions. You can finish your turn as normal.</w:t>
      </w:r>
    </w:p>
    <w:p w:rsidR="00880D79" w:rsidRDefault="00880D79">
      <w:r>
        <w:br w:type="page"/>
      </w:r>
    </w:p>
    <w:p w:rsidR="00573457" w:rsidRPr="00232884" w:rsidRDefault="00155A03" w:rsidP="008358FC">
      <w:pPr>
        <w:tabs>
          <w:tab w:val="left" w:pos="360"/>
          <w:tab w:val="left" w:pos="720"/>
        </w:tabs>
        <w:spacing w:after="0"/>
        <w:contextualSpacing/>
        <w:rPr>
          <w:b/>
          <w:u w:val="single"/>
        </w:rPr>
      </w:pPr>
      <w:r>
        <w:lastRenderedPageBreak/>
        <w:tab/>
      </w:r>
      <w:r>
        <w:tab/>
      </w:r>
      <w:r w:rsidR="00573457" w:rsidRPr="00573457">
        <w:rPr>
          <w:b/>
          <w:sz w:val="28"/>
          <w:u w:val="single"/>
        </w:rPr>
        <w:t>Player Turn</w:t>
      </w:r>
    </w:p>
    <w:p w:rsidR="00155A03" w:rsidRPr="00573457" w:rsidRDefault="00155A03" w:rsidP="008358FC">
      <w:pPr>
        <w:tabs>
          <w:tab w:val="left" w:pos="360"/>
          <w:tab w:val="left" w:pos="720"/>
        </w:tabs>
        <w:spacing w:after="0"/>
        <w:contextualSpacing/>
      </w:pPr>
    </w:p>
    <w:p w:rsidR="00573457" w:rsidRPr="00D55E71" w:rsidRDefault="00155A03" w:rsidP="008358FC">
      <w:pPr>
        <w:tabs>
          <w:tab w:val="left" w:pos="360"/>
          <w:tab w:val="left" w:pos="720"/>
        </w:tabs>
        <w:spacing w:after="0"/>
        <w:contextualSpacing/>
        <w:rPr>
          <w:b/>
        </w:rPr>
      </w:pPr>
      <w:r>
        <w:tab/>
      </w:r>
      <w:r w:rsidR="00573457" w:rsidRPr="00573457">
        <w:rPr>
          <w:b/>
          <w:sz w:val="24"/>
        </w:rPr>
        <w:t>Begin movement</w:t>
      </w:r>
      <w:r w:rsidRPr="00D55E71">
        <w:rPr>
          <w:b/>
          <w:sz w:val="24"/>
        </w:rPr>
        <w:t>:</w:t>
      </w:r>
    </w:p>
    <w:p w:rsidR="00155A03" w:rsidRPr="00573457" w:rsidRDefault="00155A03" w:rsidP="008358FC">
      <w:pPr>
        <w:tabs>
          <w:tab w:val="left" w:pos="360"/>
          <w:tab w:val="left" w:pos="720"/>
        </w:tabs>
        <w:spacing w:after="0"/>
        <w:ind w:left="720"/>
        <w:contextualSpacing/>
      </w:pPr>
    </w:p>
    <w:p w:rsidR="00155A03" w:rsidRDefault="00155A03" w:rsidP="008358FC">
      <w:pPr>
        <w:tabs>
          <w:tab w:val="left" w:pos="360"/>
          <w:tab w:val="left" w:pos="720"/>
        </w:tabs>
        <w:spacing w:after="0"/>
        <w:contextualSpacing/>
      </w:pPr>
      <w:r>
        <w:t>Your turn will begin with the ability to roll the dice and move your token to a new space on the board.  Click the “Roll Dice” button near the top-center of the screen to begin your movement, and the game will automatically move your token to the correct space. Any card that sends you to a specific place on the board is reached by moving clockwise, as normal. You will never move backwards. This could force you to go past Rome and collect $200.</w:t>
      </w:r>
    </w:p>
    <w:p w:rsidR="00155A03" w:rsidRDefault="00155A03" w:rsidP="008358FC">
      <w:pPr>
        <w:tabs>
          <w:tab w:val="left" w:pos="360"/>
          <w:tab w:val="left" w:pos="720"/>
        </w:tabs>
        <w:spacing w:after="0"/>
        <w:contextualSpacing/>
      </w:pPr>
    </w:p>
    <w:p w:rsidR="00155A03" w:rsidRDefault="00155A03" w:rsidP="008358FC">
      <w:pPr>
        <w:tabs>
          <w:tab w:val="left" w:pos="360"/>
          <w:tab w:val="left" w:pos="720"/>
        </w:tabs>
        <w:spacing w:after="0"/>
        <w:contextualSpacing/>
      </w:pPr>
      <w:r>
        <w:t>If you roll Doubles, you will be able to roll again. However, if you roll doubles to get out of The Arena, you do not get to roll again. If you roll doubles a third time, you will be sent to The Arena without passing Rome.</w:t>
      </w:r>
    </w:p>
    <w:p w:rsidR="00232884" w:rsidRDefault="00232884" w:rsidP="008358FC">
      <w:pPr>
        <w:tabs>
          <w:tab w:val="left" w:pos="360"/>
          <w:tab w:val="left" w:pos="720"/>
        </w:tabs>
        <w:spacing w:after="0"/>
        <w:contextualSpacing/>
      </w:pPr>
    </w:p>
    <w:p w:rsidR="00573457" w:rsidRPr="00D55E71" w:rsidRDefault="00232884" w:rsidP="008358FC">
      <w:pPr>
        <w:tabs>
          <w:tab w:val="left" w:pos="360"/>
          <w:tab w:val="left" w:pos="720"/>
        </w:tabs>
        <w:spacing w:after="0"/>
        <w:contextualSpacing/>
        <w:rPr>
          <w:b/>
        </w:rPr>
      </w:pPr>
      <w:r>
        <w:tab/>
      </w:r>
      <w:r w:rsidR="00573457" w:rsidRPr="00573457">
        <w:rPr>
          <w:b/>
          <w:sz w:val="24"/>
        </w:rPr>
        <w:t>Landing space decisions</w:t>
      </w:r>
      <w:r w:rsidR="00D55E71" w:rsidRPr="00D55E71">
        <w:rPr>
          <w:b/>
          <w:sz w:val="24"/>
        </w:rPr>
        <w:t>:</w:t>
      </w:r>
    </w:p>
    <w:p w:rsidR="00232884" w:rsidRPr="00573457" w:rsidRDefault="00232884"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When you land on a space, you will need to take the appropriate action for that space. Please refer to Movement and the specific space for more detail.</w:t>
      </w:r>
    </w:p>
    <w:p w:rsidR="00232884" w:rsidRDefault="00232884" w:rsidP="008358FC">
      <w:pPr>
        <w:tabs>
          <w:tab w:val="left" w:pos="360"/>
          <w:tab w:val="left" w:pos="720"/>
        </w:tabs>
        <w:spacing w:after="0"/>
        <w:contextualSpacing/>
      </w:pPr>
    </w:p>
    <w:p w:rsidR="00573457" w:rsidRPr="00D55E71" w:rsidRDefault="00232884" w:rsidP="008358FC">
      <w:pPr>
        <w:tabs>
          <w:tab w:val="left" w:pos="360"/>
          <w:tab w:val="left" w:pos="720"/>
        </w:tabs>
        <w:spacing w:after="0"/>
        <w:contextualSpacing/>
        <w:rPr>
          <w:b/>
        </w:rPr>
      </w:pPr>
      <w:r>
        <w:tab/>
      </w:r>
      <w:r w:rsidR="00573457" w:rsidRPr="00573457">
        <w:rPr>
          <w:b/>
          <w:sz w:val="24"/>
        </w:rPr>
        <w:t>Property Management</w:t>
      </w:r>
      <w:r w:rsidR="00D55E71" w:rsidRPr="00D55E71">
        <w:rPr>
          <w:b/>
          <w:sz w:val="24"/>
        </w:rPr>
        <w:t>:</w:t>
      </w:r>
    </w:p>
    <w:p w:rsidR="00232884" w:rsidRPr="00573457" w:rsidRDefault="00232884"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There are many property management options depending upon what you and others currently own. Please refer to specific actions in the Property Management section of the Help Menu.</w:t>
      </w:r>
    </w:p>
    <w:p w:rsidR="00232884" w:rsidRDefault="00232884" w:rsidP="008358FC">
      <w:pPr>
        <w:tabs>
          <w:tab w:val="left" w:pos="360"/>
          <w:tab w:val="left" w:pos="720"/>
        </w:tabs>
        <w:spacing w:after="0"/>
        <w:contextualSpacing/>
      </w:pPr>
    </w:p>
    <w:p w:rsidR="00573457" w:rsidRPr="00573457" w:rsidRDefault="00232884" w:rsidP="008358FC">
      <w:pPr>
        <w:tabs>
          <w:tab w:val="left" w:pos="360"/>
          <w:tab w:val="left" w:pos="720"/>
        </w:tabs>
        <w:spacing w:after="0"/>
        <w:contextualSpacing/>
        <w:rPr>
          <w:b/>
        </w:rPr>
      </w:pPr>
      <w:r>
        <w:tab/>
      </w:r>
      <w:r w:rsidR="00573457" w:rsidRPr="00573457">
        <w:rPr>
          <w:b/>
          <w:sz w:val="24"/>
        </w:rPr>
        <w:t>End Turn</w:t>
      </w:r>
      <w:r w:rsidR="00D55E71" w:rsidRPr="00D55E71">
        <w:rPr>
          <w:b/>
          <w:sz w:val="24"/>
        </w:rPr>
        <w:t>:</w:t>
      </w:r>
    </w:p>
    <w:p w:rsidR="00232884" w:rsidRDefault="00232884" w:rsidP="008358FC">
      <w:pPr>
        <w:tabs>
          <w:tab w:val="left" w:pos="360"/>
          <w:tab w:val="left" w:pos="720"/>
        </w:tabs>
        <w:spacing w:after="0"/>
        <w:contextualSpacing/>
      </w:pPr>
    </w:p>
    <w:p w:rsidR="00573457" w:rsidRDefault="00573457" w:rsidP="008358FC">
      <w:pPr>
        <w:tabs>
          <w:tab w:val="left" w:pos="360"/>
          <w:tab w:val="left" w:pos="720"/>
        </w:tabs>
        <w:spacing w:after="0"/>
        <w:contextualSpacing/>
      </w:pPr>
      <w:r w:rsidRPr="00573457">
        <w:t xml:space="preserve">When you are ready to end your turn, click the End Turn button near the </w:t>
      </w:r>
      <w:r w:rsidRPr="00573457">
        <w:rPr>
          <w:i/>
        </w:rPr>
        <w:t>bottom right</w:t>
      </w:r>
      <w:r w:rsidRPr="00573457">
        <w:t>.</w:t>
      </w:r>
    </w:p>
    <w:p w:rsidR="00232884" w:rsidRPr="00573457" w:rsidRDefault="00232884" w:rsidP="008358FC">
      <w:pPr>
        <w:tabs>
          <w:tab w:val="left" w:pos="360"/>
          <w:tab w:val="left" w:pos="720"/>
        </w:tabs>
        <w:spacing w:after="0"/>
        <w:contextualSpacing/>
      </w:pPr>
    </w:p>
    <w:p w:rsidR="00573457" w:rsidRPr="00232884" w:rsidRDefault="00232884" w:rsidP="008358FC">
      <w:pPr>
        <w:tabs>
          <w:tab w:val="left" w:pos="360"/>
          <w:tab w:val="left" w:pos="720"/>
        </w:tabs>
        <w:spacing w:after="0"/>
        <w:contextualSpacing/>
        <w:rPr>
          <w:b/>
          <w:u w:val="single"/>
        </w:rPr>
      </w:pPr>
      <w:r>
        <w:tab/>
      </w:r>
      <w:r>
        <w:tab/>
      </w:r>
      <w:r w:rsidR="00573457" w:rsidRPr="00573457">
        <w:rPr>
          <w:b/>
          <w:sz w:val="28"/>
          <w:u w:val="single"/>
        </w:rPr>
        <w:t>Board space</w:t>
      </w:r>
    </w:p>
    <w:p w:rsidR="00232884" w:rsidRPr="00573457" w:rsidRDefault="00232884" w:rsidP="008358FC">
      <w:pPr>
        <w:tabs>
          <w:tab w:val="left" w:pos="360"/>
          <w:tab w:val="left" w:pos="720"/>
        </w:tabs>
        <w:spacing w:after="0"/>
        <w:contextualSpacing/>
      </w:pPr>
    </w:p>
    <w:p w:rsidR="00573457" w:rsidRPr="008358FC" w:rsidRDefault="00232884" w:rsidP="008358FC">
      <w:pPr>
        <w:tabs>
          <w:tab w:val="left" w:pos="360"/>
          <w:tab w:val="left" w:pos="720"/>
        </w:tabs>
        <w:spacing w:after="0"/>
        <w:contextualSpacing/>
        <w:rPr>
          <w:b/>
        </w:rPr>
      </w:pPr>
      <w:r>
        <w:tab/>
      </w:r>
      <w:r w:rsidRPr="008358FC">
        <w:rPr>
          <w:b/>
          <w:sz w:val="24"/>
        </w:rPr>
        <w:t>General:</w:t>
      </w:r>
    </w:p>
    <w:p w:rsidR="00232884" w:rsidRPr="00573457" w:rsidRDefault="00232884" w:rsidP="008358FC">
      <w:pPr>
        <w:tabs>
          <w:tab w:val="left" w:pos="360"/>
          <w:tab w:val="left" w:pos="720"/>
        </w:tabs>
        <w:spacing w:after="0"/>
        <w:contextualSpacing/>
        <w:rPr>
          <w:b/>
        </w:rPr>
      </w:pPr>
    </w:p>
    <w:p w:rsidR="00573457" w:rsidRDefault="00573457" w:rsidP="008358FC">
      <w:pPr>
        <w:tabs>
          <w:tab w:val="left" w:pos="360"/>
          <w:tab w:val="left" w:pos="720"/>
        </w:tabs>
        <w:spacing w:after="0"/>
        <w:contextualSpacing/>
      </w:pPr>
      <w:r w:rsidRPr="00573457">
        <w:t>Where you land on the board will change the options that appear to you on this turn. For information about a specific space, please refer to the user manual or help – board space section.  Choose the type of space from the help menu for additional help.</w:t>
      </w:r>
    </w:p>
    <w:p w:rsidR="00232884" w:rsidRPr="00573457" w:rsidRDefault="00232884" w:rsidP="008358FC">
      <w:pPr>
        <w:tabs>
          <w:tab w:val="left" w:pos="360"/>
          <w:tab w:val="left" w:pos="720"/>
        </w:tabs>
        <w:spacing w:after="0"/>
        <w:contextualSpacing/>
      </w:pPr>
    </w:p>
    <w:p w:rsidR="00573457" w:rsidRPr="008358FC" w:rsidRDefault="00232884" w:rsidP="008358FC">
      <w:pPr>
        <w:tabs>
          <w:tab w:val="left" w:pos="360"/>
          <w:tab w:val="left" w:pos="720"/>
        </w:tabs>
        <w:spacing w:after="0"/>
        <w:contextualSpacing/>
        <w:rPr>
          <w:b/>
        </w:rPr>
      </w:pPr>
      <w:r>
        <w:tab/>
      </w:r>
      <w:r w:rsidR="00573457" w:rsidRPr="00573457">
        <w:rPr>
          <w:b/>
          <w:sz w:val="24"/>
        </w:rPr>
        <w:t>The Arena</w:t>
      </w:r>
      <w:r w:rsidRPr="008358FC">
        <w:rPr>
          <w:b/>
          <w:sz w:val="24"/>
        </w:rPr>
        <w:t>:</w:t>
      </w:r>
    </w:p>
    <w:p w:rsidR="00232884" w:rsidRPr="00573457" w:rsidRDefault="00232884" w:rsidP="008358FC">
      <w:pPr>
        <w:tabs>
          <w:tab w:val="left" w:pos="360"/>
          <w:tab w:val="left" w:pos="720"/>
        </w:tabs>
        <w:spacing w:after="0"/>
        <w:contextualSpacing/>
      </w:pPr>
    </w:p>
    <w:p w:rsidR="00573457" w:rsidRPr="00573457" w:rsidRDefault="00573457" w:rsidP="008358FC">
      <w:pPr>
        <w:tabs>
          <w:tab w:val="left" w:pos="360"/>
          <w:tab w:val="left" w:pos="720"/>
        </w:tabs>
        <w:spacing w:after="0"/>
        <w:contextualSpacing/>
      </w:pPr>
      <w:r w:rsidRPr="00573457">
        <w:t>If you land on The Arena, you are just watching a battle.  You will not pay rent or fees, and you can finish your turn as normal. You can continue your next turn as normal as well.</w:t>
      </w:r>
    </w:p>
    <w:p w:rsidR="00573457" w:rsidRPr="00573457" w:rsidRDefault="00573457" w:rsidP="008358FC">
      <w:pPr>
        <w:tabs>
          <w:tab w:val="left" w:pos="360"/>
          <w:tab w:val="left" w:pos="720"/>
        </w:tabs>
        <w:spacing w:after="0"/>
        <w:ind w:left="1800"/>
        <w:contextualSpacing/>
      </w:pPr>
    </w:p>
    <w:p w:rsidR="00573457" w:rsidRDefault="00573457" w:rsidP="008358FC">
      <w:pPr>
        <w:tabs>
          <w:tab w:val="left" w:pos="360"/>
          <w:tab w:val="left" w:pos="720"/>
        </w:tabs>
        <w:spacing w:after="0"/>
      </w:pPr>
      <w:r w:rsidRPr="00573457">
        <w:lastRenderedPageBreak/>
        <w:t>However, if you are sent to The Arena, you are stuck inside and end your turn immediately. You also do not collect $200, even if you</w:t>
      </w:r>
      <w:r w:rsidR="00345B7F">
        <w:t xml:space="preserve"> pass Rome to get to The Arena.</w:t>
      </w:r>
    </w:p>
    <w:p w:rsidR="00345B7F" w:rsidRPr="00573457" w:rsidRDefault="00345B7F" w:rsidP="008358FC">
      <w:pPr>
        <w:tabs>
          <w:tab w:val="left" w:pos="360"/>
          <w:tab w:val="left" w:pos="720"/>
        </w:tabs>
        <w:spacing w:after="0"/>
      </w:pPr>
    </w:p>
    <w:p w:rsidR="00573457" w:rsidRDefault="00573457" w:rsidP="008358FC">
      <w:pPr>
        <w:tabs>
          <w:tab w:val="left" w:pos="360"/>
          <w:tab w:val="left" w:pos="720"/>
        </w:tabs>
        <w:spacing w:after="0"/>
      </w:pPr>
      <w:r w:rsidRPr="00573457">
        <w:t>You will need to roll a double (both dice roll to the same number) in order to be released free of charge. If you fail to roll a double on your first or second attempt, you will end your turn without moving. Upon a third failed attempt to roll a double, you will pay $50</w:t>
      </w:r>
      <w:r w:rsidR="00345B7F">
        <w:t xml:space="preserve"> to be released from The Arena.</w:t>
      </w:r>
    </w:p>
    <w:p w:rsidR="00345B7F" w:rsidRPr="00573457" w:rsidRDefault="00345B7F" w:rsidP="008358FC">
      <w:pPr>
        <w:tabs>
          <w:tab w:val="left" w:pos="360"/>
          <w:tab w:val="left" w:pos="720"/>
        </w:tabs>
        <w:spacing w:after="0"/>
      </w:pPr>
    </w:p>
    <w:p w:rsidR="00573457" w:rsidRDefault="00573457" w:rsidP="008358FC">
      <w:pPr>
        <w:tabs>
          <w:tab w:val="left" w:pos="360"/>
          <w:tab w:val="left" w:pos="720"/>
        </w:tabs>
        <w:spacing w:after="0"/>
      </w:pPr>
      <w:r w:rsidRPr="00573457">
        <w:t>When you are released from The Arena, you will move the number of spaces that you rolled. If you rolled doubles to get out, you will not roll again.</w:t>
      </w:r>
    </w:p>
    <w:p w:rsidR="008358FC" w:rsidRDefault="008358FC" w:rsidP="008358FC">
      <w:pPr>
        <w:tabs>
          <w:tab w:val="left" w:pos="360"/>
          <w:tab w:val="left" w:pos="720"/>
        </w:tabs>
        <w:spacing w:after="0"/>
      </w:pPr>
    </w:p>
    <w:p w:rsidR="00573457" w:rsidRPr="008358FC" w:rsidRDefault="00F9606A" w:rsidP="008358FC">
      <w:pPr>
        <w:tabs>
          <w:tab w:val="left" w:pos="360"/>
          <w:tab w:val="left" w:pos="720"/>
        </w:tabs>
        <w:spacing w:after="0"/>
        <w:contextualSpacing/>
        <w:rPr>
          <w:b/>
        </w:rPr>
      </w:pPr>
      <w:r>
        <w:tab/>
      </w:r>
      <w:r w:rsidR="00573457" w:rsidRPr="00573457">
        <w:rPr>
          <w:b/>
          <w:sz w:val="24"/>
        </w:rPr>
        <w:t>Citizen’s</w:t>
      </w:r>
      <w:r w:rsidRPr="008358FC">
        <w:rPr>
          <w:b/>
          <w:sz w:val="24"/>
        </w:rPr>
        <w:t xml:space="preserve"> Tax:</w:t>
      </w:r>
    </w:p>
    <w:p w:rsidR="00F9606A" w:rsidRPr="00573457" w:rsidRDefault="00F9606A" w:rsidP="008358FC">
      <w:pPr>
        <w:tabs>
          <w:tab w:val="left" w:pos="360"/>
          <w:tab w:val="left" w:pos="720"/>
        </w:tabs>
        <w:spacing w:after="0"/>
        <w:ind w:left="720"/>
        <w:contextualSpacing/>
      </w:pPr>
    </w:p>
    <w:p w:rsidR="00F9606A" w:rsidRDefault="00F9606A" w:rsidP="008358FC">
      <w:pPr>
        <w:tabs>
          <w:tab w:val="left" w:pos="360"/>
          <w:tab w:val="left" w:pos="720"/>
        </w:tabs>
        <w:spacing w:after="0"/>
        <w:contextualSpacing/>
      </w:pPr>
      <w:r w:rsidRPr="00F9606A">
        <w:t>Landing on this space will automatically deduct $100, which is paid to the bank.</w:t>
      </w:r>
    </w:p>
    <w:p w:rsidR="00F9606A" w:rsidRDefault="00F9606A" w:rsidP="008358FC">
      <w:pPr>
        <w:tabs>
          <w:tab w:val="left" w:pos="360"/>
          <w:tab w:val="left" w:pos="720"/>
        </w:tabs>
        <w:spacing w:after="0"/>
        <w:contextualSpacing/>
      </w:pPr>
    </w:p>
    <w:p w:rsidR="00573457" w:rsidRPr="00D55E71" w:rsidRDefault="00F9606A" w:rsidP="008358FC">
      <w:pPr>
        <w:tabs>
          <w:tab w:val="left" w:pos="360"/>
          <w:tab w:val="left" w:pos="720"/>
        </w:tabs>
        <w:spacing w:after="0"/>
        <w:contextualSpacing/>
        <w:rPr>
          <w:b/>
        </w:rPr>
      </w:pPr>
      <w:r>
        <w:tab/>
      </w:r>
      <w:r w:rsidR="00573457" w:rsidRPr="00573457">
        <w:rPr>
          <w:b/>
          <w:sz w:val="24"/>
        </w:rPr>
        <w:t>Render unto Ceasar</w:t>
      </w:r>
      <w:r w:rsidRPr="00D55E71">
        <w:rPr>
          <w:b/>
          <w:sz w:val="24"/>
        </w:rPr>
        <w:t>:</w:t>
      </w:r>
    </w:p>
    <w:p w:rsidR="00F9606A" w:rsidRDefault="00F9606A" w:rsidP="008358FC">
      <w:pPr>
        <w:tabs>
          <w:tab w:val="left" w:pos="360"/>
          <w:tab w:val="left" w:pos="720"/>
        </w:tabs>
        <w:spacing w:after="0"/>
        <w:contextualSpacing/>
        <w:rPr>
          <w:b/>
        </w:rPr>
      </w:pPr>
    </w:p>
    <w:p w:rsidR="00F9606A" w:rsidRDefault="00F9606A" w:rsidP="008358FC">
      <w:pPr>
        <w:tabs>
          <w:tab w:val="left" w:pos="360"/>
          <w:tab w:val="left" w:pos="720"/>
        </w:tabs>
        <w:spacing w:after="0"/>
        <w:contextualSpacing/>
      </w:pPr>
      <w:r w:rsidRPr="00F9606A">
        <w:t>Landing on this space will automatically deduct $200, which is paid to the bank.</w:t>
      </w:r>
    </w:p>
    <w:p w:rsidR="00F9606A" w:rsidRPr="00573457" w:rsidRDefault="00F9606A" w:rsidP="008358FC">
      <w:pPr>
        <w:tabs>
          <w:tab w:val="left" w:pos="360"/>
          <w:tab w:val="left" w:pos="720"/>
        </w:tabs>
        <w:spacing w:after="0"/>
        <w:contextualSpacing/>
      </w:pPr>
    </w:p>
    <w:p w:rsidR="00573457" w:rsidRDefault="00F320F9" w:rsidP="00F320F9">
      <w:pPr>
        <w:tabs>
          <w:tab w:val="left" w:pos="360"/>
          <w:tab w:val="left" w:pos="720"/>
        </w:tabs>
        <w:spacing w:after="0"/>
        <w:contextualSpacing/>
        <w:rPr>
          <w:b/>
          <w:sz w:val="24"/>
        </w:rPr>
      </w:pPr>
      <w:r>
        <w:tab/>
      </w:r>
      <w:r w:rsidR="008358FC" w:rsidRPr="00F320F9">
        <w:rPr>
          <w:b/>
          <w:sz w:val="24"/>
        </w:rPr>
        <w:t>Utility – Aqueducts or Sewers</w:t>
      </w:r>
      <w:r w:rsidRPr="00F320F9">
        <w:rPr>
          <w:b/>
          <w:sz w:val="24"/>
        </w:rPr>
        <w:t>:</w:t>
      </w:r>
    </w:p>
    <w:p w:rsidR="00F320F9" w:rsidRDefault="00F320F9" w:rsidP="00F320F9">
      <w:pPr>
        <w:tabs>
          <w:tab w:val="left" w:pos="360"/>
          <w:tab w:val="left" w:pos="720"/>
        </w:tabs>
        <w:spacing w:after="0"/>
        <w:contextualSpacing/>
        <w:rPr>
          <w:b/>
        </w:rPr>
      </w:pPr>
    </w:p>
    <w:p w:rsidR="00F320F9" w:rsidRDefault="00F320F9" w:rsidP="00F320F9">
      <w:pPr>
        <w:tabs>
          <w:tab w:val="left" w:pos="360"/>
          <w:tab w:val="left" w:pos="720"/>
        </w:tabs>
        <w:spacing w:after="0"/>
        <w:contextualSpacing/>
      </w:pPr>
      <w:r w:rsidRPr="00F320F9">
        <w:t>There are two utilities in this game, the Aqueducts or the Sewers. They can be purchased and mortgaged like any other property. However, they do not have Villas or Pantheons. Rent on a utility is paid by multiplying the die roll by 4 if the owner has just one utility, and multiplying by 10 if he or she has both. This is the die roll that forced the player to land on a utility, and will automatically be calculated and transferred.</w:t>
      </w:r>
    </w:p>
    <w:p w:rsidR="00F320F9" w:rsidRDefault="00F320F9" w:rsidP="00F320F9">
      <w:pPr>
        <w:tabs>
          <w:tab w:val="left" w:pos="360"/>
          <w:tab w:val="left" w:pos="720"/>
        </w:tabs>
        <w:spacing w:after="0"/>
        <w:contextualSpacing/>
      </w:pPr>
    </w:p>
    <w:p w:rsidR="00573457" w:rsidRPr="00F320F9" w:rsidRDefault="00F320F9" w:rsidP="00F320F9">
      <w:pPr>
        <w:tabs>
          <w:tab w:val="left" w:pos="360"/>
          <w:tab w:val="left" w:pos="720"/>
        </w:tabs>
        <w:spacing w:after="0"/>
        <w:contextualSpacing/>
        <w:rPr>
          <w:b/>
        </w:rPr>
      </w:pPr>
      <w:r>
        <w:tab/>
      </w:r>
      <w:r w:rsidRPr="00F320F9">
        <w:rPr>
          <w:b/>
          <w:sz w:val="24"/>
        </w:rPr>
        <w:t>VIA’s:</w:t>
      </w:r>
    </w:p>
    <w:p w:rsidR="00F320F9" w:rsidRDefault="00F320F9" w:rsidP="00F320F9">
      <w:pPr>
        <w:tabs>
          <w:tab w:val="left" w:pos="360"/>
          <w:tab w:val="left" w:pos="720"/>
        </w:tabs>
        <w:spacing w:after="0"/>
        <w:contextualSpacing/>
      </w:pPr>
    </w:p>
    <w:p w:rsidR="00573457" w:rsidRDefault="00F320F9" w:rsidP="00F320F9">
      <w:pPr>
        <w:tabs>
          <w:tab w:val="left" w:pos="360"/>
          <w:tab w:val="left" w:pos="720"/>
        </w:tabs>
        <w:spacing w:after="0"/>
        <w:contextualSpacing/>
      </w:pPr>
      <w:r w:rsidRPr="00F320F9">
        <w:t>There are 4 VIAs in this game. The amount of rent due for landing on a VIA owned by someone else will change depending upon how many VIAs that player owns at that time. Rent is as follows: 1 owned - $25, 2 owned - $50, 3 owned - $100, 4 owned - $200.  There are no Villa or Pantheon upgrades for railroads.</w:t>
      </w:r>
    </w:p>
    <w:p w:rsidR="00F320F9" w:rsidRPr="00573457" w:rsidRDefault="00F320F9" w:rsidP="00F320F9">
      <w:pPr>
        <w:tabs>
          <w:tab w:val="left" w:pos="360"/>
          <w:tab w:val="left" w:pos="720"/>
        </w:tabs>
        <w:spacing w:after="0"/>
        <w:contextualSpacing/>
      </w:pPr>
    </w:p>
    <w:p w:rsidR="00573457" w:rsidRPr="00F320F9" w:rsidRDefault="00F320F9" w:rsidP="00F320F9">
      <w:pPr>
        <w:tabs>
          <w:tab w:val="left" w:pos="360"/>
          <w:tab w:val="left" w:pos="720"/>
        </w:tabs>
        <w:spacing w:after="0"/>
        <w:contextualSpacing/>
        <w:rPr>
          <w:b/>
        </w:rPr>
      </w:pPr>
      <w:r>
        <w:tab/>
      </w:r>
      <w:r w:rsidRPr="00F320F9">
        <w:rPr>
          <w:b/>
          <w:sz w:val="24"/>
        </w:rPr>
        <w:t>Chance:</w:t>
      </w:r>
    </w:p>
    <w:p w:rsidR="00573457" w:rsidRDefault="00573457" w:rsidP="003F40FF">
      <w:pPr>
        <w:tabs>
          <w:tab w:val="left" w:pos="360"/>
          <w:tab w:val="left" w:pos="720"/>
        </w:tabs>
        <w:spacing w:after="0"/>
        <w:contextualSpacing/>
      </w:pPr>
    </w:p>
    <w:p w:rsidR="003F40FF" w:rsidRDefault="003F40FF" w:rsidP="003F40FF">
      <w:pPr>
        <w:tabs>
          <w:tab w:val="left" w:pos="360"/>
          <w:tab w:val="left" w:pos="720"/>
        </w:tabs>
        <w:spacing w:after="0"/>
        <w:contextualSpacing/>
      </w:pPr>
      <w:r w:rsidRPr="003F40FF">
        <w:t>When landing on Chance the top card of a shuffled Chance Deck is shown to the player.  Whatever the card says must be done immediately. If the card directs you to go to a specific space and you pass or land on Rome moving clockwise, you will receive $200 for passing or landing on Rome. However, if the card says to go to The Arena, as stated on the card, you will not collect $200 for passing Rome.</w:t>
      </w:r>
    </w:p>
    <w:p w:rsidR="003F40FF" w:rsidRDefault="003F40FF" w:rsidP="003F40FF">
      <w:pPr>
        <w:tabs>
          <w:tab w:val="left" w:pos="360"/>
          <w:tab w:val="left" w:pos="720"/>
        </w:tabs>
        <w:spacing w:after="0"/>
        <w:contextualSpacing/>
      </w:pPr>
    </w:p>
    <w:p w:rsidR="00880D79" w:rsidRDefault="00880D79" w:rsidP="003F40FF">
      <w:pPr>
        <w:tabs>
          <w:tab w:val="left" w:pos="360"/>
          <w:tab w:val="left" w:pos="720"/>
        </w:tabs>
        <w:spacing w:after="0"/>
        <w:contextualSpacing/>
      </w:pPr>
    </w:p>
    <w:p w:rsidR="00880D79" w:rsidRPr="00573457" w:rsidRDefault="00880D79" w:rsidP="003F40FF">
      <w:pPr>
        <w:tabs>
          <w:tab w:val="left" w:pos="360"/>
          <w:tab w:val="left" w:pos="720"/>
        </w:tabs>
        <w:spacing w:after="0"/>
        <w:contextualSpacing/>
      </w:pPr>
    </w:p>
    <w:p w:rsidR="00573457" w:rsidRPr="003F40FF" w:rsidRDefault="003F40FF" w:rsidP="003F40FF">
      <w:pPr>
        <w:tabs>
          <w:tab w:val="left" w:pos="360"/>
          <w:tab w:val="left" w:pos="720"/>
        </w:tabs>
        <w:spacing w:after="0"/>
        <w:contextualSpacing/>
        <w:rPr>
          <w:b/>
        </w:rPr>
      </w:pPr>
      <w:r>
        <w:lastRenderedPageBreak/>
        <w:tab/>
      </w:r>
      <w:r w:rsidR="00573457" w:rsidRPr="003F40FF">
        <w:rPr>
          <w:b/>
          <w:sz w:val="24"/>
        </w:rPr>
        <w:t xml:space="preserve">Community </w:t>
      </w:r>
      <w:r w:rsidRPr="003F40FF">
        <w:rPr>
          <w:b/>
          <w:sz w:val="24"/>
        </w:rPr>
        <w:t>Chest:</w:t>
      </w:r>
    </w:p>
    <w:p w:rsidR="003F40FF" w:rsidRDefault="003F40FF" w:rsidP="003F40FF">
      <w:pPr>
        <w:tabs>
          <w:tab w:val="left" w:pos="360"/>
          <w:tab w:val="left" w:pos="720"/>
        </w:tabs>
        <w:spacing w:after="0"/>
        <w:contextualSpacing/>
      </w:pPr>
    </w:p>
    <w:p w:rsidR="00B62E2C" w:rsidRDefault="003F40FF" w:rsidP="008358FC">
      <w:pPr>
        <w:tabs>
          <w:tab w:val="left" w:pos="360"/>
          <w:tab w:val="left" w:pos="720"/>
        </w:tabs>
        <w:spacing w:after="0"/>
        <w:contextualSpacing/>
      </w:pPr>
      <w:r w:rsidRPr="003F40FF">
        <w:t xml:space="preserve">When landing on </w:t>
      </w:r>
      <w:r>
        <w:t>Community Chest</w:t>
      </w:r>
      <w:r w:rsidRPr="003F40FF">
        <w:t xml:space="preserve"> the top card of a shuffled </w:t>
      </w:r>
      <w:r>
        <w:t>Community Chest</w:t>
      </w:r>
      <w:r w:rsidRPr="003F40FF">
        <w:t xml:space="preserve"> Deck is shown to the player.  Whatever the card says must be done immediately. If the card directs you to go to a specific space and you pass or land on Rome moving clockwise, you will receive $200 for passing or landing on Rome. However, if the card says to go to The Arena, as stated on the card, you will not collect $200 for passing Rome.</w:t>
      </w:r>
    </w:p>
    <w:p w:rsidR="00B62E2C" w:rsidRPr="00B62E2C" w:rsidRDefault="00B62E2C" w:rsidP="008358FC">
      <w:pPr>
        <w:tabs>
          <w:tab w:val="left" w:pos="360"/>
          <w:tab w:val="left" w:pos="720"/>
        </w:tabs>
        <w:spacing w:after="0"/>
        <w:contextualSpacing/>
      </w:pPr>
    </w:p>
    <w:p w:rsidR="00573457" w:rsidRPr="003F40FF" w:rsidRDefault="003F40FF" w:rsidP="008358FC">
      <w:pPr>
        <w:tabs>
          <w:tab w:val="left" w:pos="360"/>
          <w:tab w:val="left" w:pos="720"/>
        </w:tabs>
        <w:spacing w:after="0"/>
        <w:contextualSpacing/>
        <w:rPr>
          <w:b/>
          <w:u w:val="single"/>
        </w:rPr>
      </w:pPr>
      <w:r>
        <w:tab/>
      </w:r>
      <w:r>
        <w:tab/>
      </w:r>
      <w:r w:rsidR="00573457" w:rsidRPr="003F40FF">
        <w:rPr>
          <w:b/>
          <w:sz w:val="28"/>
          <w:u w:val="single"/>
        </w:rPr>
        <w:t>Property Management</w:t>
      </w:r>
    </w:p>
    <w:p w:rsidR="003F40FF" w:rsidRDefault="003F40FF" w:rsidP="008358FC">
      <w:pPr>
        <w:tabs>
          <w:tab w:val="left" w:pos="360"/>
          <w:tab w:val="left" w:pos="720"/>
        </w:tabs>
        <w:spacing w:after="0"/>
        <w:contextualSpacing/>
      </w:pPr>
    </w:p>
    <w:p w:rsidR="00573457" w:rsidRPr="003F40FF" w:rsidRDefault="003F40FF" w:rsidP="003F40FF">
      <w:pPr>
        <w:tabs>
          <w:tab w:val="left" w:pos="360"/>
          <w:tab w:val="left" w:pos="720"/>
        </w:tabs>
        <w:spacing w:after="0"/>
        <w:contextualSpacing/>
        <w:rPr>
          <w:b/>
        </w:rPr>
      </w:pPr>
      <w:r>
        <w:tab/>
      </w:r>
      <w:r w:rsidRPr="003F40FF">
        <w:rPr>
          <w:b/>
          <w:sz w:val="24"/>
        </w:rPr>
        <w:t>Buy property:</w:t>
      </w:r>
    </w:p>
    <w:p w:rsidR="003F40FF" w:rsidRDefault="003F40FF" w:rsidP="003F40FF">
      <w:pPr>
        <w:tabs>
          <w:tab w:val="left" w:pos="360"/>
          <w:tab w:val="left" w:pos="720"/>
        </w:tabs>
        <w:spacing w:after="0"/>
        <w:contextualSpacing/>
      </w:pPr>
    </w:p>
    <w:p w:rsidR="003F40FF" w:rsidRDefault="003F40FF" w:rsidP="003F40FF">
      <w:pPr>
        <w:tabs>
          <w:tab w:val="left" w:pos="360"/>
          <w:tab w:val="left" w:pos="720"/>
        </w:tabs>
        <w:spacing w:after="0"/>
        <w:contextualSpacing/>
      </w:pPr>
      <w:r>
        <w:t>When you land on property that has not yet been purchased, you will be given the choice of purchasing it from the bank at the cost shown on the board.</w:t>
      </w:r>
    </w:p>
    <w:p w:rsidR="00345B7F" w:rsidRDefault="00345B7F" w:rsidP="00345B7F">
      <w:pPr>
        <w:tabs>
          <w:tab w:val="left" w:pos="360"/>
          <w:tab w:val="left" w:pos="720"/>
        </w:tabs>
        <w:spacing w:after="0"/>
        <w:contextualSpacing/>
      </w:pPr>
    </w:p>
    <w:p w:rsidR="00573457" w:rsidRPr="00345B7F" w:rsidRDefault="00345B7F" w:rsidP="00345B7F">
      <w:pPr>
        <w:tabs>
          <w:tab w:val="left" w:pos="360"/>
          <w:tab w:val="left" w:pos="720"/>
        </w:tabs>
        <w:spacing w:after="0"/>
        <w:contextualSpacing/>
        <w:rPr>
          <w:b/>
        </w:rPr>
      </w:pPr>
      <w:r>
        <w:tab/>
      </w:r>
      <w:r w:rsidRPr="00345B7F">
        <w:rPr>
          <w:b/>
          <w:sz w:val="24"/>
        </w:rPr>
        <w:t>Mortgage your property:</w:t>
      </w:r>
    </w:p>
    <w:p w:rsidR="00345B7F" w:rsidRPr="00573457" w:rsidRDefault="00345B7F" w:rsidP="00345B7F">
      <w:pPr>
        <w:tabs>
          <w:tab w:val="left" w:pos="360"/>
          <w:tab w:val="left" w:pos="720"/>
        </w:tabs>
        <w:spacing w:after="0"/>
        <w:contextualSpacing/>
      </w:pPr>
    </w:p>
    <w:p w:rsidR="00573457" w:rsidRPr="00573457" w:rsidRDefault="00573457" w:rsidP="00345B7F">
      <w:pPr>
        <w:tabs>
          <w:tab w:val="left" w:pos="360"/>
          <w:tab w:val="left" w:pos="720"/>
        </w:tabs>
        <w:spacing w:after="0"/>
        <w:contextualSpacing/>
      </w:pPr>
      <w:r w:rsidRPr="00573457">
        <w:t>A property can be mortgaged if you cannot afford rent of any other payment due. You cannot mortgage a property that currently has Villas or a Pantheon. You will first need to Downgrade the property group to an unimproved state, which may provide the funds you seek without a mortgage.</w:t>
      </w:r>
    </w:p>
    <w:p w:rsidR="00573457" w:rsidRPr="00573457" w:rsidRDefault="00573457" w:rsidP="00345B7F">
      <w:pPr>
        <w:tabs>
          <w:tab w:val="left" w:pos="360"/>
          <w:tab w:val="left" w:pos="720"/>
        </w:tabs>
        <w:spacing w:after="0"/>
        <w:contextualSpacing/>
      </w:pPr>
    </w:p>
    <w:p w:rsidR="00573457" w:rsidRDefault="00573457" w:rsidP="00345B7F">
      <w:pPr>
        <w:tabs>
          <w:tab w:val="left" w:pos="360"/>
          <w:tab w:val="left" w:pos="720"/>
        </w:tabs>
        <w:spacing w:after="0"/>
      </w:pPr>
      <w:r w:rsidRPr="00573457">
        <w:t>The bank will pay the mortgage amount shown on the specific property card (typically half the original property cost) to the player. While a property is under mortgage, no rent can be collected for that specific space.</w:t>
      </w:r>
    </w:p>
    <w:p w:rsidR="00062B0B" w:rsidRDefault="00062B0B" w:rsidP="00062B0B">
      <w:pPr>
        <w:tabs>
          <w:tab w:val="left" w:pos="360"/>
          <w:tab w:val="left" w:pos="720"/>
        </w:tabs>
        <w:spacing w:after="0"/>
        <w:contextualSpacing/>
      </w:pPr>
    </w:p>
    <w:p w:rsidR="00573457" w:rsidRDefault="00062B0B" w:rsidP="00062B0B">
      <w:pPr>
        <w:tabs>
          <w:tab w:val="left" w:pos="360"/>
          <w:tab w:val="left" w:pos="720"/>
        </w:tabs>
        <w:spacing w:after="0"/>
        <w:contextualSpacing/>
        <w:rPr>
          <w:b/>
          <w:sz w:val="24"/>
        </w:rPr>
      </w:pPr>
      <w:r>
        <w:tab/>
      </w:r>
      <w:r w:rsidRPr="00062B0B">
        <w:rPr>
          <w:b/>
          <w:sz w:val="24"/>
        </w:rPr>
        <w:t>Pay off your mortgaged property:</w:t>
      </w:r>
    </w:p>
    <w:p w:rsidR="00062B0B" w:rsidRPr="00062B0B" w:rsidRDefault="00062B0B" w:rsidP="00062B0B">
      <w:pPr>
        <w:tabs>
          <w:tab w:val="left" w:pos="360"/>
          <w:tab w:val="left" w:pos="720"/>
        </w:tabs>
        <w:spacing w:after="0"/>
        <w:contextualSpacing/>
        <w:rPr>
          <w:b/>
        </w:rPr>
      </w:pPr>
    </w:p>
    <w:p w:rsidR="00D60C7E" w:rsidRDefault="00573457" w:rsidP="00D60C7E">
      <w:pPr>
        <w:tabs>
          <w:tab w:val="left" w:pos="360"/>
          <w:tab w:val="left" w:pos="720"/>
        </w:tabs>
        <w:spacing w:after="0"/>
        <w:contextualSpacing/>
      </w:pPr>
      <w:r w:rsidRPr="00573457">
        <w:t>To pay off your mortgaged property, you must pay the bank the mortgage amount listed on the property, plus 10% interest.</w:t>
      </w:r>
    </w:p>
    <w:p w:rsidR="005D4945" w:rsidRPr="00880D79" w:rsidRDefault="005D4945">
      <w:r>
        <w:rPr>
          <w:highlight w:val="red"/>
        </w:rPr>
        <w:br w:type="page"/>
      </w:r>
    </w:p>
    <w:p w:rsidR="00474D72" w:rsidRPr="00474D72" w:rsidRDefault="00474D72" w:rsidP="00474D72">
      <w:pPr>
        <w:tabs>
          <w:tab w:val="left" w:pos="4320"/>
        </w:tabs>
        <w:spacing w:after="0"/>
        <w:contextualSpacing/>
        <w:jc w:val="center"/>
        <w:rPr>
          <w:b/>
          <w:sz w:val="28"/>
          <w:u w:val="single"/>
        </w:rPr>
      </w:pPr>
      <w:r w:rsidRPr="00474D72">
        <w:rPr>
          <w:b/>
          <w:sz w:val="28"/>
          <w:u w:val="single"/>
        </w:rPr>
        <w:lastRenderedPageBreak/>
        <w:t>References</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rPr>
          <w:b/>
          <w:sz w:val="24"/>
          <w:u w:val="single"/>
        </w:rPr>
      </w:pPr>
      <w:r w:rsidRPr="00474D72">
        <w:rPr>
          <w:b/>
          <w:sz w:val="24"/>
          <w:u w:val="single"/>
        </w:rPr>
        <w:t>The Original Monopoly Game:</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Darrow, Charles B. </w:t>
      </w:r>
      <w:r w:rsidRPr="00474D72">
        <w:rPr>
          <w:i/>
        </w:rPr>
        <w:t>Monopoly</w:t>
      </w:r>
      <w:r w:rsidRPr="00474D72">
        <w:t xml:space="preserve">. Beverly, MA: Parker Brothers, 1995. </w:t>
      </w:r>
      <w:proofErr w:type="gramStart"/>
      <w:r w:rsidRPr="00474D72">
        <w:t>Board Game.</w:t>
      </w:r>
      <w:proofErr w:type="gramEnd"/>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rPr>
          <w:b/>
          <w:sz w:val="24"/>
          <w:u w:val="single"/>
        </w:rPr>
      </w:pPr>
      <w:r w:rsidRPr="00474D72">
        <w:rPr>
          <w:b/>
          <w:sz w:val="24"/>
          <w:u w:val="single"/>
        </w:rPr>
        <w:t>Images:</w:t>
      </w:r>
    </w:p>
    <w:p w:rsidR="00474D72" w:rsidRPr="00474D72" w:rsidRDefault="00474D72" w:rsidP="00474D72">
      <w:pPr>
        <w:spacing w:after="0"/>
        <w:ind w:left="720" w:hanging="720"/>
        <w:contextualSpacing/>
        <w:rPr>
          <w:b/>
        </w:rPr>
      </w:pPr>
    </w:p>
    <w:p w:rsidR="00474D72" w:rsidRPr="00474D72" w:rsidRDefault="00474D72" w:rsidP="00474D72">
      <w:pPr>
        <w:spacing w:after="0"/>
        <w:ind w:left="720" w:hanging="720"/>
        <w:contextualSpacing/>
      </w:pPr>
      <w:r w:rsidRPr="00474D72">
        <w:t>menu.jpg:</w:t>
      </w:r>
    </w:p>
    <w:p w:rsidR="00474D72" w:rsidRPr="00474D72" w:rsidRDefault="00474D72" w:rsidP="00474D72">
      <w:pPr>
        <w:spacing w:after="0"/>
        <w:ind w:left="720"/>
        <w:contextualSpacing/>
      </w:pPr>
      <w:r w:rsidRPr="00474D72">
        <w:t>http://www.atlasobscura.com/articles/ancient-rome-once-filled-the-colosseum-up-with-water-and-staged-epic-mock-sea-battle</w:t>
      </w:r>
    </w:p>
    <w:p w:rsidR="00474D72" w:rsidRPr="00474D72" w:rsidRDefault="00474D72" w:rsidP="00474D72">
      <w:pPr>
        <w:spacing w:after="0"/>
        <w:ind w:left="720"/>
        <w:contextualSpacing/>
      </w:pPr>
      <w:r w:rsidRPr="00474D72">
        <w:t>http://assets.atlasobscura.com/article_images/23730/image.jpg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board.jpg: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Original Monopoly Board:</w:t>
      </w:r>
    </w:p>
    <w:p w:rsidR="00474D72" w:rsidRPr="00474D72" w:rsidRDefault="00474D72" w:rsidP="00474D72">
      <w:pPr>
        <w:spacing w:after="0"/>
        <w:ind w:left="720"/>
        <w:contextualSpacing/>
      </w:pPr>
      <w:r w:rsidRPr="00474D72">
        <w:t>http://koaning.io/monopoly-simulations.html</w:t>
      </w:r>
    </w:p>
    <w:p w:rsidR="00474D72" w:rsidRPr="00474D72" w:rsidRDefault="00474D72" w:rsidP="00474D72">
      <w:pPr>
        <w:spacing w:after="0"/>
        <w:ind w:left="720"/>
        <w:contextualSpacing/>
      </w:pPr>
      <w:r w:rsidRPr="00474D72">
        <w:t>http://koaning.io/theme/images/monopoly.jpg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Jail or Arena: </w:t>
      </w:r>
    </w:p>
    <w:p w:rsidR="00474D72" w:rsidRPr="00474D72" w:rsidRDefault="00474D72" w:rsidP="00474D72">
      <w:pPr>
        <w:spacing w:after="0"/>
        <w:ind w:left="720"/>
        <w:contextualSpacing/>
      </w:pPr>
      <w:r w:rsidRPr="00474D72">
        <w:t>http://www.clker.com/clipart-11369.html</w:t>
      </w:r>
    </w:p>
    <w:p w:rsidR="00474D72" w:rsidRPr="00474D72" w:rsidRDefault="00474D72" w:rsidP="00474D72">
      <w:pPr>
        <w:spacing w:after="0"/>
        <w:ind w:left="720"/>
        <w:contextualSpacing/>
      </w:pPr>
      <w:r w:rsidRPr="00474D72">
        <w:t>http://www.clker.com/cliparts/0/f/6/a/11954370221420304073johnny_automatic_roman_coliseum.svg.med.png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Chance: </w:t>
      </w:r>
    </w:p>
    <w:p w:rsidR="00474D72" w:rsidRPr="00474D72" w:rsidRDefault="00474D72" w:rsidP="00474D72">
      <w:pPr>
        <w:spacing w:after="0"/>
        <w:ind w:left="720"/>
        <w:contextualSpacing/>
      </w:pPr>
      <w:r w:rsidRPr="00474D72">
        <w:t>http://www.supercoloring.com/coloring-pages/countries-cultures</w:t>
      </w:r>
    </w:p>
    <w:p w:rsidR="00474D72" w:rsidRPr="00474D72" w:rsidRDefault="00474D72" w:rsidP="00474D72">
      <w:pPr>
        <w:spacing w:after="0"/>
        <w:ind w:left="720"/>
        <w:contextualSpacing/>
      </w:pPr>
      <w:r w:rsidRPr="00474D72">
        <w:t>http://www.supercoloring.com/sites/default/files/styles/coloring_thumbnail/public/cif/2016/04/spartan-warrior-coloring-page.png</w:t>
      </w:r>
    </w:p>
    <w:p w:rsidR="00474D72" w:rsidRPr="00474D72" w:rsidRDefault="00474D72" w:rsidP="00474D72">
      <w:pPr>
        <w:spacing w:after="0"/>
        <w:ind w:left="720"/>
        <w:contextualSpacing/>
      </w:pPr>
    </w:p>
    <w:p w:rsidR="00474D72" w:rsidRPr="00474D72" w:rsidRDefault="00474D72" w:rsidP="00474D72">
      <w:pPr>
        <w:spacing w:after="0"/>
        <w:ind w:left="180"/>
        <w:contextualSpacing/>
      </w:pPr>
      <w:r w:rsidRPr="00474D72">
        <w:t>Community Chest:</w:t>
      </w:r>
    </w:p>
    <w:p w:rsidR="00474D72" w:rsidRPr="00474D72" w:rsidRDefault="00474D72" w:rsidP="00474D72">
      <w:pPr>
        <w:spacing w:after="0"/>
        <w:ind w:left="180"/>
        <w:contextualSpacing/>
      </w:pPr>
      <w:r w:rsidRPr="00474D72">
        <w:tab/>
        <w:t>http://www.supercoloring.com/coloring-pages/countries-cultures</w:t>
      </w:r>
    </w:p>
    <w:p w:rsidR="00474D72" w:rsidRPr="00474D72" w:rsidRDefault="00474D72" w:rsidP="00474D72">
      <w:pPr>
        <w:spacing w:after="0"/>
        <w:ind w:left="720"/>
        <w:contextualSpacing/>
      </w:pPr>
      <w:r w:rsidRPr="00474D72">
        <w:t>http://www.supercoloring.com/sites/default/files/styles/coloring_medium/public/cif/2016/04/galius-julius-caesar-coloring-page.png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Go to Jail or Go to The Arena: </w:t>
      </w:r>
    </w:p>
    <w:p w:rsidR="00474D72" w:rsidRPr="00474D72" w:rsidRDefault="00474D72" w:rsidP="00474D72">
      <w:pPr>
        <w:spacing w:after="0"/>
        <w:ind w:left="720"/>
        <w:contextualSpacing/>
      </w:pPr>
      <w:r w:rsidRPr="00474D72">
        <w:t>https://www.pinterest.com/pin/304696731010688055/</w:t>
      </w:r>
    </w:p>
    <w:p w:rsidR="00474D72" w:rsidRPr="00474D72" w:rsidRDefault="00474D72" w:rsidP="00474D72">
      <w:pPr>
        <w:spacing w:after="0"/>
        <w:ind w:left="720"/>
        <w:contextualSpacing/>
      </w:pPr>
      <w:r w:rsidRPr="00474D72">
        <w:t>https://s-media-cache-ak0.pinimg.com/564x/c2/68/12/c2681277317db043220d7aeaa62761d8.jpg</w:t>
      </w:r>
    </w:p>
    <w:p w:rsidR="00474D72" w:rsidRPr="00474D72" w:rsidRDefault="00474D72" w:rsidP="00474D72">
      <w:pPr>
        <w:spacing w:after="0"/>
        <w:ind w:left="720"/>
        <w:contextualSpacing/>
      </w:pPr>
    </w:p>
    <w:p w:rsidR="00474D72" w:rsidRPr="00474D72" w:rsidRDefault="00474D72" w:rsidP="00474D72">
      <w:pPr>
        <w:spacing w:after="0"/>
        <w:ind w:left="720" w:hanging="720"/>
        <w:contextualSpacing/>
      </w:pPr>
      <w:r w:rsidRPr="00474D72">
        <w:t xml:space="preserve">    Railroads or VIAs: </w:t>
      </w:r>
    </w:p>
    <w:p w:rsidR="00474D72" w:rsidRPr="00474D72" w:rsidRDefault="00474D72" w:rsidP="00474D72">
      <w:pPr>
        <w:spacing w:after="0"/>
        <w:ind w:left="720"/>
        <w:contextualSpacing/>
      </w:pPr>
      <w:r w:rsidRPr="00474D72">
        <w:t>http://www.rocamix.com/estabilizacion.php?l=en</w:t>
      </w:r>
    </w:p>
    <w:p w:rsidR="00474D72" w:rsidRPr="00474D72" w:rsidRDefault="00474D72" w:rsidP="00474D72">
      <w:pPr>
        <w:spacing w:after="0"/>
        <w:ind w:left="720"/>
        <w:contextualSpacing/>
      </w:pPr>
      <w:r w:rsidRPr="00474D72">
        <w:lastRenderedPageBreak/>
        <w:t>http://www.rocamix.com/images/acueducto_romano.jpg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Sewer: </w:t>
      </w:r>
    </w:p>
    <w:p w:rsidR="00474D72" w:rsidRPr="00474D72" w:rsidRDefault="00474D72" w:rsidP="00474D72">
      <w:pPr>
        <w:spacing w:after="0"/>
        <w:ind w:left="720"/>
        <w:contextualSpacing/>
      </w:pPr>
      <w:r w:rsidRPr="00474D72">
        <w:t>http://www.sewerhistory.org/photosgraphics/ancient-rome-and-the-roman-empire-800-bce-300-ce/</w:t>
      </w:r>
    </w:p>
    <w:p w:rsidR="00474D72" w:rsidRPr="00474D72" w:rsidRDefault="00474D72" w:rsidP="00474D72">
      <w:pPr>
        <w:spacing w:after="0"/>
        <w:ind w:left="720"/>
        <w:contextualSpacing/>
      </w:pPr>
      <w:r w:rsidRPr="00474D72">
        <w:t>http://www.sewerhistory.org/wp-content/uploads/2014/12/510_wemi0254a01479e6f5d-160x120.jpg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Citizen's Tax: </w:t>
      </w:r>
    </w:p>
    <w:p w:rsidR="00474D72" w:rsidRPr="00474D72" w:rsidRDefault="00474D72" w:rsidP="00474D72">
      <w:pPr>
        <w:spacing w:after="0"/>
        <w:ind w:left="720"/>
        <w:contextualSpacing/>
      </w:pPr>
      <w:r w:rsidRPr="00474D72">
        <w:t>http://www.clipartkid.com/coin-clip-art-for-kids-clipart-panda-free-clipart-images-k07rnR-clipart/</w:t>
      </w:r>
    </w:p>
    <w:p w:rsidR="00474D72" w:rsidRPr="00474D72" w:rsidRDefault="00474D72" w:rsidP="00474D72">
      <w:pPr>
        <w:spacing w:after="0"/>
        <w:ind w:left="720"/>
        <w:contextualSpacing/>
      </w:pPr>
      <w:r w:rsidRPr="00474D72">
        <w:t>http://www.clipartkid.com/images/160/coin-clip-art-for-kids-clipart-panda-free-clipart-images-k07rnR-clipart.gif</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Free Market: https://www.forumancientcoins.com/numiswiki/view.asp?key=life%20in%20ancient%20rome</w:t>
      </w:r>
    </w:p>
    <w:p w:rsidR="00474D72" w:rsidRPr="00474D72" w:rsidRDefault="00474D72" w:rsidP="00474D72">
      <w:pPr>
        <w:spacing w:after="0"/>
        <w:ind w:left="720"/>
        <w:contextualSpacing/>
      </w:pPr>
      <w:r w:rsidRPr="00474D72">
        <w:t>https://www.forumancientcoins.com/numiswiki/images/articlesinaromanhousehold2.jpg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rPr>
          <w:b/>
          <w:sz w:val="24"/>
          <w:u w:val="single"/>
        </w:rPr>
      </w:pPr>
      <w:r w:rsidRPr="00474D72">
        <w:rPr>
          <w:b/>
          <w:sz w:val="24"/>
          <w:u w:val="single"/>
        </w:rPr>
        <w:t xml:space="preserve">Sources for converting Monopoly terms to Ancient Roman equivalencies: </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http://www.dl.ket.org/latinlit/mores/currency/currency.htm</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http://www.ancient.eu/article/638/</w:t>
      </w:r>
    </w:p>
    <w:p w:rsidR="00474D72" w:rsidRPr="00474D72" w:rsidRDefault="00474D72" w:rsidP="00474D72">
      <w:pPr>
        <w:spacing w:after="0"/>
        <w:ind w:left="720" w:hanging="720"/>
        <w:contextualSpacing/>
      </w:pPr>
    </w:p>
    <w:p w:rsidR="00474D72" w:rsidRPr="00474D72" w:rsidRDefault="00474D72" w:rsidP="00474D72">
      <w:pPr>
        <w:spacing w:after="0"/>
        <w:ind w:left="180"/>
        <w:contextualSpacing/>
      </w:pPr>
      <w:r w:rsidRPr="00474D72">
        <w:t>http://www.romae-vitam.com/ancient-roman-mills.html</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http://factsanddetails.com/world/cat56/sub369/item2073.html</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https://en.wikipedia.org/wiki/Colosseum</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http://www.unrv.com/government/roman-prisons.php</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http://www.ancient.eu/article/758/</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http://www.crystalinks.com/romeclothing.html</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https://en.wikipedia.org/wiki/Chariot_racing</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http://persweb.wabash.edu/facstaff/royaltyr/AncientCities/web/bradleyj/Project%201/Games.html</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https://en.wikipedia.org/wiki/Roman_Empire</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lastRenderedPageBreak/>
        <w:t xml:space="preserve">    https://en.wikipedia.org/wiki/Constantinople</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http://www.crystalinks.com/romebuildings.html</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http://www.ancient.eu/Pantheon/</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http://www.vox.com/2014/9/10/6131393/39-maps-that-explain-the-roman-empire</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https://en.wikipedia.org/wiki/Render_unto_Caesar</w:t>
      </w:r>
    </w:p>
    <w:p w:rsidR="00474D72" w:rsidRPr="00474D72" w:rsidRDefault="00474D72" w:rsidP="00474D72">
      <w:pPr>
        <w:spacing w:after="0"/>
        <w:ind w:left="180"/>
        <w:contextualSpacing/>
      </w:pPr>
      <w:r w:rsidRPr="00474D72">
        <w:t xml:space="preserve"> http://forum.allaboutcircuits.com/proxy.php?image=http%3A%2F%2Fs3images.coroflot.com%2Fuser_files%2Findividual_files%2Foriginal_350136_JmlCJZGA5U6EggqGysPR4_1u3.jpg&amp;hash=479afa1451ccf37bfe9c33be5bef36ea</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http://www.hasbro.com/common/instruct/00009.pdf</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 xml:space="preserve">    https://en.wikipedia.org/wiki/Roman_Empire#Census_rank</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rPr>
          <w:b/>
          <w:sz w:val="24"/>
          <w:u w:val="single"/>
        </w:rPr>
      </w:pPr>
      <w:r w:rsidRPr="00474D72">
        <w:rPr>
          <w:b/>
          <w:sz w:val="24"/>
          <w:u w:val="single"/>
        </w:rPr>
        <w:t>Ancient Roman player tokens:</w:t>
      </w:r>
    </w:p>
    <w:p w:rsidR="00474D72" w:rsidRPr="00474D72" w:rsidRDefault="00474D72" w:rsidP="00474D72">
      <w:pPr>
        <w:spacing w:after="0"/>
        <w:ind w:left="720" w:hanging="720"/>
        <w:contextualSpacing/>
      </w:pPr>
    </w:p>
    <w:p w:rsidR="00474D72" w:rsidRPr="00474D72" w:rsidRDefault="00474D72" w:rsidP="00474D72">
      <w:pPr>
        <w:spacing w:after="0"/>
        <w:ind w:left="720" w:hanging="360"/>
        <w:contextualSpacing/>
      </w:pPr>
      <w:r>
        <w:t>S</w:t>
      </w:r>
      <w:r w:rsidRPr="00474D72">
        <w:t>enator:</w:t>
      </w:r>
    </w:p>
    <w:p w:rsidR="00474D72" w:rsidRPr="00474D72" w:rsidRDefault="00474D72" w:rsidP="00474D72">
      <w:pPr>
        <w:spacing w:after="0"/>
        <w:ind w:left="720"/>
        <w:contextualSpacing/>
      </w:pPr>
      <w:r w:rsidRPr="00474D72">
        <w:t>https://www.pinterest.com/pin/408490628678498522/</w:t>
      </w:r>
    </w:p>
    <w:p w:rsidR="00474D72" w:rsidRPr="00474D72" w:rsidRDefault="00474D72" w:rsidP="00474D72">
      <w:pPr>
        <w:spacing w:after="0"/>
        <w:ind w:left="720" w:hanging="360"/>
        <w:contextualSpacing/>
      </w:pPr>
    </w:p>
    <w:p w:rsidR="00474D72" w:rsidRDefault="00474D72" w:rsidP="00474D72">
      <w:pPr>
        <w:spacing w:after="0"/>
        <w:ind w:left="720" w:hanging="360"/>
        <w:contextualSpacing/>
      </w:pPr>
      <w:r>
        <w:t>Women and soldiers:</w:t>
      </w:r>
    </w:p>
    <w:p w:rsidR="00474D72" w:rsidRPr="00474D72" w:rsidRDefault="00474D72" w:rsidP="00474D72">
      <w:pPr>
        <w:spacing w:after="0"/>
        <w:ind w:left="720" w:hanging="360"/>
        <w:contextualSpacing/>
      </w:pPr>
      <w:r>
        <w:tab/>
      </w:r>
      <w:r w:rsidRPr="00474D72">
        <w:t>http://www.polyvore.com/roman_neoclassical_female_marble_statue/thing?id=67754672</w:t>
      </w:r>
    </w:p>
    <w:p w:rsidR="00474D72" w:rsidRPr="00474D72" w:rsidRDefault="00474D72" w:rsidP="00474D72">
      <w:pPr>
        <w:spacing w:after="0"/>
        <w:ind w:left="720" w:hanging="360"/>
        <w:contextualSpacing/>
      </w:pPr>
    </w:p>
    <w:p w:rsidR="00474D72" w:rsidRDefault="00474D72" w:rsidP="00474D72">
      <w:pPr>
        <w:spacing w:after="0"/>
        <w:ind w:left="720" w:hanging="360"/>
        <w:contextualSpacing/>
      </w:pPr>
      <w:r>
        <w:t>Horse:</w:t>
      </w:r>
    </w:p>
    <w:p w:rsidR="00474D72" w:rsidRPr="00474D72" w:rsidRDefault="00474D72" w:rsidP="00474D72">
      <w:pPr>
        <w:spacing w:after="0"/>
        <w:ind w:left="720"/>
        <w:contextualSpacing/>
      </w:pPr>
      <w:r w:rsidRPr="00474D72">
        <w:t>http://www.thenagain.info/WebChron/Mediterranean/MAurelius.html</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rPr>
          <w:b/>
          <w:sz w:val="24"/>
          <w:u w:val="single"/>
        </w:rPr>
      </w:pPr>
      <w:r w:rsidRPr="00474D72">
        <w:rPr>
          <w:b/>
          <w:sz w:val="24"/>
          <w:u w:val="single"/>
        </w:rPr>
        <w:t>Coding Sources</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http://stackoverflow.com/questions/20028272/syntax-and-logic-for-moving-player-around-game-board-array-using-do-while-loop-j</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http://stackoverflow.com/questions/19995998/moving-a-player-around-a-2d-monopoly-game-array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http://stackoverflow.com/questions/17599674/best-way-to-move-around-a-2d-array-board-game</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http://stackoverflow.com/questions/36440270/monopoly-game-while-loop</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lastRenderedPageBreak/>
        <w:t>http://gamedev.stackexchange.com/questions/33721/im-making-a-board-game-who-should-manage-the-player-move-if-the-board-has-spec</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https://github.com/T1m1/de.htwg.se.monopoly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https://github.com/donmc/Monopoly-Solution</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https://github.com/szamani20/Monopoly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https://github.com/gmiggan/Monopoly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https://github.com/DepthDeluxe/Monopoly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https://github.com/PedroFariaa/Monopoly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https://github.com/jacobantoine/Monopoly</w:t>
      </w:r>
    </w:p>
    <w:p w:rsidR="00474D72" w:rsidRPr="00474D72" w:rsidRDefault="00474D72" w:rsidP="00474D72">
      <w:pPr>
        <w:spacing w:after="0"/>
        <w:ind w:left="720" w:hanging="720"/>
        <w:contextualSpacing/>
      </w:pPr>
    </w:p>
    <w:p w:rsidR="00474D72" w:rsidRPr="00474D72" w:rsidRDefault="00474D72" w:rsidP="00474D72">
      <w:pPr>
        <w:spacing w:after="0"/>
        <w:ind w:left="720" w:hanging="720"/>
        <w:contextualSpacing/>
      </w:pPr>
      <w:r w:rsidRPr="00474D72">
        <w:t>https://github.com/peterthiemann/monopoly</w:t>
      </w:r>
    </w:p>
    <w:p w:rsidR="00474D72" w:rsidRPr="00474D72" w:rsidRDefault="00474D72" w:rsidP="00474D72"/>
    <w:p w:rsidR="00DE1128" w:rsidRDefault="00DE1128">
      <w:r>
        <w:br w:type="page"/>
      </w:r>
    </w:p>
    <w:p w:rsidR="00391290" w:rsidRDefault="00DE1128" w:rsidP="00DE1128">
      <w:pPr>
        <w:spacing w:after="0"/>
        <w:ind w:left="720" w:hanging="720"/>
        <w:contextualSpacing/>
        <w:jc w:val="center"/>
        <w:rPr>
          <w:b/>
          <w:sz w:val="24"/>
          <w:u w:val="single"/>
        </w:rPr>
      </w:pPr>
      <w:r w:rsidRPr="00DE1128">
        <w:rPr>
          <w:b/>
          <w:sz w:val="24"/>
          <w:u w:val="single"/>
        </w:rPr>
        <w:lastRenderedPageBreak/>
        <w:t>Known Bugs and Issues</w:t>
      </w:r>
    </w:p>
    <w:p w:rsidR="00DE1128" w:rsidRDefault="00DE1128" w:rsidP="00DE1128">
      <w:pPr>
        <w:spacing w:after="0"/>
        <w:ind w:left="720" w:hanging="720"/>
        <w:contextualSpacing/>
        <w:jc w:val="center"/>
        <w:rPr>
          <w:b/>
          <w:sz w:val="24"/>
          <w:u w:val="single"/>
        </w:rPr>
      </w:pPr>
    </w:p>
    <w:p w:rsidR="00DE1128" w:rsidRPr="00DE1128" w:rsidRDefault="00DE1128" w:rsidP="00DE1128">
      <w:pPr>
        <w:spacing w:after="0"/>
        <w:ind w:left="720" w:hanging="720"/>
        <w:contextualSpacing/>
        <w:rPr>
          <w:b/>
          <w:u w:val="single"/>
        </w:rPr>
      </w:pPr>
      <w:r w:rsidRPr="00DE1128">
        <w:rPr>
          <w:b/>
          <w:u w:val="single"/>
        </w:rPr>
        <w:t xml:space="preserve">Bugs: </w:t>
      </w:r>
    </w:p>
    <w:p w:rsidR="00DE1128" w:rsidRDefault="00DE1128" w:rsidP="00DE1128">
      <w:pPr>
        <w:spacing w:after="0"/>
        <w:ind w:left="720" w:hanging="720"/>
        <w:contextualSpacing/>
      </w:pPr>
      <w:r>
        <w:t>•</w:t>
      </w:r>
      <w:r>
        <w:tab/>
        <w:t xml:space="preserve">Dice not entirely random </w:t>
      </w:r>
    </w:p>
    <w:p w:rsidR="00DE1128" w:rsidRDefault="00DE1128" w:rsidP="00DE1128">
      <w:pPr>
        <w:spacing w:after="0"/>
        <w:ind w:left="720" w:hanging="720"/>
        <w:contextualSpacing/>
      </w:pPr>
      <w:r>
        <w:t>•</w:t>
      </w:r>
      <w:r>
        <w:tab/>
        <w:t xml:space="preserve">Community Chest card #5 does not work </w:t>
      </w:r>
    </w:p>
    <w:p w:rsidR="00DE1128" w:rsidRDefault="00DE1128" w:rsidP="00DE1128">
      <w:pPr>
        <w:spacing w:after="0"/>
        <w:ind w:left="720" w:hanging="720"/>
        <w:contextualSpacing/>
      </w:pPr>
      <w:r>
        <w:t>•</w:t>
      </w:r>
      <w:r>
        <w:tab/>
        <w:t>Community Chest card #16 does not work</w:t>
      </w:r>
    </w:p>
    <w:p w:rsidR="00DE1128" w:rsidRDefault="00DE1128" w:rsidP="00DE1128">
      <w:pPr>
        <w:spacing w:after="0"/>
        <w:ind w:left="720" w:hanging="720"/>
        <w:contextualSpacing/>
      </w:pPr>
      <w:r>
        <w:t>•</w:t>
      </w:r>
      <w:r>
        <w:tab/>
        <w:t xml:space="preserve">Chance "Advance to Italia" does not work </w:t>
      </w:r>
    </w:p>
    <w:p w:rsidR="00DE1128" w:rsidRDefault="00DE1128" w:rsidP="00DE1128">
      <w:pPr>
        <w:spacing w:after="0"/>
        <w:ind w:left="720" w:hanging="720"/>
        <w:contextualSpacing/>
      </w:pPr>
      <w:r>
        <w:t>•</w:t>
      </w:r>
      <w:r>
        <w:tab/>
        <w:t>Sell's Player array ‘</w:t>
      </w:r>
      <w:proofErr w:type="spellStart"/>
      <w:r>
        <w:t>secondPlayer</w:t>
      </w:r>
      <w:proofErr w:type="spellEnd"/>
      <w:r>
        <w:t xml:space="preserve">’ is null </w:t>
      </w:r>
    </w:p>
    <w:p w:rsidR="00DE1128" w:rsidRDefault="00DE1128" w:rsidP="00DE1128">
      <w:pPr>
        <w:spacing w:after="0"/>
        <w:ind w:left="720" w:hanging="720"/>
        <w:contextualSpacing/>
      </w:pPr>
      <w:r>
        <w:t>•</w:t>
      </w:r>
      <w:r>
        <w:tab/>
        <w:t xml:space="preserve">Cancel Mortgage or </w:t>
      </w:r>
      <w:proofErr w:type="spellStart"/>
      <w:r>
        <w:t>Unmortgage</w:t>
      </w:r>
      <w:proofErr w:type="spellEnd"/>
      <w:r>
        <w:t xml:space="preserve"> drop down dialog box and null error </w:t>
      </w:r>
    </w:p>
    <w:p w:rsidR="00DE1128" w:rsidRDefault="00DE1128" w:rsidP="00DE1128">
      <w:pPr>
        <w:spacing w:after="0"/>
        <w:ind w:left="720" w:hanging="720"/>
        <w:contextualSpacing/>
      </w:pPr>
      <w:r>
        <w:t>•</w:t>
      </w:r>
      <w:r>
        <w:tab/>
        <w:t xml:space="preserve">Bug makes it hard for Mortgage or </w:t>
      </w:r>
      <w:proofErr w:type="spellStart"/>
      <w:r>
        <w:t>Unmortgage</w:t>
      </w:r>
      <w:proofErr w:type="spellEnd"/>
      <w:r>
        <w:t xml:space="preserve"> to update on Board before End Turn, does update when End Turn is clicked </w:t>
      </w:r>
    </w:p>
    <w:p w:rsidR="00DE1128" w:rsidRDefault="00DE1128" w:rsidP="00DE1128">
      <w:pPr>
        <w:spacing w:after="0"/>
        <w:ind w:left="720" w:hanging="720"/>
        <w:contextualSpacing/>
      </w:pPr>
      <w:r>
        <w:t>•</w:t>
      </w:r>
      <w:r>
        <w:tab/>
        <w:t>Improvements class ‘</w:t>
      </w:r>
      <w:proofErr w:type="spellStart"/>
      <w:r>
        <w:t>printVillas</w:t>
      </w:r>
      <w:proofErr w:type="spellEnd"/>
      <w:r>
        <w:t xml:space="preserve">’ doesn't properly print to stats </w:t>
      </w:r>
      <w:proofErr w:type="spellStart"/>
      <w:r>
        <w:t>JFrame</w:t>
      </w:r>
      <w:proofErr w:type="spellEnd"/>
      <w:r>
        <w:t>, works in background</w:t>
      </w:r>
    </w:p>
    <w:p w:rsidR="00DE1128" w:rsidRDefault="00DE1128" w:rsidP="00DE1128">
      <w:pPr>
        <w:spacing w:after="0"/>
        <w:ind w:left="720" w:hanging="720"/>
        <w:contextualSpacing/>
      </w:pPr>
      <w:r>
        <w:t xml:space="preserve"> </w:t>
      </w:r>
    </w:p>
    <w:p w:rsidR="00DE1128" w:rsidRPr="00DE1128" w:rsidRDefault="00DE1128" w:rsidP="00DE1128">
      <w:pPr>
        <w:spacing w:after="0"/>
        <w:ind w:left="720" w:hanging="720"/>
        <w:contextualSpacing/>
        <w:rPr>
          <w:b/>
          <w:u w:val="single"/>
        </w:rPr>
      </w:pPr>
      <w:r w:rsidRPr="00DE1128">
        <w:rPr>
          <w:b/>
          <w:u w:val="single"/>
        </w:rPr>
        <w:t xml:space="preserve">Broken </w:t>
      </w:r>
      <w:r>
        <w:rPr>
          <w:b/>
          <w:u w:val="single"/>
        </w:rPr>
        <w:t xml:space="preserve">Functions </w:t>
      </w:r>
      <w:r w:rsidRPr="00DE1128">
        <w:rPr>
          <w:b/>
          <w:u w:val="single"/>
        </w:rPr>
        <w:t>/ Issues:</w:t>
      </w:r>
    </w:p>
    <w:p w:rsidR="00DE1128" w:rsidRDefault="00DE1128" w:rsidP="00DE1128">
      <w:pPr>
        <w:spacing w:after="0"/>
        <w:ind w:left="720" w:hanging="720"/>
        <w:contextualSpacing/>
      </w:pPr>
      <w:r>
        <w:t>•</w:t>
      </w:r>
      <w:r>
        <w:tab/>
        <w:t xml:space="preserve">doubles in Jail </w:t>
      </w:r>
    </w:p>
    <w:p w:rsidR="00DE1128" w:rsidRDefault="00DE1128" w:rsidP="00DE1128">
      <w:pPr>
        <w:spacing w:after="0"/>
        <w:ind w:left="720" w:hanging="720"/>
        <w:contextualSpacing/>
      </w:pPr>
      <w:r>
        <w:t>•</w:t>
      </w:r>
      <w:r>
        <w:tab/>
        <w:t>Buy class (sell button)</w:t>
      </w:r>
    </w:p>
    <w:p w:rsidR="00DE1128" w:rsidRDefault="00DE1128" w:rsidP="00DE1128">
      <w:pPr>
        <w:spacing w:after="0"/>
        <w:ind w:left="720" w:hanging="720"/>
        <w:contextualSpacing/>
      </w:pPr>
      <w:r>
        <w:t>•</w:t>
      </w:r>
      <w:r>
        <w:tab/>
        <w:t xml:space="preserve">Trade class (trade button) </w:t>
      </w:r>
    </w:p>
    <w:p w:rsidR="00DE1128" w:rsidRDefault="00DE1128" w:rsidP="00DE1128">
      <w:pPr>
        <w:spacing w:after="0"/>
        <w:ind w:left="720" w:hanging="720"/>
        <w:contextualSpacing/>
      </w:pPr>
    </w:p>
    <w:p w:rsidR="00DE1128" w:rsidRPr="00DE1128" w:rsidRDefault="00DE1128" w:rsidP="00DE1128">
      <w:pPr>
        <w:spacing w:after="0"/>
        <w:ind w:left="720" w:hanging="720"/>
        <w:contextualSpacing/>
        <w:rPr>
          <w:b/>
          <w:u w:val="single"/>
        </w:rPr>
      </w:pPr>
      <w:r w:rsidRPr="00DE1128">
        <w:rPr>
          <w:b/>
          <w:u w:val="single"/>
        </w:rPr>
        <w:t>Desired in future version:</w:t>
      </w:r>
    </w:p>
    <w:p w:rsidR="00DE1128" w:rsidRDefault="00DE1128" w:rsidP="00DE1128">
      <w:pPr>
        <w:spacing w:after="0"/>
        <w:ind w:left="720" w:hanging="720"/>
        <w:contextualSpacing/>
      </w:pPr>
      <w:r>
        <w:t>•</w:t>
      </w:r>
      <w:r>
        <w:tab/>
        <w:t xml:space="preserve">Computer Players </w:t>
      </w:r>
    </w:p>
    <w:p w:rsidR="00DE1128" w:rsidRDefault="00DE1128" w:rsidP="00DE1128">
      <w:pPr>
        <w:spacing w:after="0"/>
        <w:ind w:left="720" w:hanging="720"/>
        <w:contextualSpacing/>
      </w:pPr>
      <w:r>
        <w:t>•</w:t>
      </w:r>
      <w:r>
        <w:tab/>
        <w:t xml:space="preserve">Auction </w:t>
      </w:r>
    </w:p>
    <w:p w:rsidR="00DE1128" w:rsidRPr="00DE1128" w:rsidRDefault="00DE1128" w:rsidP="00DE1128">
      <w:pPr>
        <w:spacing w:after="0"/>
        <w:ind w:left="720" w:hanging="720"/>
        <w:contextualSpacing/>
      </w:pPr>
      <w:r>
        <w:t>•</w:t>
      </w:r>
      <w:r>
        <w:tab/>
        <w:t>Free Market giving out collected taxes</w:t>
      </w:r>
    </w:p>
    <w:sectPr w:rsidR="00DE1128" w:rsidRPr="00DE112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C8E" w:rsidRDefault="00E60C8E" w:rsidP="004C052C">
      <w:pPr>
        <w:spacing w:after="0" w:line="240" w:lineRule="auto"/>
      </w:pPr>
      <w:r>
        <w:separator/>
      </w:r>
    </w:p>
  </w:endnote>
  <w:endnote w:type="continuationSeparator" w:id="0">
    <w:p w:rsidR="00E60C8E" w:rsidRDefault="00E60C8E" w:rsidP="004C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1318055"/>
      <w:docPartObj>
        <w:docPartGallery w:val="Page Numbers (Bottom of Page)"/>
        <w:docPartUnique/>
      </w:docPartObj>
    </w:sdtPr>
    <w:sdtEndPr>
      <w:rPr>
        <w:noProof/>
      </w:rPr>
    </w:sdtEndPr>
    <w:sdtContent>
      <w:p w:rsidR="004C052C" w:rsidRDefault="004C052C" w:rsidP="004C052C">
        <w:pPr>
          <w:pStyle w:val="Footer"/>
          <w:jc w:val="center"/>
        </w:pPr>
        <w:r>
          <w:t xml:space="preserve">Page </w:t>
        </w:r>
        <w:r>
          <w:fldChar w:fldCharType="begin"/>
        </w:r>
        <w:r>
          <w:instrText xml:space="preserve"> PAGE   \* MERGEFORMAT </w:instrText>
        </w:r>
        <w:r>
          <w:fldChar w:fldCharType="separate"/>
        </w:r>
        <w:r w:rsidR="00AF7643">
          <w:rPr>
            <w:noProof/>
          </w:rPr>
          <w:t>3</w:t>
        </w:r>
        <w:r>
          <w:rPr>
            <w:noProof/>
          </w:rPr>
          <w:fldChar w:fldCharType="end"/>
        </w:r>
      </w:p>
    </w:sdtContent>
  </w:sdt>
  <w:p w:rsidR="004C052C" w:rsidRDefault="004C052C" w:rsidP="004C052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C8E" w:rsidRDefault="00E60C8E" w:rsidP="004C052C">
      <w:pPr>
        <w:spacing w:after="0" w:line="240" w:lineRule="auto"/>
      </w:pPr>
      <w:r>
        <w:separator/>
      </w:r>
    </w:p>
  </w:footnote>
  <w:footnote w:type="continuationSeparator" w:id="0">
    <w:p w:rsidR="00E60C8E" w:rsidRDefault="00E60C8E" w:rsidP="004C05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8FC" w:rsidRPr="008358FC" w:rsidRDefault="008358FC" w:rsidP="008358FC">
    <w:pPr>
      <w:pStyle w:val="Header"/>
      <w:jc w:val="center"/>
      <w:rPr>
        <w:sz w:val="28"/>
      </w:rPr>
    </w:pPr>
    <w:r>
      <w:rPr>
        <w:sz w:val="28"/>
      </w:rPr>
      <w:t>Monopoly Ancient Rome Edition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727B9"/>
    <w:multiLevelType w:val="hybridMultilevel"/>
    <w:tmpl w:val="DB1441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29249C1"/>
    <w:multiLevelType w:val="hybridMultilevel"/>
    <w:tmpl w:val="788A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71712"/>
    <w:multiLevelType w:val="hybridMultilevel"/>
    <w:tmpl w:val="90628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4B7C96"/>
    <w:multiLevelType w:val="hybridMultilevel"/>
    <w:tmpl w:val="0DD6207E"/>
    <w:lvl w:ilvl="0" w:tplc="04090001">
      <w:start w:val="1"/>
      <w:numFmt w:val="bullet"/>
      <w:lvlText w:val=""/>
      <w:lvlJc w:val="left"/>
      <w:pPr>
        <w:ind w:left="720" w:hanging="360"/>
      </w:pPr>
      <w:rPr>
        <w:rFonts w:ascii="Symbol" w:hAnsi="Symbol" w:hint="default"/>
      </w:rPr>
    </w:lvl>
    <w:lvl w:ilvl="1" w:tplc="C674F1DA">
      <w:start w:val="1"/>
      <w:numFmt w:val="bullet"/>
      <w:lvlText w:val="o"/>
      <w:lvlJc w:val="left"/>
      <w:pPr>
        <w:ind w:left="1440" w:hanging="360"/>
      </w:pPr>
      <w:rPr>
        <w:rFonts w:ascii="Courier New" w:hAnsi="Courier New" w:cs="Courier New" w:hint="default"/>
        <w:color w:val="auto"/>
      </w:rPr>
    </w:lvl>
    <w:lvl w:ilvl="2" w:tplc="5EFC54F8">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3EE"/>
    <w:rsid w:val="00003175"/>
    <w:rsid w:val="00062B0B"/>
    <w:rsid w:val="00072E22"/>
    <w:rsid w:val="00147D5C"/>
    <w:rsid w:val="00155A03"/>
    <w:rsid w:val="001D5D78"/>
    <w:rsid w:val="00232884"/>
    <w:rsid w:val="002477F9"/>
    <w:rsid w:val="00342AED"/>
    <w:rsid w:val="00345B7F"/>
    <w:rsid w:val="00391290"/>
    <w:rsid w:val="003B2A0E"/>
    <w:rsid w:val="003F40FF"/>
    <w:rsid w:val="00474D72"/>
    <w:rsid w:val="004C052C"/>
    <w:rsid w:val="00573457"/>
    <w:rsid w:val="005B648C"/>
    <w:rsid w:val="005B6FBB"/>
    <w:rsid w:val="005D4945"/>
    <w:rsid w:val="007524C4"/>
    <w:rsid w:val="007528EE"/>
    <w:rsid w:val="007B196C"/>
    <w:rsid w:val="008358FC"/>
    <w:rsid w:val="00845D80"/>
    <w:rsid w:val="008523EE"/>
    <w:rsid w:val="00880D79"/>
    <w:rsid w:val="00922E02"/>
    <w:rsid w:val="009829D9"/>
    <w:rsid w:val="00A626EA"/>
    <w:rsid w:val="00A7543B"/>
    <w:rsid w:val="00A77C5B"/>
    <w:rsid w:val="00AF7643"/>
    <w:rsid w:val="00B41C45"/>
    <w:rsid w:val="00B62E2C"/>
    <w:rsid w:val="00BB6B89"/>
    <w:rsid w:val="00BE6562"/>
    <w:rsid w:val="00D55E71"/>
    <w:rsid w:val="00D60C7E"/>
    <w:rsid w:val="00D901F0"/>
    <w:rsid w:val="00D91CA0"/>
    <w:rsid w:val="00DC42FB"/>
    <w:rsid w:val="00DE1128"/>
    <w:rsid w:val="00DF36F8"/>
    <w:rsid w:val="00E07F33"/>
    <w:rsid w:val="00E106BF"/>
    <w:rsid w:val="00E33600"/>
    <w:rsid w:val="00E60C8E"/>
    <w:rsid w:val="00EC146B"/>
    <w:rsid w:val="00F320F9"/>
    <w:rsid w:val="00F9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2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3EE"/>
    <w:rPr>
      <w:rFonts w:ascii="Tahoma" w:hAnsi="Tahoma" w:cs="Tahoma"/>
      <w:sz w:val="16"/>
      <w:szCs w:val="16"/>
    </w:rPr>
  </w:style>
  <w:style w:type="paragraph" w:styleId="ListParagraph">
    <w:name w:val="List Paragraph"/>
    <w:basedOn w:val="Normal"/>
    <w:uiPriority w:val="34"/>
    <w:qFormat/>
    <w:rsid w:val="00003175"/>
    <w:pPr>
      <w:ind w:left="720"/>
      <w:contextualSpacing/>
    </w:pPr>
  </w:style>
  <w:style w:type="paragraph" w:styleId="Header">
    <w:name w:val="header"/>
    <w:basedOn w:val="Normal"/>
    <w:link w:val="HeaderChar"/>
    <w:uiPriority w:val="99"/>
    <w:unhideWhenUsed/>
    <w:rsid w:val="004C0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52C"/>
  </w:style>
  <w:style w:type="paragraph" w:styleId="Footer">
    <w:name w:val="footer"/>
    <w:basedOn w:val="Normal"/>
    <w:link w:val="FooterChar"/>
    <w:uiPriority w:val="99"/>
    <w:unhideWhenUsed/>
    <w:rsid w:val="004C0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52C"/>
  </w:style>
  <w:style w:type="character" w:styleId="Hyperlink">
    <w:name w:val="Hyperlink"/>
    <w:basedOn w:val="DefaultParagraphFont"/>
    <w:uiPriority w:val="99"/>
    <w:unhideWhenUsed/>
    <w:rsid w:val="00AF76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2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3EE"/>
    <w:rPr>
      <w:rFonts w:ascii="Tahoma" w:hAnsi="Tahoma" w:cs="Tahoma"/>
      <w:sz w:val="16"/>
      <w:szCs w:val="16"/>
    </w:rPr>
  </w:style>
  <w:style w:type="paragraph" w:styleId="ListParagraph">
    <w:name w:val="List Paragraph"/>
    <w:basedOn w:val="Normal"/>
    <w:uiPriority w:val="34"/>
    <w:qFormat/>
    <w:rsid w:val="00003175"/>
    <w:pPr>
      <w:ind w:left="720"/>
      <w:contextualSpacing/>
    </w:pPr>
  </w:style>
  <w:style w:type="paragraph" w:styleId="Header">
    <w:name w:val="header"/>
    <w:basedOn w:val="Normal"/>
    <w:link w:val="HeaderChar"/>
    <w:uiPriority w:val="99"/>
    <w:unhideWhenUsed/>
    <w:rsid w:val="004C0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52C"/>
  </w:style>
  <w:style w:type="paragraph" w:styleId="Footer">
    <w:name w:val="footer"/>
    <w:basedOn w:val="Normal"/>
    <w:link w:val="FooterChar"/>
    <w:uiPriority w:val="99"/>
    <w:unhideWhenUsed/>
    <w:rsid w:val="004C0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52C"/>
  </w:style>
  <w:style w:type="character" w:styleId="Hyperlink">
    <w:name w:val="Hyperlink"/>
    <w:basedOn w:val="DefaultParagraphFont"/>
    <w:uiPriority w:val="99"/>
    <w:unhideWhenUsed/>
    <w:rsid w:val="00AF76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757821">
      <w:bodyDiv w:val="1"/>
      <w:marLeft w:val="0"/>
      <w:marRight w:val="0"/>
      <w:marTop w:val="0"/>
      <w:marBottom w:val="0"/>
      <w:divBdr>
        <w:top w:val="none" w:sz="0" w:space="0" w:color="auto"/>
        <w:left w:val="none" w:sz="0" w:space="0" w:color="auto"/>
        <w:bottom w:val="none" w:sz="0" w:space="0" w:color="auto"/>
        <w:right w:val="none" w:sz="0" w:space="0" w:color="auto"/>
      </w:divBdr>
    </w:div>
    <w:div w:id="156633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java.com/en/downloa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 Dalton</dc:creator>
  <cp:lastModifiedBy>Kevin J. Dalton</cp:lastModifiedBy>
  <cp:revision>6</cp:revision>
  <dcterms:created xsi:type="dcterms:W3CDTF">2016-12-06T01:56:00Z</dcterms:created>
  <dcterms:modified xsi:type="dcterms:W3CDTF">2016-12-06T02:45:00Z</dcterms:modified>
</cp:coreProperties>
</file>