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96C" w:rsidRDefault="007E1BBC">
      <w:r>
        <w:t>Deliverables for the project, and where we are:</w:t>
      </w:r>
    </w:p>
    <w:p w:rsidR="007E1BBC" w:rsidRDefault="007E1BBC" w:rsidP="007E1BBC">
      <w:pPr>
        <w:pStyle w:val="ListParagraph"/>
        <w:numPr>
          <w:ilvl w:val="0"/>
          <w:numId w:val="1"/>
        </w:numPr>
      </w:pPr>
      <w:r>
        <w:t>The Project Plan</w:t>
      </w:r>
    </w:p>
    <w:p w:rsidR="007E1BBC" w:rsidRPr="007E1BBC" w:rsidRDefault="007E1BBC" w:rsidP="007E1BBC">
      <w:pPr>
        <w:pStyle w:val="ListParagraph"/>
        <w:numPr>
          <w:ilvl w:val="1"/>
          <w:numId w:val="1"/>
        </w:numPr>
        <w:rPr>
          <w:highlight w:val="yellow"/>
        </w:rPr>
      </w:pPr>
      <w:r w:rsidRPr="007E1BBC">
        <w:rPr>
          <w:highlight w:val="yellow"/>
        </w:rPr>
        <w:t>Scope statement</w:t>
      </w:r>
    </w:p>
    <w:p w:rsidR="007E1BBC" w:rsidRPr="007E1BBC" w:rsidRDefault="007E1BBC" w:rsidP="007E1BBC">
      <w:pPr>
        <w:pStyle w:val="ListParagraph"/>
        <w:numPr>
          <w:ilvl w:val="1"/>
          <w:numId w:val="1"/>
        </w:numPr>
        <w:rPr>
          <w:highlight w:val="yellow"/>
        </w:rPr>
      </w:pPr>
      <w:r w:rsidRPr="007E1BBC">
        <w:rPr>
          <w:highlight w:val="yellow"/>
        </w:rPr>
        <w:t>Org Chart</w:t>
      </w:r>
    </w:p>
    <w:p w:rsidR="007E1BBC" w:rsidRDefault="007E1BBC" w:rsidP="007E1BBC">
      <w:pPr>
        <w:pStyle w:val="ListParagraph"/>
        <w:numPr>
          <w:ilvl w:val="1"/>
          <w:numId w:val="1"/>
        </w:numPr>
      </w:pPr>
      <w:r>
        <w:t>Gantt Chart</w:t>
      </w:r>
    </w:p>
    <w:p w:rsidR="007E1BBC" w:rsidRDefault="007E1BBC" w:rsidP="007E1BBC">
      <w:pPr>
        <w:pStyle w:val="ListParagraph"/>
        <w:numPr>
          <w:ilvl w:val="2"/>
          <w:numId w:val="1"/>
        </w:numPr>
      </w:pPr>
      <w:r>
        <w:t>Once you know what project you plan to build, you need to come up with a plan for how you intend to build the software, and how long it will take. Every phase of the software life cycle except the maintenance phase should be included in your chart, although if you use an iterative or incremental process you may have multiple design phases, multiple codi</w:t>
      </w:r>
      <w:bookmarkStart w:id="0" w:name="_GoBack"/>
      <w:bookmarkEnd w:id="0"/>
      <w:r>
        <w:t>ng phases, etc. Since you only have about three months to finish the project, most likely you will end up using it all, so the challenge will be in determining how much of the available time to allot to each task.</w:t>
      </w:r>
    </w:p>
    <w:p w:rsidR="007E1BBC" w:rsidRDefault="007E1BBC" w:rsidP="007E1BBC">
      <w:pPr>
        <w:pStyle w:val="ListParagraph"/>
        <w:ind w:left="2160"/>
      </w:pPr>
      <w:r>
        <w:t xml:space="preserve">You should construct a Gantt chart to indicate all the tasks you will perform, and how long you estimate you will spend on each task. </w:t>
      </w:r>
      <w:r w:rsidRPr="007E1BBC">
        <w:rPr>
          <w:u w:val="single"/>
        </w:rPr>
        <w:t xml:space="preserve">Use </w:t>
      </w:r>
      <w:r w:rsidRPr="007E1BBC">
        <w:rPr>
          <w:b/>
          <w:u w:val="single"/>
        </w:rPr>
        <w:t>Microsoft Project</w:t>
      </w:r>
      <w:r w:rsidRPr="007E1BBC">
        <w:rPr>
          <w:u w:val="single"/>
        </w:rPr>
        <w:t xml:space="preserve"> for this, if at all possible</w:t>
      </w:r>
      <w:r>
        <w:t>. It's an excellent tool for building Gantt charts. If you indicate which tasks are dependent upon which other tasks, it will also calculate the critical path for you. You can also indicate on the chart which team members will be working on which tasks.</w:t>
      </w:r>
    </w:p>
    <w:p w:rsidR="007E1BBC" w:rsidRPr="007E1BBC" w:rsidRDefault="007E1BBC" w:rsidP="007E1BBC">
      <w:pPr>
        <w:pStyle w:val="ListParagraph"/>
        <w:numPr>
          <w:ilvl w:val="1"/>
          <w:numId w:val="1"/>
        </w:numPr>
        <w:rPr>
          <w:highlight w:val="yellow"/>
        </w:rPr>
      </w:pPr>
      <w:r w:rsidRPr="007E1BBC">
        <w:rPr>
          <w:highlight w:val="yellow"/>
        </w:rPr>
        <w:t>Tools and Standards</w:t>
      </w:r>
    </w:p>
    <w:p w:rsidR="007E1BBC" w:rsidRPr="007E1BBC" w:rsidRDefault="007E1BBC" w:rsidP="007E1BBC">
      <w:pPr>
        <w:pStyle w:val="ListParagraph"/>
        <w:numPr>
          <w:ilvl w:val="1"/>
          <w:numId w:val="1"/>
        </w:numPr>
        <w:rPr>
          <w:highlight w:val="yellow"/>
        </w:rPr>
      </w:pPr>
      <w:r w:rsidRPr="007E1BBC">
        <w:rPr>
          <w:highlight w:val="yellow"/>
        </w:rPr>
        <w:t>Configuration Management Plan</w:t>
      </w:r>
    </w:p>
    <w:p w:rsidR="007E1BBC" w:rsidRPr="007E1BBC" w:rsidRDefault="007E1BBC" w:rsidP="007E1BBC">
      <w:pPr>
        <w:pStyle w:val="ListParagraph"/>
        <w:numPr>
          <w:ilvl w:val="1"/>
          <w:numId w:val="1"/>
        </w:numPr>
        <w:rPr>
          <w:highlight w:val="green"/>
        </w:rPr>
      </w:pPr>
      <w:r w:rsidRPr="007E1BBC">
        <w:rPr>
          <w:highlight w:val="green"/>
        </w:rPr>
        <w:t>Weekly Status Reports (already considered turned in weekly)</w:t>
      </w:r>
    </w:p>
    <w:p w:rsidR="007E1BBC" w:rsidRDefault="007E1BBC" w:rsidP="007E1BBC">
      <w:pPr>
        <w:pStyle w:val="ListParagraph"/>
        <w:numPr>
          <w:ilvl w:val="0"/>
          <w:numId w:val="1"/>
        </w:numPr>
      </w:pPr>
      <w:r>
        <w:t>The Programmer’s Manual</w:t>
      </w:r>
    </w:p>
    <w:p w:rsidR="007E1BBC" w:rsidRDefault="007E1BBC" w:rsidP="007E1BBC">
      <w:pPr>
        <w:pStyle w:val="ListParagraph"/>
        <w:numPr>
          <w:ilvl w:val="1"/>
          <w:numId w:val="1"/>
        </w:numPr>
      </w:pPr>
      <w:r>
        <w:t>Everything needed for a programmer to continue work on this project</w:t>
      </w:r>
    </w:p>
    <w:p w:rsidR="007E1BBC" w:rsidRDefault="007E1BBC" w:rsidP="007E1BBC">
      <w:pPr>
        <w:pStyle w:val="ListParagraph"/>
        <w:numPr>
          <w:ilvl w:val="2"/>
          <w:numId w:val="1"/>
        </w:numPr>
      </w:pPr>
      <w:r>
        <w:t>Requirements documentation</w:t>
      </w:r>
    </w:p>
    <w:p w:rsidR="007E1BBC" w:rsidRDefault="007E1BBC" w:rsidP="007E1BBC">
      <w:pPr>
        <w:pStyle w:val="ListParagraph"/>
        <w:numPr>
          <w:ilvl w:val="3"/>
          <w:numId w:val="1"/>
        </w:numPr>
      </w:pPr>
      <w:r>
        <w:t>Look at posted deliverables document!</w:t>
      </w:r>
    </w:p>
    <w:p w:rsidR="007E1BBC" w:rsidRDefault="007E1BBC" w:rsidP="007E1BBC">
      <w:pPr>
        <w:pStyle w:val="ListParagraph"/>
        <w:numPr>
          <w:ilvl w:val="2"/>
          <w:numId w:val="1"/>
        </w:numPr>
      </w:pPr>
      <w:r>
        <w:t>Design Documentation</w:t>
      </w:r>
    </w:p>
    <w:p w:rsidR="007E1BBC" w:rsidRDefault="007E1BBC" w:rsidP="007E1BBC">
      <w:pPr>
        <w:pStyle w:val="ListParagraph"/>
        <w:numPr>
          <w:ilvl w:val="3"/>
          <w:numId w:val="1"/>
        </w:numPr>
      </w:pPr>
      <w:r>
        <w:t>Architecture Diagrams</w:t>
      </w:r>
    </w:p>
    <w:p w:rsidR="007E1BBC" w:rsidRDefault="007E1BBC" w:rsidP="007E1BBC">
      <w:pPr>
        <w:pStyle w:val="ListParagraph"/>
        <w:numPr>
          <w:ilvl w:val="3"/>
          <w:numId w:val="1"/>
        </w:numPr>
      </w:pPr>
      <w:r>
        <w:t>Pseudocode</w:t>
      </w:r>
    </w:p>
    <w:p w:rsidR="007E1BBC" w:rsidRDefault="007E1BBC" w:rsidP="007E1BBC">
      <w:pPr>
        <w:pStyle w:val="ListParagraph"/>
        <w:numPr>
          <w:ilvl w:val="3"/>
          <w:numId w:val="1"/>
        </w:numPr>
      </w:pPr>
      <w:r>
        <w:t>Decision Tables</w:t>
      </w:r>
    </w:p>
    <w:p w:rsidR="007E1BBC" w:rsidRDefault="007E1BBC" w:rsidP="007E1BBC">
      <w:pPr>
        <w:pStyle w:val="ListParagraph"/>
        <w:numPr>
          <w:ilvl w:val="3"/>
          <w:numId w:val="1"/>
        </w:numPr>
      </w:pPr>
      <w:r>
        <w:t>Control Diagrams</w:t>
      </w:r>
    </w:p>
    <w:p w:rsidR="007E1BBC" w:rsidRDefault="007E1BBC" w:rsidP="007E1BBC">
      <w:pPr>
        <w:pStyle w:val="ListParagraph"/>
        <w:numPr>
          <w:ilvl w:val="2"/>
          <w:numId w:val="1"/>
        </w:numPr>
      </w:pPr>
      <w:r>
        <w:t>Source Code documentation</w:t>
      </w:r>
    </w:p>
    <w:p w:rsidR="007E1BBC" w:rsidRDefault="007E1BBC" w:rsidP="007E1BBC">
      <w:pPr>
        <w:pStyle w:val="ListParagraph"/>
        <w:numPr>
          <w:ilvl w:val="3"/>
          <w:numId w:val="1"/>
        </w:numPr>
      </w:pPr>
      <w:r>
        <w:t>identify each component within the source code, explain the purpose as a comment</w:t>
      </w:r>
    </w:p>
    <w:p w:rsidR="007E1BBC" w:rsidRDefault="00A076C1" w:rsidP="007E1BBC">
      <w:pPr>
        <w:pStyle w:val="ListParagraph"/>
        <w:numPr>
          <w:ilvl w:val="2"/>
          <w:numId w:val="1"/>
        </w:numPr>
      </w:pPr>
      <w:r>
        <w:t>Testing Documentation</w:t>
      </w:r>
    </w:p>
    <w:p w:rsidR="00A076C1" w:rsidRDefault="00A076C1" w:rsidP="00A076C1">
      <w:pPr>
        <w:pStyle w:val="ListParagraph"/>
        <w:numPr>
          <w:ilvl w:val="3"/>
          <w:numId w:val="1"/>
        </w:numPr>
      </w:pPr>
      <w:r>
        <w:t>Look at posted deliverables document!</w:t>
      </w:r>
    </w:p>
    <w:p w:rsidR="00A076C1" w:rsidRDefault="00A076C1" w:rsidP="00A076C1">
      <w:pPr>
        <w:pStyle w:val="ListParagraph"/>
        <w:numPr>
          <w:ilvl w:val="2"/>
          <w:numId w:val="1"/>
        </w:numPr>
      </w:pPr>
      <w:r>
        <w:t>known bugs and issues</w:t>
      </w:r>
    </w:p>
    <w:p w:rsidR="00A076C1" w:rsidRDefault="00A076C1" w:rsidP="00A076C1">
      <w:pPr>
        <w:pStyle w:val="ListParagraph"/>
        <w:numPr>
          <w:ilvl w:val="3"/>
          <w:numId w:val="1"/>
        </w:numPr>
      </w:pPr>
      <w:r>
        <w:t>list known bugs at time of submission</w:t>
      </w:r>
    </w:p>
    <w:p w:rsidR="007E1BBC" w:rsidRDefault="007E1BBC" w:rsidP="007E1BBC">
      <w:pPr>
        <w:pStyle w:val="ListParagraph"/>
        <w:numPr>
          <w:ilvl w:val="0"/>
          <w:numId w:val="1"/>
        </w:numPr>
      </w:pPr>
      <w:r>
        <w:t>The User Documentation</w:t>
      </w:r>
    </w:p>
    <w:p w:rsidR="007E1BBC" w:rsidRPr="00A076C1" w:rsidRDefault="007E1BBC" w:rsidP="007E1BBC">
      <w:pPr>
        <w:pStyle w:val="ListParagraph"/>
        <w:numPr>
          <w:ilvl w:val="1"/>
          <w:numId w:val="1"/>
        </w:numPr>
      </w:pPr>
      <w:r w:rsidRPr="00A076C1">
        <w:t>All documentation an end user would need to both install and use the program</w:t>
      </w:r>
    </w:p>
    <w:p w:rsidR="00A076C1" w:rsidRDefault="00A076C1" w:rsidP="00A076C1">
      <w:pPr>
        <w:pStyle w:val="ListParagraph"/>
        <w:numPr>
          <w:ilvl w:val="2"/>
          <w:numId w:val="1"/>
        </w:numPr>
      </w:pPr>
      <w:r w:rsidRPr="00A076C1">
        <w:t>User Manu</w:t>
      </w:r>
      <w:r>
        <w:t>a</w:t>
      </w:r>
      <w:r w:rsidRPr="00A076C1">
        <w:t>l</w:t>
      </w:r>
    </w:p>
    <w:p w:rsidR="00A076C1" w:rsidRPr="00A076C1" w:rsidRDefault="00A076C1" w:rsidP="00A076C1">
      <w:pPr>
        <w:pStyle w:val="ListParagraph"/>
        <w:numPr>
          <w:ilvl w:val="2"/>
          <w:numId w:val="1"/>
        </w:numPr>
      </w:pPr>
      <w:r w:rsidRPr="00A076C1">
        <w:lastRenderedPageBreak/>
        <w:t>Installation manual</w:t>
      </w:r>
    </w:p>
    <w:p w:rsidR="007E1BBC" w:rsidRPr="00A076C1" w:rsidRDefault="007E1BBC" w:rsidP="007E1BBC">
      <w:pPr>
        <w:pStyle w:val="ListParagraph"/>
        <w:numPr>
          <w:ilvl w:val="0"/>
          <w:numId w:val="1"/>
        </w:numPr>
      </w:pPr>
      <w:r w:rsidRPr="00A076C1">
        <w:t>Final product</w:t>
      </w:r>
    </w:p>
    <w:p w:rsidR="007E1BBC" w:rsidRPr="00A076C1" w:rsidRDefault="007E1BBC" w:rsidP="007E1BBC">
      <w:pPr>
        <w:pStyle w:val="ListParagraph"/>
        <w:numPr>
          <w:ilvl w:val="1"/>
          <w:numId w:val="1"/>
        </w:numPr>
        <w:rPr>
          <w:highlight w:val="yellow"/>
        </w:rPr>
      </w:pPr>
      <w:r w:rsidRPr="00A076C1">
        <w:rPr>
          <w:highlight w:val="yellow"/>
        </w:rPr>
        <w:t>Executable program and all files needed to run it properly</w:t>
      </w:r>
    </w:p>
    <w:p w:rsidR="00A076C1" w:rsidRPr="00A076C1" w:rsidRDefault="00A076C1" w:rsidP="00A076C1">
      <w:pPr>
        <w:pStyle w:val="ListParagraph"/>
        <w:numPr>
          <w:ilvl w:val="2"/>
          <w:numId w:val="1"/>
        </w:numPr>
      </w:pPr>
      <w:r w:rsidRPr="00A076C1">
        <w:t>Depending on the size of your final project, you may be able to simply post it to Blackboard. If you do this, please package everything into a single zip file, and post the zip file. If your project is too large to post on Blackboard, you should make arrangements for a version that can be downloaded via FTP or HTTP. As a very last resort, you could burn it on a CD-ROM and send it to me via express mail.</w:t>
      </w:r>
    </w:p>
    <w:p w:rsidR="007E1BBC" w:rsidRDefault="007E1BBC" w:rsidP="007E1BBC"/>
    <w:sectPr w:rsidR="007E1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2DB3"/>
    <w:multiLevelType w:val="hybridMultilevel"/>
    <w:tmpl w:val="DDE64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BBC"/>
    <w:rsid w:val="007B196C"/>
    <w:rsid w:val="007E1BBC"/>
    <w:rsid w:val="00A0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B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798393">
      <w:bodyDiv w:val="1"/>
      <w:marLeft w:val="0"/>
      <w:marRight w:val="0"/>
      <w:marTop w:val="0"/>
      <w:marBottom w:val="0"/>
      <w:divBdr>
        <w:top w:val="none" w:sz="0" w:space="0" w:color="auto"/>
        <w:left w:val="none" w:sz="0" w:space="0" w:color="auto"/>
        <w:bottom w:val="none" w:sz="0" w:space="0" w:color="auto"/>
        <w:right w:val="none" w:sz="0" w:space="0" w:color="auto"/>
      </w:divBdr>
      <w:divsChild>
        <w:div w:id="16558373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109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 Dalton</dc:creator>
  <cp:lastModifiedBy>Kevin J. Dalton</cp:lastModifiedBy>
  <cp:revision>2</cp:revision>
  <dcterms:created xsi:type="dcterms:W3CDTF">2016-11-23T04:20:00Z</dcterms:created>
  <dcterms:modified xsi:type="dcterms:W3CDTF">2016-11-23T04:34:00Z</dcterms:modified>
</cp:coreProperties>
</file>