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40"/>
        <w:gridCol w:w="450"/>
        <w:gridCol w:w="1890"/>
        <w:gridCol w:w="450"/>
        <w:gridCol w:w="2121"/>
      </w:tblGrid>
      <w:tr w:rsidR="00E80306" w:rsidRPr="007D7401" w:rsidTr="00D76EAA">
        <w:tc>
          <w:tcPr>
            <w:tcW w:w="2065" w:type="dxa"/>
          </w:tcPr>
          <w:p w:rsidR="00E80306" w:rsidRPr="00C73FCF" w:rsidRDefault="00E80306">
            <w:pPr>
              <w:rPr>
                <w:b/>
                <w:sz w:val="20"/>
              </w:rPr>
            </w:pPr>
            <w:r w:rsidRPr="00C73FCF">
              <w:rPr>
                <w:b/>
                <w:sz w:val="20"/>
              </w:rPr>
              <w:t>board</w:t>
            </w:r>
          </w:p>
        </w:tc>
        <w:tc>
          <w:tcPr>
            <w:tcW w:w="540" w:type="dxa"/>
          </w:tcPr>
          <w:p w:rsidR="00E80306" w:rsidRPr="00C73FCF" w:rsidRDefault="00E80306">
            <w:pPr>
              <w:rPr>
                <w:b/>
                <w:sz w:val="20"/>
              </w:rPr>
            </w:pPr>
          </w:p>
        </w:tc>
        <w:tc>
          <w:tcPr>
            <w:tcW w:w="450" w:type="dxa"/>
          </w:tcPr>
          <w:p w:rsidR="00E80306" w:rsidRPr="00C73FCF" w:rsidRDefault="00E80306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E80306" w:rsidRPr="00C73FCF" w:rsidRDefault="00E80306">
            <w:pPr>
              <w:rPr>
                <w:b/>
                <w:sz w:val="20"/>
              </w:rPr>
            </w:pPr>
            <w:proofErr w:type="spellStart"/>
            <w:r w:rsidRPr="00C73FCF">
              <w:rPr>
                <w:b/>
                <w:sz w:val="20"/>
              </w:rPr>
              <w:t>tdplaces</w:t>
            </w:r>
            <w:proofErr w:type="spellEnd"/>
          </w:p>
        </w:tc>
        <w:tc>
          <w:tcPr>
            <w:tcW w:w="450" w:type="dxa"/>
          </w:tcPr>
          <w:p w:rsidR="00E80306" w:rsidRPr="00C73FCF" w:rsidRDefault="00E80306">
            <w:pPr>
              <w:rPr>
                <w:b/>
                <w:sz w:val="20"/>
              </w:rPr>
            </w:pPr>
          </w:p>
        </w:tc>
        <w:tc>
          <w:tcPr>
            <w:tcW w:w="1710" w:type="dxa"/>
          </w:tcPr>
          <w:p w:rsidR="00E80306" w:rsidRPr="00C73FCF" w:rsidRDefault="00E80306">
            <w:pPr>
              <w:rPr>
                <w:b/>
                <w:sz w:val="20"/>
              </w:rPr>
            </w:pPr>
            <w:proofErr w:type="spellStart"/>
            <w:r w:rsidRPr="00C73FCF">
              <w:rPr>
                <w:b/>
                <w:sz w:val="20"/>
              </w:rPr>
              <w:t>tdimages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Go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[blank]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>Germania Inferior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>Germania Inferior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B46A62">
              <w:rPr>
                <w:sz w:val="20"/>
              </w:rPr>
              <w:t>Purple_GermaniaI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Community Chest </w:t>
            </w:r>
            <w:bookmarkStart w:id="0" w:name="_GoBack"/>
            <w:bookmarkEnd w:id="0"/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Germania Superior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E80306">
              <w:rPr>
                <w:sz w:val="20"/>
              </w:rPr>
              <w:t>Germania Superior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B46A62">
              <w:rPr>
                <w:sz w:val="20"/>
              </w:rPr>
              <w:t>Purple_GermaniaS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Render unto Caesar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Via </w:t>
            </w:r>
            <w:proofErr w:type="spellStart"/>
            <w:r w:rsidRPr="007D7401">
              <w:rPr>
                <w:sz w:val="20"/>
              </w:rPr>
              <w:t>Appia</w:t>
            </w:r>
            <w:proofErr w:type="spellEnd"/>
            <w:r w:rsidRPr="007D7401">
              <w:rPr>
                <w:sz w:val="20"/>
              </w:rPr>
              <w:t xml:space="preserve">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 xml:space="preserve">Via </w:t>
            </w:r>
            <w:proofErr w:type="spellStart"/>
            <w:r w:rsidRPr="00B46A62">
              <w:rPr>
                <w:sz w:val="20"/>
              </w:rPr>
              <w:t>Appia</w:t>
            </w:r>
            <w:proofErr w:type="spellEnd"/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Via_Appia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7D7401">
              <w:rPr>
                <w:sz w:val="20"/>
              </w:rPr>
              <w:t>Alpes</w:t>
            </w:r>
            <w:proofErr w:type="spellEnd"/>
            <w:r w:rsidRPr="007D7401">
              <w:rPr>
                <w:sz w:val="20"/>
              </w:rPr>
              <w:t xml:space="preserve"> </w:t>
            </w:r>
            <w:proofErr w:type="spellStart"/>
            <w:r w:rsidRPr="007D7401">
              <w:rPr>
                <w:sz w:val="20"/>
              </w:rPr>
              <w:t>Poeniae</w:t>
            </w:r>
            <w:proofErr w:type="spellEnd"/>
            <w:r w:rsidRPr="007D7401">
              <w:rPr>
                <w:sz w:val="20"/>
              </w:rPr>
              <w:t xml:space="preserve">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E80306">
              <w:rPr>
                <w:sz w:val="20"/>
              </w:rPr>
              <w:t>Alpes</w:t>
            </w:r>
            <w:proofErr w:type="spellEnd"/>
            <w:r w:rsidRPr="00E80306">
              <w:rPr>
                <w:sz w:val="20"/>
              </w:rPr>
              <w:t xml:space="preserve"> </w:t>
            </w:r>
            <w:proofErr w:type="spellStart"/>
            <w:r w:rsidRPr="00E80306">
              <w:rPr>
                <w:sz w:val="20"/>
              </w:rPr>
              <w:t>Poeniae</w:t>
            </w:r>
            <w:proofErr w:type="spellEnd"/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B46A62">
              <w:rPr>
                <w:sz w:val="20"/>
              </w:rPr>
              <w:t>BBlue_APoeniae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Chance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7D7401">
              <w:rPr>
                <w:sz w:val="20"/>
              </w:rPr>
              <w:t>Alpes</w:t>
            </w:r>
            <w:proofErr w:type="spellEnd"/>
            <w:r w:rsidRPr="007D7401">
              <w:rPr>
                <w:sz w:val="20"/>
              </w:rPr>
              <w:t xml:space="preserve"> </w:t>
            </w:r>
            <w:proofErr w:type="spellStart"/>
            <w:r w:rsidRPr="007D7401">
              <w:rPr>
                <w:sz w:val="20"/>
              </w:rPr>
              <w:t>Cottiae</w:t>
            </w:r>
            <w:proofErr w:type="spellEnd"/>
            <w:r w:rsidRPr="007D7401">
              <w:rPr>
                <w:sz w:val="20"/>
              </w:rPr>
              <w:t xml:space="preserve">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9A26BC">
              <w:rPr>
                <w:sz w:val="20"/>
              </w:rPr>
              <w:t>Alpes</w:t>
            </w:r>
            <w:proofErr w:type="spellEnd"/>
            <w:r w:rsidRPr="009A26BC">
              <w:rPr>
                <w:sz w:val="20"/>
              </w:rPr>
              <w:t xml:space="preserve"> </w:t>
            </w:r>
            <w:proofErr w:type="spellStart"/>
            <w:r w:rsidRPr="009A26BC">
              <w:rPr>
                <w:sz w:val="20"/>
              </w:rPr>
              <w:t>Cottiae</w:t>
            </w:r>
            <w:proofErr w:type="spellEnd"/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B46A62">
              <w:rPr>
                <w:sz w:val="20"/>
              </w:rPr>
              <w:t>BBlue_ACottiae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7D7401">
              <w:rPr>
                <w:sz w:val="20"/>
              </w:rPr>
              <w:t>Alpes</w:t>
            </w:r>
            <w:proofErr w:type="spellEnd"/>
            <w:r w:rsidRPr="007D7401">
              <w:rPr>
                <w:sz w:val="20"/>
              </w:rPr>
              <w:t xml:space="preserve"> </w:t>
            </w:r>
            <w:proofErr w:type="spellStart"/>
            <w:r w:rsidRPr="007D7401">
              <w:rPr>
                <w:sz w:val="20"/>
              </w:rPr>
              <w:t>Maritimae</w:t>
            </w:r>
            <w:proofErr w:type="spellEnd"/>
            <w:r w:rsidRPr="007D7401">
              <w:rPr>
                <w:sz w:val="20"/>
              </w:rPr>
              <w:t xml:space="preserve">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9A26BC">
              <w:rPr>
                <w:sz w:val="20"/>
              </w:rPr>
              <w:t>Aples</w:t>
            </w:r>
            <w:proofErr w:type="spellEnd"/>
            <w:r w:rsidRPr="009A26BC">
              <w:rPr>
                <w:sz w:val="20"/>
              </w:rPr>
              <w:t xml:space="preserve"> </w:t>
            </w:r>
            <w:proofErr w:type="spellStart"/>
            <w:r w:rsidRPr="009A26BC">
              <w:rPr>
                <w:sz w:val="20"/>
              </w:rPr>
              <w:t>Maritimae</w:t>
            </w:r>
            <w:proofErr w:type="spellEnd"/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B46A62">
              <w:rPr>
                <w:sz w:val="20"/>
              </w:rPr>
              <w:t>BBlue_AMaritimae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See a battle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Arena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Aquitania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9A26BC">
              <w:rPr>
                <w:sz w:val="20"/>
              </w:rPr>
              <w:t>Aquitania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B46A62">
              <w:rPr>
                <w:sz w:val="20"/>
              </w:rPr>
              <w:t>DPink_Aquitania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Sewers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>Sewers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Utility_Sewers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7D7401">
              <w:rPr>
                <w:sz w:val="20"/>
              </w:rPr>
              <w:t>Belgica</w:t>
            </w:r>
            <w:proofErr w:type="spellEnd"/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B46A62">
              <w:rPr>
                <w:sz w:val="20"/>
              </w:rPr>
              <w:t>Belgica</w:t>
            </w:r>
            <w:proofErr w:type="spellEnd"/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B46A62">
              <w:rPr>
                <w:sz w:val="20"/>
              </w:rPr>
              <w:t>DPink_Belgica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>Raetia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>Raetia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B46A62">
              <w:rPr>
                <w:sz w:val="20"/>
              </w:rPr>
              <w:t>DPink_Raetia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Via </w:t>
            </w:r>
            <w:proofErr w:type="spellStart"/>
            <w:r w:rsidRPr="007D7401">
              <w:rPr>
                <w:sz w:val="20"/>
              </w:rPr>
              <w:t>Flaminia</w:t>
            </w:r>
            <w:proofErr w:type="spellEnd"/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 xml:space="preserve">Via </w:t>
            </w:r>
            <w:proofErr w:type="spellStart"/>
            <w:r w:rsidRPr="00B46A62">
              <w:rPr>
                <w:sz w:val="20"/>
              </w:rPr>
              <w:t>Flaminia</w:t>
            </w:r>
            <w:proofErr w:type="spellEnd"/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Via_Flaminia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Africa </w:t>
            </w:r>
            <w:proofErr w:type="spellStart"/>
            <w:r w:rsidRPr="007D7401">
              <w:rPr>
                <w:sz w:val="20"/>
              </w:rPr>
              <w:t>Proconsularis</w:t>
            </w:r>
            <w:proofErr w:type="spellEnd"/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 xml:space="preserve">Africa </w:t>
            </w:r>
            <w:proofErr w:type="spellStart"/>
            <w:r w:rsidRPr="00B46A62">
              <w:rPr>
                <w:sz w:val="20"/>
              </w:rPr>
              <w:t>Proconsularis</w:t>
            </w:r>
            <w:proofErr w:type="spellEnd"/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  <w:proofErr w:type="spellStart"/>
            <w:r w:rsidRPr="00B46A62">
              <w:rPr>
                <w:sz w:val="20"/>
              </w:rPr>
              <w:t>Orange_AProconsularis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Community Chest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>Asia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>Asia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Orange_Asia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>Britannia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>Britannia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Orange_Britannia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>Free Market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>Cilicia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>Cilicia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Red_Cilicia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>Chance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>Galatia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>Galatia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Red_Galatia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Cappadocia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>Cappadocia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Red_Cappadocia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Via </w:t>
            </w:r>
            <w:proofErr w:type="spellStart"/>
            <w:r w:rsidRPr="007D7401">
              <w:rPr>
                <w:sz w:val="20"/>
              </w:rPr>
              <w:t>Aemilia</w:t>
            </w:r>
            <w:proofErr w:type="spellEnd"/>
            <w:r w:rsidRPr="007D7401">
              <w:rPr>
                <w:sz w:val="20"/>
              </w:rPr>
              <w:t xml:space="preserve">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 xml:space="preserve">Via </w:t>
            </w:r>
            <w:proofErr w:type="spellStart"/>
            <w:r w:rsidRPr="00B46A62">
              <w:rPr>
                <w:sz w:val="20"/>
              </w:rPr>
              <w:t>Aemilia</w:t>
            </w:r>
            <w:proofErr w:type="spellEnd"/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Via_Aemilia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Aegyptus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>Aegyptus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Yellow_Aegyptus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Arabia </w:t>
            </w:r>
            <w:proofErr w:type="spellStart"/>
            <w:r w:rsidRPr="007D7401">
              <w:rPr>
                <w:sz w:val="20"/>
              </w:rPr>
              <w:t>Petraea</w:t>
            </w:r>
            <w:proofErr w:type="spellEnd"/>
            <w:r w:rsidRPr="007D7401">
              <w:rPr>
                <w:sz w:val="20"/>
              </w:rPr>
              <w:t xml:space="preserve">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 xml:space="preserve">Arabia </w:t>
            </w:r>
            <w:proofErr w:type="spellStart"/>
            <w:r w:rsidRPr="00B46A62">
              <w:rPr>
                <w:sz w:val="20"/>
              </w:rPr>
              <w:t>Petraea</w:t>
            </w:r>
            <w:proofErr w:type="spellEnd"/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Yellow_APetraea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Aqueducts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>Aqueducts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Utility_Aqueducts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Syria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>Syria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Yellow_Syria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>Go to the Arena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Macedonia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>Macedonia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Green_Macedonia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Epirus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>Epirus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Green_Epirus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Community Chest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Achaia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>Achaia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Green_Achaia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Via </w:t>
            </w:r>
            <w:proofErr w:type="spellStart"/>
            <w:r w:rsidRPr="007D7401">
              <w:rPr>
                <w:sz w:val="20"/>
              </w:rPr>
              <w:t>Popillia</w:t>
            </w:r>
            <w:proofErr w:type="spellEnd"/>
            <w:r w:rsidRPr="007D7401">
              <w:rPr>
                <w:sz w:val="20"/>
              </w:rPr>
              <w:t xml:space="preserve">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 xml:space="preserve">Via </w:t>
            </w:r>
            <w:proofErr w:type="spellStart"/>
            <w:r w:rsidRPr="00B46A62">
              <w:rPr>
                <w:sz w:val="20"/>
              </w:rPr>
              <w:t>Popillia</w:t>
            </w:r>
            <w:proofErr w:type="spellEnd"/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Via_Popillia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Chance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 xml:space="preserve">Sicilia 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>Sicilia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Blue_Sicilia</w:t>
            </w:r>
            <w:proofErr w:type="spellEnd"/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>Citizens Tax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  <w:tc>
          <w:tcPr>
            <w:tcW w:w="1710" w:type="dxa"/>
          </w:tcPr>
          <w:p w:rsidR="00B46A62" w:rsidRPr="007D7401" w:rsidRDefault="00B46A62" w:rsidP="00B46A62">
            <w:pPr>
              <w:rPr>
                <w:sz w:val="20"/>
              </w:rPr>
            </w:pPr>
          </w:p>
        </w:tc>
      </w:tr>
      <w:tr w:rsidR="00B46A62" w:rsidRPr="007D7401" w:rsidTr="00D76EAA">
        <w:tc>
          <w:tcPr>
            <w:tcW w:w="2065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7D7401">
              <w:rPr>
                <w:sz w:val="20"/>
              </w:rPr>
              <w:t>Italia</w:t>
            </w:r>
          </w:p>
        </w:tc>
        <w:tc>
          <w:tcPr>
            <w:tcW w:w="54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50" w:type="dxa"/>
          </w:tcPr>
          <w:p w:rsidR="00B46A62" w:rsidRPr="007D7401" w:rsidRDefault="00B46A62" w:rsidP="00B46A62">
            <w:pPr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890" w:type="dxa"/>
          </w:tcPr>
          <w:p w:rsidR="00B46A62" w:rsidRPr="007D7401" w:rsidRDefault="00B46A62" w:rsidP="00B46A62">
            <w:pPr>
              <w:rPr>
                <w:sz w:val="20"/>
              </w:rPr>
            </w:pPr>
            <w:r w:rsidRPr="00B46A62">
              <w:rPr>
                <w:sz w:val="20"/>
              </w:rPr>
              <w:t>Italia</w:t>
            </w:r>
          </w:p>
        </w:tc>
        <w:tc>
          <w:tcPr>
            <w:tcW w:w="450" w:type="dxa"/>
          </w:tcPr>
          <w:p w:rsidR="00B46A62" w:rsidRPr="007D7401" w:rsidRDefault="009548DD" w:rsidP="00B46A62">
            <w:pPr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710" w:type="dxa"/>
          </w:tcPr>
          <w:p w:rsidR="00B46A62" w:rsidRPr="007D7401" w:rsidRDefault="009548DD" w:rsidP="00B46A62">
            <w:pPr>
              <w:rPr>
                <w:sz w:val="20"/>
              </w:rPr>
            </w:pPr>
            <w:proofErr w:type="spellStart"/>
            <w:r w:rsidRPr="009548DD">
              <w:rPr>
                <w:sz w:val="20"/>
              </w:rPr>
              <w:t>Blue_Italia</w:t>
            </w:r>
            <w:proofErr w:type="spellEnd"/>
          </w:p>
        </w:tc>
      </w:tr>
    </w:tbl>
    <w:p w:rsidR="003B6947" w:rsidRPr="007D7401" w:rsidRDefault="003B6947">
      <w:pPr>
        <w:rPr>
          <w:sz w:val="20"/>
        </w:rPr>
      </w:pPr>
    </w:p>
    <w:sectPr w:rsidR="003B6947" w:rsidRPr="007D7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01"/>
    <w:rsid w:val="003B6947"/>
    <w:rsid w:val="005B387E"/>
    <w:rsid w:val="007D7401"/>
    <w:rsid w:val="00805D63"/>
    <w:rsid w:val="009548DD"/>
    <w:rsid w:val="009A26BC"/>
    <w:rsid w:val="00B46A62"/>
    <w:rsid w:val="00C73FCF"/>
    <w:rsid w:val="00D76EAA"/>
    <w:rsid w:val="00E8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FCBB2-9514-4F1B-BEAF-D2B18EA6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Archer Daniels Midland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Frampton, Brittany (Contractor)</dc:creator>
  <cp:keywords/>
  <dc:description/>
  <cp:lastModifiedBy>Frampton, Brittany (Contractor)</cp:lastModifiedBy>
  <cp:revision>3</cp:revision>
  <dcterms:created xsi:type="dcterms:W3CDTF">2016-10-21T15:52:00Z</dcterms:created>
  <dcterms:modified xsi:type="dcterms:W3CDTF">2016-10-21T20:01:00Z</dcterms:modified>
</cp:coreProperties>
</file>