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8.png" ContentType="image/png"/>
  <Override PartName="/word/media/image2.png" ContentType="image/png"/>
  <Override PartName="/word/media/image7.png" ContentType="image/png"/>
  <Override PartName="/word/media/image9.png" ContentType="image/png"/>
  <Override PartName="/word/media/image17.emf" ContentType="image/x-emf"/>
  <Override PartName="/word/media/image10.emf" ContentType="image/x-emf"/>
  <Override PartName="/word/media/image11.emf" ContentType="image/x-emf"/>
  <Override PartName="/word/media/image20.png" ContentType="image/png"/>
  <Override PartName="/word/media/image19.png" ContentType="image/png"/>
  <Override PartName="/word/media/image18.png" ContentType="image/png"/>
  <Override PartName="/word/media/image1.jpeg" ContentType="image/jpeg"/>
  <Override PartName="/word/media/image16.png" ContentType="image/png"/>
  <Override PartName="/word/media/image12.png" ContentType="image/png"/>
  <Override PartName="/word/media/image13.png" ContentType="image/png"/>
  <Override PartName="/word/media/image14.png" ContentType="image/png"/>
  <Override PartName="/word/media/image15.png" ContentType="image/png"/>
  <Override PartName="/word/embeddings/oleObject3.xlsx" ContentType="application/vnd.openxmlformats-officedocument.spreadsheetml.sheet"/>
  <Override PartName="/word/embeddings/oleObject1.xlsx" ContentType="application/vnd.openxmlformats-officedocument.spreadsheetml.sheet"/>
  <Override PartName="/word/embeddings/oleObject2.xlsx" ContentType="application/vnd.openxmlformats-officedocument.spreadsheetml.sheet"/>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923695413"/>
      </w:sdtPr>
      <w:sdtContent>
        <w:p>
          <w:pPr>
            <w:pStyle w:val="Normal"/>
            <w:jc w:val="right"/>
            <w:rPr>
              <w:rFonts w:ascii="Calibri" w:hAnsi="Calibri" w:cs="Calibri"/>
            </w:rPr>
          </w:pPr>
          <w:r>
            <w:rPr>
              <w:rFonts w:cs="Calibri"/>
            </w:rPr>
            <w:t>Total words count: 3000</w:t>
          </w:r>
        </w:p>
        <w:p>
          <w:pPr>
            <w:pStyle w:val="Normal"/>
            <w:jc w:val="right"/>
            <w:rPr>
              <w:rFonts w:ascii="Calibri" w:hAnsi="Calibri" w:cs="Calibri"/>
            </w:rPr>
          </w:pPr>
          <w:r>
            <w:rPr>
              <w:rFonts w:cs="Calibri"/>
            </w:rPr>
          </w:r>
        </w:p>
        <w:p>
          <w:pPr>
            <w:pStyle w:val="Normal"/>
            <w:jc w:val="right"/>
            <w:rPr>
              <w:rFonts w:ascii="Calibri" w:hAnsi="Calibri" w:cs="Calibri"/>
            </w:rPr>
          </w:pPr>
          <w:r>
            <w:rPr>
              <w:rFonts w:cs="Calibri"/>
            </w:rPr>
          </w:r>
        </w:p>
        <w:p>
          <w:pPr>
            <w:pStyle w:val="Normal"/>
            <w:rPr>
              <w:rFonts w:ascii="Calibri" w:hAnsi="Calibri" w:cs="Calibri"/>
            </w:rPr>
          </w:pPr>
          <w:r>
            <w:rPr/>
            <w:drawing>
              <wp:inline distT="0" distB="0" distL="19050" distR="7620">
                <wp:extent cx="2087880" cy="6489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087880" cy="648970"/>
                        </a:xfrm>
                        <a:prstGeom prst="rect">
                          <a:avLst/>
                        </a:prstGeom>
                      </pic:spPr>
                    </pic:pic>
                  </a:graphicData>
                </a:graphic>
              </wp:inline>
            </w:drawing>
          </w:r>
        </w:p>
        <w:p>
          <w:pPr>
            <w:sectPr>
              <w:type w:val="nextPage"/>
              <w:pgSz w:w="11906" w:h="16838"/>
              <w:pgMar w:left="1440" w:right="1440" w:header="0" w:top="1440" w:footer="0" w:bottom="1440" w:gutter="0"/>
              <w:pgNumType w:start="0" w:fmt="decimal"/>
              <w:formProt w:val="false"/>
              <w:textDirection w:val="lrTb"/>
              <w:docGrid w:type="default" w:linePitch="360" w:charSpace="0"/>
            </w:sectPr>
            <w:pStyle w:val="Normal"/>
            <w:ind w:right="240" w:hanging="0"/>
            <w:jc w:val="right"/>
            <w:rPr>
              <w:rFonts w:ascii="Calibri" w:hAnsi="Calibri" w:cs="Calibri"/>
            </w:rPr>
          </w:pPr>
          <w:r>
            <w:rPr>
              <w:rFonts w:cs="Calibri"/>
            </w:rPr>
            <mc:AlternateContent>
              <mc:Choice Requires="wpg">
                <w:drawing>
                  <wp:anchor behindDoc="1" distT="0" distB="0" distL="114300" distR="114300" simplePos="0" locked="0" layoutInCell="1" allowOverlap="1" relativeHeight="6">
                    <wp:simplePos x="0" y="0"/>
                    <wp:positionH relativeFrom="page">
                      <wp:posOffset>635</wp:posOffset>
                    </wp:positionH>
                    <wp:positionV relativeFrom="page">
                      <wp:align>center</wp:align>
                    </wp:positionV>
                    <wp:extent cx="229235" cy="9144635"/>
                    <wp:effectExtent l="0" t="0" r="0" b="0"/>
                    <wp:wrapNone/>
                    <wp:docPr id="2" name="Group 114"/>
                    <a:graphic xmlns:a="http://schemas.openxmlformats.org/drawingml/2006/main">
                      <a:graphicData uri="http://schemas.microsoft.com/office/word/2010/wordprocessingGroup">
                        <wpg:wgp>
                          <wpg:cNvGrpSpPr/>
                          <wpg:grpSpPr>
                            <a:xfrm>
                              <a:off x="0" y="0"/>
                              <a:ext cx="228600" cy="9144000"/>
                            </a:xfrm>
                          </wpg:grpSpPr>
                          <wps:wsp>
                            <wps:cNvSpPr/>
                            <wps:nvSpPr>
                              <wps:cNvPr id="0" name="Rectangle 1"/>
                              <wps:cNvSpPr/>
                            </wps:nvSpPr>
                            <wps:spPr>
                              <a:xfrm>
                                <a:off x="0" y="0"/>
                                <a:ext cx="228600" cy="8782200"/>
                              </a:xfrm>
                              <a:prstGeom prst="rect">
                                <a:avLst/>
                              </a:prstGeom>
                              <a:solidFill>
                                <a:srgbClr val="ed7d31"/>
                              </a:solidFill>
                              <a:ln>
                                <a:noFill/>
                              </a:ln>
                            </wps:spPr>
                            <wps:bodyPr/>
                          </wps:wsp>
                          <wps:wsp>
                            <wps:cNvSpPr/>
                            <wps:nvSpPr>
                              <wps:cNvPr id="1" name="Rectangle 2"/>
                              <wps:cNvSpPr/>
                            </wps:nvSpPr>
                            <wps:spPr>
                              <a:xfrm>
                                <a:off x="0" y="8915400"/>
                                <a:ext cx="228600" cy="228600"/>
                              </a:xfrm>
                              <a:prstGeom prst="rect">
                                <a:avLst/>
                              </a:prstGeom>
                              <a:solidFill>
                                <a:srgbClr val="4472c4"/>
                              </a:solidFill>
                              <a:ln>
                                <a:noFill/>
                              </a:ln>
                            </wps:spPr>
                            <wps:bodyPr/>
                          </wps:wsp>
                        </wpg:wgp>
                      </a:graphicData>
                    </a:graphic>
                  </wp:anchor>
                </w:drawing>
              </mc:Choice>
              <mc:Fallback>
                <w:pict>
                  <v:group id="shape_0" alt="Group 114" style="position:absolute;margin-left:0.05pt;margin-top:60.95pt;width:18pt;height:720pt" coordorigin="1,1219" coordsize="360,14400">
                    <v:rect id="shape_0" ID="Rectangle 115" fillcolor="#ed7d31" stroked="f" style="position:absolute;left:1;top:1219;width:359;height:13829;mso-position-horizontal-relative:page;mso-position-vertical:center;mso-position-vertical-relative:page">
                      <w10:wrap type="none"/>
                      <v:fill o:detectmouseclick="t" type="solid" color2="#1282ce"/>
                      <v:stroke color="#3465a4" joinstyle="round" endcap="flat"/>
                    </v:rect>
                    <v:rect id="shape_0" ID="Rectangle 116" fillcolor="#4472c4" stroked="f" style="position:absolute;left:1;top:15259;width:359;height:359;mso-position-horizontal-relative:page;mso-position-vertical:center;mso-position-vertical-relative:page">
                      <w10:wrap type="none"/>
                      <v:fill o:detectmouseclick="t" type="solid" color2="#bb8d3b"/>
                      <v:stroke color="#3465a4" joinstyle="round" endcap="flat"/>
                    </v:rect>
                  </v:group>
                </w:pict>
              </mc:Fallback>
            </mc:AlternateContent>
          </w:r>
          <w:r>
            <mc:AlternateContent>
              <mc:Choice Requires="wps">
                <w:drawing>
                  <wp:anchor behindDoc="0" distT="0" distB="0" distL="114300" distR="114300" simplePos="0" locked="0" layoutInCell="1" allowOverlap="1" relativeHeight="2">
                    <wp:simplePos x="0" y="0"/>
                    <wp:positionH relativeFrom="page">
                      <wp:posOffset>1133475</wp:posOffset>
                    </wp:positionH>
                    <wp:positionV relativeFrom="page">
                      <wp:posOffset>3994150</wp:posOffset>
                    </wp:positionV>
                    <wp:extent cx="5546725" cy="3623945"/>
                    <wp:effectExtent l="0" t="0" r="0" b="0"/>
                    <wp:wrapSquare wrapText="bothSides"/>
                    <wp:docPr id="3" name="Frame2"/>
                    <a:graphic xmlns:a="http://schemas.openxmlformats.org/drawingml/2006/main">
                      <a:graphicData uri="http://schemas.microsoft.com/office/word/2010/wordprocessingShape">
                        <wps:wsp>
                          <wps:cNvSpPr txBox="1"/>
                          <wps:spPr>
                            <a:xfrm>
                              <a:off x="0" y="0"/>
                              <a:ext cx="5546725" cy="3623945"/>
                            </a:xfrm>
                            <a:prstGeom prst="rect"/>
                          </wps:spPr>
                          <wps:txbx>
                            <w:txbxContent>
                              <w:p>
                                <w:pPr>
                                  <w:pStyle w:val="NoSpacing"/>
                                  <w:jc w:val="right"/>
                                  <w:rPr>
                                    <w:caps/>
                                    <w:color w:val="323E4F" w:themeColor="text2" w:themeShade="bf"/>
                                    <w:sz w:val="160"/>
                                    <w:szCs w:val="52"/>
                                  </w:rPr>
                                </w:pPr>
                                <w:sdt>
                                  <w:sdtPr>
                                    <w:alias w:val="Title"/>
                                  </w:sdtPr>
                                  <w:sdtContent>
                                    <w:r>
                                      <w:rPr>
                                        <w:rFonts w:cs="Verdana" w:ascii="Verdana" w:hAnsi="Verdana"/>
                                        <w:b/>
                                        <w:bCs/>
                                        <w:color w:val="000000"/>
                                        <w:sz w:val="36"/>
                                        <w:szCs w:val="20"/>
                                        <w:lang w:val="en-GB"/>
                                      </w:rPr>
                                      <w:t>Machine Learning- COIY065H7</w:t>
                                    </w:r>
                                  </w:sdtContent>
                                </w:sdt>
                              </w:p>
                              <w:sdt>
                                <w:sdtPr>
                                  <w:text/>
                                  <w:id w:val="1572076778"/>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right"/>
                                      <w:rPr/>
                                    </w:pPr>
                                    <w:r>
                                      <w:rPr>
                                        <w:smallCaps/>
                                        <w:color w:val="44546A" w:themeColor="text2"/>
                                        <w:sz w:val="56"/>
                                        <w:szCs w:val="36"/>
                                      </w:rPr>
                                      <w:t>coursework report</w:t>
                                    </w:r>
                                  </w:p>
                                </w:sdtContent>
                              </w:sdt>
                            </w:txbxContent>
                          </wps:txbx>
                          <wps:bodyPr anchor="t" lIns="0" tIns="0" rIns="0" bIns="0">
                            <a:noAutofit/>
                          </wps:bodyPr>
                        </wps:wsp>
                      </a:graphicData>
                    </a:graphic>
                  </wp:anchor>
                </w:drawing>
              </mc:Choice>
              <mc:Fallback>
                <w:pict>
                  <v:rect stroked="f" strokeweight="0pt" style="position:absolute;rotation:0;width:436.75pt;height:285.35pt;mso-wrap-distance-left:9pt;mso-wrap-distance-right:9pt;mso-wrap-distance-top:0pt;mso-wrap-distance-bottom:0pt;margin-top:314.5pt;mso-position-vertical-relative:page;margin-left:89.25pt;mso-position-horizontal-relative:page">
                    <v:textbox inset="0in,0in,0in,0in">
                      <w:txbxContent>
                        <w:p>
                          <w:pPr>
                            <w:pStyle w:val="NoSpacing"/>
                            <w:jc w:val="right"/>
                            <w:rPr>
                              <w:caps/>
                              <w:color w:val="323E4F" w:themeColor="text2" w:themeShade="bf"/>
                              <w:sz w:val="160"/>
                              <w:szCs w:val="52"/>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Verdana" w:ascii="Verdana" w:hAnsi="Verdana"/>
                                  <w:b/>
                                  <w:bCs/>
                                  <w:color w:val="000000"/>
                                  <w:sz w:val="36"/>
                                  <w:szCs w:val="20"/>
                                  <w:lang w:val="en-GB"/>
                                </w:rPr>
                                <w:t>Machine Learning- COIY065H7</w:t>
                              </w:r>
                            </w:sdtContent>
                          </w:sdt>
                        </w:p>
                        <w:sdt>
                          <w:sdtPr>
                            <w:text/>
                            <w:id w:val="1714523709"/>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right"/>
                                <w:rPr/>
                              </w:pPr>
                              <w:r>
                                <w:rPr>
                                  <w:smallCaps/>
                                  <w:color w:val="44546A" w:themeColor="text2"/>
                                  <w:sz w:val="56"/>
                                  <w:szCs w:val="36"/>
                                </w:rPr>
                                <w:t>coursework report</w:t>
                              </w:r>
                            </w:p>
                          </w:sdtContent>
                        </w:sdt>
                      </w:txbxContent>
                    </v:textbox>
                    <w10:wrap type="square"/>
                  </v:rect>
                </w:pict>
              </mc:Fallback>
            </mc:AlternateContent>
          </w:r>
          <w:r>
            <mc:AlternateContent>
              <mc:Choice Requires="wps">
                <w:drawing>
                  <wp:anchor behindDoc="0" distT="0" distB="0" distL="114300" distR="114300" simplePos="0" locked="0" layoutInCell="1" allowOverlap="1" relativeHeight="3">
                    <wp:simplePos x="0" y="0"/>
                    <wp:positionH relativeFrom="page">
                      <wp:posOffset>1108710</wp:posOffset>
                    </wp:positionH>
                    <wp:positionV relativeFrom="page">
                      <wp:posOffset>8633460</wp:posOffset>
                    </wp:positionV>
                    <wp:extent cx="5542915" cy="1721485"/>
                    <wp:effectExtent l="0" t="0" r="0" b="0"/>
                    <wp:wrapSquare wrapText="bothSides"/>
                    <wp:docPr id="4" name="Frame1"/>
                    <a:graphic xmlns:a="http://schemas.openxmlformats.org/drawingml/2006/main">
                      <a:graphicData uri="http://schemas.microsoft.com/office/word/2010/wordprocessingShape">
                        <wps:wsp>
                          <wps:cNvSpPr txBox="1"/>
                          <wps:spPr>
                            <a:xfrm>
                              <a:off x="0" y="0"/>
                              <a:ext cx="5542915" cy="1721485"/>
                            </a:xfrm>
                            <a:prstGeom prst="rect"/>
                          </wps:spPr>
                          <wps:txbx>
                            <w:txbxContent>
                              <w:p>
                                <w:pPr>
                                  <w:pStyle w:val="NoSpacing"/>
                                  <w:jc w:val="right"/>
                                  <w:rPr>
                                    <w:caps/>
                                    <w:color w:val="262626" w:themeColor="text1" w:themeTint="d9"/>
                                    <w:sz w:val="28"/>
                                    <w:szCs w:val="28"/>
                                  </w:rPr>
                                </w:pPr>
                                <w:sdt>
                                  <w:sdtPr>
                                    <w:alias w:val="Author"/>
                                  </w:sdtPr>
                                  <w:sdtContent>
                                    <w:r>
                                      <w:rPr>
                                        <w:caps/>
                                        <w:color w:val="262626" w:themeColor="text1" w:themeTint="d9"/>
                                        <w:sz w:val="28"/>
                                        <w:szCs w:val="28"/>
                                      </w:rPr>
                                      <w:t xml:space="preserve">     </w:t>
                                    </w:r>
                                  </w:sdtContent>
                                </w:sdt>
                              </w:p>
                              <w:p>
                                <w:pPr>
                                  <w:pStyle w:val="NoSpacing"/>
                                  <w:jc w:val="right"/>
                                  <w:rPr>
                                    <w:caps/>
                                    <w:color w:val="262626" w:themeColor="text1" w:themeTint="d9"/>
                                    <w:sz w:val="20"/>
                                    <w:szCs w:val="20"/>
                                  </w:rPr>
                                </w:pPr>
                                <w:r>
                                  <w:rPr>
                                    <w:caps/>
                                    <w:color w:val="262626" w:themeColor="text1" w:themeTint="d9"/>
                                    <w:sz w:val="20"/>
                                    <w:szCs w:val="20"/>
                                  </w:rPr>
                                </w:r>
                              </w:p>
                              <w:p>
                                <w:pPr>
                                  <w:pStyle w:val="NoSpacing"/>
                                  <w:jc w:val="right"/>
                                  <w:rPr/>
                                </w:pPr>
                                <w:r>
                                  <w:rPr>
                                    <w:caps/>
                                    <w:color w:val="262626" w:themeColor="text1" w:themeTint="d9"/>
                                    <w:sz w:val="36"/>
                                    <w:szCs w:val="20"/>
                                  </w:rPr>
                                  <w:t xml:space="preserve">STUDENT NAME:   </w:t>
                                </w:r>
                                <w:r>
                                  <w:rPr>
                                    <w:caps/>
                                    <w:color w:val="262626" w:themeColor="text1" w:themeTint="d9"/>
                                    <w:sz w:val="36"/>
                                    <w:szCs w:val="20"/>
                                  </w:rPr>
                                  <w:t>Bernard fromson</w:t>
                                </w:r>
                              </w:p>
                              <w:p>
                                <w:pPr>
                                  <w:pStyle w:val="NoSpacing"/>
                                  <w:jc w:val="right"/>
                                  <w:rPr/>
                                </w:pPr>
                                <w:r>
                                  <w:rPr>
                                    <w:caps/>
                                    <w:color w:val="262626" w:themeColor="text1" w:themeTint="d9"/>
                                    <w:sz w:val="36"/>
                                    <w:szCs w:val="20"/>
                                  </w:rPr>
                                  <w:t>Mres Computer science</w:t>
                                </w:r>
                              </w:p>
                              <w:p>
                                <w:pPr>
                                  <w:pStyle w:val="FrameContents"/>
                                  <w:jc w:val="right"/>
                                  <w:rPr/>
                                </w:pPr>
                                <w:r>
                                  <w:rPr>
                                    <w:b/>
                                    <w:bCs/>
                                    <w:sz w:val="36"/>
                                    <w:szCs w:val="20"/>
                                  </w:rPr>
                                  <w:t xml:space="preserve">Emails: </w:t>
                                </w:r>
                                <w:hyperlink r:id="rId3">
                                  <w:r>
                                    <w:rPr>
                                      <w:rStyle w:val="InternetLink"/>
                                      <w:sz w:val="44"/>
                                    </w:rPr>
                                    <w:t>bfroms01</w:t>
                                  </w:r>
                                  <w:r>
                                    <w:rPr>
                                      <w:rStyle w:val="InternetLink"/>
                                      <w:sz w:val="44"/>
                                    </w:rPr>
                                    <w:t>@</w:t>
                                  </w:r>
                                  <w:r>
                                    <w:rPr>
                                      <w:rStyle w:val="InternetLink"/>
                                      <w:sz w:val="44"/>
                                    </w:rPr>
                                    <w:t>mail.</w:t>
                                  </w:r>
                                  <w:r>
                                    <w:rPr>
                                      <w:rStyle w:val="InternetLink"/>
                                      <w:sz w:val="44"/>
                                    </w:rPr>
                                    <w:t>bbk.ac.uk</w:t>
                                  </w:r>
                                </w:hyperlink>
                              </w:p>
                              <w:p>
                                <w:pPr>
                                  <w:pStyle w:val="FrameContents"/>
                                  <w:jc w:val="right"/>
                                  <w:rPr/>
                                </w:pPr>
                                <w:r>
                                  <w:rPr>
                                    <w:sz w:val="44"/>
                                  </w:rPr>
                                  <w:t>bhfromson@gmail.com</w:t>
                                </w:r>
                              </w:p>
                              <w:p>
                                <w:pPr>
                                  <w:pStyle w:val="NoSpacing"/>
                                  <w:jc w:val="right"/>
                                  <w:rPr/>
                                </w:pPr>
                                <w:r>
                                  <w:rPr/>
                                </w:r>
                              </w:p>
                            </w:txbxContent>
                          </wps:txbx>
                          <wps:bodyPr anchor="t" lIns="0" tIns="0" rIns="0" bIns="0">
                            <a:noAutofit/>
                          </wps:bodyPr>
                        </wps:wsp>
                      </a:graphicData>
                    </a:graphic>
                  </wp:anchor>
                </w:drawing>
              </mc:Choice>
              <mc:Fallback>
                <w:pict>
                  <v:rect stroked="f" strokeweight="0pt" style="position:absolute;rotation:0;width:436.45pt;height:135.55pt;mso-wrap-distance-left:9pt;mso-wrap-distance-right:9pt;mso-wrap-distance-top:0pt;mso-wrap-distance-bottom:0pt;margin-top:679.8pt;mso-position-vertical-relative:page;margin-left:87.3pt;mso-position-horizontal-relative:page">
                    <v:textbox inset="0in,0in,0in,0in">
                      <w:txbxContent>
                        <w:p>
                          <w:pPr>
                            <w:pStyle w:val="NoSpacing"/>
                            <w:jc w:val="right"/>
                            <w:rPr>
                              <w:caps/>
                              <w:color w:val="262626" w:themeColor="text1" w:themeTint="d9"/>
                              <w:sz w:val="28"/>
                              <w:szCs w:val="28"/>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aps/>
                                  <w:color w:val="262626" w:themeColor="text1" w:themeTint="d9"/>
                                  <w:sz w:val="28"/>
                                  <w:szCs w:val="28"/>
                                </w:rPr>
                                <w:t xml:space="preserve">     </w:t>
                              </w:r>
                            </w:sdtContent>
                          </w:sdt>
                        </w:p>
                        <w:p>
                          <w:pPr>
                            <w:pStyle w:val="NoSpacing"/>
                            <w:jc w:val="right"/>
                            <w:rPr>
                              <w:caps/>
                              <w:color w:val="262626" w:themeColor="text1" w:themeTint="d9"/>
                              <w:sz w:val="20"/>
                              <w:szCs w:val="20"/>
                            </w:rPr>
                          </w:pPr>
                          <w:r>
                            <w:rPr>
                              <w:caps/>
                              <w:color w:val="262626" w:themeColor="text1" w:themeTint="d9"/>
                              <w:sz w:val="20"/>
                              <w:szCs w:val="20"/>
                            </w:rPr>
                          </w:r>
                        </w:p>
                        <w:p>
                          <w:pPr>
                            <w:pStyle w:val="NoSpacing"/>
                            <w:jc w:val="right"/>
                            <w:rPr/>
                          </w:pPr>
                          <w:r>
                            <w:rPr>
                              <w:caps/>
                              <w:color w:val="262626" w:themeColor="text1" w:themeTint="d9"/>
                              <w:sz w:val="36"/>
                              <w:szCs w:val="20"/>
                            </w:rPr>
                            <w:t xml:space="preserve">STUDENT NAME:   </w:t>
                          </w:r>
                          <w:r>
                            <w:rPr>
                              <w:caps/>
                              <w:color w:val="262626" w:themeColor="text1" w:themeTint="d9"/>
                              <w:sz w:val="36"/>
                              <w:szCs w:val="20"/>
                            </w:rPr>
                            <w:t>Bernard fromson</w:t>
                          </w:r>
                        </w:p>
                        <w:p>
                          <w:pPr>
                            <w:pStyle w:val="NoSpacing"/>
                            <w:jc w:val="right"/>
                            <w:rPr/>
                          </w:pPr>
                          <w:r>
                            <w:rPr>
                              <w:caps/>
                              <w:color w:val="262626" w:themeColor="text1" w:themeTint="d9"/>
                              <w:sz w:val="36"/>
                              <w:szCs w:val="20"/>
                            </w:rPr>
                            <w:t>Mres Computer science</w:t>
                          </w:r>
                        </w:p>
                        <w:p>
                          <w:pPr>
                            <w:pStyle w:val="FrameContents"/>
                            <w:jc w:val="right"/>
                            <w:rPr/>
                          </w:pPr>
                          <w:r>
                            <w:rPr>
                              <w:b/>
                              <w:bCs/>
                              <w:sz w:val="36"/>
                              <w:szCs w:val="20"/>
                            </w:rPr>
                            <w:t xml:space="preserve">Emails: </w:t>
                          </w:r>
                          <w:hyperlink r:id="rId4">
                            <w:r>
                              <w:rPr>
                                <w:rStyle w:val="InternetLink"/>
                                <w:sz w:val="44"/>
                              </w:rPr>
                              <w:t>bfroms01</w:t>
                            </w:r>
                            <w:r>
                              <w:rPr>
                                <w:rStyle w:val="InternetLink"/>
                                <w:sz w:val="44"/>
                              </w:rPr>
                              <w:t>@</w:t>
                            </w:r>
                            <w:r>
                              <w:rPr>
                                <w:rStyle w:val="InternetLink"/>
                                <w:sz w:val="44"/>
                              </w:rPr>
                              <w:t>mail.</w:t>
                            </w:r>
                            <w:r>
                              <w:rPr>
                                <w:rStyle w:val="InternetLink"/>
                                <w:sz w:val="44"/>
                              </w:rPr>
                              <w:t>bbk.ac.uk</w:t>
                            </w:r>
                          </w:hyperlink>
                        </w:p>
                        <w:p>
                          <w:pPr>
                            <w:pStyle w:val="FrameContents"/>
                            <w:jc w:val="right"/>
                            <w:rPr/>
                          </w:pPr>
                          <w:r>
                            <w:rPr>
                              <w:sz w:val="44"/>
                            </w:rPr>
                            <w:t>bhfromson@gmail.com</w:t>
                          </w:r>
                        </w:p>
                        <w:p>
                          <w:pPr>
                            <w:pStyle w:val="NoSpacing"/>
                            <w:jc w:val="right"/>
                            <w:rPr/>
                          </w:pPr>
                          <w:r>
                            <w:rPr/>
                          </w:r>
                        </w:p>
                      </w:txbxContent>
                    </v:textbox>
                    <w10:wrap type="square"/>
                  </v:rect>
                </w:pict>
              </mc:Fallback>
            </mc:AlternateContent>
          </w:r>
          <w:r>
            <mc:AlternateContent>
              <mc:Choice Requires="wps">
                <w:drawing>
                  <wp:anchor behindDoc="0" distT="0" distB="0" distL="114300" distR="114300" simplePos="0" locked="0" layoutInCell="1" allowOverlap="1" relativeHeight="4">
                    <wp:simplePos x="0" y="0"/>
                    <wp:positionH relativeFrom="page">
                      <wp:posOffset>635</wp:posOffset>
                    </wp:positionH>
                    <wp:positionV relativeFrom="page">
                      <wp:posOffset>0</wp:posOffset>
                    </wp:positionV>
                    <wp:extent cx="3660775" cy="3651250"/>
                    <wp:effectExtent l="0" t="0" r="0" b="0"/>
                    <wp:wrapSquare wrapText="bothSides"/>
                    <wp:docPr id="5" name="Frame3"/>
                    <a:graphic xmlns:a="http://schemas.openxmlformats.org/drawingml/2006/main">
                      <a:graphicData uri="http://schemas.microsoft.com/office/word/2010/wordprocessingShape">
                        <wps:wsp>
                          <wps:cNvSpPr txBox="1"/>
                          <wps:spPr>
                            <a:xfrm>
                              <a:off x="0" y="0"/>
                              <a:ext cx="3660775" cy="3651250"/>
                            </a:xfrm>
                            <a:prstGeom prst="rect"/>
                          </wps:spPr>
                          <wps:txbx>
                            <w:txbxContent>
                              <w:p>
                                <w:pPr>
                                  <w:pStyle w:val="NoSpacing"/>
                                  <w:jc w:val="right"/>
                                  <w:rPr/>
                                </w:pPr>
                                <w:r>
                                  <w:rPr/>
                                </w:r>
                              </w:p>
                              <w:p>
                                <w:pPr>
                                  <w:pStyle w:val="NoSpacing"/>
                                  <w:jc w:val="right"/>
                                  <w:rPr/>
                                </w:pPr>
                                <w:r>
                                  <w:rPr/>
                                  <w:t>11 – May - 2020</w:t>
                                </w:r>
                              </w:p>
                            </w:txbxContent>
                          </wps:txbx>
                          <wps:bodyPr anchor="t" lIns="0" tIns="0" rIns="0" bIns="0">
                            <a:noAutofit/>
                          </wps:bodyPr>
                        </wps:wsp>
                      </a:graphicData>
                    </a:graphic>
                  </wp:anchor>
                </w:drawing>
              </mc:Choice>
              <mc:Fallback>
                <w:pict>
                  <v:rect stroked="f" strokeweight="0pt" style="position:absolute;rotation:0;width:288.25pt;height:287.5pt;mso-wrap-distance-left:9pt;mso-wrap-distance-right:9pt;mso-wrap-distance-top:0pt;mso-wrap-distance-bottom:0pt;margin-top:0pt;mso-position-vertical-relative:page;margin-left:0.05pt;mso-position-horizontal-relative:page">
                    <v:textbox inset="0in,0in,0in,0in">
                      <w:txbxContent>
                        <w:p>
                          <w:pPr>
                            <w:pStyle w:val="NoSpacing"/>
                            <w:jc w:val="right"/>
                            <w:rPr/>
                          </w:pPr>
                          <w:r>
                            <w:rPr/>
                          </w:r>
                        </w:p>
                        <w:p>
                          <w:pPr>
                            <w:pStyle w:val="NoSpacing"/>
                            <w:jc w:val="right"/>
                            <w:rPr/>
                          </w:pPr>
                          <w:r>
                            <w:rPr/>
                            <w:t>11 – May - 2020</w:t>
                          </w:r>
                        </w:p>
                      </w:txbxContent>
                    </v:textbox>
                    <w10:wrap type="square"/>
                  </v:rect>
                </w:pict>
              </mc:Fallback>
            </mc:AlternateContent>
          </w:r>
        </w:p>
      </w:sdtContent>
    </w:sdt>
    <w:p>
      <w:pPr>
        <w:pStyle w:val="Heading1"/>
        <w:rPr>
          <w:rFonts w:ascii="Calibri" w:hAnsi="Calibri" w:cs="Calibri"/>
          <w:b/>
          <w:b/>
          <w:bCs/>
          <w:i/>
          <w:i/>
          <w:color w:val="auto"/>
          <w:sz w:val="20"/>
          <w:szCs w:val="20"/>
        </w:rPr>
      </w:pPr>
      <w:r>
        <w:rPr>
          <w:rFonts w:cs="Calibri" w:ascii="Calibri" w:hAnsi="Calibri"/>
          <w:i/>
          <w:color w:val="auto"/>
        </w:rPr>
        <w:t>Academic Declaration</w:t>
      </w:r>
    </w:p>
    <w:p>
      <w:pPr>
        <w:pStyle w:val="Heading1"/>
        <w:rPr>
          <w:rFonts w:ascii="Calibri" w:hAnsi="Calibri" w:cs="Calibri"/>
          <w:i/>
          <w:i/>
          <w:color w:val="auto"/>
        </w:rPr>
      </w:pPr>
      <w:r>
        <w:rPr>
          <w:rFonts w:cs="Calibri" w:ascii="Calibri" w:hAnsi="Calibri"/>
          <w:i/>
          <w:color w:val="auto"/>
        </w:rPr>
        <w:t>I have read and understood the sections of plagiarism in the College Policy on assessment offences and confirm that the work is my own, with the work of others clearly acknowledged. I give my permission to submit my report to the plagiarism testing database that the College is using and test it using plagiarism detection software, search engines or meta-searching software.</w:t>
      </w:r>
    </w:p>
    <w:p>
      <w:pPr>
        <w:pStyle w:val="Normal"/>
        <w:jc w:val="both"/>
        <w:rPr>
          <w:rFonts w:ascii="Calibri" w:hAnsi="Calibri" w:cs="Calibri"/>
        </w:rPr>
      </w:pPr>
      <w:r>
        <w:rPr>
          <w:rFonts w:cs="Calibri"/>
        </w:rPr>
      </w:r>
      <w:r>
        <w:br w:type="page"/>
      </w:r>
    </w:p>
    <w:p>
      <w:pPr>
        <w:pStyle w:val="Normal"/>
        <w:jc w:val="both"/>
        <w:rPr>
          <w:rFonts w:ascii="Calibri" w:hAnsi="Calibri" w:cs="Calibri"/>
        </w:rPr>
      </w:pPr>
      <w:r>
        <w:rPr>
          <w:rFonts w:cs="Calibri"/>
        </w:rPr>
      </w:r>
    </w:p>
    <w:p>
      <w:pPr>
        <w:pStyle w:val="Heading1"/>
        <w:numPr>
          <w:ilvl w:val="0"/>
          <w:numId w:val="2"/>
        </w:numPr>
        <w:rPr/>
      </w:pPr>
      <w:r>
        <w:rPr>
          <w:b/>
          <w:color w:val="auto"/>
        </w:rPr>
        <w:t>Introduction</w:t>
      </w:r>
    </w:p>
    <w:p>
      <w:pPr>
        <w:pStyle w:val="Normal"/>
        <w:jc w:val="both"/>
        <w:rPr>
          <w:rFonts w:ascii="Calibri" w:hAnsi="Calibri" w:cs="Calibri"/>
        </w:rPr>
      </w:pPr>
      <w:r>
        <w:rPr>
          <w:rFonts w:cs="Calibri"/>
        </w:rPr>
      </w:r>
    </w:p>
    <w:p>
      <w:pPr>
        <w:pStyle w:val="Normal"/>
        <w:jc w:val="both"/>
        <w:rPr>
          <w:i w:val="false"/>
          <w:i w:val="false"/>
          <w:iCs w:val="false"/>
        </w:rPr>
      </w:pPr>
      <w:r>
        <w:rPr>
          <w:rFonts w:cs="Calibri"/>
          <w:i w:val="false"/>
          <w:iCs w:val="false"/>
        </w:rPr>
        <w:t>T</w:t>
      </w:r>
      <w:r>
        <w:rPr>
          <w:rFonts w:cs="Calibri"/>
          <w:i w:val="false"/>
          <w:iCs w:val="false"/>
        </w:rPr>
        <w:t xml:space="preserve">he aim of this work is to evaluate the WAME optimisation methodology described in [1]. This has been done using </w:t>
      </w:r>
      <w:r>
        <w:rPr>
          <w:rFonts w:cs="Calibri"/>
          <w:i w:val="false"/>
          <w:iCs w:val="false"/>
        </w:rPr>
        <w:t xml:space="preserve">the Landsat dataset </w:t>
      </w:r>
      <w:r>
        <w:rPr>
          <w:rFonts w:cs="Calibri"/>
          <w:i w:val="false"/>
          <w:iCs w:val="false"/>
        </w:rPr>
        <w:t>[2]</w:t>
      </w:r>
      <w:r>
        <w:rPr>
          <w:rFonts w:cs="Calibri"/>
          <w:i w:val="false"/>
          <w:iCs w:val="false"/>
        </w:rPr>
        <w:t xml:space="preserve"> </w:t>
      </w:r>
      <w:r>
        <w:rPr>
          <w:rFonts w:cs="Calibri"/>
          <w:i w:val="false"/>
          <w:iCs w:val="false"/>
        </w:rPr>
        <w:t xml:space="preserve">consisting of 6435 instances, </w:t>
      </w:r>
      <w:r>
        <w:rPr>
          <w:rFonts w:cs="Calibri"/>
          <w:i w:val="false"/>
          <w:iCs w:val="false"/>
        </w:rPr>
        <w:t>split into two groups, a training group of 4435 instances and a test group of 2000</w:t>
      </w:r>
      <w:r>
        <w:rPr>
          <w:rFonts w:cs="Calibri"/>
          <w:i w:val="false"/>
          <w:iCs w:val="false"/>
        </w:rPr>
        <w:t xml:space="preserve">. </w:t>
      </w:r>
      <w:r>
        <w:rPr>
          <w:rFonts w:cs="Calibri"/>
          <w:i w:val="false"/>
          <w:iCs w:val="false"/>
        </w:rPr>
        <w:t>Ea</w:t>
      </w:r>
      <w:r>
        <w:rPr>
          <w:rFonts w:cs="Calibri"/>
          <w:i w:val="false"/>
          <w:iCs w:val="false"/>
        </w:rPr>
        <w:t xml:space="preserve">ch </w:t>
      </w:r>
      <w:r>
        <w:rPr>
          <w:rFonts w:cs="Calibri"/>
          <w:i w:val="false"/>
          <w:iCs w:val="false"/>
        </w:rPr>
        <w:t>instance</w:t>
      </w:r>
      <w:r>
        <w:rPr>
          <w:rFonts w:cs="Calibri"/>
          <w:i w:val="false"/>
          <w:iCs w:val="false"/>
        </w:rPr>
        <w:t xml:space="preserve"> contain</w:t>
      </w:r>
      <w:r>
        <w:rPr>
          <w:rFonts w:cs="Calibri"/>
          <w:i w:val="false"/>
          <w:iCs w:val="false"/>
        </w:rPr>
        <w:t>s</w:t>
      </w:r>
      <w:r>
        <w:rPr>
          <w:rFonts w:cs="Calibri"/>
          <w:i w:val="false"/>
          <w:iCs w:val="false"/>
        </w:rPr>
        <w:t xml:space="preserve"> data from a 3x3 </w:t>
      </w:r>
      <w:r>
        <w:rPr>
          <w:rFonts w:cs="Calibri"/>
          <w:i w:val="false"/>
          <w:iCs w:val="false"/>
        </w:rPr>
        <w:t xml:space="preserve">area with 4 values per pixel giving 36 values along with a single value classifying the central pixel. The 36 values are used </w:t>
      </w:r>
      <w:r>
        <w:rPr>
          <w:rFonts w:cs="Calibri"/>
          <w:i w:val="false"/>
          <w:iCs w:val="false"/>
        </w:rPr>
        <w:t xml:space="preserve">as features </w:t>
      </w:r>
      <w:r>
        <w:rPr>
          <w:rFonts w:cs="Calibri"/>
          <w:i w:val="false"/>
          <w:iCs w:val="false"/>
        </w:rPr>
        <w:t xml:space="preserve">to predict the central classification. </w:t>
      </w:r>
      <w:r>
        <w:rPr>
          <w:rFonts w:cs="Calibri"/>
          <w:i w:val="false"/>
          <w:iCs w:val="false"/>
        </w:rPr>
        <w:t>Previous work on this dataset has suggested that a neural network approach gives the best classification results [3].</w:t>
      </w:r>
    </w:p>
    <w:p>
      <w:pPr>
        <w:pStyle w:val="Normal"/>
        <w:jc w:val="both"/>
        <w:rPr>
          <w:rFonts w:ascii="Calibri" w:hAnsi="Calibri" w:cs="Calibri"/>
        </w:rPr>
      </w:pPr>
      <w:r>
        <w:rPr>
          <w:i w:val="false"/>
          <w:iCs w:val="false"/>
        </w:rPr>
      </w:r>
    </w:p>
    <w:p>
      <w:pPr>
        <w:pStyle w:val="Normal"/>
        <w:jc w:val="both"/>
        <w:rPr>
          <w:i w:val="false"/>
          <w:i w:val="false"/>
          <w:iCs w:val="false"/>
        </w:rPr>
      </w:pPr>
      <w:r>
        <w:rPr>
          <w:rFonts w:cs="Calibri"/>
          <w:i w:val="false"/>
          <w:iCs w:val="false"/>
        </w:rPr>
        <w:t>T</w:t>
      </w:r>
      <w:r>
        <w:rPr>
          <w:rFonts w:cs="Calibri"/>
          <w:i w:val="false"/>
          <w:iCs w:val="false"/>
        </w:rPr>
        <w:t>he work has been coded using python and the PyTorch deep learning library. A basic neural network has been coded and a framework  established that allows the network shape and depth and other parameters to be input from a table and multiple runs of the network made to compare the effects of these parameter changes. This is described in detail in the Methodology and Design section.</w:t>
      </w:r>
    </w:p>
    <w:p>
      <w:pPr>
        <w:pStyle w:val="Normal"/>
        <w:jc w:val="both"/>
        <w:rPr>
          <w:rFonts w:ascii="Calibri" w:hAnsi="Calibri" w:cs="Calibri"/>
        </w:rPr>
      </w:pPr>
      <w:r>
        <w:rPr>
          <w:i w:val="false"/>
          <w:iCs w:val="false"/>
        </w:rPr>
      </w:r>
    </w:p>
    <w:p>
      <w:pPr>
        <w:pStyle w:val="Normal"/>
        <w:jc w:val="both"/>
        <w:rPr/>
      </w:pPr>
      <w:r>
        <w:rPr>
          <w:rFonts w:cs="Calibri"/>
          <w:i w:val="false"/>
          <w:iCs w:val="false"/>
        </w:rPr>
        <w:t>The groups of parameter changes and the effects these had on the results  are presented and discussed in the Experiments, findings and discussion section.</w:t>
      </w:r>
    </w:p>
    <w:p>
      <w:pPr>
        <w:pStyle w:val="Normal"/>
        <w:jc w:val="both"/>
        <w:rPr>
          <w:rFonts w:ascii="Calibri" w:hAnsi="Calibri" w:cs="Calibri"/>
          <w:i/>
          <w:i/>
          <w:iCs w:val="false"/>
        </w:rPr>
      </w:pPr>
      <w:r>
        <w:rPr/>
      </w:r>
    </w:p>
    <w:p>
      <w:pPr>
        <w:pStyle w:val="Normal"/>
        <w:jc w:val="both"/>
        <w:rPr>
          <w:i w:val="false"/>
          <w:i w:val="false"/>
          <w:iCs w:val="false"/>
        </w:rPr>
      </w:pPr>
      <w:r>
        <w:rPr>
          <w:rFonts w:cs="Calibri"/>
          <w:i w:val="false"/>
          <w:iCs w:val="false"/>
        </w:rPr>
        <w:t>Conclusions are drawn in the final section of this work.</w:t>
      </w:r>
    </w:p>
    <w:p>
      <w:pPr>
        <w:pStyle w:val="Normal"/>
        <w:jc w:val="both"/>
        <w:rPr>
          <w:rFonts w:ascii="Calibri" w:hAnsi="Calibri" w:cs="Calibri"/>
          <w:i/>
          <w:i/>
        </w:rPr>
      </w:pPr>
      <w:r>
        <w:rPr/>
      </w:r>
    </w:p>
    <w:p>
      <w:pPr>
        <w:pStyle w:val="Normal"/>
        <w:rPr>
          <w:rFonts w:ascii="Calibri" w:hAnsi="Calibri" w:cs="Calibri"/>
        </w:rPr>
      </w:pPr>
      <w:r>
        <w:rPr>
          <w:rFonts w:cs="Calibri"/>
        </w:rPr>
      </w:r>
    </w:p>
    <w:p>
      <w:pPr>
        <w:pStyle w:val="Heading1"/>
        <w:numPr>
          <w:ilvl w:val="0"/>
          <w:numId w:val="2"/>
        </w:numPr>
        <w:rPr/>
      </w:pPr>
      <w:r>
        <w:rPr>
          <w:b/>
          <w:color w:val="auto"/>
        </w:rPr>
        <w:t>Methodology and Design</w:t>
      </w:r>
    </w:p>
    <w:p>
      <w:pPr>
        <w:pStyle w:val="Normal"/>
        <w:rPr>
          <w:rFonts w:ascii="Calibri" w:hAnsi="Calibri" w:cs="Calibri"/>
        </w:rPr>
      </w:pPr>
      <w:r>
        <w:rPr>
          <w:rFonts w:cs="Calibri"/>
        </w:rPr>
      </w:r>
    </w:p>
    <w:p>
      <w:pPr>
        <w:pStyle w:val="Normal"/>
        <w:rPr>
          <w:rFonts w:ascii="Calibri" w:hAnsi="Calibri" w:cs="Calibri"/>
        </w:rPr>
      </w:pPr>
      <w:r>
        <w:rPr>
          <w:rFonts w:cs="Calibri"/>
        </w:rPr>
        <w:t>The approach to this work was taken in stages. Firstly the data was reviewed using visualisation tools to assess its distribution and potential problems. The WAME optimiser was built using a standard dataset, then a flexible Neural Network was built to allow parameters to be easily changed. The experiments were then conducted through this framework.</w:t>
      </w:r>
    </w:p>
    <w:p>
      <w:pPr>
        <w:pStyle w:val="Normal"/>
        <w:rPr>
          <w:rFonts w:ascii="Calibri" w:hAnsi="Calibri" w:cs="Calibri"/>
        </w:rPr>
      </w:pPr>
      <w:r>
        <w:rPr>
          <w:rFonts w:cs="Calibri"/>
        </w:rPr>
      </w:r>
    </w:p>
    <w:p>
      <w:pPr>
        <w:pStyle w:val="Normal"/>
        <w:rPr>
          <w:rFonts w:ascii="Calibri" w:hAnsi="Calibri" w:cs="Calibri"/>
          <w:sz w:val="28"/>
          <w:szCs w:val="28"/>
        </w:rPr>
      </w:pPr>
      <w:r>
        <w:rPr>
          <w:rFonts w:cs="Calibri"/>
          <w:b/>
          <w:bCs/>
          <w:sz w:val="28"/>
          <w:szCs w:val="28"/>
        </w:rPr>
        <w:t>a) Data Review</w:t>
      </w:r>
      <w:r>
        <w:rPr>
          <w:rFonts w:cs="Calibri"/>
          <w:sz w:val="28"/>
          <w:szCs w:val="28"/>
        </w:rPr>
        <w:t xml:space="preserve"> </w:t>
      </w:r>
    </w:p>
    <w:p>
      <w:pPr>
        <w:pStyle w:val="Normal"/>
        <w:rPr>
          <w:rFonts w:ascii="Calibri" w:hAnsi="Calibri" w:cs="Calibri"/>
        </w:rPr>
      </w:pPr>
      <w:r>
        <w:rPr>
          <w:rFonts w:cs="Calibri"/>
        </w:rPr>
      </w:r>
    </w:p>
    <w:p>
      <w:pPr>
        <w:pStyle w:val="Normal"/>
        <w:rPr>
          <w:rFonts w:ascii="Calibri" w:hAnsi="Calibri" w:cs="Calibri"/>
        </w:rPr>
      </w:pPr>
      <w:r>
        <w:rPr>
          <w:rFonts w:cs="Calibri"/>
        </w:rPr>
        <w:t xml:space="preserve">The Landsat data </w:t>
      </w:r>
      <w:r>
        <w:rPr>
          <w:rFonts w:cs="Calibri"/>
        </w:rPr>
        <w:t>is contained in two files, one with the training dataset and one with the test dataset. To simplify all further processing the two datasets were combined and an additional field added indicating the sorce of the data as ‘train’ or ‘test’. The fields in the combined dataset were named with F1-F36 for the 36 features and Class and TrainTest for the class and origin fields.</w:t>
      </w:r>
    </w:p>
    <w:p>
      <w:pPr>
        <w:pStyle w:val="Normal"/>
        <w:rPr>
          <w:rFonts w:ascii="Calibri" w:hAnsi="Calibri" w:cs="Calibri"/>
        </w:rPr>
      </w:pPr>
      <w:r>
        <w:rPr>
          <w:rFonts w:cs="Calibri"/>
        </w:rPr>
      </w:r>
    </w:p>
    <w:p>
      <w:pPr>
        <w:pStyle w:val="Normal"/>
        <w:rPr>
          <w:rFonts w:ascii="Calibri" w:hAnsi="Calibri" w:cs="Calibri"/>
        </w:rPr>
      </w:pPr>
      <w:r>
        <w:rPr>
          <w:rFonts w:cs="Calibri"/>
        </w:rPr>
        <w:t xml:space="preserve">The combined data was initially loaded into the Orange framework [4] to allow quick views of the class distribution. </w:t>
      </w:r>
      <w:r>
        <w:rPr>
          <w:rFonts w:cs="Calibri"/>
        </w:rPr>
        <w:t>This also allows a test Neural Network (NN) to be built in the visual environment to see how succesful the approach might be.</w:t>
      </w:r>
    </w:p>
    <w:p>
      <w:pPr>
        <w:pStyle w:val="Normal"/>
        <w:rPr>
          <w:rFonts w:ascii="Calibri" w:hAnsi="Calibri" w:cs="Calibri"/>
        </w:rPr>
      </w:pPr>
      <w:r>
        <w:rPr>
          <w:rFonts w:cs="Calibri"/>
        </w:rPr>
      </w:r>
    </w:p>
    <w:p>
      <w:pPr>
        <w:pStyle w:val="Normal"/>
        <w:rPr>
          <w:rFonts w:ascii="Calibri" w:hAnsi="Calibri" w:cs="Calibri"/>
        </w:rPr>
      </w:pPr>
      <w:r>
        <w:rPr>
          <w:rFonts w:cs="Calibri"/>
        </w:rPr>
        <w:t>Ora</w:t>
      </w:r>
      <w:r>
        <w:rPr>
          <w:rFonts w:cs="Calibri"/>
        </w:rPr>
        <w:t>n</w:t>
      </w:r>
      <w:r>
        <w:rPr>
          <w:rFonts w:cs="Calibri"/>
        </w:rPr>
        <w:t>ge Data Schematic:</w:t>
      </w:r>
    </w:p>
    <w:p>
      <w:pPr>
        <w:pStyle w:val="Normal"/>
        <w:rPr>
          <w:rFonts w:ascii="Calibri" w:hAnsi="Calibri" w:cs="Calibri"/>
        </w:rPr>
      </w:pPr>
      <w:r>
        <w:rPr>
          <w:rFonts w:cs="Calibri"/>
        </w:rPr>
      </w:r>
    </w:p>
    <w:p>
      <w:pPr>
        <w:pStyle w:val="Normal"/>
        <w:rPr>
          <w:rFonts w:ascii="Calibri" w:hAnsi="Calibri" w:cs="Calibri"/>
        </w:rPr>
      </w:pPr>
      <w:r>
        <w:rPr>
          <w:rFonts w:cs="Calibri"/>
        </w:rPr>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01995" cy="3615690"/>
                <wp:effectExtent l="0" t="0" r="0" b="0"/>
                <wp:wrapSquare wrapText="largest"/>
                <wp:docPr id="6" name="Frame5"/>
                <a:graphic xmlns:a="http://schemas.openxmlformats.org/drawingml/2006/main">
                  <a:graphicData uri="http://schemas.microsoft.com/office/word/2010/wordprocessingShape">
                    <wps:wsp>
                      <wps:cNvSpPr txBox="1"/>
                      <wps:spPr>
                        <a:xfrm>
                          <a:off x="0" y="0"/>
                          <a:ext cx="5801995" cy="3615690"/>
                        </a:xfrm>
                        <a:prstGeom prst="rect"/>
                      </wps:spPr>
                      <wps:txbx>
                        <w:txbxContent>
                          <w:p>
                            <w:pPr>
                              <w:pStyle w:val="Illustration"/>
                              <w:spacing w:before="120" w:after="120"/>
                              <w:rPr/>
                            </w:pPr>
                            <w:r>
                              <w:rPr/>
                              <w:drawing>
                                <wp:inline distT="0" distB="0" distL="0" distR="0">
                                  <wp:extent cx="5731510" cy="33851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tretch>
                                            <a:fillRect/>
                                          </a:stretch>
                                        </pic:blipFill>
                                        <pic:spPr bwMode="auto">
                                          <a:xfrm>
                                            <a:off x="0" y="0"/>
                                            <a:ext cx="5731510" cy="3385185"/>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1</w:t>
                            </w:r>
                            <w:r>
                              <w:rPr>
                                <w:sz w:val="16"/>
                                <w:szCs w:val="16"/>
                              </w:rPr>
                              <w:fldChar w:fldCharType="end"/>
                            </w:r>
                            <w:r>
                              <w:rPr>
                                <w:sz w:val="16"/>
                                <w:szCs w:val="16"/>
                              </w:rPr>
                              <w:t>: Orange - Schematic</w:t>
                            </w:r>
                          </w:p>
                        </w:txbxContent>
                      </wps:txbx>
                      <wps:bodyPr anchor="t" lIns="0" tIns="0" rIns="0" bIns="0">
                        <a:noAutofit/>
                      </wps:bodyPr>
                    </wps:wsp>
                  </a:graphicData>
                </a:graphic>
              </wp:anchor>
            </w:drawing>
          </mc:Choice>
          <mc:Fallback>
            <w:pict>
              <v:rect style="position:absolute;rotation:0;width:456.85pt;height:284.7pt;mso-wrap-distance-left:0pt;mso-wrap-distance-right:0pt;mso-wrap-distance-top:0pt;mso-wrap-distance-bottom:0pt;margin-top:0pt;mso-position-vertical:top;mso-position-vertical-relative:text;margin-left:-2.75pt;mso-position-horizontal:center;mso-position-horizontal-relative:text">
                <v:textbox inset="0in,0in,0in,0in">
                  <w:txbxContent>
                    <w:p>
                      <w:pPr>
                        <w:pStyle w:val="Illustration"/>
                        <w:spacing w:before="120" w:after="120"/>
                        <w:rPr/>
                      </w:pPr>
                      <w:r>
                        <w:rPr/>
                        <w:drawing>
                          <wp:inline distT="0" distB="0" distL="0" distR="0">
                            <wp:extent cx="5731510" cy="338518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tretch>
                                      <a:fillRect/>
                                    </a:stretch>
                                  </pic:blipFill>
                                  <pic:spPr bwMode="auto">
                                    <a:xfrm>
                                      <a:off x="0" y="0"/>
                                      <a:ext cx="5731510" cy="3385185"/>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1</w:t>
                      </w:r>
                      <w:r>
                        <w:rPr>
                          <w:sz w:val="16"/>
                          <w:szCs w:val="16"/>
                        </w:rPr>
                        <w:fldChar w:fldCharType="end"/>
                      </w:r>
                      <w:r>
                        <w:rPr>
                          <w:sz w:val="16"/>
                          <w:szCs w:val="16"/>
                        </w:rPr>
                        <w:t>: Orange - Schematic</w:t>
                      </w:r>
                    </w:p>
                  </w:txbxContent>
                </v:textbox>
                <w10:wrap type="square" side="largest"/>
              </v:rect>
            </w:pict>
          </mc:Fallback>
        </mc:AlternateContent>
      </w:r>
    </w:p>
    <w:p>
      <w:pPr>
        <w:pStyle w:val="Normal"/>
        <w:rPr>
          <w:rFonts w:ascii="Calibri" w:hAnsi="Calibri" w:cs="Calibri"/>
        </w:rPr>
      </w:pPr>
      <w:r>
        <w:rPr>
          <w:rFonts w:cs="Calibri"/>
        </w:rPr>
      </w:r>
    </w:p>
    <w:p>
      <w:pPr>
        <w:pStyle w:val="Normal"/>
        <w:rPr>
          <w:rFonts w:ascii="Calibri" w:hAnsi="Calibri" w:cs="Calibri"/>
        </w:rPr>
      </w:pPr>
      <w:r>
        <w:rPr>
          <w:rFonts w:cs="Calibri"/>
        </w:rPr>
        <w:t>The class distribution within the training data shows no instances of class 6 and an assymetric distribution with classes 1,3 and 7 being 2-3 times more frequent than classes 2,4 and 5:</w:t>
      </w:r>
    </w:p>
    <w:p>
      <w:pPr>
        <w:pStyle w:val="Normal"/>
        <w:rPr>
          <w:rFonts w:ascii="Calibri" w:hAnsi="Calibri" w:cs="Calibri"/>
        </w:rPr>
      </w:pPr>
      <w:r>
        <w:rPr>
          <w:rFonts w:cs="Calibri"/>
        </w:rPr>
      </w:r>
    </w:p>
    <w:p>
      <w:pPr>
        <w:pStyle w:val="Normal"/>
        <w:rPr>
          <w:rFonts w:ascii="Calibri" w:hAnsi="Calibri" w:cs="Calibri"/>
        </w:rPr>
      </w:pPr>
      <w:r>
        <w:rPr>
          <w:rFonts w:cs="Calibri"/>
        </w:rPr>
      </w:r>
      <w:r>
        <mc:AlternateContent>
          <mc:Choice Requires="wps">
            <w:drawing>
              <wp:anchor behindDoc="0" distT="0" distB="0" distL="0" distR="0" simplePos="0" locked="0" layoutInCell="1" allowOverlap="1" relativeHeight="9">
                <wp:simplePos x="0" y="0"/>
                <wp:positionH relativeFrom="column">
                  <wp:posOffset>2540</wp:posOffset>
                </wp:positionH>
                <wp:positionV relativeFrom="paragraph">
                  <wp:posOffset>53975</wp:posOffset>
                </wp:positionV>
                <wp:extent cx="3818890" cy="2618105"/>
                <wp:effectExtent l="0" t="0" r="0" b="0"/>
                <wp:wrapSquare wrapText="largest"/>
                <wp:docPr id="9" name="Frame4"/>
                <a:graphic xmlns:a="http://schemas.openxmlformats.org/drawingml/2006/main">
                  <a:graphicData uri="http://schemas.microsoft.com/office/word/2010/wordprocessingShape">
                    <wps:wsp>
                      <wps:cNvSpPr txBox="1"/>
                      <wps:spPr>
                        <a:xfrm>
                          <a:off x="0" y="0"/>
                          <a:ext cx="3818890" cy="2618105"/>
                        </a:xfrm>
                        <a:prstGeom prst="rect"/>
                      </wps:spPr>
                      <wps:txbx>
                        <w:txbxContent>
                          <w:p>
                            <w:pPr>
                              <w:pStyle w:val="Illustration"/>
                              <w:spacing w:before="120" w:after="120"/>
                              <w:rPr/>
                            </w:pPr>
                            <w:r>
                              <w:rPr/>
                              <w:drawing>
                                <wp:inline distT="0" distB="0" distL="0" distR="0">
                                  <wp:extent cx="3818890" cy="238760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6"/>
                                          <a:stretch>
                                            <a:fillRect/>
                                          </a:stretch>
                                        </pic:blipFill>
                                        <pic:spPr bwMode="auto">
                                          <a:xfrm>
                                            <a:off x="0" y="0"/>
                                            <a:ext cx="3818890" cy="2387600"/>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2</w:t>
                            </w:r>
                            <w:r>
                              <w:rPr>
                                <w:sz w:val="16"/>
                                <w:szCs w:val="16"/>
                              </w:rPr>
                              <w:fldChar w:fldCharType="end"/>
                            </w:r>
                            <w:r>
                              <w:rPr>
                                <w:sz w:val="16"/>
                                <w:szCs w:val="16"/>
                              </w:rPr>
                              <w:t>: Orange - Class distribution in training data</w:t>
                            </w:r>
                          </w:p>
                        </w:txbxContent>
                      </wps:txbx>
                      <wps:bodyPr anchor="t" lIns="0" tIns="0" rIns="0" bIns="0">
                        <a:noAutofit/>
                      </wps:bodyPr>
                    </wps:wsp>
                  </a:graphicData>
                </a:graphic>
              </wp:anchor>
            </w:drawing>
          </mc:Choice>
          <mc:Fallback>
            <w:pict>
              <v:rect style="position:absolute;rotation:0;width:300.7pt;height:206.15pt;mso-wrap-distance-left:0pt;mso-wrap-distance-right:0pt;mso-wrap-distance-top:0pt;mso-wrap-distance-bottom:0pt;margin-top:4.25pt;mso-position-vertical-relative:text;margin-left:0.2pt;mso-position-horizontal-relative:text">
                <v:textbox inset="0in,0in,0in,0in">
                  <w:txbxContent>
                    <w:p>
                      <w:pPr>
                        <w:pStyle w:val="Illustration"/>
                        <w:spacing w:before="120" w:after="120"/>
                        <w:rPr/>
                      </w:pPr>
                      <w:r>
                        <w:rPr/>
                        <w:drawing>
                          <wp:inline distT="0" distB="0" distL="0" distR="0">
                            <wp:extent cx="3818890" cy="238760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6"/>
                                    <a:stretch>
                                      <a:fillRect/>
                                    </a:stretch>
                                  </pic:blipFill>
                                  <pic:spPr bwMode="auto">
                                    <a:xfrm>
                                      <a:off x="0" y="0"/>
                                      <a:ext cx="3818890" cy="2387600"/>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2</w:t>
                      </w:r>
                      <w:r>
                        <w:rPr>
                          <w:sz w:val="16"/>
                          <w:szCs w:val="16"/>
                        </w:rPr>
                        <w:fldChar w:fldCharType="end"/>
                      </w:r>
                      <w:r>
                        <w:rPr>
                          <w:sz w:val="16"/>
                          <w:szCs w:val="16"/>
                        </w:rPr>
                        <w:t>: Orange - Class distribution in training data</w:t>
                      </w:r>
                    </w:p>
                  </w:txbxContent>
                </v:textbox>
                <w10:wrap type="square" side="largest"/>
              </v:rect>
            </w:pict>
          </mc:Fallback>
        </mc:AlternateContent>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t>The individual features can be quickly viewed and the distribution of classes within each feature easily seen. Looking at Feature 5, the distribution of classes 2 and 3 at the extreme values can be observed</w:t>
      </w:r>
    </w:p>
    <w:p>
      <w:pPr>
        <w:pStyle w:val="Normal"/>
        <w:rPr>
          <w:rFonts w:ascii="Calibri" w:hAnsi="Calibri" w:cs="Calibri"/>
        </w:rPr>
      </w:pPr>
      <w:r>
        <w:rPr>
          <w:rFonts w:cs="Calibri"/>
        </w:rPr>
      </w:r>
    </w:p>
    <w:p>
      <w:pPr>
        <w:pStyle w:val="Normal"/>
        <w:rPr>
          <w:rFonts w:ascii="Calibri" w:hAnsi="Calibri" w:cs="Calibri"/>
        </w:rPr>
      </w:pPr>
      <w:r>
        <w:rPr>
          <w:rFonts w:cs="Calibri"/>
        </w:rPr>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31510" cy="3846195"/>
                <wp:effectExtent l="0" t="0" r="0" b="0"/>
                <wp:wrapSquare wrapText="largest"/>
                <wp:docPr id="12" name="Frame6"/>
                <a:graphic xmlns:a="http://schemas.openxmlformats.org/drawingml/2006/main">
                  <a:graphicData uri="http://schemas.microsoft.com/office/word/2010/wordprocessingShape">
                    <wps:wsp>
                      <wps:cNvSpPr txBox="1"/>
                      <wps:spPr>
                        <a:xfrm>
                          <a:off x="0" y="0"/>
                          <a:ext cx="5731510" cy="3846195"/>
                        </a:xfrm>
                        <a:prstGeom prst="rect"/>
                      </wps:spPr>
                      <wps:txbx>
                        <w:txbxContent>
                          <w:p>
                            <w:pPr>
                              <w:pStyle w:val="Illustration"/>
                              <w:spacing w:before="120" w:after="120"/>
                              <w:rPr/>
                            </w:pPr>
                            <w:r>
                              <w:rPr/>
                              <w:drawing>
                                <wp:inline distT="0" distB="0" distL="0" distR="0">
                                  <wp:extent cx="5731510" cy="361569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7"/>
                                          <a:stretch>
                                            <a:fillRect/>
                                          </a:stretch>
                                        </pic:blipFill>
                                        <pic:spPr bwMode="auto">
                                          <a:xfrm>
                                            <a:off x="0" y="0"/>
                                            <a:ext cx="5731510" cy="3615690"/>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3</w:t>
                            </w:r>
                            <w:r>
                              <w:rPr>
                                <w:sz w:val="16"/>
                                <w:szCs w:val="16"/>
                              </w:rPr>
                              <w:fldChar w:fldCharType="end"/>
                            </w:r>
                            <w:r>
                              <w:rPr>
                                <w:sz w:val="16"/>
                                <w:szCs w:val="16"/>
                              </w:rPr>
                              <w:t>: Orange - Single feature distribution with class occurence</w:t>
                            </w:r>
                          </w:p>
                        </w:txbxContent>
                      </wps:txbx>
                      <wps:bodyPr anchor="t" lIns="0" tIns="0" rIns="0" bIns="0">
                        <a:noAutofit/>
                      </wps:bodyPr>
                    </wps:wsp>
                  </a:graphicData>
                </a:graphic>
              </wp:anchor>
            </w:drawing>
          </mc:Choice>
          <mc:Fallback>
            <w:pict>
              <v:rect style="position:absolute;rotation:0;width:451.3pt;height:302.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5731510" cy="361569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7"/>
                                    <a:stretch>
                                      <a:fillRect/>
                                    </a:stretch>
                                  </pic:blipFill>
                                  <pic:spPr bwMode="auto">
                                    <a:xfrm>
                                      <a:off x="0" y="0"/>
                                      <a:ext cx="5731510" cy="3615690"/>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3</w:t>
                      </w:r>
                      <w:r>
                        <w:rPr>
                          <w:sz w:val="16"/>
                          <w:szCs w:val="16"/>
                        </w:rPr>
                        <w:fldChar w:fldCharType="end"/>
                      </w:r>
                      <w:r>
                        <w:rPr>
                          <w:sz w:val="16"/>
                          <w:szCs w:val="16"/>
                        </w:rPr>
                        <w:t>: Orange - Single feature distribution with class occurence</w:t>
                      </w:r>
                    </w:p>
                  </w:txbxContent>
                </v:textbox>
                <w10:wrap type="square" side="largest"/>
              </v:rect>
            </w:pict>
          </mc:Fallback>
        </mc:AlternateContent>
      </w:r>
    </w:p>
    <w:p>
      <w:pPr>
        <w:pStyle w:val="Normal"/>
        <w:rPr>
          <w:rFonts w:ascii="Calibri" w:hAnsi="Calibri" w:cs="Calibri"/>
        </w:rPr>
      </w:pPr>
      <w:r>
        <w:rPr>
          <w:rFonts w:cs="Calibri"/>
        </w:rPr>
      </w:r>
    </w:p>
    <w:p>
      <w:pPr>
        <w:pStyle w:val="Normal"/>
        <w:rPr>
          <w:rFonts w:ascii="Calibri" w:hAnsi="Calibri" w:cs="Calibri"/>
        </w:rPr>
      </w:pPr>
      <w:r>
        <w:rPr>
          <w:rFonts w:cs="Calibri"/>
        </w:rPr>
        <w:t xml:space="preserve">Orange allows </w:t>
      </w:r>
      <w:r>
        <w:rPr>
          <w:rFonts w:cs="Calibri"/>
        </w:rPr>
        <w:t>basic models to be quickly built and tested on the data. A k-Means cluster and simple NN were tried.</w:t>
      </w:r>
    </w:p>
    <w:p>
      <w:pPr>
        <w:pStyle w:val="Normal"/>
        <w:rPr>
          <w:rFonts w:ascii="Calibri" w:hAnsi="Calibri" w:cs="Calibri"/>
        </w:rPr>
      </w:pPr>
      <w:r>
        <w:rPr>
          <w:rFonts w:cs="Calibri"/>
        </w:rPr>
      </w:r>
    </w:p>
    <w:p>
      <w:pPr>
        <w:pStyle w:val="Normal"/>
        <w:rPr>
          <w:rFonts w:ascii="Calibri" w:hAnsi="Calibri" w:cs="Calibri"/>
        </w:rPr>
      </w:pPr>
      <w:r>
        <w:rPr>
          <w:rFonts w:cs="Calibri"/>
        </w:rPr>
      </w:r>
      <w:r>
        <mc:AlternateContent>
          <mc:Choice Requires="wps">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681220" cy="3415030"/>
                <wp:effectExtent l="0" t="0" r="0" b="0"/>
                <wp:wrapSquare wrapText="largest"/>
                <wp:docPr id="15" name="Frame10"/>
                <a:graphic xmlns:a="http://schemas.openxmlformats.org/drawingml/2006/main">
                  <a:graphicData uri="http://schemas.microsoft.com/office/word/2010/wordprocessingShape">
                    <wps:wsp>
                      <wps:cNvSpPr txBox="1"/>
                      <wps:spPr>
                        <a:xfrm>
                          <a:off x="0" y="0"/>
                          <a:ext cx="4681220" cy="3415030"/>
                        </a:xfrm>
                        <a:prstGeom prst="rect"/>
                      </wps:spPr>
                      <wps:txbx>
                        <w:txbxContent>
                          <w:p>
                            <w:pPr>
                              <w:pStyle w:val="Illustration"/>
                              <w:spacing w:before="120" w:after="120"/>
                              <w:rPr/>
                            </w:pPr>
                            <w:r>
                              <w:rPr/>
                              <w:drawing>
                                <wp:inline distT="0" distB="0" distL="0" distR="0">
                                  <wp:extent cx="4681220" cy="3066415"/>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8"/>
                                          <a:stretch>
                                            <a:fillRect/>
                                          </a:stretch>
                                        </pic:blipFill>
                                        <pic:spPr bwMode="auto">
                                          <a:xfrm>
                                            <a:off x="0" y="0"/>
                                            <a:ext cx="4681220" cy="3066415"/>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4</w:t>
                            </w:r>
                            <w:r>
                              <w:rPr>
                                <w:sz w:val="16"/>
                                <w:szCs w:val="16"/>
                              </w:rPr>
                              <w:fldChar w:fldCharType="end"/>
                            </w:r>
                            <w:r>
                              <w:rPr>
                                <w:sz w:val="16"/>
                                <w:szCs w:val="16"/>
                              </w:rPr>
                              <w:t>: Orange - k-Memas cluster, each bar is one class stacked by the k-Means cluster prediction</w:t>
                            </w:r>
                          </w:p>
                        </w:txbxContent>
                      </wps:txbx>
                      <wps:bodyPr anchor="t" lIns="0" tIns="0" rIns="0" bIns="0">
                        <a:noAutofit/>
                      </wps:bodyPr>
                    </wps:wsp>
                  </a:graphicData>
                </a:graphic>
              </wp:anchor>
            </w:drawing>
          </mc:Choice>
          <mc:Fallback>
            <w:pict>
              <v:rect style="position:absolute;rotation:0;width:368.6pt;height:268.9pt;mso-wrap-distance-left:0pt;mso-wrap-distance-right:0pt;mso-wrap-distance-top:0pt;mso-wrap-distance-bottom:0pt;margin-top:0pt;mso-position-vertical:top;mso-position-vertical-relative:text;margin-left:41.35pt;mso-position-horizontal:center;mso-position-horizontal-relative:text">
                <v:textbox inset="0in,0in,0in,0in">
                  <w:txbxContent>
                    <w:p>
                      <w:pPr>
                        <w:pStyle w:val="Illustration"/>
                        <w:spacing w:before="120" w:after="120"/>
                        <w:rPr/>
                      </w:pPr>
                      <w:r>
                        <w:rPr/>
                        <w:drawing>
                          <wp:inline distT="0" distB="0" distL="0" distR="0">
                            <wp:extent cx="4681220" cy="3066415"/>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8"/>
                                    <a:stretch>
                                      <a:fillRect/>
                                    </a:stretch>
                                  </pic:blipFill>
                                  <pic:spPr bwMode="auto">
                                    <a:xfrm>
                                      <a:off x="0" y="0"/>
                                      <a:ext cx="4681220" cy="3066415"/>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4</w:t>
                      </w:r>
                      <w:r>
                        <w:rPr>
                          <w:sz w:val="16"/>
                          <w:szCs w:val="16"/>
                        </w:rPr>
                        <w:fldChar w:fldCharType="end"/>
                      </w:r>
                      <w:r>
                        <w:rPr>
                          <w:sz w:val="16"/>
                          <w:szCs w:val="16"/>
                        </w:rPr>
                        <w:t>: Orange - k-Memas cluster, each bar is one class stacked by the k-Means cluster prediction</w:t>
                      </w:r>
                    </w:p>
                  </w:txbxContent>
                </v:textbox>
                <w10:wrap type="square" side="largest"/>
              </v:rect>
            </w:pict>
          </mc:Fallback>
        </mc:AlternateContent>
      </w:r>
    </w:p>
    <w:p>
      <w:pPr>
        <w:pStyle w:val="Normal"/>
        <w:rPr>
          <w:rFonts w:ascii="Calibri" w:hAnsi="Calibri" w:cs="Calibri"/>
        </w:rPr>
      </w:pPr>
      <w:r>
        <w:rPr>
          <w:rFonts w:cs="Calibri"/>
        </w:rPr>
      </w:r>
    </w:p>
    <w:p>
      <w:pPr>
        <w:pStyle w:val="Normal"/>
        <w:rPr>
          <w:rFonts w:ascii="Calibri" w:hAnsi="Calibri" w:cs="Calibri"/>
        </w:rPr>
      </w:pPr>
      <w:r>
        <w:rPr>
          <w:rFonts w:cs="Calibri"/>
        </w:rPr>
        <w:t>The stacked bar chart from the k-Means clustering shows a very poor model. The colours within each class show the cluster allocation, and only class 3 has a single predominant cluster indicating a good recall, all the other classes have very mixed cluster results. It is unlikely that any further refinement would make this a useful algorithm.</w:t>
      </w:r>
    </w:p>
    <w:p>
      <w:pPr>
        <w:pStyle w:val="Normal"/>
        <w:rPr>
          <w:rFonts w:ascii="Calibri" w:hAnsi="Calibri" w:cs="Calibri"/>
        </w:rPr>
      </w:pPr>
      <w:r>
        <w:rPr>
          <w:rFonts w:cs="Calibri"/>
        </w:rPr>
      </w:r>
    </w:p>
    <w:p>
      <w:pPr>
        <w:pStyle w:val="Normal"/>
        <w:rPr>
          <w:rFonts w:ascii="Calibri" w:hAnsi="Calibri" w:cs="Calibri"/>
        </w:rPr>
      </w:pPr>
      <w:r>
        <w:rPr>
          <w:rFonts w:cs="Calibri"/>
        </w:rPr>
        <w:t>The simple NN can be specified using a few parameters:</w:t>
      </w:r>
    </w:p>
    <w:p>
      <w:pPr>
        <w:pStyle w:val="Normal"/>
        <w:rPr>
          <w:rFonts w:ascii="Calibri" w:hAnsi="Calibri" w:cs="Calibri"/>
        </w:rPr>
      </w:pPr>
      <w:r>
        <w:rPr>
          <w:rFonts w:cs="Calibri"/>
        </w:rPr>
      </w:r>
      <w:r>
        <mc:AlternateContent>
          <mc:Choice Requires="wps">
            <w:drawing>
              <wp:anchor behindDoc="0" distT="0" distB="0" distL="0" distR="0" simplePos="0" locked="0" layoutInCell="1" allowOverlap="1" relativeHeight="11">
                <wp:simplePos x="0" y="0"/>
                <wp:positionH relativeFrom="column">
                  <wp:posOffset>15875</wp:posOffset>
                </wp:positionH>
                <wp:positionV relativeFrom="paragraph">
                  <wp:posOffset>132715</wp:posOffset>
                </wp:positionV>
                <wp:extent cx="1710690" cy="2357755"/>
                <wp:effectExtent l="0" t="0" r="0" b="0"/>
                <wp:wrapSquare wrapText="largest"/>
                <wp:docPr id="18" name="Frame7"/>
                <a:graphic xmlns:a="http://schemas.openxmlformats.org/drawingml/2006/main">
                  <a:graphicData uri="http://schemas.microsoft.com/office/word/2010/wordprocessingShape">
                    <wps:wsp>
                      <wps:cNvSpPr txBox="1"/>
                      <wps:spPr>
                        <a:xfrm>
                          <a:off x="0" y="0"/>
                          <a:ext cx="1710690" cy="2357755"/>
                        </a:xfrm>
                        <a:prstGeom prst="rect"/>
                      </wps:spPr>
                      <wps:txbx>
                        <w:txbxContent>
                          <w:p>
                            <w:pPr>
                              <w:pStyle w:val="Illustration"/>
                              <w:spacing w:before="120" w:after="120"/>
                              <w:rPr/>
                            </w:pPr>
                            <w:r>
                              <w:rPr/>
                              <w:drawing>
                                <wp:inline distT="0" distB="0" distL="0" distR="0">
                                  <wp:extent cx="1710690" cy="2009140"/>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9"/>
                                          <a:stretch>
                                            <a:fillRect/>
                                          </a:stretch>
                                        </pic:blipFill>
                                        <pic:spPr bwMode="auto">
                                          <a:xfrm>
                                            <a:off x="0" y="0"/>
                                            <a:ext cx="1710690" cy="2009140"/>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5</w:t>
                            </w:r>
                            <w:r>
                              <w:rPr>
                                <w:sz w:val="16"/>
                                <w:szCs w:val="16"/>
                              </w:rPr>
                              <w:fldChar w:fldCharType="end"/>
                            </w:r>
                            <w:r>
                              <w:rPr>
                                <w:sz w:val="16"/>
                                <w:szCs w:val="16"/>
                              </w:rPr>
                              <w:t>: Orange - NN Parameters</w:t>
                            </w:r>
                          </w:p>
                        </w:txbxContent>
                      </wps:txbx>
                      <wps:bodyPr anchor="t" lIns="0" tIns="0" rIns="0" bIns="0">
                        <a:noAutofit/>
                      </wps:bodyPr>
                    </wps:wsp>
                  </a:graphicData>
                </a:graphic>
              </wp:anchor>
            </w:drawing>
          </mc:Choice>
          <mc:Fallback>
            <w:pict>
              <v:rect style="position:absolute;rotation:0;width:134.7pt;height:185.65pt;mso-wrap-distance-left:0pt;mso-wrap-distance-right:0pt;mso-wrap-distance-top:0pt;mso-wrap-distance-bottom:0pt;margin-top:10.45pt;mso-position-vertical-relative:text;margin-left:1.25pt;mso-position-horizontal-relative:text">
                <v:textbox inset="0in,0in,0in,0in">
                  <w:txbxContent>
                    <w:p>
                      <w:pPr>
                        <w:pStyle w:val="Illustration"/>
                        <w:spacing w:before="120" w:after="120"/>
                        <w:rPr/>
                      </w:pPr>
                      <w:r>
                        <w:rPr/>
                        <w:drawing>
                          <wp:inline distT="0" distB="0" distL="0" distR="0">
                            <wp:extent cx="1710690" cy="2009140"/>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9"/>
                                    <a:stretch>
                                      <a:fillRect/>
                                    </a:stretch>
                                  </pic:blipFill>
                                  <pic:spPr bwMode="auto">
                                    <a:xfrm>
                                      <a:off x="0" y="0"/>
                                      <a:ext cx="1710690" cy="2009140"/>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5</w:t>
                      </w:r>
                      <w:r>
                        <w:rPr>
                          <w:sz w:val="16"/>
                          <w:szCs w:val="16"/>
                        </w:rPr>
                        <w:fldChar w:fldCharType="end"/>
                      </w:r>
                      <w:r>
                        <w:rPr>
                          <w:sz w:val="16"/>
                          <w:szCs w:val="16"/>
                        </w:rPr>
                        <w:t>: Orange - NN Parameters</w:t>
                      </w:r>
                    </w:p>
                  </w:txbxContent>
                </v:textbox>
                <w10:wrap type="square" side="largest"/>
              </v:rect>
            </w:pict>
          </mc:Fallback>
        </mc:AlternateContent>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rPr>
      </w:pPr>
      <w:r>
        <w:rPr>
          <w:i w:val="false"/>
          <w:iCs w:val="false"/>
        </w:rPr>
      </w:r>
    </w:p>
    <w:p>
      <w:pPr>
        <w:pStyle w:val="Normal"/>
        <w:rPr>
          <w:rFonts w:ascii="Calibri" w:hAnsi="Calibri" w:cs="Calibri"/>
        </w:rPr>
      </w:pPr>
      <w:r>
        <w:rPr>
          <w:i w:val="false"/>
          <w:iCs w:val="false"/>
        </w:rPr>
      </w:r>
    </w:p>
    <w:p>
      <w:pPr>
        <w:pStyle w:val="Normal"/>
        <w:rPr>
          <w:i w:val="false"/>
          <w:i w:val="false"/>
          <w:iCs w:val="false"/>
        </w:rPr>
      </w:pPr>
      <w:r>
        <w:rPr>
          <w:rFonts w:cs="Calibri"/>
          <w:i w:val="false"/>
          <w:iCs w:val="false"/>
        </w:rPr>
        <w:t xml:space="preserve">The </w:t>
      </w:r>
      <w:r>
        <w:rPr>
          <w:rFonts w:cs="Calibri"/>
          <w:i w:val="false"/>
          <w:iCs w:val="false"/>
        </w:rPr>
        <w:t>NN</w:t>
      </w:r>
      <w:r>
        <w:rPr>
          <w:rFonts w:cs="Calibri"/>
          <w:i w:val="false"/>
          <w:iCs w:val="false"/>
        </w:rPr>
        <w:t xml:space="preserve"> </w:t>
      </w:r>
      <w:r>
        <w:rPr>
          <w:rFonts w:cs="Calibri"/>
          <w:i w:val="false"/>
          <w:iCs w:val="false"/>
        </w:rPr>
        <w:t>was</w:t>
      </w:r>
      <w:r>
        <w:rPr>
          <w:rFonts w:cs="Calibri"/>
          <w:i w:val="false"/>
          <w:iCs w:val="false"/>
        </w:rPr>
        <w:t>s built from the training data and then applied to that data and the distribution of predicted classes within actual classes can be visualised:</w:t>
      </w:r>
    </w:p>
    <w:p>
      <w:pPr>
        <w:pStyle w:val="Normal"/>
        <w:rPr>
          <w:rFonts w:ascii="Calibri" w:hAnsi="Calibri" w:cs="Calibri"/>
        </w:rPr>
      </w:pPr>
      <w:r>
        <w:rPr>
          <w:i w:val="false"/>
          <w:iCs w:val="false"/>
        </w:rPr>
      </w:r>
    </w:p>
    <w:p>
      <w:pPr>
        <w:pStyle w:val="Normal"/>
        <w:rPr>
          <w:rFonts w:ascii="Calibri" w:hAnsi="Calibri" w:cs="Calibri"/>
        </w:rPr>
      </w:pPr>
      <w:r>
        <w:rPr>
          <w:i w:val="false"/>
          <w:iCs w:val="false"/>
        </w:rPr>
      </w:r>
      <w:r>
        <mc:AlternateContent>
          <mc:Choice Requires="wps">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31510" cy="3844290"/>
                <wp:effectExtent l="0" t="0" r="0" b="0"/>
                <wp:wrapSquare wrapText="largest"/>
                <wp:docPr id="21" name="Frame8"/>
                <a:graphic xmlns:a="http://schemas.openxmlformats.org/drawingml/2006/main">
                  <a:graphicData uri="http://schemas.microsoft.com/office/word/2010/wordprocessingShape">
                    <wps:wsp>
                      <wps:cNvSpPr txBox="1"/>
                      <wps:spPr>
                        <a:xfrm>
                          <a:off x="0" y="0"/>
                          <a:ext cx="5731510" cy="3844290"/>
                        </a:xfrm>
                        <a:prstGeom prst="rect"/>
                      </wps:spPr>
                      <wps:txbx>
                        <w:txbxContent>
                          <w:p>
                            <w:pPr>
                              <w:pStyle w:val="Illustration"/>
                              <w:spacing w:before="120" w:after="120"/>
                              <w:rPr/>
                            </w:pPr>
                            <w:r>
                              <w:rPr/>
                              <w:drawing>
                                <wp:inline distT="0" distB="0" distL="0" distR="0">
                                  <wp:extent cx="5731510" cy="3613785"/>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10"/>
                                          <a:stretch>
                                            <a:fillRect/>
                                          </a:stretch>
                                        </pic:blipFill>
                                        <pic:spPr bwMode="auto">
                                          <a:xfrm>
                                            <a:off x="0" y="0"/>
                                            <a:ext cx="5731510" cy="3613785"/>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6</w:t>
                            </w:r>
                            <w:r>
                              <w:rPr>
                                <w:sz w:val="16"/>
                                <w:szCs w:val="16"/>
                              </w:rPr>
                              <w:fldChar w:fldCharType="end"/>
                            </w:r>
                            <w:r>
                              <w:rPr>
                                <w:sz w:val="16"/>
                                <w:szCs w:val="16"/>
                              </w:rPr>
                              <w:t>: Orange - Class distribution with NN predicted class on TRAINING data</w:t>
                            </w:r>
                          </w:p>
                        </w:txbxContent>
                      </wps:txbx>
                      <wps:bodyPr anchor="t" lIns="0" tIns="0" rIns="0" bIns="0">
                        <a:noAutofit/>
                      </wps:bodyPr>
                    </wps:wsp>
                  </a:graphicData>
                </a:graphic>
              </wp:anchor>
            </w:drawing>
          </mc:Choice>
          <mc:Fallback>
            <w:pict>
              <v:rect style="position:absolute;rotation:0;width:451.3pt;height:302.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5731510" cy="3613785"/>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10"/>
                                    <a:stretch>
                                      <a:fillRect/>
                                    </a:stretch>
                                  </pic:blipFill>
                                  <pic:spPr bwMode="auto">
                                    <a:xfrm>
                                      <a:off x="0" y="0"/>
                                      <a:ext cx="5731510" cy="3613785"/>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6</w:t>
                      </w:r>
                      <w:r>
                        <w:rPr>
                          <w:sz w:val="16"/>
                          <w:szCs w:val="16"/>
                        </w:rPr>
                        <w:fldChar w:fldCharType="end"/>
                      </w:r>
                      <w:r>
                        <w:rPr>
                          <w:sz w:val="16"/>
                          <w:szCs w:val="16"/>
                        </w:rPr>
                        <w:t>: Orange - Class distribution with NN predicted class on TRAINING data</w:t>
                      </w:r>
                    </w:p>
                  </w:txbxContent>
                </v:textbox>
                <w10:wrap type="square" side="largest"/>
              </v:rect>
            </w:pict>
          </mc:Fallback>
        </mc:AlternateContent>
      </w:r>
    </w:p>
    <w:p>
      <w:pPr>
        <w:pStyle w:val="Normal"/>
        <w:rPr>
          <w:i w:val="false"/>
          <w:i w:val="false"/>
          <w:iCs w:val="false"/>
        </w:rPr>
      </w:pPr>
      <w:r>
        <w:rPr>
          <w:rFonts w:cs="Calibri"/>
          <w:i w:val="false"/>
          <w:iCs w:val="false"/>
        </w:rPr>
        <w:t>Unlike the k-Means cluster there is excellent recall across all the classes indicating the possibility of building a strong model.</w:t>
      </w:r>
    </w:p>
    <w:p>
      <w:pPr>
        <w:pStyle w:val="Normal"/>
        <w:rPr>
          <w:rFonts w:ascii="Calibri" w:hAnsi="Calibri" w:cs="Calibri"/>
        </w:rPr>
      </w:pPr>
      <w:r>
        <w:rPr>
          <w:i w:val="false"/>
          <w:iCs w:val="false"/>
        </w:rPr>
      </w:r>
    </w:p>
    <w:p>
      <w:pPr>
        <w:pStyle w:val="Normal"/>
        <w:rPr>
          <w:i w:val="false"/>
          <w:i w:val="false"/>
          <w:iCs w:val="false"/>
        </w:rPr>
      </w:pPr>
      <w:r>
        <w:rPr>
          <w:rFonts w:cs="Calibri"/>
          <w:i w:val="false"/>
          <w:iCs w:val="false"/>
        </w:rPr>
        <w:t>The final step in Orange was then to apply this model to the test data to see how well it worked:</w:t>
      </w:r>
    </w:p>
    <w:p>
      <w:pPr>
        <w:pStyle w:val="Normal"/>
        <w:rPr>
          <w:rFonts w:ascii="Calibri" w:hAnsi="Calibri" w:cs="Calibri"/>
        </w:rPr>
      </w:pPr>
      <w:r>
        <w:rPr>
          <w:i w:val="false"/>
          <w:iCs w:val="false"/>
        </w:rPr>
      </w:r>
    </w:p>
    <w:p>
      <w:pPr>
        <w:pStyle w:val="Normal"/>
        <w:rPr>
          <w:rFonts w:ascii="Calibri" w:hAnsi="Calibri" w:cs="Calibri"/>
        </w:rPr>
      </w:pPr>
      <w:r>
        <w:rPr>
          <w:i w:val="false"/>
          <w:iCs w:val="false"/>
        </w:rPr>
      </w:r>
      <w:r>
        <mc:AlternateContent>
          <mc:Choice Requires="wps">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731510" cy="3894455"/>
                <wp:effectExtent l="0" t="0" r="0" b="0"/>
                <wp:wrapSquare wrapText="largest"/>
                <wp:docPr id="24" name="Frame9"/>
                <a:graphic xmlns:a="http://schemas.openxmlformats.org/drawingml/2006/main">
                  <a:graphicData uri="http://schemas.microsoft.com/office/word/2010/wordprocessingShape">
                    <wps:wsp>
                      <wps:cNvSpPr txBox="1"/>
                      <wps:spPr>
                        <a:xfrm>
                          <a:off x="0" y="0"/>
                          <a:ext cx="5731510" cy="3894455"/>
                        </a:xfrm>
                        <a:prstGeom prst="rect"/>
                      </wps:spPr>
                      <wps:txbx>
                        <w:txbxContent>
                          <w:p>
                            <w:pPr>
                              <w:pStyle w:val="Illustration"/>
                              <w:spacing w:before="120" w:after="120"/>
                              <w:rPr/>
                            </w:pPr>
                            <w:r>
                              <w:rPr/>
                              <w:drawing>
                                <wp:inline distT="0" distB="0" distL="0" distR="0">
                                  <wp:extent cx="5731510" cy="3663950"/>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11"/>
                                          <a:stretch>
                                            <a:fillRect/>
                                          </a:stretch>
                                        </pic:blipFill>
                                        <pic:spPr bwMode="auto">
                                          <a:xfrm>
                                            <a:off x="0" y="0"/>
                                            <a:ext cx="5731510" cy="3663950"/>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7</w:t>
                            </w:r>
                            <w:r>
                              <w:rPr>
                                <w:sz w:val="16"/>
                                <w:szCs w:val="16"/>
                              </w:rPr>
                              <w:fldChar w:fldCharType="end"/>
                            </w:r>
                            <w:r>
                              <w:rPr>
                                <w:sz w:val="16"/>
                                <w:szCs w:val="16"/>
                              </w:rPr>
                              <w:t>: Orange - Class distribution with NN prediction on TEST data</w:t>
                            </w:r>
                          </w:p>
                        </w:txbxContent>
                      </wps:txbx>
                      <wps:bodyPr anchor="t" lIns="0" tIns="0" rIns="0" bIns="0">
                        <a:noAutofit/>
                      </wps:bodyPr>
                    </wps:wsp>
                  </a:graphicData>
                </a:graphic>
              </wp:anchor>
            </w:drawing>
          </mc:Choice>
          <mc:Fallback>
            <w:pict>
              <v:rect style="position:absolute;rotation:0;width:451.3pt;height:306.6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5731510" cy="3663950"/>
                            <wp:effectExtent l="0" t="0" r="0" b="0"/>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11"/>
                                    <a:stretch>
                                      <a:fillRect/>
                                    </a:stretch>
                                  </pic:blipFill>
                                  <pic:spPr bwMode="auto">
                                    <a:xfrm>
                                      <a:off x="0" y="0"/>
                                      <a:ext cx="5731510" cy="3663950"/>
                                    </a:xfrm>
                                    <a:prstGeom prst="rect">
                                      <a:avLst/>
                                    </a:prstGeom>
                                  </pic:spPr>
                                </pic:pic>
                              </a:graphicData>
                            </a:graphic>
                          </wp:inline>
                        </w:drawing>
                      </w:r>
                      <w:r>
                        <w:rPr>
                          <w:vanish/>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7</w:t>
                      </w:r>
                      <w:r>
                        <w:rPr>
                          <w:sz w:val="16"/>
                          <w:szCs w:val="16"/>
                        </w:rPr>
                        <w:fldChar w:fldCharType="end"/>
                      </w:r>
                      <w:r>
                        <w:rPr>
                          <w:sz w:val="16"/>
                          <w:szCs w:val="16"/>
                        </w:rPr>
                        <w:t>: Orange - Class distribution with NN prediction on TEST data</w:t>
                      </w:r>
                    </w:p>
                  </w:txbxContent>
                </v:textbox>
                <w10:wrap type="square" side="largest"/>
              </v:rect>
            </w:pict>
          </mc:Fallback>
        </mc:AlternateContent>
      </w:r>
    </w:p>
    <w:p>
      <w:pPr>
        <w:pStyle w:val="Normal"/>
        <w:rPr>
          <w:rFonts w:ascii="Calibri" w:hAnsi="Calibri" w:cs="Calibri"/>
        </w:rPr>
      </w:pPr>
      <w:r>
        <w:rPr>
          <w:i w:val="false"/>
          <w:iCs w:val="false"/>
        </w:rPr>
      </w:r>
    </w:p>
    <w:p>
      <w:pPr>
        <w:pStyle w:val="Normal"/>
        <w:rPr>
          <w:i w:val="false"/>
          <w:i w:val="false"/>
          <w:iCs w:val="false"/>
        </w:rPr>
      </w:pPr>
      <w:r>
        <w:rPr>
          <w:rFonts w:cs="Calibri"/>
          <w:i w:val="false"/>
          <w:iCs w:val="false"/>
        </w:rPr>
        <w:t xml:space="preserve">The conclusions from the data review in order of significance are: </w:t>
      </w:r>
    </w:p>
    <w:p>
      <w:pPr>
        <w:pStyle w:val="Normal"/>
        <w:rPr>
          <w:rFonts w:ascii="Calibri" w:hAnsi="Calibri" w:cs="Calibri"/>
        </w:rPr>
      </w:pPr>
      <w:r>
        <w:rPr>
          <w:i w:val="false"/>
          <w:iCs w:val="false"/>
        </w:rPr>
      </w:r>
    </w:p>
    <w:p>
      <w:pPr>
        <w:pStyle w:val="Normal"/>
        <w:numPr>
          <w:ilvl w:val="0"/>
          <w:numId w:val="3"/>
        </w:numPr>
        <w:rPr/>
      </w:pPr>
      <w:r>
        <w:rPr>
          <w:rFonts w:cs="Calibri"/>
          <w:i w:val="false"/>
          <w:iCs w:val="false"/>
        </w:rPr>
        <w:t>that the individual features have different distributions and none cover the full range of 1-255 possible for each value. As a result rescaling or normalizing will be needed when building a</w:t>
      </w:r>
      <w:r>
        <w:rPr>
          <w:rFonts w:cs="Calibri"/>
          <w:i w:val="false"/>
          <w:iCs w:val="false"/>
        </w:rPr>
        <w:t>n</w:t>
      </w:r>
      <w:r>
        <w:rPr>
          <w:rFonts w:cs="Calibri"/>
          <w:i w:val="false"/>
          <w:iCs w:val="false"/>
        </w:rPr>
        <w:t xml:space="preserve"> </w:t>
      </w:r>
      <w:r>
        <w:rPr>
          <w:rFonts w:cs="Calibri"/>
          <w:i w:val="false"/>
          <w:iCs w:val="false"/>
        </w:rPr>
        <w:t>NN</w:t>
      </w:r>
    </w:p>
    <w:p>
      <w:pPr>
        <w:pStyle w:val="Normal"/>
        <w:numPr>
          <w:ilvl w:val="0"/>
          <w:numId w:val="0"/>
        </w:numPr>
        <w:ind w:left="720" w:hanging="0"/>
        <w:rPr>
          <w:rFonts w:ascii="Calibri" w:hAnsi="Calibri" w:cs="Calibri"/>
          <w:i w:val="false"/>
          <w:i w:val="false"/>
          <w:iCs w:val="false"/>
        </w:rPr>
      </w:pPr>
      <w:r>
        <w:rPr/>
      </w:r>
    </w:p>
    <w:p>
      <w:pPr>
        <w:pStyle w:val="Normal"/>
        <w:numPr>
          <w:ilvl w:val="0"/>
          <w:numId w:val="3"/>
        </w:numPr>
        <w:rPr/>
      </w:pPr>
      <w:r>
        <w:rPr>
          <w:rFonts w:cs="Calibri"/>
          <w:i w:val="false"/>
          <w:iCs w:val="false"/>
        </w:rPr>
        <w:t xml:space="preserve">The classes are not equally distributed, but </w:t>
      </w:r>
      <w:r>
        <w:rPr>
          <w:rFonts w:cs="Calibri"/>
          <w:i w:val="false"/>
          <w:iCs w:val="false"/>
        </w:rPr>
        <w:t>with an imbalance of less than 3:1 between the highest and lowest frequently occuring classes this may not be a problem</w:t>
      </w:r>
    </w:p>
    <w:p>
      <w:pPr>
        <w:pStyle w:val="Normal"/>
        <w:numPr>
          <w:ilvl w:val="0"/>
          <w:numId w:val="0"/>
        </w:numPr>
        <w:ind w:left="720" w:hanging="0"/>
        <w:rPr>
          <w:rFonts w:ascii="Calibri" w:hAnsi="Calibri" w:cs="Calibri"/>
          <w:i w:val="false"/>
          <w:i w:val="false"/>
          <w:iCs w:val="false"/>
        </w:rPr>
      </w:pPr>
      <w:r>
        <w:rPr/>
      </w:r>
    </w:p>
    <w:p>
      <w:pPr>
        <w:pStyle w:val="Normal"/>
        <w:numPr>
          <w:ilvl w:val="0"/>
          <w:numId w:val="3"/>
        </w:numPr>
        <w:rPr/>
      </w:pPr>
      <w:r>
        <w:rPr>
          <w:rFonts w:cs="Calibri"/>
          <w:i w:val="false"/>
          <w:iCs w:val="false"/>
        </w:rPr>
        <w:t>T</w:t>
      </w:r>
      <w:r>
        <w:rPr>
          <w:rFonts w:cs="Calibri"/>
          <w:i w:val="false"/>
          <w:iCs w:val="false"/>
        </w:rPr>
        <w:t>he ability of Orange to build a simple NN from the training data that has visually reasonable results on the test data shows the suitability of the NN approach for this dataset.</w:t>
      </w:r>
    </w:p>
    <w:p>
      <w:pPr>
        <w:pStyle w:val="Normal"/>
        <w:rPr>
          <w:rFonts w:ascii="Calibri" w:hAnsi="Calibri" w:cs="Calibri"/>
        </w:rPr>
      </w:pPr>
      <w:r>
        <w:rPr>
          <w:i w:val="false"/>
          <w:iCs w:val="false"/>
        </w:rPr>
      </w:r>
    </w:p>
    <w:p>
      <w:pPr>
        <w:pStyle w:val="Normal"/>
        <w:rPr>
          <w:rFonts w:ascii="Calibri" w:hAnsi="Calibri" w:cs="Calibri"/>
          <w:i/>
          <w:i/>
        </w:rPr>
      </w:pPr>
      <w:r>
        <w:rPr/>
      </w:r>
    </w:p>
    <w:p>
      <w:pPr>
        <w:pStyle w:val="Normal"/>
        <w:rPr>
          <w:rFonts w:ascii="Calibri" w:hAnsi="Calibri" w:cs="Calibri"/>
          <w:i/>
          <w:i/>
        </w:rPr>
      </w:pPr>
      <w:r>
        <w:rPr/>
      </w:r>
      <w:r>
        <w:br w:type="page"/>
      </w:r>
    </w:p>
    <w:p>
      <w:pPr>
        <w:pStyle w:val="Normal"/>
        <w:rPr/>
      </w:pPr>
      <w:r>
        <w:rPr>
          <w:rFonts w:cs="Calibri"/>
          <w:b/>
          <w:bCs/>
          <w:i w:val="false"/>
          <w:iCs w:val="false"/>
          <w:sz w:val="28"/>
          <w:szCs w:val="28"/>
        </w:rPr>
        <w:t xml:space="preserve">b) </w:t>
      </w:r>
      <w:r>
        <w:rPr>
          <w:rFonts w:cs="Calibri"/>
          <w:b/>
          <w:bCs/>
          <w:i w:val="false"/>
          <w:iCs w:val="false"/>
          <w:sz w:val="28"/>
          <w:szCs w:val="28"/>
        </w:rPr>
        <w:t xml:space="preserve">WAME </w:t>
      </w:r>
      <w:r>
        <w:rPr>
          <w:rFonts w:cs="Calibri"/>
          <w:b/>
          <w:bCs/>
          <w:i w:val="false"/>
          <w:iCs w:val="false"/>
          <w:sz w:val="28"/>
          <w:szCs w:val="28"/>
        </w:rPr>
        <w:t>O</w:t>
      </w:r>
      <w:r>
        <w:rPr>
          <w:rFonts w:cs="Calibri"/>
          <w:b/>
          <w:bCs/>
          <w:i w:val="false"/>
          <w:iCs w:val="false"/>
          <w:sz w:val="28"/>
          <w:szCs w:val="28"/>
        </w:rPr>
        <w:t>ptimi</w:t>
      </w:r>
      <w:r>
        <w:rPr>
          <w:rFonts w:cs="Calibri"/>
          <w:b/>
          <w:bCs/>
          <w:i w:val="false"/>
          <w:iCs w:val="false"/>
          <w:sz w:val="28"/>
          <w:szCs w:val="28"/>
        </w:rPr>
        <w:t>z</w:t>
      </w:r>
      <w:r>
        <w:rPr>
          <w:rFonts w:cs="Calibri"/>
          <w:b/>
          <w:bCs/>
          <w:i w:val="false"/>
          <w:iCs w:val="false"/>
          <w:sz w:val="28"/>
          <w:szCs w:val="28"/>
        </w:rPr>
        <w:t>er</w:t>
      </w:r>
    </w:p>
    <w:p>
      <w:pPr>
        <w:pStyle w:val="Normal"/>
        <w:rPr>
          <w:rFonts w:ascii="Calibri" w:hAnsi="Calibri" w:cs="Calibri"/>
          <w:b/>
          <w:b/>
          <w:bCs/>
          <w:i/>
          <w:i/>
          <w:iCs w:val="false"/>
          <w:sz w:val="28"/>
          <w:szCs w:val="28"/>
        </w:rPr>
      </w:pPr>
      <w:r>
        <w:rPr/>
      </w:r>
    </w:p>
    <w:p>
      <w:pPr>
        <w:pStyle w:val="Normal"/>
        <w:rPr>
          <w:b w:val="false"/>
          <w:b w:val="false"/>
          <w:bCs w:val="false"/>
          <w:i w:val="false"/>
          <w:i w:val="false"/>
          <w:iCs w:val="false"/>
          <w:sz w:val="24"/>
          <w:szCs w:val="24"/>
        </w:rPr>
      </w:pPr>
      <w:r>
        <w:rPr>
          <w:rFonts w:cs="Calibri"/>
          <w:b w:val="false"/>
          <w:bCs w:val="false"/>
          <w:i w:val="false"/>
          <w:iCs w:val="false"/>
          <w:sz w:val="24"/>
          <w:szCs w:val="24"/>
        </w:rPr>
        <w:t>It was decided to build the test framework in Python. PyTorch was selected as the learning library due to the ease with which customised models can be specified.</w:t>
      </w:r>
    </w:p>
    <w:p>
      <w:pPr>
        <w:pStyle w:val="Normal"/>
        <w:rPr>
          <w:rFonts w:ascii="Calibri" w:hAnsi="Calibri" w:cs="Calibri"/>
        </w:rPr>
      </w:pPr>
      <w:r>
        <w:rPr>
          <w:b w:val="false"/>
          <w:bCs w:val="false"/>
          <w:i w:val="false"/>
          <w:iCs w:val="false"/>
          <w:sz w:val="24"/>
          <w:szCs w:val="24"/>
        </w:rPr>
      </w:r>
    </w:p>
    <w:p>
      <w:pPr>
        <w:pStyle w:val="Normal"/>
        <w:rPr>
          <w:b w:val="false"/>
          <w:b w:val="false"/>
          <w:bCs w:val="false"/>
          <w:i w:val="false"/>
          <w:i w:val="false"/>
          <w:iCs w:val="false"/>
          <w:sz w:val="24"/>
          <w:szCs w:val="24"/>
        </w:rPr>
      </w:pPr>
      <w:r>
        <w:rPr>
          <w:rFonts w:cs="Calibri"/>
          <w:b w:val="false"/>
          <w:bCs w:val="false"/>
          <w:i w:val="false"/>
          <w:iCs w:val="false"/>
          <w:sz w:val="24"/>
          <w:szCs w:val="24"/>
        </w:rPr>
        <w:t xml:space="preserve">The code for the optimizer was developed based on the Rprop optimizer from the PyTotch source [5],  </w:t>
      </w:r>
      <w:r>
        <w:rPr>
          <w:rFonts w:cs="Calibri"/>
          <w:b w:val="false"/>
          <w:bCs w:val="false"/>
          <w:i w:val="false"/>
          <w:iCs w:val="false"/>
          <w:sz w:val="24"/>
          <w:szCs w:val="24"/>
        </w:rPr>
        <w:t xml:space="preserve">using some guidelines from [6] on the building of a custom optimizer. </w:t>
      </w:r>
    </w:p>
    <w:p>
      <w:pPr>
        <w:pStyle w:val="Normal"/>
        <w:rPr>
          <w:rFonts w:ascii="Calibri" w:hAnsi="Calibri" w:cs="Calibri"/>
        </w:rPr>
      </w:pPr>
      <w:r>
        <w:rPr>
          <w:b w:val="false"/>
          <w:bCs w:val="false"/>
          <w:i w:val="false"/>
          <w:iCs w:val="false"/>
          <w:sz w:val="24"/>
          <w:szCs w:val="24"/>
        </w:rPr>
      </w:r>
    </w:p>
    <w:p>
      <w:pPr>
        <w:pStyle w:val="Normal"/>
        <w:rPr>
          <w:b w:val="false"/>
          <w:b w:val="false"/>
          <w:bCs w:val="false"/>
          <w:i w:val="false"/>
          <w:i w:val="false"/>
          <w:iCs w:val="false"/>
          <w:sz w:val="24"/>
          <w:szCs w:val="24"/>
        </w:rPr>
      </w:pPr>
      <w:r>
        <w:rPr>
          <w:rFonts w:cs="Calibri"/>
          <w:b w:val="false"/>
          <w:bCs w:val="false"/>
          <w:i w:val="false"/>
          <w:iCs w:val="false"/>
          <w:sz w:val="24"/>
          <w:szCs w:val="24"/>
        </w:rPr>
        <w:t>The mathematical description of the WAME optimizer in [1] is as follows</w:t>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val="false"/>
          <w:b w:val="false"/>
          <w:bCs w:val="false"/>
          <w:i w:val="false"/>
          <w:i w:val="false"/>
          <w:iCs w:val="false"/>
          <w:sz w:val="24"/>
          <w:szCs w:val="24"/>
        </w:rPr>
      </w:pPr>
      <w:r>
        <w:rPr>
          <w:b w:val="false"/>
          <w:bCs w:val="false"/>
          <w:i w:val="false"/>
          <w:iCs w:val="false"/>
          <w:sz w:val="24"/>
          <w:szCs w:val="24"/>
        </w:rPr>
      </w:r>
      <w:r>
        <mc:AlternateContent>
          <mc:Choice Requires="wps">
            <w:drawing>
              <wp:anchor behindDoc="0" distT="0" distB="0" distL="0" distR="0" simplePos="0" locked="0" layoutInCell="1" allowOverlap="1" relativeHeight="21">
                <wp:simplePos x="0" y="0"/>
                <wp:positionH relativeFrom="column">
                  <wp:posOffset>-10795</wp:posOffset>
                </wp:positionH>
                <wp:positionV relativeFrom="paragraph">
                  <wp:posOffset>635</wp:posOffset>
                </wp:positionV>
                <wp:extent cx="3543300" cy="3389630"/>
                <wp:effectExtent l="0" t="0" r="0" b="0"/>
                <wp:wrapSquare wrapText="largest"/>
                <wp:docPr id="27" name="Frame11"/>
                <a:graphic xmlns:a="http://schemas.openxmlformats.org/drawingml/2006/main">
                  <a:graphicData uri="http://schemas.microsoft.com/office/word/2010/wordprocessingShape">
                    <wps:wsp>
                      <wps:cNvSpPr txBox="1"/>
                      <wps:spPr>
                        <a:xfrm>
                          <a:off x="0" y="0"/>
                          <a:ext cx="3543300" cy="3389630"/>
                        </a:xfrm>
                        <a:prstGeom prst="rect"/>
                      </wps:spPr>
                      <wps:txbx>
                        <w:txbxContent>
                          <w:p>
                            <w:pPr>
                              <w:pStyle w:val="Illustration"/>
                              <w:spacing w:before="120" w:after="120"/>
                              <w:rPr/>
                            </w:pPr>
                            <w:r>
                              <w:rPr/>
                              <w:drawing>
                                <wp:inline distT="0" distB="0" distL="0" distR="0">
                                  <wp:extent cx="3543300" cy="3171825"/>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12"/>
                                          <a:stretch>
                                            <a:fillRect/>
                                          </a:stretch>
                                        </pic:blipFill>
                                        <pic:spPr bwMode="auto">
                                          <a:xfrm>
                                            <a:off x="0" y="0"/>
                                            <a:ext cx="3543300" cy="3171825"/>
                                          </a:xfrm>
                                          <a:prstGeom prst="rect">
                                            <a:avLst/>
                                          </a:prstGeom>
                                        </pic:spPr>
                                      </pic:pic>
                                    </a:graphicData>
                                  </a:graphic>
                                </wp:inline>
                              </w:drawing>
                            </w:r>
                            <w:r>
                              <w:rPr>
                                <w:vanish/>
                                <w:sz w:val="16"/>
                                <w:szCs w:val="16"/>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8</w:t>
                            </w:r>
                            <w:r>
                              <w:rPr>
                                <w:sz w:val="16"/>
                                <w:szCs w:val="16"/>
                              </w:rPr>
                              <w:fldChar w:fldCharType="end"/>
                            </w:r>
                            <w:r>
                              <w:rPr>
                                <w:sz w:val="16"/>
                                <w:szCs w:val="16"/>
                              </w:rPr>
                              <w:t>: WAME Optimizer mathematical specification</w:t>
                            </w:r>
                          </w:p>
                        </w:txbxContent>
                      </wps:txbx>
                      <wps:bodyPr anchor="t" lIns="0" tIns="0" rIns="0" bIns="0">
                        <a:noAutofit/>
                      </wps:bodyPr>
                    </wps:wsp>
                  </a:graphicData>
                </a:graphic>
              </wp:anchor>
            </w:drawing>
          </mc:Choice>
          <mc:Fallback>
            <w:pict>
              <v:rect style="position:absolute;rotation:0;width:279pt;height:266.9pt;mso-wrap-distance-left:0pt;mso-wrap-distance-right:0pt;mso-wrap-distance-top:0pt;mso-wrap-distance-bottom:0pt;margin-top:0pt;mso-position-vertical-relative:text;margin-left:-0.85pt;mso-position-horizontal-relative:text">
                <v:textbox inset="0in,0in,0in,0in">
                  <w:txbxContent>
                    <w:p>
                      <w:pPr>
                        <w:pStyle w:val="Illustration"/>
                        <w:spacing w:before="120" w:after="120"/>
                        <w:rPr/>
                      </w:pPr>
                      <w:r>
                        <w:rPr/>
                        <w:drawing>
                          <wp:inline distT="0" distB="0" distL="0" distR="0">
                            <wp:extent cx="3543300" cy="3171825"/>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12"/>
                                    <a:stretch>
                                      <a:fillRect/>
                                    </a:stretch>
                                  </pic:blipFill>
                                  <pic:spPr bwMode="auto">
                                    <a:xfrm>
                                      <a:off x="0" y="0"/>
                                      <a:ext cx="3543300" cy="3171825"/>
                                    </a:xfrm>
                                    <a:prstGeom prst="rect">
                                      <a:avLst/>
                                    </a:prstGeom>
                                  </pic:spPr>
                                </pic:pic>
                              </a:graphicData>
                            </a:graphic>
                          </wp:inline>
                        </w:drawing>
                      </w:r>
                      <w:r>
                        <w:rPr>
                          <w:vanish/>
                          <w:sz w:val="16"/>
                          <w:szCs w:val="16"/>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8</w:t>
                      </w:r>
                      <w:r>
                        <w:rPr>
                          <w:sz w:val="16"/>
                          <w:szCs w:val="16"/>
                        </w:rPr>
                        <w:fldChar w:fldCharType="end"/>
                      </w:r>
                      <w:r>
                        <w:rPr>
                          <w:sz w:val="16"/>
                          <w:szCs w:val="16"/>
                        </w:rPr>
                        <w:t>: WAME Optimizer mathematical specification</w:t>
                      </w:r>
                    </w:p>
                  </w:txbxContent>
                </v:textbox>
                <w10:wrap type="square" side="largest"/>
              </v:rect>
            </w:pict>
          </mc:Fallback>
        </mc:AlternateContent>
      </w:r>
    </w:p>
    <w:p>
      <w:pPr>
        <w:pStyle w:val="Normal"/>
        <w:rPr>
          <w:rFonts w:ascii="Calibri" w:hAnsi="Calibri" w:cs="Calibri"/>
          <w:caps w:val="false"/>
          <w:smallCaps w:val="false"/>
          <w:spacing w:val="0"/>
        </w:rPr>
      </w:pPr>
      <w:r>
        <w:rPr>
          <w:b w:val="false"/>
          <w:bCs w:val="false"/>
          <w:i w:val="false"/>
          <w:iCs w:val="false"/>
          <w:sz w:val="24"/>
          <w:szCs w:val="24"/>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rFonts w:ascii="Calibri" w:hAnsi="Calibri" w:cs="Calibri"/>
          <w:i/>
          <w:i/>
        </w:rPr>
      </w:pPr>
      <w:r>
        <w:rPr/>
      </w:r>
    </w:p>
    <w:p>
      <w:pPr>
        <w:pStyle w:val="Normal"/>
        <w:rPr/>
      </w:pPr>
      <w:r>
        <w:rPr>
          <w:rFonts w:cs="Calibri"/>
          <w:i w:val="false"/>
          <w:iCs w:val="false"/>
        </w:rPr>
        <w:t>T</w:t>
      </w:r>
      <w:r>
        <w:rPr>
          <w:rFonts w:cs="Calibri"/>
          <w:i w:val="false"/>
          <w:iCs w:val="false"/>
        </w:rPr>
        <w:t xml:space="preserve">he </w:t>
      </w:r>
      <w:r>
        <w:rPr>
          <w:rFonts w:cs="Calibri"/>
          <w:i w:val="false"/>
          <w:iCs w:val="false"/>
        </w:rPr>
        <w:t xml:space="preserve">full code </w:t>
      </w:r>
      <w:r>
        <w:rPr>
          <w:rFonts w:cs="Calibri"/>
          <w:i w:val="false"/>
          <w:iCs w:val="false"/>
        </w:rPr>
        <w:t xml:space="preserve">code </w:t>
      </w:r>
      <w:r>
        <w:rPr>
          <w:rFonts w:cs="Calibri"/>
          <w:i w:val="false"/>
          <w:iCs w:val="false"/>
        </w:rPr>
        <w:t>for this work is refenced below. The s</w:t>
      </w:r>
      <w:r>
        <w:rPr>
          <w:rFonts w:cs="Calibri"/>
          <w:i w:val="false"/>
          <w:iCs w:val="false"/>
        </w:rPr>
        <w:t xml:space="preserve">nippets implementing this </w:t>
      </w:r>
      <w:r>
        <w:rPr>
          <w:rFonts w:cs="Calibri"/>
          <w:i w:val="false"/>
          <w:iCs w:val="false"/>
        </w:rPr>
        <w:t>algorithm are:</w:t>
      </w:r>
    </w:p>
    <w:p>
      <w:pPr>
        <w:pStyle w:val="Normal"/>
        <w:rPr>
          <w:rFonts w:ascii="Calibri" w:hAnsi="Calibri" w:cs="Calibri"/>
        </w:rPr>
      </w:pPr>
      <w:r>
        <w:rPr>
          <w:i w:val="false"/>
          <w:iCs w:val="false"/>
        </w:rPr>
      </w:r>
    </w:p>
    <w:p>
      <w:pPr>
        <w:pStyle w:val="Normal"/>
        <w:rPr>
          <w:i w:val="false"/>
          <w:i w:val="false"/>
          <w:iCs w:val="false"/>
        </w:rPr>
      </w:pPr>
      <w:r>
        <w:rPr>
          <w:rFonts w:cs="Calibri"/>
          <w:i w:val="false"/>
          <w:iCs w:val="false"/>
        </w:rPr>
        <w:t xml:space="preserve">Prior to execution of this loop the values of zeta, </w:t>
      </w:r>
      <w:r>
        <w:rPr>
          <w:rFonts w:cs="Calibri"/>
          <w:i w:val="false"/>
          <w:iCs w:val="false"/>
        </w:rPr>
        <w:t xml:space="preserve">Z and Theta are retrieved from the previous cycle. </w:t>
      </w:r>
    </w:p>
    <w:p>
      <w:pPr>
        <w:pStyle w:val="Normal"/>
        <w:rPr>
          <w:rFonts w:ascii="Calibri" w:hAnsi="Calibri" w:cs="Calibri"/>
        </w:rPr>
      </w:pPr>
      <w:r>
        <w:rPr>
          <w:i w:val="false"/>
          <w:iCs w:val="false"/>
        </w:rPr>
      </w:r>
    </w:p>
    <w:p>
      <w:pPr>
        <w:pStyle w:val="Normal"/>
        <w:rPr>
          <w:i w:val="false"/>
          <w:i w:val="false"/>
          <w:iCs w:val="false"/>
        </w:rPr>
      </w:pPr>
      <w:r>
        <w:rPr>
          <w:rFonts w:cs="Calibri"/>
          <w:i w:val="false"/>
          <w:iCs w:val="false"/>
        </w:rPr>
        <w:t>Get product of current and previous gradients</w:t>
      </w:r>
    </w:p>
    <w:p>
      <w:pPr>
        <w:pStyle w:val="Normal"/>
        <w:rPr>
          <w:rFonts w:ascii="DejaVu Sans" w:hAnsi="DejaVu Sans" w:cs="Calibri"/>
          <w:sz w:val="20"/>
          <w:szCs w:val="20"/>
        </w:rPr>
      </w:pPr>
      <w:r>
        <w:rPr>
          <w:i w:val="false"/>
          <w:iCs w:val="false"/>
        </w:rPr>
      </w:r>
    </w:p>
    <w:p>
      <w:pPr>
        <w:pStyle w:val="Normal"/>
        <w:rPr>
          <w:b/>
          <w:b/>
          <w:bCs/>
          <w:sz w:val="18"/>
          <w:szCs w:val="18"/>
        </w:rPr>
      </w:pPr>
      <w:r>
        <w:rPr>
          <w:rFonts w:cs="Calibri" w:ascii="DejaVu Sans" w:hAnsi="DejaVu Sans"/>
          <w:b/>
          <w:bCs/>
          <w:i w:val="false"/>
          <w:iCs w:val="false"/>
          <w:sz w:val="18"/>
          <w:szCs w:val="18"/>
        </w:rPr>
        <w:t>g</w:t>
      </w:r>
      <w:r>
        <w:rPr>
          <w:rFonts w:cs="Calibri" w:ascii="DejaVu Sans" w:hAnsi="DejaVu Sans"/>
          <w:b/>
          <w:bCs/>
          <w:i w:val="false"/>
          <w:iCs w:val="false"/>
          <w:sz w:val="18"/>
          <w:szCs w:val="18"/>
        </w:rPr>
        <w:t>radmult = grad.mul(state['prev'])</w:t>
      </w:r>
    </w:p>
    <w:p>
      <w:pPr>
        <w:pStyle w:val="Normal"/>
        <w:rPr>
          <w:rFonts w:ascii="Calibri" w:hAnsi="Calibri" w:cs="Calibri"/>
          <w:sz w:val="24"/>
          <w:szCs w:val="24"/>
        </w:rPr>
      </w:pPr>
      <w:r>
        <w:rPr/>
      </w:r>
    </w:p>
    <w:p>
      <w:pPr>
        <w:pStyle w:val="Normal"/>
        <w:rPr/>
      </w:pPr>
      <w:r>
        <w:rPr>
          <w:rFonts w:cs="Calibri"/>
          <w:sz w:val="24"/>
          <w:szCs w:val="24"/>
        </w:rPr>
        <w:t>F</w:t>
      </w:r>
      <w:r>
        <w:rPr/>
        <w:t xml:space="preserve">or all instances of zeta where gradmult is greater than zero </w:t>
      </w:r>
      <w:r>
        <w:rPr/>
        <w:t>multiply by etaplus, where it is negative multiply by etaminus. If it is equal to zero this is undefined in the logic but code sets value to 1</w:t>
      </w:r>
    </w:p>
    <w:p>
      <w:pPr>
        <w:pStyle w:val="Normal"/>
        <w:rPr>
          <w:rFonts w:ascii="DejaVu Sans" w:hAnsi="DejaVu Sans"/>
          <w:i w:val="false"/>
          <w:i w:val="false"/>
          <w:iCs w:val="false"/>
          <w:sz w:val="20"/>
          <w:szCs w:val="20"/>
        </w:rPr>
      </w:pPr>
      <w:r>
        <w:rPr>
          <w:rFonts w:cs="Calibri" w:ascii="DejaVu Sans" w:hAnsi="DejaVu Sans"/>
          <w:i w:val="false"/>
          <w:iCs w:val="false"/>
          <w:sz w:val="20"/>
          <w:szCs w:val="20"/>
        </w:rPr>
        <w:tab/>
        <w:t xml:space="preserve">     </w:t>
      </w:r>
      <w:r>
        <w:rPr>
          <w:rFonts w:cs="Calibri" w:ascii="DejaVu Sans" w:hAnsi="DejaVu Sans"/>
          <w:b/>
          <w:bCs/>
          <w:i w:val="false"/>
          <w:iCs w:val="false"/>
          <w:sz w:val="18"/>
          <w:szCs w:val="18"/>
        </w:rPr>
        <w:t>zeta[gradmult.gt(0.)]=zeta[gradmult.gt(0.)].mul(etaplus).clamp(zeta_min,zeta_max)</w:t>
      </w:r>
    </w:p>
    <w:p>
      <w:pPr>
        <w:pStyle w:val="Normal"/>
        <w:rPr>
          <w:rFonts w:ascii="DejaVu Sans" w:hAnsi="DejaVu Sans"/>
          <w:b/>
          <w:b/>
          <w:bCs/>
          <w:i w:val="false"/>
          <w:i w:val="false"/>
          <w:iCs w:val="false"/>
          <w:sz w:val="18"/>
          <w:szCs w:val="18"/>
        </w:rPr>
      </w:pPr>
      <w:r>
        <w:rPr>
          <w:rFonts w:cs="Calibri" w:ascii="DejaVu Sans" w:hAnsi="DejaVu Sans"/>
          <w:b/>
          <w:bCs/>
          <w:i w:val="false"/>
          <w:iCs w:val="false"/>
          <w:sz w:val="18"/>
          <w:szCs w:val="18"/>
        </w:rPr>
        <w:t>zeta[gradmult.lt(0.)] = zeta[gradmult.lt(0.)].mul(etaminus).clamp(zeta_min, zeta_max)                zeta[gradmult.eq(0.)] = 1</w:t>
      </w:r>
    </w:p>
    <w:p>
      <w:pPr>
        <w:pStyle w:val="Normal"/>
        <w:rPr>
          <w:rFonts w:cs="Calibri"/>
        </w:rPr>
      </w:pPr>
      <w:r>
        <w:rPr>
          <w:rFonts w:ascii="DejaVu Sans" w:hAnsi="DejaVu Sans"/>
          <w:i w:val="false"/>
          <w:iCs w:val="false"/>
          <w:sz w:val="20"/>
          <w:szCs w:val="20"/>
        </w:rPr>
      </w:r>
    </w:p>
    <w:p>
      <w:pPr>
        <w:pStyle w:val="Normal"/>
        <w:rPr/>
      </w:pPr>
      <w:r>
        <w:rPr/>
        <w:t xml:space="preserve">The </w:t>
      </w:r>
      <w:r>
        <w:rPr/>
        <w:t>gradient updates are calculated using Z and Theta as intermediate values. When dividing by teheta to calculate the change an epsilon value of 1e-10 is added to prevent zero division errors</w:t>
      </w:r>
    </w:p>
    <w:p>
      <w:pPr>
        <w:pStyle w:val="Normal"/>
        <w:rPr>
          <w:i w:val="false"/>
          <w:i w:val="false"/>
          <w:iCs w:val="false"/>
        </w:rPr>
      </w:pPr>
      <w:r>
        <w:rPr>
          <w:rFonts w:cs="Calibri"/>
          <w:i w:val="false"/>
          <w:iCs w:val="false"/>
        </w:rPr>
        <w:t xml:space="preserve">                </w:t>
      </w:r>
    </w:p>
    <w:p>
      <w:pPr>
        <w:pStyle w:val="Normal"/>
        <w:rPr>
          <w:rFonts w:ascii="DejaVu Sans" w:hAnsi="DejaVu Sans"/>
          <w:b/>
          <w:b/>
          <w:bCs/>
          <w:i w:val="false"/>
          <w:i w:val="false"/>
          <w:iCs w:val="false"/>
          <w:sz w:val="18"/>
          <w:szCs w:val="18"/>
        </w:rPr>
      </w:pPr>
      <w:r>
        <w:rPr>
          <w:rFonts w:cs="Calibri" w:ascii="DejaVu Sans" w:hAnsi="DejaVu Sans"/>
          <w:b/>
          <w:bCs/>
          <w:i w:val="false"/>
          <w:iCs w:val="false"/>
          <w:sz w:val="18"/>
          <w:szCs w:val="18"/>
        </w:rPr>
        <w:t>Z = Z.mul(alpha).add(zeta.mul(1 - alpha))</w:t>
      </w:r>
    </w:p>
    <w:p>
      <w:pPr>
        <w:pStyle w:val="Normal"/>
        <w:rPr>
          <w:rFonts w:ascii="DejaVu Sans" w:hAnsi="DejaVu Sans"/>
          <w:b/>
          <w:b/>
          <w:bCs/>
          <w:i w:val="false"/>
          <w:i w:val="false"/>
          <w:iCs w:val="false"/>
          <w:sz w:val="18"/>
          <w:szCs w:val="18"/>
        </w:rPr>
      </w:pPr>
      <w:r>
        <w:rPr>
          <w:rFonts w:cs="Calibri" w:ascii="DejaVu Sans" w:hAnsi="DejaVu Sans"/>
          <w:b/>
          <w:bCs/>
          <w:i w:val="false"/>
          <w:iCs w:val="false"/>
          <w:sz w:val="18"/>
          <w:szCs w:val="18"/>
        </w:rPr>
        <w:t>Theta = Theta.mul(alpha).add(grad.mul(grad).mul(1 - alpha))</w:t>
      </w:r>
    </w:p>
    <w:p>
      <w:pPr>
        <w:pStyle w:val="Normal"/>
        <w:rPr>
          <w:rFonts w:ascii="DejaVu Sans" w:hAnsi="DejaVu Sans"/>
          <w:b/>
          <w:b/>
          <w:bCs/>
          <w:i w:val="false"/>
          <w:i w:val="false"/>
          <w:iCs w:val="false"/>
          <w:sz w:val="18"/>
          <w:szCs w:val="18"/>
        </w:rPr>
      </w:pPr>
      <w:r>
        <w:rPr>
          <w:rFonts w:cs="Calibri" w:ascii="DejaVu Sans" w:hAnsi="DejaVu Sans"/>
          <w:b/>
          <w:bCs/>
          <w:i w:val="false"/>
          <w:iCs w:val="false"/>
          <w:sz w:val="18"/>
          <w:szCs w:val="18"/>
        </w:rPr>
        <w:t>step_size = Z.mul(-lr).mul(grad).div(Theta.add(epsilon))</w:t>
      </w:r>
    </w:p>
    <w:p>
      <w:pPr>
        <w:pStyle w:val="Normal"/>
        <w:rPr>
          <w:rFonts w:ascii="DejaVu Sans" w:hAnsi="DejaVu Sans"/>
          <w:b/>
          <w:b/>
          <w:bCs/>
          <w:i w:val="false"/>
          <w:i w:val="false"/>
          <w:iCs w:val="false"/>
          <w:sz w:val="18"/>
          <w:szCs w:val="18"/>
        </w:rPr>
      </w:pPr>
      <w:r>
        <w:rPr>
          <w:rFonts w:cs="Calibri" w:ascii="DejaVu Sans" w:hAnsi="DejaVu Sans"/>
          <w:b/>
          <w:bCs/>
          <w:i w:val="false"/>
          <w:iCs w:val="false"/>
          <w:sz w:val="18"/>
          <w:szCs w:val="18"/>
        </w:rPr>
        <w:t>p.data = p.data.add(step_size)</w:t>
      </w:r>
    </w:p>
    <w:p>
      <w:pPr>
        <w:pStyle w:val="Normal"/>
        <w:rPr>
          <w:rFonts w:cs="Calibri"/>
        </w:rPr>
      </w:pPr>
      <w:r>
        <w:rPr>
          <w:rFonts w:ascii="DejaVu Sans" w:hAnsi="DejaVu Sans"/>
          <w:b/>
          <w:bCs/>
          <w:i w:val="false"/>
          <w:iCs w:val="false"/>
          <w:sz w:val="18"/>
          <w:szCs w:val="18"/>
        </w:rPr>
      </w:r>
    </w:p>
    <w:p>
      <w:pPr>
        <w:pStyle w:val="Normal"/>
        <w:rPr/>
      </w:pPr>
      <w:r>
        <w:rPr/>
        <w:t xml:space="preserve">The </w:t>
      </w:r>
      <w:r>
        <w:rPr/>
        <w:t>functioning of the optimizer was validated using a variation of a workbook taken from Week 9 of the Applied Machine Course [7] with the code adapted to use PyTorch. The PyTorch code was adapted from [8]. The code is in the CustomOptimisers notebook and shows rapid convergence when the WAME optimizer was used. This indicates correct functioning of the code.</w:t>
      </w:r>
    </w:p>
    <w:p>
      <w:pPr>
        <w:pStyle w:val="Normal"/>
        <w:rPr>
          <w:rFonts w:cs="Calibri"/>
          <w:i/>
          <w:i/>
        </w:rPr>
      </w:pPr>
      <w:r>
        <w:rPr>
          <w:rFonts w:ascii="DejaVu Sans" w:hAnsi="DejaVu Sans"/>
          <w:sz w:val="20"/>
          <w:szCs w:val="20"/>
        </w:rPr>
      </w:r>
    </w:p>
    <w:p>
      <w:pPr>
        <w:pStyle w:val="Normal"/>
        <w:rPr>
          <w:b/>
          <w:b/>
          <w:bCs/>
          <w:i w:val="false"/>
          <w:i w:val="false"/>
          <w:iCs w:val="false"/>
          <w:sz w:val="28"/>
          <w:szCs w:val="28"/>
        </w:rPr>
      </w:pPr>
      <w:r>
        <w:rPr>
          <w:rFonts w:cs="Calibri"/>
          <w:b/>
          <w:bCs/>
          <w:i w:val="false"/>
          <w:iCs w:val="false"/>
          <w:sz w:val="28"/>
          <w:szCs w:val="28"/>
        </w:rPr>
        <w:t>c) Execution Framework</w:t>
      </w:r>
    </w:p>
    <w:p>
      <w:pPr>
        <w:pStyle w:val="Normal"/>
        <w:rPr>
          <w:rFonts w:ascii="Calibri" w:hAnsi="Calibri" w:cs="Calibri"/>
        </w:rPr>
      </w:pPr>
      <w:r>
        <w:rPr>
          <w:b/>
          <w:bCs/>
          <w:i w:val="false"/>
          <w:iCs w:val="false"/>
          <w:sz w:val="28"/>
          <w:szCs w:val="28"/>
        </w:rPr>
      </w:r>
    </w:p>
    <w:p>
      <w:pPr>
        <w:pStyle w:val="Normal"/>
        <w:rPr>
          <w:b w:val="false"/>
          <w:b w:val="false"/>
          <w:bCs w:val="false"/>
          <w:i w:val="false"/>
          <w:i w:val="false"/>
          <w:iCs w:val="false"/>
          <w:sz w:val="24"/>
          <w:szCs w:val="24"/>
        </w:rPr>
      </w:pPr>
      <w:r>
        <w:rPr>
          <w:rFonts w:cs="Calibri"/>
          <w:b w:val="false"/>
          <w:bCs w:val="false"/>
          <w:i w:val="false"/>
          <w:iCs w:val="false"/>
          <w:sz w:val="24"/>
          <w:szCs w:val="24"/>
        </w:rPr>
        <w:t xml:space="preserve">The full code for the framwork is in the Landsat_PyT_kFold notebook. This allows a </w:t>
      </w:r>
      <w:r>
        <w:rPr>
          <w:rFonts w:cs="Calibri"/>
          <w:b w:val="false"/>
          <w:bCs w:val="false"/>
          <w:i w:val="false"/>
          <w:iCs w:val="false"/>
          <w:sz w:val="24"/>
          <w:szCs w:val="24"/>
        </w:rPr>
        <w:t xml:space="preserve">CSV file to be read with parameters that will control the build of the model. </w:t>
      </w:r>
      <w:r>
        <w:rPr>
          <w:rFonts w:cs="Calibri"/>
          <w:b w:val="false"/>
          <w:bCs w:val="false"/>
          <w:i w:val="false"/>
          <w:iCs w:val="false"/>
          <w:sz w:val="24"/>
          <w:szCs w:val="24"/>
        </w:rPr>
        <w:t xml:space="preserve">The file may contain multiple lines of parameters, each corresponding to one required model run. </w:t>
      </w:r>
      <w:r>
        <w:rPr>
          <w:rFonts w:cs="Calibri"/>
          <w:b w:val="false"/>
          <w:bCs w:val="false"/>
          <w:i w:val="false"/>
          <w:iCs w:val="false"/>
          <w:sz w:val="24"/>
          <w:szCs w:val="24"/>
        </w:rPr>
        <w:t>A sample one line file is shown</w:t>
      </w:r>
      <w:r>
        <w:rPr>
          <w:rFonts w:cs="Calibri"/>
          <w:b w:val="false"/>
          <w:bCs w:val="false"/>
          <w:i w:val="false"/>
          <w:iCs w:val="false"/>
          <w:sz w:val="24"/>
          <w:szCs w:val="24"/>
        </w:rPr>
        <w:t>:</w:t>
      </w:r>
    </w:p>
    <w:p>
      <w:pPr>
        <w:pStyle w:val="Normal"/>
        <w:rPr>
          <w:rFonts w:ascii="Calibri" w:hAnsi="Calibri" w:cs="Calibri"/>
        </w:rPr>
      </w:pPr>
      <w:r>
        <w:rPr>
          <w:b w:val="false"/>
          <w:bCs w:val="false"/>
          <w:i w:val="false"/>
          <w:iCs w:val="false"/>
          <w:sz w:val="24"/>
          <w:szCs w:val="24"/>
        </w:rPr>
      </w:r>
      <w:r>
        <mc:AlternateContent>
          <mc:Choice Requires="wps">
            <w:drawing>
              <wp:anchor behindDoc="0" distT="0" distB="0" distL="0" distR="0" simplePos="0" locked="0" layoutInCell="1" allowOverlap="1" relativeHeight="23">
                <wp:simplePos x="0" y="0"/>
                <wp:positionH relativeFrom="column">
                  <wp:posOffset>25400</wp:posOffset>
                </wp:positionH>
                <wp:positionV relativeFrom="paragraph">
                  <wp:posOffset>139700</wp:posOffset>
                </wp:positionV>
                <wp:extent cx="5411470" cy="556260"/>
                <wp:effectExtent l="0" t="0" r="0" b="0"/>
                <wp:wrapSquare wrapText="largest"/>
                <wp:docPr id="30" name="Frame12"/>
                <a:graphic xmlns:a="http://schemas.openxmlformats.org/drawingml/2006/main">
                  <a:graphicData uri="http://schemas.microsoft.com/office/word/2010/wordprocessingShape">
                    <wps:wsp>
                      <wps:cNvSpPr txBox="1"/>
                      <wps:spPr>
                        <a:xfrm>
                          <a:off x="0" y="0"/>
                          <a:ext cx="5411470" cy="556260"/>
                        </a:xfrm>
                        <a:prstGeom prst="rect"/>
                      </wps:spPr>
                      <wps:txbx>
                        <w:txbxContent>
                          <w:p>
                            <w:pPr>
                              <w:pStyle w:val="Illustration"/>
                              <w:spacing w:before="120" w:after="120"/>
                              <w:rPr/>
                            </w:pPr>
                            <w:r>
                              <w:rPr/>
                              <w:object>
                                <v:shape id="ole_rId13" style="width:426.1pt;height:25.65pt" o:ole="">
                                  <v:imagedata r:id="rId14" o:title=""/>
                                </v:shape>
                                <o:OLEObject Type="Embed" ProgID="Excel.Sheet.12" ShapeID="ole_rId13" DrawAspect="Content" ObjectID="_1864716054" r:id="rId13"/>
                              </w:object>
                            </w:r>
                            <w:r>
                              <w:rPr>
                                <w:vanish/>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9</w:t>
                            </w:r>
                            <w:r>
                              <w:rPr>
                                <w:sz w:val="16"/>
                                <w:szCs w:val="16"/>
                              </w:rPr>
                              <w:fldChar w:fldCharType="end"/>
                            </w:r>
                            <w:r>
                              <w:rPr>
                                <w:sz w:val="16"/>
                                <w:szCs w:val="16"/>
                              </w:rPr>
                              <w:t>: Sample parameter file entry</w:t>
                            </w:r>
                          </w:p>
                        </w:txbxContent>
                      </wps:txbx>
                      <wps:bodyPr anchor="t" lIns="0" tIns="0" rIns="0" bIns="0">
                        <a:noAutofit/>
                      </wps:bodyPr>
                    </wps:wsp>
                  </a:graphicData>
                </a:graphic>
              </wp:anchor>
            </w:drawing>
          </mc:Choice>
          <mc:Fallback>
            <w:pict>
              <v:rect style="position:absolute;rotation:0;width:426.1pt;height:43.8pt;mso-wrap-distance-left:0pt;mso-wrap-distance-right:0pt;mso-wrap-distance-top:0pt;mso-wrap-distance-bottom:0pt;margin-top:11pt;mso-position-vertical-relative:text;margin-left:2pt;mso-position-horizontal-relative:text">
                <v:textbox inset="0in,0in,0in,0in">
                  <w:txbxContent>
                    <w:p>
                      <w:pPr>
                        <w:pStyle w:val="Illustration"/>
                        <w:spacing w:before="120" w:after="120"/>
                        <w:rPr/>
                      </w:pPr>
                      <w:r>
                        <w:rPr/>
                        <w:object>
                          <v:shape id="ole_rId15" style="width:426.1pt;height:25.65pt" o:ole="">
                            <v:imagedata r:id="rId16" o:title=""/>
                          </v:shape>
                          <o:OLEObject Type="Embed" ProgID="Excel.Sheet.12" ShapeID="ole_rId15" DrawAspect="Content" ObjectID="_123608499" r:id="rId15"/>
                        </w:object>
                      </w:r>
                      <w:r>
                        <w:rPr>
                          <w:vanish/>
                        </w:rPr>
                        <w:br/>
                      </w:r>
                      <w:r>
                        <w:rPr>
                          <w:sz w:val="16"/>
                          <w:szCs w:val="16"/>
                        </w:rPr>
                        <w:t xml:space="preserve">Illustration </w:t>
                      </w:r>
                      <w:r>
                        <w:rPr>
                          <w:sz w:val="16"/>
                          <w:szCs w:val="16"/>
                        </w:rPr>
                        <w:fldChar w:fldCharType="begin"/>
                      </w:r>
                      <w:r>
                        <w:rPr>
                          <w:sz w:val="16"/>
                          <w:szCs w:val="16"/>
                        </w:rPr>
                        <w:instrText> SEQ Illustration \* ARABIC </w:instrText>
                      </w:r>
                      <w:r>
                        <w:rPr>
                          <w:sz w:val="16"/>
                          <w:szCs w:val="16"/>
                        </w:rPr>
                        <w:fldChar w:fldCharType="separate"/>
                      </w:r>
                      <w:r>
                        <w:rPr>
                          <w:sz w:val="16"/>
                          <w:szCs w:val="16"/>
                        </w:rPr>
                        <w:t>9</w:t>
                      </w:r>
                      <w:r>
                        <w:rPr>
                          <w:sz w:val="16"/>
                          <w:szCs w:val="16"/>
                        </w:rPr>
                        <w:fldChar w:fldCharType="end"/>
                      </w:r>
                      <w:r>
                        <w:rPr>
                          <w:sz w:val="16"/>
                          <w:szCs w:val="16"/>
                        </w:rPr>
                        <w:t>: Sample parameter file entry</w:t>
                      </w:r>
                    </w:p>
                  </w:txbxContent>
                </v:textbox>
                <w10:wrap type="square" side="largest"/>
              </v:rect>
            </w:pict>
          </mc:Fallback>
        </mc:AlternateContent>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rFonts w:ascii="Calibri" w:hAnsi="Calibri" w:cs="Calibri"/>
        </w:rPr>
      </w:pPr>
      <w:r>
        <w:rPr>
          <w:b w:val="false"/>
          <w:bCs w:val="false"/>
          <w:i w:val="false"/>
          <w:iCs w:val="false"/>
          <w:sz w:val="24"/>
          <w:szCs w:val="24"/>
        </w:rPr>
      </w:r>
    </w:p>
    <w:p>
      <w:pPr>
        <w:pStyle w:val="Normal"/>
        <w:rPr>
          <w:rFonts w:ascii="Calibri" w:hAnsi="Calibri" w:cs="Calibri"/>
          <w:i/>
          <w:i/>
        </w:rPr>
      </w:pPr>
      <w:r>
        <w:rPr/>
      </w:r>
    </w:p>
    <w:p>
      <w:pPr>
        <w:pStyle w:val="Normal"/>
        <w:rPr>
          <w:rFonts w:ascii="Calibri" w:hAnsi="Calibri" w:cs="Calibri"/>
          <w:i/>
          <w:i/>
        </w:rPr>
      </w:pPr>
      <w:r>
        <w:rPr/>
      </w:r>
    </w:p>
    <w:p>
      <w:pPr>
        <w:pStyle w:val="Normal"/>
        <w:rPr/>
      </w:pPr>
      <w:r>
        <w:rPr>
          <w:rFonts w:cs="Calibri"/>
          <w:i w:val="false"/>
          <w:iCs w:val="false"/>
        </w:rPr>
        <w:t>The parameters that can be used are:</w:t>
      </w:r>
    </w:p>
    <w:p>
      <w:pPr>
        <w:pStyle w:val="Normal"/>
        <w:numPr>
          <w:ilvl w:val="0"/>
          <w:numId w:val="4"/>
        </w:numPr>
        <w:rPr>
          <w:i w:val="false"/>
          <w:i w:val="false"/>
          <w:iCs w:val="false"/>
        </w:rPr>
      </w:pPr>
      <w:r>
        <w:rPr>
          <w:rFonts w:cs="Calibri"/>
          <w:b/>
          <w:bCs/>
          <w:i w:val="false"/>
          <w:iCs w:val="false"/>
        </w:rPr>
        <w:t>num_units</w:t>
      </w:r>
      <w:r>
        <w:rPr>
          <w:rFonts w:cs="Calibri"/>
          <w:i w:val="false"/>
          <w:iCs w:val="false"/>
        </w:rPr>
        <w:t xml:space="preserve"> – the number of units to be used in the first hidden layer of the NN</w:t>
      </w:r>
    </w:p>
    <w:p>
      <w:pPr>
        <w:pStyle w:val="Normal"/>
        <w:numPr>
          <w:ilvl w:val="0"/>
          <w:numId w:val="4"/>
        </w:numPr>
        <w:rPr>
          <w:i w:val="false"/>
          <w:i w:val="false"/>
          <w:iCs w:val="false"/>
        </w:rPr>
      </w:pPr>
      <w:r>
        <w:rPr>
          <w:rFonts w:cs="Calibri"/>
          <w:b/>
          <w:bCs/>
          <w:i w:val="false"/>
          <w:iCs w:val="false"/>
        </w:rPr>
        <w:t>hidden_layers</w:t>
      </w:r>
      <w:r>
        <w:rPr>
          <w:rFonts w:cs="Calibri"/>
          <w:i w:val="false"/>
          <w:iCs w:val="false"/>
        </w:rPr>
        <w:t xml:space="preserve"> – number of hidden layers in the NN</w:t>
      </w:r>
    </w:p>
    <w:p>
      <w:pPr>
        <w:pStyle w:val="Normal"/>
        <w:numPr>
          <w:ilvl w:val="0"/>
          <w:numId w:val="4"/>
        </w:numPr>
        <w:rPr>
          <w:i w:val="false"/>
          <w:i w:val="false"/>
          <w:iCs w:val="false"/>
        </w:rPr>
      </w:pPr>
      <w:r>
        <w:rPr>
          <w:rFonts w:cs="Calibri"/>
          <w:b/>
          <w:bCs/>
          <w:i w:val="false"/>
          <w:iCs w:val="false"/>
        </w:rPr>
        <w:t>batch_size</w:t>
      </w:r>
      <w:r>
        <w:rPr>
          <w:rFonts w:cs="Calibri"/>
          <w:i w:val="false"/>
          <w:iCs w:val="false"/>
        </w:rPr>
        <w:t xml:space="preserve"> – batch size within each epoch of the model build</w:t>
      </w:r>
    </w:p>
    <w:p>
      <w:pPr>
        <w:pStyle w:val="Normal"/>
        <w:numPr>
          <w:ilvl w:val="0"/>
          <w:numId w:val="4"/>
        </w:numPr>
        <w:rPr>
          <w:i w:val="false"/>
          <w:i w:val="false"/>
          <w:iCs w:val="false"/>
        </w:rPr>
      </w:pPr>
      <w:r>
        <w:rPr>
          <w:rFonts w:cs="Calibri"/>
          <w:b/>
          <w:bCs/>
          <w:i w:val="false"/>
          <w:iCs w:val="false"/>
        </w:rPr>
        <w:t>lr</w:t>
      </w:r>
      <w:r>
        <w:rPr>
          <w:rFonts w:cs="Calibri"/>
          <w:i w:val="false"/>
          <w:iCs w:val="false"/>
        </w:rPr>
        <w:t xml:space="preserve"> – learning rate to use for the optimizer</w:t>
      </w:r>
    </w:p>
    <w:p>
      <w:pPr>
        <w:pStyle w:val="Normal"/>
        <w:numPr>
          <w:ilvl w:val="0"/>
          <w:numId w:val="4"/>
        </w:numPr>
        <w:rPr>
          <w:i w:val="false"/>
          <w:i w:val="false"/>
          <w:iCs w:val="false"/>
        </w:rPr>
      </w:pPr>
      <w:r>
        <w:rPr>
          <w:rFonts w:cs="Calibri"/>
          <w:b/>
          <w:bCs/>
          <w:i w:val="false"/>
          <w:iCs w:val="false"/>
        </w:rPr>
        <w:t>epochs</w:t>
      </w:r>
      <w:r>
        <w:rPr>
          <w:rFonts w:cs="Calibri"/>
          <w:i w:val="false"/>
          <w:iCs w:val="false"/>
        </w:rPr>
        <w:t xml:space="preserve"> – number of epochs to rum</w:t>
      </w:r>
    </w:p>
    <w:p>
      <w:pPr>
        <w:pStyle w:val="Normal"/>
        <w:numPr>
          <w:ilvl w:val="0"/>
          <w:numId w:val="4"/>
        </w:numPr>
        <w:rPr>
          <w:i w:val="false"/>
          <w:i w:val="false"/>
          <w:iCs w:val="false"/>
        </w:rPr>
      </w:pPr>
      <w:r>
        <w:rPr>
          <w:rFonts w:cs="Calibri"/>
          <w:b/>
          <w:bCs/>
          <w:i w:val="false"/>
          <w:iCs w:val="false"/>
        </w:rPr>
        <w:t>fold_splits</w:t>
      </w:r>
      <w:r>
        <w:rPr>
          <w:rFonts w:cs="Calibri"/>
          <w:i w:val="false"/>
          <w:iCs w:val="false"/>
        </w:rPr>
        <w:t xml:space="preserve"> – number of splits to use in the kFold process</w:t>
      </w:r>
    </w:p>
    <w:p>
      <w:pPr>
        <w:pStyle w:val="Normal"/>
        <w:numPr>
          <w:ilvl w:val="0"/>
          <w:numId w:val="4"/>
        </w:numPr>
        <w:rPr>
          <w:i w:val="false"/>
          <w:i w:val="false"/>
          <w:iCs w:val="false"/>
        </w:rPr>
      </w:pPr>
      <w:r>
        <w:rPr>
          <w:rFonts w:cs="Calibri"/>
          <w:b/>
          <w:bCs/>
          <w:i w:val="false"/>
          <w:iCs w:val="false"/>
        </w:rPr>
        <w:t>optName</w:t>
      </w:r>
      <w:r>
        <w:rPr>
          <w:rFonts w:cs="Calibri"/>
          <w:i w:val="false"/>
          <w:iCs w:val="false"/>
        </w:rPr>
        <w:t xml:space="preserve"> – optimiser to be used</w:t>
      </w:r>
    </w:p>
    <w:p>
      <w:pPr>
        <w:pStyle w:val="Normal"/>
        <w:numPr>
          <w:ilvl w:val="0"/>
          <w:numId w:val="4"/>
        </w:numPr>
        <w:rPr>
          <w:i w:val="false"/>
          <w:i w:val="false"/>
          <w:iCs w:val="false"/>
        </w:rPr>
      </w:pPr>
      <w:r>
        <w:rPr>
          <w:rFonts w:cs="Calibri"/>
          <w:b/>
          <w:bCs/>
          <w:i w:val="false"/>
          <w:iCs w:val="false"/>
        </w:rPr>
        <w:t>alpha</w:t>
      </w:r>
      <w:r>
        <w:rPr>
          <w:rFonts w:cs="Calibri"/>
          <w:i w:val="false"/>
          <w:iCs w:val="false"/>
        </w:rPr>
        <w:t xml:space="preserve"> – the alpha proportion for Z and Theta updates in Wame optimizer</w:t>
      </w:r>
    </w:p>
    <w:p>
      <w:pPr>
        <w:pStyle w:val="Normal"/>
        <w:rPr>
          <w:rFonts w:ascii="Calibri" w:hAnsi="Calibri" w:cs="Calibri"/>
          <w:i/>
          <w:i/>
        </w:rPr>
      </w:pPr>
      <w:r>
        <w:rPr/>
      </w:r>
    </w:p>
    <w:p>
      <w:pPr>
        <w:pStyle w:val="Normal"/>
        <w:rPr>
          <w:i w:val="false"/>
          <w:i w:val="false"/>
          <w:iCs w:val="false"/>
        </w:rPr>
      </w:pPr>
      <w:r>
        <w:rPr>
          <w:rFonts w:cs="Calibri"/>
          <w:i w:val="false"/>
          <w:iCs w:val="false"/>
        </w:rPr>
        <w:t>The routines used to execute the run:</w:t>
      </w:r>
    </w:p>
    <w:p>
      <w:pPr>
        <w:pStyle w:val="Normal"/>
        <w:rPr>
          <w:rFonts w:ascii="Calibri" w:hAnsi="Calibri" w:cs="Calibri"/>
        </w:rPr>
      </w:pPr>
      <w:r>
        <w:rPr>
          <w:i w:val="false"/>
          <w:iCs w:val="false"/>
        </w:rPr>
      </w:r>
    </w:p>
    <w:p>
      <w:pPr>
        <w:pStyle w:val="Normal"/>
        <w:rPr>
          <w:i w:val="false"/>
          <w:i w:val="false"/>
          <w:iCs w:val="false"/>
        </w:rPr>
      </w:pPr>
      <w:r>
        <w:rPr>
          <w:rFonts w:cs="Calibri"/>
          <w:i w:val="false"/>
          <w:iCs w:val="false"/>
        </w:rPr>
        <w:t xml:space="preserve">i) </w:t>
      </w:r>
      <w:r>
        <w:rPr>
          <w:rFonts w:cs="Calibri"/>
          <w:i w:val="false"/>
          <w:iCs w:val="false"/>
        </w:rPr>
        <w:t>Main Block</w:t>
      </w:r>
    </w:p>
    <w:p>
      <w:pPr>
        <w:pStyle w:val="Normal"/>
        <w:rPr>
          <w:rFonts w:ascii="Calibri" w:hAnsi="Calibri" w:cs="Calibri"/>
        </w:rPr>
      </w:pPr>
      <w:r>
        <w:rPr>
          <w:i w:val="false"/>
          <w:iCs w:val="false"/>
        </w:rPr>
      </w:r>
    </w:p>
    <w:p>
      <w:pPr>
        <w:pStyle w:val="Normal"/>
        <w:rPr>
          <w:i w:val="false"/>
          <w:i w:val="false"/>
          <w:iCs w:val="false"/>
        </w:rPr>
      </w:pPr>
      <w:r>
        <w:rPr>
          <w:rFonts w:cs="Calibri"/>
          <w:i w:val="false"/>
          <w:iCs w:val="false"/>
        </w:rPr>
        <w:t xml:space="preserve">The main block iterates through the rows of the input file and uses </w:t>
      </w:r>
      <w:r>
        <w:rPr>
          <w:rFonts w:cs="Calibri"/>
          <w:i w:val="false"/>
          <w:iCs w:val="false"/>
        </w:rPr>
        <w:t xml:space="preserve">the num_units and hidden_layers values to instantiate a model. An optimizer is set up using optName and lr, and </w:t>
      </w:r>
      <w:r>
        <w:rPr>
          <w:rFonts w:cs="Calibri"/>
          <w:i w:val="false"/>
          <w:iCs w:val="false"/>
        </w:rPr>
        <w:t>a folds object generated using the fold_splits value. All these items are passed to the RunFolds routine.</w:t>
      </w:r>
    </w:p>
    <w:p>
      <w:pPr>
        <w:pStyle w:val="Normal"/>
        <w:rPr>
          <w:i w:val="false"/>
          <w:i w:val="false"/>
          <w:iCs w:val="false"/>
        </w:rPr>
      </w:pPr>
      <w:r>
        <w:rPr>
          <w:rFonts w:cs="Calibri"/>
          <w:i w:val="false"/>
          <w:iCs w:val="false"/>
        </w:rPr>
        <w:t>The folds are generated using StratifiedKFold to ensure that the dsitribution of classes within each fold is similar to that in the full training dataset.</w:t>
      </w:r>
    </w:p>
    <w:p>
      <w:pPr>
        <w:pStyle w:val="Normal"/>
        <w:rPr>
          <w:rFonts w:ascii="Calibri" w:hAnsi="Calibri" w:cs="Calibri"/>
        </w:rPr>
      </w:pPr>
      <w:r>
        <w:rPr>
          <w:i w:val="false"/>
          <w:iCs w:val="false"/>
        </w:rPr>
      </w:r>
    </w:p>
    <w:p>
      <w:pPr>
        <w:pStyle w:val="Normal"/>
        <w:rPr>
          <w:i w:val="false"/>
          <w:i w:val="false"/>
          <w:iCs w:val="false"/>
        </w:rPr>
      </w:pPr>
      <w:r>
        <w:rPr>
          <w:rFonts w:cs="Calibri"/>
          <w:i w:val="false"/>
          <w:iCs w:val="false"/>
        </w:rPr>
        <w:t>ii) RunFolds (includes normalixation)</w:t>
      </w:r>
    </w:p>
    <w:p>
      <w:pPr>
        <w:pStyle w:val="Normal"/>
        <w:rPr>
          <w:rFonts w:ascii="Calibri" w:hAnsi="Calibri" w:cs="Calibri"/>
        </w:rPr>
      </w:pPr>
      <w:r>
        <w:rPr>
          <w:i w:val="false"/>
          <w:iCs w:val="false"/>
        </w:rPr>
      </w:r>
    </w:p>
    <w:p>
      <w:pPr>
        <w:pStyle w:val="Normal"/>
        <w:rPr>
          <w:i w:val="false"/>
          <w:i w:val="false"/>
          <w:iCs w:val="false"/>
        </w:rPr>
      </w:pPr>
      <w:r>
        <w:rPr>
          <w:rFonts w:cs="Calibri"/>
          <w:i w:val="false"/>
          <w:iCs w:val="false"/>
        </w:rPr>
        <w:t xml:space="preserve">The RunFolds routine runs for each fold in the selection passed to it. For each fold the training and validation datasets are selected from the full dataset supplied. </w:t>
      </w:r>
    </w:p>
    <w:p>
      <w:pPr>
        <w:pStyle w:val="Normal"/>
        <w:rPr>
          <w:rFonts w:ascii="Calibri" w:hAnsi="Calibri" w:cs="Calibri"/>
        </w:rPr>
      </w:pPr>
      <w:r>
        <w:rPr>
          <w:i w:val="false"/>
          <w:iCs w:val="false"/>
        </w:rPr>
      </w:r>
    </w:p>
    <w:p>
      <w:pPr>
        <w:pStyle w:val="Normal"/>
        <w:rPr>
          <w:i w:val="false"/>
          <w:i w:val="false"/>
          <w:iCs w:val="false"/>
        </w:rPr>
      </w:pPr>
      <w:r>
        <w:rPr>
          <w:rFonts w:cs="Calibri"/>
          <w:i w:val="false"/>
          <w:iCs w:val="false"/>
        </w:rPr>
        <w:t>After this selection the normalize data routine is called. This uses the data distribution within the selected training set to determine the mean and standard deviation to be used for rescaling the data and applies these to both the training and validation sets. Application of the normalization in this fashion prevents leakage of information from the validation dataset into the model build.</w:t>
      </w:r>
    </w:p>
    <w:p>
      <w:pPr>
        <w:pStyle w:val="Normal"/>
        <w:rPr>
          <w:rFonts w:ascii="Calibri" w:hAnsi="Calibri" w:cs="Calibri"/>
        </w:rPr>
      </w:pPr>
      <w:r>
        <w:rPr>
          <w:i w:val="false"/>
          <w:iCs w:val="false"/>
        </w:rPr>
      </w:r>
    </w:p>
    <w:p>
      <w:pPr>
        <w:pStyle w:val="Normal"/>
        <w:rPr>
          <w:i w:val="false"/>
          <w:i w:val="false"/>
          <w:iCs w:val="false"/>
        </w:rPr>
      </w:pPr>
      <w:r>
        <w:rPr>
          <w:rFonts w:cs="Calibri"/>
          <w:i w:val="false"/>
          <w:iCs w:val="false"/>
        </w:rPr>
        <w:t>A further option is to oversample da</w:t>
      </w:r>
      <w:r>
        <w:rPr>
          <w:rFonts w:cs="Calibri"/>
          <w:i w:val="false"/>
          <w:iCs w:val="false"/>
        </w:rPr>
        <w:t>t</w:t>
      </w:r>
      <w:r>
        <w:rPr>
          <w:rFonts w:cs="Calibri"/>
          <w:i w:val="false"/>
          <w:iCs w:val="false"/>
        </w:rPr>
        <w:t>a from the minor classes within the distribution. This boosts the sample number of the minority classes but can lead to overfitting as the boosting merely replicates random instances of the minority to increase its occurrence. This is controlled manually by commenting / uncommenting code lines and has not been parameterised.</w:t>
      </w:r>
    </w:p>
    <w:p>
      <w:pPr>
        <w:pStyle w:val="Normal"/>
        <w:rPr>
          <w:rFonts w:ascii="Calibri" w:hAnsi="Calibri" w:cs="Calibri"/>
        </w:rPr>
      </w:pPr>
      <w:r>
        <w:rPr>
          <w:i w:val="false"/>
          <w:iCs w:val="false"/>
        </w:rPr>
      </w:r>
    </w:p>
    <w:p>
      <w:pPr>
        <w:pStyle w:val="Normal"/>
        <w:rPr>
          <w:i w:val="false"/>
          <w:i w:val="false"/>
          <w:iCs w:val="false"/>
        </w:rPr>
      </w:pPr>
      <w:r>
        <w:rPr>
          <w:rFonts w:cs="Calibri"/>
          <w:i w:val="false"/>
          <w:iCs w:val="false"/>
        </w:rPr>
        <w:t>If debug output has been requested the distribution of classes and data value range within the dataset is displayed before and after the normalization and oversampling have been made.</w:t>
      </w:r>
    </w:p>
    <w:p>
      <w:pPr>
        <w:pStyle w:val="Normal"/>
        <w:rPr>
          <w:rFonts w:ascii="Calibri" w:hAnsi="Calibri" w:cs="Calibri"/>
        </w:rPr>
      </w:pPr>
      <w:r>
        <w:rPr>
          <w:i w:val="false"/>
          <w:iCs w:val="false"/>
        </w:rPr>
      </w:r>
    </w:p>
    <w:p>
      <w:pPr>
        <w:pStyle w:val="Normal"/>
        <w:rPr>
          <w:i w:val="false"/>
          <w:i w:val="false"/>
          <w:iCs w:val="false"/>
        </w:rPr>
      </w:pPr>
      <w:r>
        <w:rPr>
          <w:rFonts w:cs="Calibri"/>
          <w:i w:val="false"/>
          <w:iCs w:val="false"/>
        </w:rPr>
        <w:t xml:space="preserve">The training data is then passed to the model builder </w:t>
      </w:r>
      <w:r>
        <w:rPr>
          <w:rFonts w:cs="Calibri"/>
          <w:i w:val="false"/>
          <w:iCs w:val="false"/>
        </w:rPr>
        <w:t>and the results checked by running the generated model against the validation dataset.</w:t>
      </w:r>
    </w:p>
    <w:p>
      <w:pPr>
        <w:pStyle w:val="Normal"/>
        <w:rPr>
          <w:rFonts w:ascii="Calibri" w:hAnsi="Calibri" w:cs="Calibri"/>
        </w:rPr>
      </w:pPr>
      <w:r>
        <w:rPr>
          <w:i w:val="false"/>
          <w:iCs w:val="false"/>
        </w:rPr>
      </w:r>
    </w:p>
    <w:p>
      <w:pPr>
        <w:pStyle w:val="Normal"/>
        <w:rPr>
          <w:i w:val="false"/>
          <w:i w:val="false"/>
          <w:iCs w:val="false"/>
        </w:rPr>
      </w:pPr>
      <w:r>
        <w:rPr>
          <w:rFonts w:cs="Calibri"/>
          <w:i w:val="false"/>
          <w:iCs w:val="false"/>
        </w:rPr>
        <w:t>Iii) RunModel</w:t>
      </w:r>
    </w:p>
    <w:p>
      <w:pPr>
        <w:pStyle w:val="Normal"/>
        <w:rPr>
          <w:rFonts w:ascii="Calibri" w:hAnsi="Calibri" w:cs="Calibri"/>
        </w:rPr>
      </w:pPr>
      <w:r>
        <w:rPr>
          <w:i w:val="false"/>
          <w:iCs w:val="false"/>
        </w:rPr>
      </w:r>
    </w:p>
    <w:p>
      <w:pPr>
        <w:pStyle w:val="Normal"/>
        <w:rPr>
          <w:i w:val="false"/>
          <w:i w:val="false"/>
          <w:iCs w:val="false"/>
        </w:rPr>
      </w:pPr>
      <w:r>
        <w:rPr>
          <w:rFonts w:cs="Calibri"/>
          <w:i w:val="false"/>
          <w:iCs w:val="false"/>
        </w:rPr>
        <w:t>RunModel generates a PyTorch DataLoader from the X and Y training sets which supplies data in the requested batch sizes to the model run. For each epoch the DataLoader is iterated and the model forward and backward propagations are run.</w:t>
      </w:r>
    </w:p>
    <w:p>
      <w:pPr>
        <w:pStyle w:val="Normal"/>
        <w:rPr>
          <w:rFonts w:ascii="Calibri" w:hAnsi="Calibri" w:cs="Calibri"/>
        </w:rPr>
      </w:pPr>
      <w:r>
        <w:rPr>
          <w:i w:val="false"/>
          <w:iCs w:val="false"/>
        </w:rPr>
      </w:r>
    </w:p>
    <w:p>
      <w:pPr>
        <w:pStyle w:val="Normal"/>
        <w:rPr>
          <w:i w:val="false"/>
          <w:i w:val="false"/>
          <w:iCs w:val="false"/>
        </w:rPr>
      </w:pPr>
      <w:r>
        <w:rPr>
          <w:rFonts w:cs="Calibri"/>
          <w:i w:val="false"/>
          <w:iCs w:val="false"/>
        </w:rPr>
        <w:t>At the end of each epoch the accuracy of the model is checked against the full training and validation datasets for reporting purposes only. The scores from the validation dataset are not used in the model build.</w:t>
      </w:r>
    </w:p>
    <w:p>
      <w:pPr>
        <w:pStyle w:val="Normal"/>
        <w:rPr>
          <w:rFonts w:ascii="Calibri" w:hAnsi="Calibri" w:cs="Calibri"/>
        </w:rPr>
      </w:pPr>
      <w:r>
        <w:rPr>
          <w:i w:val="false"/>
          <w:iCs w:val="false"/>
        </w:rPr>
      </w:r>
    </w:p>
    <w:p>
      <w:pPr>
        <w:pStyle w:val="Normal"/>
        <w:rPr>
          <w:i w:val="false"/>
          <w:i w:val="false"/>
          <w:iCs w:val="false"/>
        </w:rPr>
      </w:pPr>
      <w:r>
        <w:rPr>
          <w:rFonts w:cs="Calibri"/>
          <w:i w:val="false"/>
          <w:iCs w:val="false"/>
        </w:rPr>
        <w:t>iv) Class TestModel</w:t>
      </w:r>
    </w:p>
    <w:p>
      <w:pPr>
        <w:pStyle w:val="Normal"/>
        <w:rPr>
          <w:rFonts w:ascii="Calibri" w:hAnsi="Calibri" w:cs="Calibri"/>
        </w:rPr>
      </w:pPr>
      <w:r>
        <w:rPr>
          <w:i w:val="false"/>
          <w:iCs w:val="false"/>
        </w:rPr>
      </w:r>
    </w:p>
    <w:p>
      <w:pPr>
        <w:pStyle w:val="Normal"/>
        <w:rPr>
          <w:i w:val="false"/>
          <w:i w:val="false"/>
          <w:iCs w:val="false"/>
        </w:rPr>
      </w:pPr>
      <w:r>
        <w:rPr>
          <w:rFonts w:cs="Calibri"/>
          <w:i w:val="false"/>
          <w:iCs w:val="false"/>
        </w:rPr>
        <w:t>The TestModel class is used to instantiate a model within the PyTorch framework. The number of units in the first hidden layer is taken as a parameter and the number for each subsequent layer is half of that in the prior layer. The total number of hidden layers is a further parameter. This approach allows models of varying complexity to be specified with just 2 parameters. An alternative approach of passing a list with the required number of units for each layer was considered, but this would have required more values to be specified in the controlling input table and made the whole experimental environment significantly more complex.</w:t>
      </w:r>
    </w:p>
    <w:p>
      <w:pPr>
        <w:pStyle w:val="Normal"/>
        <w:rPr>
          <w:rFonts w:ascii="Calibri" w:hAnsi="Calibri" w:cs="Calibri"/>
        </w:rPr>
      </w:pPr>
      <w:r>
        <w:rPr>
          <w:i w:val="false"/>
          <w:iCs w:val="false"/>
        </w:rPr>
      </w:r>
    </w:p>
    <w:p>
      <w:pPr>
        <w:pStyle w:val="Normal"/>
        <w:rPr/>
      </w:pPr>
      <w:r>
        <w:rPr>
          <w:rFonts w:cs="Calibri"/>
          <w:i w:val="false"/>
          <w:iCs w:val="false"/>
        </w:rPr>
        <w:t xml:space="preserve">Once the list of hidden layers has been populated </w:t>
      </w:r>
      <w:r>
        <w:rPr>
          <w:rFonts w:cs="Calibri"/>
          <w:i w:val="false"/>
          <w:iCs w:val="false"/>
        </w:rPr>
        <w:t>the fully connected layers and following activation layers are specified from the list. The activation function has been selected as ReLu as this is now widely accepted as being computationally efficient and robust.</w:t>
      </w:r>
    </w:p>
    <w:p>
      <w:pPr>
        <w:pStyle w:val="Normal"/>
        <w:rPr>
          <w:rFonts w:ascii="Calibri" w:hAnsi="Calibri" w:cs="Calibri"/>
          <w:i w:val="false"/>
          <w:i w:val="false"/>
          <w:iCs w:val="false"/>
        </w:rPr>
      </w:pPr>
      <w:r>
        <w:rPr/>
      </w:r>
    </w:p>
    <w:p>
      <w:pPr>
        <w:pStyle w:val="Normal"/>
        <w:rPr/>
      </w:pPr>
      <w:r>
        <w:rPr>
          <w:rFonts w:cs="Calibri"/>
          <w:i w:val="false"/>
          <w:iCs w:val="false"/>
        </w:rPr>
        <w:t>v</w:t>
      </w:r>
      <w:r>
        <w:rPr>
          <w:rFonts w:cs="Calibri"/>
          <w:i w:val="false"/>
          <w:iCs w:val="false"/>
        </w:rPr>
        <w:t>) Store</w:t>
      </w:r>
    </w:p>
    <w:p>
      <w:pPr>
        <w:pStyle w:val="Normal"/>
        <w:rPr>
          <w:rFonts w:ascii="Calibri" w:hAnsi="Calibri" w:cs="Calibri"/>
          <w:i w:val="false"/>
          <w:i w:val="false"/>
          <w:iCs w:val="false"/>
        </w:rPr>
      </w:pPr>
      <w:r>
        <w:rPr/>
      </w:r>
    </w:p>
    <w:p>
      <w:pPr>
        <w:pStyle w:val="Normal"/>
        <w:rPr/>
      </w:pPr>
      <w:r>
        <w:rPr>
          <w:rFonts w:cs="Calibri"/>
          <w:i w:val="false"/>
          <w:iCs w:val="false"/>
        </w:rPr>
        <w:t>Results are written to a CSV file. This file can be opened and the data copied into the Results workshhet of the ResCalc excel workbook. This allows the whisker plot of the F1 results by fold by run to be seen, as well as detailed breakdown of each run with the data per fold showing the true and false positives for each class. This workbook is available in the “DataForRuns” directory of the project.</w:t>
      </w:r>
    </w:p>
    <w:p>
      <w:pPr>
        <w:pStyle w:val="Normal"/>
        <w:rPr>
          <w:rFonts w:ascii="Calibri" w:hAnsi="Calibri" w:cs="Calibri"/>
          <w:i/>
          <w:i/>
        </w:rPr>
      </w:pPr>
      <w:r>
        <w:rPr/>
      </w:r>
    </w:p>
    <w:p>
      <w:pPr>
        <w:pStyle w:val="Normal"/>
        <w:rPr>
          <w:rFonts w:ascii="Calibri" w:hAnsi="Calibri" w:cs="Calibri"/>
          <w:i/>
          <w:i/>
        </w:rPr>
      </w:pPr>
      <w:r>
        <w:rPr>
          <w:rFonts w:cs="Calibri"/>
          <w:i/>
        </w:rPr>
      </w:r>
    </w:p>
    <w:p>
      <w:pPr>
        <w:pStyle w:val="Heading1"/>
        <w:keepLines/>
        <w:widowControl/>
        <w:numPr>
          <w:ilvl w:val="0"/>
          <w:numId w:val="0"/>
        </w:numPr>
        <w:jc w:val="left"/>
        <w:outlineLvl w:val="0"/>
        <w:rPr>
          <w:b/>
          <w:b/>
          <w:color w:val="auto"/>
        </w:rPr>
      </w:pPr>
      <w:r>
        <w:rPr/>
      </w:r>
    </w:p>
    <w:p>
      <w:pPr>
        <w:pStyle w:val="Heading1"/>
        <w:keepLines/>
        <w:widowControl/>
        <w:numPr>
          <w:ilvl w:val="0"/>
          <w:numId w:val="0"/>
        </w:numPr>
        <w:jc w:val="left"/>
        <w:outlineLvl w:val="0"/>
        <w:rPr>
          <w:b/>
          <w:b/>
          <w:color w:val="auto"/>
        </w:rPr>
      </w:pPr>
      <w:r>
        <w:rPr/>
      </w:r>
      <w:r>
        <w:br w:type="page"/>
      </w:r>
    </w:p>
    <w:p>
      <w:pPr>
        <w:pStyle w:val="Heading1"/>
        <w:numPr>
          <w:ilvl w:val="0"/>
          <w:numId w:val="2"/>
        </w:numPr>
        <w:rPr/>
      </w:pPr>
      <w:r>
        <w:rPr>
          <w:b/>
          <w:color w:val="auto"/>
        </w:rPr>
        <w:t>Experiments, findings and discussion</w:t>
      </w:r>
    </w:p>
    <w:p>
      <w:pPr>
        <w:pStyle w:val="Normal"/>
        <w:rPr>
          <w:b/>
          <w:b/>
          <w:color w:val="auto"/>
        </w:rPr>
      </w:pPr>
      <w:r>
        <w:rPr/>
      </w:r>
    </w:p>
    <w:p>
      <w:pPr>
        <w:pStyle w:val="Normal"/>
        <w:rPr>
          <w:b w:val="false"/>
          <w:b w:val="false"/>
          <w:bCs w:val="false"/>
        </w:rPr>
      </w:pPr>
      <w:r>
        <w:rPr>
          <w:b w:val="false"/>
          <w:bCs w:val="false"/>
          <w:color w:val="auto"/>
        </w:rPr>
        <w:t>Using the framework described above a number of experiments were undertaken to find the most suitable parameters to use for the model. These were done in sequence to optimize each parameter. The input and output files for each experiment are in the “DataForRuns” folder within the project.</w:t>
      </w:r>
    </w:p>
    <w:p>
      <w:pPr>
        <w:pStyle w:val="Normal"/>
        <w:rPr>
          <w:color w:val="auto"/>
        </w:rPr>
      </w:pPr>
      <w:r>
        <w:rPr>
          <w:b w:val="false"/>
          <w:bCs w:val="false"/>
        </w:rPr>
      </w:r>
    </w:p>
    <w:p>
      <w:pPr>
        <w:pStyle w:val="Normal"/>
        <w:rPr>
          <w:b w:val="false"/>
          <w:b w:val="false"/>
          <w:bCs w:val="false"/>
        </w:rPr>
      </w:pPr>
      <w:r>
        <w:rPr>
          <w:b w:val="false"/>
          <w:bCs w:val="false"/>
          <w:color w:val="auto"/>
        </w:rPr>
        <w:t xml:space="preserve">The charts for all results show a solid vertical line with the range of F1 values through the folds of the run with a central line showing the median value and a box outlining the range between the first and third quartile. </w:t>
      </w:r>
      <w:r>
        <w:rPr>
          <w:b w:val="false"/>
          <w:bCs w:val="false"/>
          <w:color w:val="auto"/>
        </w:rPr>
        <w:t xml:space="preserve">The F1 score has been used as the metric for selecting runs as it provides a balance between </w:t>
      </w:r>
      <w:r>
        <w:rPr>
          <w:b w:val="false"/>
          <w:bCs w:val="false"/>
          <w:color w:val="auto"/>
        </w:rPr>
        <w:t>precision and recall. Precision is the ratio of true positives to true and false positives and showing the proportion of cases classified to a given class that actually belong to the class. Recall is the ration of true positives to the class occurrence and identifies the ability to recognise a class. The F1 score is the harmonic average of precision and recall and gives  a reasonable measure of the overall model effectiveness.</w:t>
      </w:r>
    </w:p>
    <w:p>
      <w:pPr>
        <w:pStyle w:val="Normal"/>
        <w:rPr>
          <w:color w:val="auto"/>
        </w:rPr>
      </w:pPr>
      <w:r>
        <w:rPr>
          <w:b w:val="false"/>
          <w:bCs w:val="false"/>
        </w:rPr>
      </w:r>
    </w:p>
    <w:p>
      <w:pPr>
        <w:pStyle w:val="Normal"/>
        <w:rPr>
          <w:b w:val="false"/>
          <w:b w:val="false"/>
          <w:bCs w:val="false"/>
          <w:u w:val="single"/>
        </w:rPr>
      </w:pPr>
      <w:r>
        <w:rPr>
          <w:b w:val="false"/>
          <w:bCs w:val="false"/>
          <w:color w:val="auto"/>
          <w:u w:val="single"/>
        </w:rPr>
        <w:t xml:space="preserve">a) Experiment 1 </w:t>
      </w:r>
      <w:r>
        <w:rPr>
          <w:b w:val="false"/>
          <w:bCs w:val="false"/>
          <w:color w:val="auto"/>
          <w:u w:val="single"/>
        </w:rPr>
        <w:t xml:space="preserve">Learning Rate – </w:t>
      </w:r>
      <w:r>
        <w:rPr>
          <w:b w:val="false"/>
          <w:bCs w:val="false"/>
          <w:color w:val="auto"/>
          <w:u w:val="single"/>
        </w:rPr>
        <w:t>TestLR.</w:t>
      </w:r>
      <w:r>
        <w:rPr>
          <w:b w:val="false"/>
          <w:bCs w:val="false"/>
          <w:color w:val="auto"/>
          <w:u w:val="single"/>
        </w:rPr>
        <w:t>csv</w:t>
      </w:r>
    </w:p>
    <w:p>
      <w:pPr>
        <w:pStyle w:val="Normal"/>
        <w:rPr>
          <w:color w:val="auto"/>
        </w:rPr>
      </w:pPr>
      <w:r>
        <w:rPr>
          <w:b w:val="false"/>
          <w:bCs w:val="false"/>
        </w:rPr>
      </w:r>
    </w:p>
    <w:p>
      <w:pPr>
        <w:pStyle w:val="Normal"/>
        <w:rPr>
          <w:b w:val="false"/>
          <w:b w:val="false"/>
          <w:bCs w:val="false"/>
        </w:rPr>
      </w:pPr>
      <w:r>
        <w:rPr>
          <w:b w:val="false"/>
          <w:bCs w:val="false"/>
          <w:color w:val="auto"/>
        </w:rPr>
        <w:t>Simple paramers, Model 50 units in first layer, 2 layers, 20 epochs with batch size 1024, wame optimiser vary lr from 10</w:t>
      </w:r>
      <w:r>
        <w:rPr>
          <w:b w:val="false"/>
          <w:bCs w:val="false"/>
          <w:color w:val="auto"/>
          <w:vertAlign w:val="superscript"/>
        </w:rPr>
        <w:t>-3</w:t>
      </w:r>
      <w:r>
        <w:rPr>
          <w:b w:val="false"/>
          <w:bCs w:val="false"/>
          <w:color w:val="auto"/>
        </w:rPr>
        <w:t xml:space="preserve"> to 10</w:t>
      </w:r>
      <w:r>
        <w:rPr>
          <w:b w:val="false"/>
          <w:bCs w:val="false"/>
          <w:color w:val="auto"/>
          <w:vertAlign w:val="superscript"/>
        </w:rPr>
        <w:t>-11</w:t>
      </w:r>
      <w:r>
        <w:rPr>
          <w:b w:val="false"/>
          <w:bCs w:val="false"/>
          <w:color w:val="auto"/>
        </w:rPr>
        <w:t xml:space="preserve"> in steps of 10</w:t>
      </w:r>
      <w:r>
        <w:rPr>
          <w:b w:val="false"/>
          <w:bCs w:val="false"/>
          <w:color w:val="auto"/>
          <w:vertAlign w:val="superscript"/>
        </w:rPr>
        <w:t>0.5</w:t>
      </w:r>
      <w:r>
        <w:rPr>
          <w:b w:val="false"/>
          <w:bCs w:val="false"/>
          <w:color w:val="auto"/>
        </w:rPr>
        <w:t xml:space="preserve">. </w:t>
      </w:r>
    </w:p>
    <w:p>
      <w:pPr>
        <w:pStyle w:val="Normal"/>
        <w:rPr>
          <w:color w:val="auto"/>
        </w:rPr>
      </w:pPr>
      <w:r>
        <w:rPr>
          <w:b w:val="false"/>
          <w:bCs w:val="false"/>
        </w:rPr>
      </w:r>
    </w:p>
    <w:p>
      <w:pPr>
        <w:pStyle w:val="Normal"/>
        <w:rPr>
          <w:b w:val="false"/>
          <w:b w:val="false"/>
          <w:bCs w:val="false"/>
        </w:rPr>
      </w:pPr>
      <w: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419725" cy="2181225"/>
            <wp:effectExtent l="0" t="0" r="0" b="0"/>
            <wp:wrapSquare wrapText="largest"/>
            <wp:docPr id="3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descr=""/>
                    <pic:cNvPicPr>
                      <a:picLocks noChangeAspect="1" noChangeArrowheads="1"/>
                    </pic:cNvPicPr>
                  </pic:nvPicPr>
                  <pic:blipFill>
                    <a:blip r:embed="rId17"/>
                    <a:stretch>
                      <a:fillRect/>
                    </a:stretch>
                  </pic:blipFill>
                  <pic:spPr bwMode="auto">
                    <a:xfrm>
                      <a:off x="0" y="0"/>
                      <a:ext cx="5419725" cy="2181225"/>
                    </a:xfrm>
                    <a:prstGeom prst="rect">
                      <a:avLst/>
                    </a:prstGeom>
                  </pic:spPr>
                </pic:pic>
              </a:graphicData>
            </a:graphic>
          </wp:anchor>
        </w:drawing>
      </w:r>
      <w:r>
        <w:rPr>
          <w:b w:val="false"/>
          <w:bCs w:val="false"/>
          <w:color w:val="auto"/>
        </w:rPr>
        <w:br/>
      </w:r>
    </w:p>
    <w:p>
      <w:pPr>
        <w:pStyle w:val="Normal"/>
        <w:rPr/>
      </w:pPr>
      <w:r>
        <w:rPr>
          <w:rFonts w:cs="Calibri"/>
        </w:rPr>
        <w:t>The result from this experiment shows the F1 being low and volatile wit</w:t>
      </w:r>
      <w:r>
        <w:rPr>
          <w:rFonts w:cs="Calibri"/>
        </w:rPr>
        <w:t>h</w:t>
      </w:r>
      <w:r>
        <w:rPr>
          <w:rFonts w:cs="Calibri"/>
        </w:rPr>
        <w:t xml:space="preserve"> larger learning rates, but stabilising when the learning rate is lower. The optimal level at 10</w:t>
      </w:r>
      <w:r>
        <w:rPr>
          <w:rFonts w:cs="Calibri"/>
          <w:vertAlign w:val="superscript"/>
        </w:rPr>
        <w:t>-5</w:t>
      </w:r>
      <w:r>
        <w:rPr>
          <w:rFonts w:cs="Calibri"/>
        </w:rPr>
        <w:t xml:space="preserve"> gives a </w:t>
      </w:r>
      <w:r>
        <w:rPr>
          <w:rFonts w:cs="Calibri"/>
        </w:rPr>
        <w:t>higher</w:t>
      </w:r>
      <w:r>
        <w:rPr>
          <w:rFonts w:cs="Calibri"/>
        </w:rPr>
        <w:t xml:space="preserve"> F1 with low volatility. For all further experiments the lr will be fixed at this value. </w:t>
      </w:r>
      <w:r>
        <w:rPr>
          <w:rFonts w:cs="Calibri"/>
        </w:rPr>
        <w:t>The runtime was 8 to 9 seconds per run.</w:t>
      </w:r>
    </w:p>
    <w:p>
      <w:pPr>
        <w:pStyle w:val="Normal"/>
        <w:rPr>
          <w:rFonts w:ascii="Calibri" w:hAnsi="Calibri" w:cs="Calibri"/>
        </w:rPr>
      </w:pPr>
      <w:r>
        <w:rPr>
          <w:rFonts w:cs="Calibri"/>
        </w:rPr>
      </w:r>
    </w:p>
    <w:p>
      <w:pPr>
        <w:pStyle w:val="Normal"/>
        <w:rPr>
          <w:rFonts w:ascii="Calibri" w:hAnsi="Calibri" w:cs="Calibri"/>
          <w:b w:val="false"/>
          <w:b w:val="false"/>
          <w:bCs w:val="false"/>
          <w:u w:val="single"/>
        </w:rPr>
      </w:pPr>
      <w:r>
        <w:rPr>
          <w:rFonts w:cs="Calibri"/>
          <w:b w:val="false"/>
          <w:bCs w:val="false"/>
          <w:u w:val="single"/>
        </w:rPr>
        <w:t xml:space="preserve">b) Experiment </w:t>
      </w:r>
      <w:r>
        <w:rPr>
          <w:rFonts w:cs="Calibri"/>
          <w:b w:val="false"/>
          <w:bCs w:val="false"/>
          <w:u w:val="single"/>
        </w:rPr>
        <w:t>2 Alpha – TestAlpha.csv</w:t>
      </w:r>
    </w:p>
    <w:p>
      <w:pPr>
        <w:pStyle w:val="Normal"/>
        <w:rPr>
          <w:rFonts w:ascii="Calibri" w:hAnsi="Calibri" w:cs="Calibri"/>
        </w:rPr>
      </w:pPr>
      <w:r>
        <w:rPr>
          <w:rFonts w:cs="Calibri"/>
        </w:rPr>
      </w:r>
    </w:p>
    <w:p>
      <w:pPr>
        <w:pStyle w:val="Normal"/>
        <w:rPr>
          <w:rFonts w:ascii="Calibri" w:hAnsi="Calibri" w:cs="Calibri"/>
        </w:rPr>
      </w:pPr>
      <w:r>
        <w:rPr>
          <w:rFonts w:cs="Calibri"/>
        </w:rPr>
        <w:t>Keeping the other parameters from the previous experiment but now with the learning rate fixed at 10-5. Alpha which controls the update rate for the Z and Theta components of the gradient update within the WAME optimiser will be varied. The value range tested is from 0.5 to 1.0 in steps of 0.05. Runtime still just over 8 seconds per run.</w:t>
      </w:r>
    </w:p>
    <w:p>
      <w:pPr>
        <w:pStyle w:val="Normal"/>
        <w:rPr>
          <w:rFonts w:ascii="Calibri" w:hAnsi="Calibri" w:cs="Calibri"/>
        </w:rPr>
      </w:pPr>
      <w:r>
        <w:rPr>
          <w:rFonts w:cs="Calibri"/>
        </w:rPr>
      </w:r>
    </w:p>
    <w:p>
      <w:pPr>
        <w:pStyle w:val="Normal"/>
        <w:rPr>
          <w:rFonts w:ascii="Calibri" w:hAnsi="Calibri" w:cs="Calibri"/>
        </w:rPr>
      </w:pPr>
      <w:r>
        <w:rPr>
          <w:rFonts w:cs="Calibri"/>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381625" cy="2305050"/>
            <wp:effectExtent l="0" t="0" r="0" b="0"/>
            <wp:wrapSquare wrapText="largest"/>
            <wp:docPr id="3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0" descr=""/>
                    <pic:cNvPicPr>
                      <a:picLocks noChangeAspect="1" noChangeArrowheads="1"/>
                    </pic:cNvPicPr>
                  </pic:nvPicPr>
                  <pic:blipFill>
                    <a:blip r:embed="rId18"/>
                    <a:stretch>
                      <a:fillRect/>
                    </a:stretch>
                  </pic:blipFill>
                  <pic:spPr bwMode="auto">
                    <a:xfrm>
                      <a:off x="0" y="0"/>
                      <a:ext cx="5381625" cy="2305050"/>
                    </a:xfrm>
                    <a:prstGeom prst="rect">
                      <a:avLst/>
                    </a:prstGeom>
                  </pic:spPr>
                </pic:pic>
              </a:graphicData>
            </a:graphic>
          </wp:anchor>
        </w:drawing>
      </w:r>
    </w:p>
    <w:p>
      <w:pPr>
        <w:pStyle w:val="Normal"/>
        <w:rPr>
          <w:rFonts w:ascii="Calibri" w:hAnsi="Calibri" w:cs="Calibri"/>
        </w:rPr>
      </w:pPr>
      <w:r>
        <w:rPr>
          <w:rFonts w:cs="Calibri"/>
        </w:rPr>
        <w:t xml:space="preserve">The median F1 value does not appear to change significantly as Alpha is varied, </w:t>
      </w:r>
      <w:r>
        <w:rPr>
          <w:rFonts w:cs="Calibri"/>
        </w:rPr>
        <w:t>but falls drastically when alphas is</w:t>
      </w:r>
      <w:r>
        <w:rPr>
          <w:rFonts w:cs="Calibri"/>
        </w:rPr>
        <w:t xml:space="preserve"> 1. The most stable results appear to be at an Alpha of 0.85 and this will be carried forward to the next experiments.</w:t>
      </w:r>
    </w:p>
    <w:p>
      <w:pPr>
        <w:pStyle w:val="Normal"/>
        <w:rPr>
          <w:rFonts w:ascii="Calibri" w:hAnsi="Calibri" w:cs="Calibri"/>
        </w:rPr>
      </w:pPr>
      <w:r>
        <w:rPr>
          <w:rFonts w:cs="Calibri"/>
        </w:rPr>
      </w:r>
    </w:p>
    <w:p>
      <w:pPr>
        <w:pStyle w:val="Normal"/>
        <w:rPr>
          <w:rFonts w:ascii="Calibri" w:hAnsi="Calibri" w:cs="Calibri"/>
          <w:b w:val="false"/>
          <w:b w:val="false"/>
          <w:bCs w:val="false"/>
          <w:u w:val="single"/>
        </w:rPr>
      </w:pPr>
      <w:r>
        <w:rPr>
          <w:rFonts w:cs="Calibri"/>
          <w:b w:val="false"/>
          <w:bCs w:val="false"/>
          <w:u w:val="single"/>
        </w:rPr>
        <w:t xml:space="preserve">c) Experiment 3 Hidden Layers and </w:t>
      </w:r>
      <w:r>
        <w:rPr>
          <w:rFonts w:cs="Calibri"/>
          <w:b w:val="false"/>
          <w:bCs w:val="false"/>
          <w:u w:val="single"/>
        </w:rPr>
        <w:t>N</w:t>
      </w:r>
      <w:r>
        <w:rPr>
          <w:rFonts w:cs="Calibri"/>
          <w:b w:val="false"/>
          <w:bCs w:val="false"/>
          <w:u w:val="single"/>
        </w:rPr>
        <w:t xml:space="preserve">umber of </w:t>
      </w:r>
      <w:r>
        <w:rPr>
          <w:rFonts w:cs="Calibri"/>
          <w:b w:val="false"/>
          <w:bCs w:val="false"/>
          <w:u w:val="single"/>
        </w:rPr>
        <w:t>U</w:t>
      </w:r>
      <w:r>
        <w:rPr>
          <w:rFonts w:cs="Calibri"/>
          <w:b w:val="false"/>
          <w:bCs w:val="false"/>
          <w:u w:val="single"/>
        </w:rPr>
        <w:t>nits – Test</w:t>
      </w:r>
      <w:r>
        <w:rPr>
          <w:rFonts w:cs="Calibri"/>
          <w:b w:val="false"/>
          <w:bCs w:val="false"/>
          <w:u w:val="single"/>
        </w:rPr>
        <w:t>UnitsLayers</w:t>
      </w:r>
      <w:r>
        <w:rPr>
          <w:rFonts w:cs="Calibri"/>
          <w:b w:val="false"/>
          <w:bCs w:val="false"/>
          <w:u w:val="single"/>
        </w:rPr>
        <w:t>.csv</w:t>
      </w:r>
    </w:p>
    <w:p>
      <w:pPr>
        <w:pStyle w:val="Normal"/>
        <w:rPr>
          <w:rFonts w:ascii="Calibri" w:hAnsi="Calibri" w:cs="Calibri"/>
        </w:rPr>
      </w:pPr>
      <w:r>
        <w:rPr>
          <w:rFonts w:cs="Calibri"/>
        </w:rPr>
      </w:r>
    </w:p>
    <w:p>
      <w:pPr>
        <w:pStyle w:val="Normal"/>
        <w:rPr>
          <w:rFonts w:ascii="Calibri" w:hAnsi="Calibri" w:cs="Calibri"/>
        </w:rPr>
      </w:pPr>
      <w:r>
        <w:rPr>
          <w:rFonts w:cs="Calibri"/>
        </w:rPr>
        <w:t>Varying the number of units in the first layer from 50 to 400 in steps of 50 and the number of hidden layers from 1 to 5. Learning rate and Alpha fixed from previous experimental results.</w:t>
      </w:r>
    </w:p>
    <w:p>
      <w:pPr>
        <w:pStyle w:val="Normal"/>
        <w:rPr>
          <w:rFonts w:ascii="Calibri" w:hAnsi="Calibri" w:cs="Calibri"/>
        </w:rPr>
      </w:pPr>
      <w:r>
        <w:rPr>
          <w:rFonts w:cs="Calibri"/>
        </w:rPr>
      </w:r>
    </w:p>
    <w:p>
      <w:pPr>
        <w:pStyle w:val="Normal"/>
        <w:rPr>
          <w:rFonts w:ascii="Calibri" w:hAnsi="Calibri" w:cs="Calibri"/>
        </w:rPr>
      </w:pPr>
      <w:r>
        <w:rPr>
          <w:rFonts w:cs="Calibri"/>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429250" cy="2114550"/>
            <wp:effectExtent l="0" t="0" r="0" b="0"/>
            <wp:wrapSquare wrapText="largest"/>
            <wp:docPr id="3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 descr=""/>
                    <pic:cNvPicPr>
                      <a:picLocks noChangeAspect="1" noChangeArrowheads="1"/>
                    </pic:cNvPicPr>
                  </pic:nvPicPr>
                  <pic:blipFill>
                    <a:blip r:embed="rId19"/>
                    <a:stretch>
                      <a:fillRect/>
                    </a:stretch>
                  </pic:blipFill>
                  <pic:spPr bwMode="auto">
                    <a:xfrm>
                      <a:off x="0" y="0"/>
                      <a:ext cx="5429250" cy="2114550"/>
                    </a:xfrm>
                    <a:prstGeom prst="rect">
                      <a:avLst/>
                    </a:prstGeom>
                  </pic:spPr>
                </pic:pic>
              </a:graphicData>
            </a:graphic>
          </wp:anchor>
        </w:drawing>
      </w:r>
    </w:p>
    <w:p>
      <w:pPr>
        <w:pStyle w:val="Normal"/>
        <w:rPr>
          <w:rFonts w:ascii="Calibri" w:hAnsi="Calibri" w:cs="Calibri"/>
        </w:rPr>
      </w:pPr>
      <w:r>
        <w:rPr>
          <w:rFonts w:cs="Calibri"/>
        </w:rPr>
      </w:r>
    </w:p>
    <w:p>
      <w:pPr>
        <w:pStyle w:val="Normal"/>
        <w:rPr>
          <w:rFonts w:ascii="Calibri" w:hAnsi="Calibri" w:cs="Calibri"/>
        </w:rPr>
      </w:pPr>
      <w:r>
        <w:rPr>
          <w:rFonts w:cs="Calibri"/>
        </w:rPr>
        <w:t>In</w:t>
      </w:r>
      <w:r>
        <w:rPr>
          <w:rFonts w:cs="Calibri"/>
        </w:rPr>
        <w:t xml:space="preserve"> this run there </w:t>
      </w:r>
      <w:r>
        <w:rPr>
          <w:rFonts w:cs="Calibri"/>
        </w:rPr>
        <w:t>is</w:t>
      </w:r>
      <w:r>
        <w:rPr>
          <w:rFonts w:cs="Calibri"/>
        </w:rPr>
        <w:t xml:space="preserve"> a steady increase in F1 as the number of units in the first layer is increased. </w:t>
      </w:r>
      <w:r>
        <w:rPr>
          <w:rFonts w:cs="Calibri"/>
        </w:rPr>
        <w:t>T</w:t>
      </w:r>
      <w:r>
        <w:rPr>
          <w:rFonts w:cs="Calibri"/>
        </w:rPr>
        <w:t xml:space="preserve">his applies in each group with a constant number of hidden layers. </w:t>
      </w:r>
      <w:r>
        <w:rPr>
          <w:rFonts w:cs="Calibri"/>
        </w:rPr>
        <w:t>M</w:t>
      </w:r>
      <w:r>
        <w:rPr>
          <w:rFonts w:cs="Calibri"/>
        </w:rPr>
        <w:t xml:space="preserve">ore complex with 4 or more hidden layers, </w:t>
      </w:r>
      <w:r>
        <w:rPr>
          <w:rFonts w:cs="Calibri"/>
        </w:rPr>
        <w:t>have high volatility of</w:t>
      </w:r>
      <w:r>
        <w:rPr>
          <w:rFonts w:cs="Calibri"/>
        </w:rPr>
        <w:t xml:space="preserve"> F1 as indicated by the large</w:t>
      </w:r>
      <w:r>
        <w:rPr>
          <w:rFonts w:cs="Calibri"/>
        </w:rPr>
        <w:t>r</w:t>
      </w:r>
      <w:r>
        <w:rPr>
          <w:rFonts w:cs="Calibri"/>
        </w:rPr>
        <w:t xml:space="preserve"> inter-quartile range</w:t>
      </w:r>
      <w:r>
        <w:rPr>
          <w:rFonts w:cs="Calibri"/>
        </w:rPr>
        <w:t>s</w:t>
      </w:r>
      <w:r>
        <w:rPr>
          <w:rFonts w:cs="Calibri"/>
        </w:rPr>
        <w:t xml:space="preserve">. This </w:t>
      </w:r>
      <w:r>
        <w:rPr>
          <w:rFonts w:cs="Calibri"/>
        </w:rPr>
        <w:t>will be</w:t>
      </w:r>
      <w:r>
        <w:rPr>
          <w:rFonts w:cs="Calibri"/>
        </w:rPr>
        <w:t xml:space="preserve"> due to overfitting </w:t>
      </w:r>
      <w:r>
        <w:rPr>
          <w:rFonts w:cs="Calibri"/>
        </w:rPr>
        <w:t>o</w:t>
      </w:r>
      <w:r>
        <w:rPr>
          <w:rFonts w:cs="Calibri"/>
        </w:rPr>
        <w:t xml:space="preserve">n the test dataset and consequent poor performance on the validation set. </w:t>
      </w:r>
      <w:r>
        <w:rPr>
          <w:rFonts w:cs="Calibri"/>
        </w:rPr>
        <w:t>For low volatility and good result 300 initial units with 2 hidden layers is used as the most appropriate model. Execution time was 7 seconds per run on the single hidden layer rising by 1 second for each added hidden layer.</w:t>
      </w:r>
    </w:p>
    <w:p>
      <w:pPr>
        <w:pStyle w:val="Normal"/>
        <w:rPr>
          <w:rFonts w:ascii="Calibri" w:hAnsi="Calibri" w:cs="Calibri"/>
        </w:rPr>
      </w:pPr>
      <w:r>
        <w:rPr>
          <w:rFonts w:cs="Calibri"/>
        </w:rPr>
      </w:r>
    </w:p>
    <w:p>
      <w:pPr>
        <w:pStyle w:val="Normal"/>
        <w:rPr>
          <w:rFonts w:ascii="Calibri" w:hAnsi="Calibri" w:cs="Calibri"/>
          <w:u w:val="single"/>
        </w:rPr>
      </w:pPr>
      <w:r>
        <w:rPr>
          <w:rFonts w:cs="Calibri"/>
          <w:u w:val="single"/>
        </w:rPr>
        <w:t>d) Experiment 4 Batch Size and Epochs – TestBatchEpoch.csv</w:t>
      </w:r>
    </w:p>
    <w:p>
      <w:pPr>
        <w:pStyle w:val="Normal"/>
        <w:rPr>
          <w:rFonts w:ascii="Calibri" w:hAnsi="Calibri" w:cs="Calibri"/>
        </w:rPr>
      </w:pPr>
      <w:r>
        <w:rPr>
          <w:rFonts w:cs="Calibri"/>
        </w:rPr>
      </w:r>
    </w:p>
    <w:p>
      <w:pPr>
        <w:pStyle w:val="Normal"/>
        <w:rPr>
          <w:rFonts w:ascii="Calibri" w:hAnsi="Calibri" w:cs="Calibri"/>
        </w:rPr>
      </w:pPr>
      <w:r>
        <w:rPr>
          <w:rFonts w:cs="Calibri"/>
        </w:rPr>
        <w:t>From the previous experiments the lr is fixed at 10</w:t>
      </w:r>
      <w:r>
        <w:rPr>
          <w:rFonts w:cs="Calibri"/>
          <w:vertAlign w:val="superscript"/>
        </w:rPr>
        <w:t>-5</w:t>
      </w:r>
      <w:r>
        <w:rPr>
          <w:rFonts w:cs="Calibri"/>
        </w:rPr>
        <w:t xml:space="preserve"> and alpha at 0.85. The model has 300 units in the first hidden layer and 2 hidden layers. The batch size and number of epochs are now varied to find the best solving strategy. Batch size is run from 128 to 2048 doubling on each test and epochs of 10 to 200 are tested.</w:t>
      </w:r>
    </w:p>
    <w:p>
      <w:pPr>
        <w:pStyle w:val="Normal"/>
        <w:rPr>
          <w:rFonts w:ascii="Calibri" w:hAnsi="Calibri" w:cs="Calibri"/>
        </w:rPr>
      </w:pPr>
      <w:r>
        <w:rPr>
          <w:rFonts w:cs="Calibri"/>
        </w:rPr>
      </w:r>
    </w:p>
    <w:p>
      <w:pPr>
        <w:pStyle w:val="Normal"/>
        <w:rPr>
          <w:rFonts w:ascii="Calibri" w:hAnsi="Calibri" w:cs="Calibri"/>
        </w:rPr>
      </w:pPr>
      <w:r>
        <w:rPr>
          <w:rFonts w:cs="Calibri"/>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381625" cy="2333625"/>
            <wp:effectExtent l="0" t="0" r="0" b="0"/>
            <wp:wrapSquare wrapText="largest"/>
            <wp:docPr id="3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 descr=""/>
                    <pic:cNvPicPr>
                      <a:picLocks noChangeAspect="1" noChangeArrowheads="1"/>
                    </pic:cNvPicPr>
                  </pic:nvPicPr>
                  <pic:blipFill>
                    <a:blip r:embed="rId20"/>
                    <a:stretch>
                      <a:fillRect/>
                    </a:stretch>
                  </pic:blipFill>
                  <pic:spPr bwMode="auto">
                    <a:xfrm>
                      <a:off x="0" y="0"/>
                      <a:ext cx="5381625" cy="2333625"/>
                    </a:xfrm>
                    <a:prstGeom prst="rect">
                      <a:avLst/>
                    </a:prstGeom>
                  </pic:spPr>
                </pic:pic>
              </a:graphicData>
            </a:graphic>
          </wp:anchor>
        </w:drawing>
      </w:r>
    </w:p>
    <w:p>
      <w:pPr>
        <w:pStyle w:val="Normal"/>
        <w:rPr>
          <w:rFonts w:ascii="Calibri" w:hAnsi="Calibri" w:cs="Calibri"/>
        </w:rPr>
      </w:pPr>
      <w:r>
        <w:rPr>
          <w:rFonts w:cs="Calibri"/>
        </w:rPr>
        <w:t xml:space="preserve">As the batch size is increased the F1 score increases. Larger number of epochs also increase the score. The highest F1 with the least variance is with a batch size of 2048 running for 200 epochs. The improvement over the same batch size and 100 epochs is small, </w:t>
      </w:r>
      <w:r>
        <w:rPr>
          <w:rFonts w:cs="Calibri"/>
        </w:rPr>
        <w:t>but the total runtime of 65 seconds is acceptable.</w:t>
      </w:r>
    </w:p>
    <w:p>
      <w:pPr>
        <w:pStyle w:val="Normal"/>
        <w:rPr>
          <w:rFonts w:ascii="Calibri" w:hAnsi="Calibri" w:cs="Calibri"/>
        </w:rPr>
      </w:pPr>
      <w:r>
        <w:rPr>
          <w:rFonts w:cs="Calibri"/>
        </w:rPr>
      </w:r>
    </w:p>
    <w:p>
      <w:pPr>
        <w:pStyle w:val="Normal"/>
        <w:rPr>
          <w:rFonts w:ascii="Calibri" w:hAnsi="Calibri" w:cs="Calibri"/>
        </w:rPr>
      </w:pPr>
      <w:r>
        <w:rPr>
          <w:rFonts w:cs="Calibri"/>
        </w:rPr>
        <w:t>In this experiment the runtimes varied significantly with rruntime icreasing linearly with the number of epochs and decreasing with higher batch sizes:</w:t>
      </w:r>
    </w:p>
    <w:p>
      <w:pPr>
        <w:pStyle w:val="Normal"/>
        <w:rPr>
          <w:rFonts w:ascii="Calibri" w:hAnsi="Calibri" w:cs="Calibri"/>
        </w:rPr>
      </w:pPr>
      <w:r>
        <w:rPr>
          <w:rFonts w:cs="Calibri"/>
        </w:rPr>
      </w:r>
    </w:p>
    <w:p>
      <w:pPr>
        <w:pStyle w:val="Normal"/>
        <w:rPr>
          <w:rFonts w:ascii="Calibri" w:hAnsi="Calibri" w:cs="Calibri"/>
        </w:rPr>
      </w:pPr>
      <w:r>
        <w:rPr>
          <w:rFonts w:cs="Calibri"/>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886325" cy="1123950"/>
            <wp:effectExtent l="0" t="0" r="0" b="0"/>
            <wp:wrapSquare wrapText="largest"/>
            <wp:docPr id="3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3" descr=""/>
                    <pic:cNvPicPr>
                      <a:picLocks noChangeAspect="1" noChangeArrowheads="1"/>
                    </pic:cNvPicPr>
                  </pic:nvPicPr>
                  <pic:blipFill>
                    <a:blip r:embed="rId21"/>
                    <a:stretch>
                      <a:fillRect/>
                    </a:stretch>
                  </pic:blipFill>
                  <pic:spPr bwMode="auto">
                    <a:xfrm>
                      <a:off x="0" y="0"/>
                      <a:ext cx="4886325" cy="1123950"/>
                    </a:xfrm>
                    <a:prstGeom prst="rect">
                      <a:avLst/>
                    </a:prstGeom>
                  </pic:spPr>
                </pic:pic>
              </a:graphicData>
            </a:graphic>
          </wp:anchor>
        </w:drawing>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t>After these experiments the full model parameter set selected is:</w:t>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object>
          <v:shape id="ole_rId22" style="width:408.6pt;height:25.65pt" o:ole="">
            <v:imagedata r:id="rId23" o:title=""/>
          </v:shape>
          <o:OLEObject Type="Embed" ProgID="Excel.Sheet.12" ShapeID="ole_rId22" DrawAspect="Content" ObjectID="_1378177307" r:id="rId22"/>
        </w:object>
      </w:r>
    </w:p>
    <w:p>
      <w:pPr>
        <w:pStyle w:val="Normal"/>
        <w:rPr>
          <w:rFonts w:ascii="Calibri" w:hAnsi="Calibri" w:cs="Calibri"/>
        </w:rPr>
      </w:pPr>
      <w:r>
        <w:rPr>
          <w:rFonts w:cs="Calibri"/>
        </w:rPr>
      </w:r>
    </w:p>
    <w:p>
      <w:pPr>
        <w:pStyle w:val="Normal"/>
        <w:rPr>
          <w:rFonts w:ascii="Calibri" w:hAnsi="Calibri" w:cs="Calibri"/>
          <w:u w:val="single"/>
        </w:rPr>
      </w:pPr>
      <w:r>
        <w:rPr>
          <w:rFonts w:cs="Calibri"/>
          <w:u w:val="single"/>
        </w:rPr>
        <w:t>e) Experiment 5 – Oversampling, results in ZselectedModelResultsOS.csv</w:t>
      </w:r>
    </w:p>
    <w:p>
      <w:pPr>
        <w:pStyle w:val="Normal"/>
        <w:rPr>
          <w:rFonts w:ascii="Calibri" w:hAnsi="Calibri" w:cs="Calibri"/>
          <w:u w:val="single"/>
        </w:rPr>
      </w:pPr>
      <w:r>
        <w:rPr>
          <w:rFonts w:cs="Calibri"/>
          <w:u w:val="single"/>
        </w:rPr>
      </w:r>
    </w:p>
    <w:p>
      <w:pPr>
        <w:pStyle w:val="Normal"/>
        <w:rPr>
          <w:rFonts w:ascii="Calibri" w:hAnsi="Calibri" w:cs="Calibri"/>
          <w:u w:val="none"/>
        </w:rPr>
      </w:pPr>
      <w:r>
        <w:rPr>
          <w:rFonts w:cs="Calibri"/>
          <w:u w:val="none"/>
        </w:rPr>
        <w:t>All experiments so far have been conducted with the test data selected with class proportions kept the same as in the full test dataset. This experiment uses random oversampling to boos the number of observations in the test sample for the under-represented classes. The first run oversamples the 3 minority classes (classes 2,4,5 in original data, recoded as 1,3,4 for the runs) and makes their frequency equal to that of the majority class. The second test boosts all the classes to have the same frequency as the majority class.</w:t>
      </w:r>
    </w:p>
    <w:p>
      <w:pPr>
        <w:pStyle w:val="Normal"/>
        <w:rPr>
          <w:rFonts w:ascii="Calibri" w:hAnsi="Calibri" w:cs="Calibri"/>
          <w:u w:val="none"/>
        </w:rPr>
      </w:pPr>
      <w:r>
        <w:rPr>
          <w:rFonts w:cs="Calibri"/>
          <w:u w:val="none"/>
        </w:rPr>
      </w:r>
    </w:p>
    <w:p>
      <w:pPr>
        <w:pStyle w:val="Normal"/>
        <w:rPr>
          <w:rFonts w:ascii="Calibri" w:hAnsi="Calibri" w:cs="Calibri"/>
          <w:u w:val="none"/>
        </w:rPr>
      </w:pPr>
      <w:r>
        <w:rPr>
          <w:rFonts w:cs="Calibri"/>
          <w:u w:val="none"/>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5248275" cy="2447925"/>
            <wp:effectExtent l="0" t="0" r="0" b="0"/>
            <wp:wrapSquare wrapText="largest"/>
            <wp:docPr id="3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 descr=""/>
                    <pic:cNvPicPr>
                      <a:picLocks noChangeAspect="1" noChangeArrowheads="1"/>
                    </pic:cNvPicPr>
                  </pic:nvPicPr>
                  <pic:blipFill>
                    <a:blip r:embed="rId24"/>
                    <a:stretch>
                      <a:fillRect/>
                    </a:stretch>
                  </pic:blipFill>
                  <pic:spPr bwMode="auto">
                    <a:xfrm>
                      <a:off x="0" y="0"/>
                      <a:ext cx="5248275" cy="2447925"/>
                    </a:xfrm>
                    <a:prstGeom prst="rect">
                      <a:avLst/>
                    </a:prstGeom>
                  </pic:spPr>
                </pic:pic>
              </a:graphicData>
            </a:graphic>
          </wp:anchor>
        </w:drawing>
      </w:r>
    </w:p>
    <w:p>
      <w:pPr>
        <w:pStyle w:val="Normal"/>
        <w:rPr>
          <w:rFonts w:ascii="Calibri" w:hAnsi="Calibri" w:cs="Calibri"/>
          <w:u w:val="single"/>
        </w:rPr>
      </w:pPr>
      <w:r>
        <w:rPr>
          <w:rFonts w:cs="Calibri"/>
          <w:u w:val="single"/>
        </w:rPr>
      </w:r>
    </w:p>
    <w:p>
      <w:pPr>
        <w:pStyle w:val="Normal"/>
        <w:rPr>
          <w:rFonts w:ascii="Calibri" w:hAnsi="Calibri" w:cs="Calibri"/>
          <w:u w:val="single"/>
        </w:rPr>
      </w:pPr>
      <w:r>
        <w:rPr>
          <w:rFonts w:cs="Calibri"/>
          <w:u w:val="single"/>
        </w:rPr>
      </w:r>
    </w:p>
    <w:p>
      <w:pPr>
        <w:pStyle w:val="Normal"/>
        <w:rPr>
          <w:rFonts w:ascii="Calibri" w:hAnsi="Calibri" w:cs="Calibri"/>
          <w:u w:val="single"/>
        </w:rPr>
      </w:pPr>
      <w:r>
        <w:rPr>
          <w:rFonts w:cs="Calibri"/>
          <w:u w:val="single"/>
        </w:rPr>
      </w:r>
    </w:p>
    <w:p>
      <w:pPr>
        <w:pStyle w:val="Normal"/>
        <w:rPr>
          <w:rFonts w:ascii="Calibri" w:hAnsi="Calibri" w:cs="Calibri"/>
          <w:u w:val="single"/>
        </w:rPr>
      </w:pPr>
      <w:r>
        <w:rPr>
          <w:rFonts w:cs="Calibri"/>
          <w:u w:val="single"/>
        </w:rPr>
      </w:r>
    </w:p>
    <w:p>
      <w:pPr>
        <w:pStyle w:val="Normal"/>
        <w:rPr>
          <w:rFonts w:ascii="Calibri" w:hAnsi="Calibri" w:cs="Calibri"/>
          <w:u w:val="single"/>
        </w:rPr>
      </w:pPr>
      <w:r>
        <w:rPr>
          <w:rFonts w:cs="Calibri"/>
          <w:u w:val="single"/>
        </w:rPr>
      </w:r>
    </w:p>
    <w:p>
      <w:pPr>
        <w:pStyle w:val="Normal"/>
        <w:rPr>
          <w:rFonts w:ascii="Calibri" w:hAnsi="Calibri" w:cs="Calibri"/>
          <w:u w:val="single"/>
        </w:rPr>
      </w:pPr>
      <w:r>
        <w:rPr>
          <w:rFonts w:cs="Calibri"/>
          <w:u w:val="single"/>
        </w:rPr>
      </w:r>
    </w:p>
    <w:p>
      <w:pPr>
        <w:pStyle w:val="Normal"/>
        <w:rPr>
          <w:rFonts w:ascii="Calibri" w:hAnsi="Calibri" w:cs="Calibri"/>
          <w:u w:val="single"/>
        </w:rPr>
      </w:pPr>
      <w:r>
        <w:rPr>
          <w:rFonts w:cs="Calibri"/>
          <w:u w:val="single"/>
        </w:rPr>
      </w:r>
    </w:p>
    <w:p>
      <w:pPr>
        <w:pStyle w:val="Normal"/>
        <w:rPr>
          <w:rFonts w:ascii="Calibri" w:hAnsi="Calibri" w:cs="Calibri"/>
          <w:u w:val="single"/>
        </w:rPr>
      </w:pPr>
      <w:r>
        <w:rPr>
          <w:rFonts w:cs="Calibri"/>
          <w:u w:val="single"/>
        </w:rPr>
      </w:r>
    </w:p>
    <w:p>
      <w:pPr>
        <w:pStyle w:val="Normal"/>
        <w:rPr>
          <w:rFonts w:ascii="Calibri" w:hAnsi="Calibri" w:cs="Calibri"/>
          <w:u w:val="single"/>
        </w:rPr>
      </w:pPr>
      <w:r>
        <w:rPr>
          <w:rFonts w:cs="Calibri"/>
          <w:u w:val="single"/>
        </w:rPr>
      </w:r>
    </w:p>
    <w:p>
      <w:pPr>
        <w:pStyle w:val="Normal"/>
        <w:rPr>
          <w:rFonts w:ascii="Calibri" w:hAnsi="Calibri" w:cs="Calibri"/>
          <w:u w:val="single"/>
        </w:rPr>
      </w:pPr>
      <w:r>
        <w:rPr>
          <w:rFonts w:cs="Calibri"/>
          <w:u w:val="single"/>
        </w:rPr>
      </w:r>
    </w:p>
    <w:p>
      <w:pPr>
        <w:pStyle w:val="Normal"/>
        <w:rPr>
          <w:rFonts w:ascii="Calibri" w:hAnsi="Calibri" w:cs="Calibri"/>
          <w:u w:val="single"/>
        </w:rPr>
      </w:pPr>
      <w:r>
        <w:rPr>
          <w:rFonts w:cs="Calibri"/>
          <w:u w:val="single"/>
        </w:rPr>
      </w:r>
    </w:p>
    <w:p>
      <w:pPr>
        <w:pStyle w:val="Normal"/>
        <w:rPr>
          <w:rFonts w:ascii="Calibri" w:hAnsi="Calibri" w:cs="Calibri"/>
          <w:u w:val="single"/>
        </w:rPr>
      </w:pPr>
      <w:r>
        <w:rPr>
          <w:rFonts w:cs="Calibri"/>
          <w:u w:val="single"/>
        </w:rPr>
      </w:r>
    </w:p>
    <w:p>
      <w:pPr>
        <w:pStyle w:val="Normal"/>
        <w:rPr>
          <w:rFonts w:ascii="Calibri" w:hAnsi="Calibri" w:cs="Calibri"/>
          <w:u w:val="single"/>
        </w:rPr>
      </w:pPr>
      <w:r>
        <w:rPr>
          <w:rFonts w:cs="Calibri"/>
          <w:u w:val="single"/>
        </w:rPr>
      </w:r>
    </w:p>
    <w:p>
      <w:pPr>
        <w:pStyle w:val="Normal"/>
        <w:rPr>
          <w:rFonts w:ascii="Calibri" w:hAnsi="Calibri" w:cs="Calibri"/>
          <w:u w:val="single"/>
        </w:rPr>
      </w:pPr>
      <w:r>
        <w:rPr>
          <w:rFonts w:cs="Calibri"/>
          <w:u w:val="single"/>
        </w:rPr>
      </w:r>
    </w:p>
    <w:p>
      <w:pPr>
        <w:pStyle w:val="Normal"/>
        <w:rPr>
          <w:rFonts w:ascii="Calibri" w:hAnsi="Calibri" w:cs="Calibri"/>
          <w:u w:val="none"/>
        </w:rPr>
      </w:pPr>
      <w:r>
        <w:rPr>
          <w:rFonts w:cs="Calibri"/>
          <w:u w:val="none"/>
        </w:rPr>
        <w:t>The results do not show any significant advantage to the oversampling and so it has not been added to the selected model.</w:t>
      </w:r>
    </w:p>
    <w:p>
      <w:pPr>
        <w:pStyle w:val="Normal"/>
        <w:rPr>
          <w:rFonts w:ascii="Calibri" w:hAnsi="Calibri" w:cs="Calibri"/>
          <w:u w:val="single"/>
        </w:rPr>
      </w:pPr>
      <w:r>
        <w:rPr>
          <w:rFonts w:cs="Calibri"/>
          <w:u w:val="single"/>
        </w:rPr>
      </w:r>
    </w:p>
    <w:p>
      <w:pPr>
        <w:pStyle w:val="Normal"/>
        <w:rPr>
          <w:rFonts w:ascii="Calibri" w:hAnsi="Calibri" w:cs="Calibri"/>
          <w:u w:val="single"/>
        </w:rPr>
      </w:pPr>
      <w:r>
        <w:rPr>
          <w:rFonts w:cs="Calibri"/>
          <w:u w:val="single"/>
        </w:rPr>
      </w:r>
    </w:p>
    <w:p>
      <w:pPr>
        <w:pStyle w:val="Normal"/>
        <w:rPr>
          <w:rFonts w:ascii="Calibri" w:hAnsi="Calibri" w:cs="Calibri"/>
          <w:u w:val="single"/>
        </w:rPr>
      </w:pPr>
      <w:r>
        <w:rPr>
          <w:rFonts w:cs="Calibri"/>
          <w:u w:val="single"/>
        </w:rPr>
        <w:t>f</w:t>
      </w:r>
      <w:r>
        <w:rPr>
          <w:rFonts w:cs="Calibri"/>
          <w:u w:val="single"/>
        </w:rPr>
        <w:t xml:space="preserve">) Experiment </w:t>
      </w:r>
      <w:r>
        <w:rPr>
          <w:rFonts w:cs="Calibri"/>
          <w:u w:val="single"/>
        </w:rPr>
        <w:t>6</w:t>
      </w:r>
      <w:r>
        <w:rPr>
          <w:rFonts w:cs="Calibri"/>
          <w:u w:val="single"/>
        </w:rPr>
        <w:t xml:space="preserve"> – Check Model against Test Data – SelectedModel.csv</w:t>
      </w:r>
    </w:p>
    <w:p>
      <w:pPr>
        <w:pStyle w:val="Normal"/>
        <w:rPr>
          <w:rFonts w:ascii="Calibri" w:hAnsi="Calibri" w:cs="Calibri"/>
          <w:u w:val="single"/>
        </w:rPr>
      </w:pPr>
      <w:r>
        <w:rPr>
          <w:rFonts w:cs="Calibri"/>
          <w:u w:val="single"/>
        </w:rPr>
      </w:r>
    </w:p>
    <w:p>
      <w:pPr>
        <w:pStyle w:val="Normal"/>
        <w:rPr>
          <w:rFonts w:ascii="Calibri" w:hAnsi="Calibri" w:cs="Calibri"/>
          <w:u w:val="none"/>
        </w:rPr>
      </w:pPr>
      <w:r>
        <w:rPr>
          <w:rFonts w:cs="Calibri"/>
          <w:u w:val="none"/>
        </w:rPr>
        <w:t>The selected model was run by itself without any folds to get the model parameters for the full dataset. This model was then tested against the test dataset.</w:t>
      </w:r>
    </w:p>
    <w:p>
      <w:pPr>
        <w:pStyle w:val="Normal"/>
        <w:rPr>
          <w:rFonts w:ascii="Calibri" w:hAnsi="Calibri" w:cs="Calibri"/>
        </w:rPr>
      </w:pPr>
      <w:r>
        <w:rPr>
          <w:rFonts w:cs="Calibri"/>
        </w:rPr>
      </w:r>
    </w:p>
    <w:p>
      <w:pPr>
        <w:pStyle w:val="Normal"/>
        <w:rPr>
          <w:rFonts w:ascii="Calibri" w:hAnsi="Calibri" w:cs="Calibri"/>
        </w:rPr>
      </w:pPr>
      <w:r>
        <w:rPr>
          <w:rFonts w:cs="Calibri"/>
        </w:rPr>
        <w:t>The results for the model trained on the full training dataset then tested on test dataset show an accuracy of 84% with an F1 score of 0.801</w:t>
      </w:r>
    </w:p>
    <w:p>
      <w:pPr>
        <w:pStyle w:val="Normal"/>
        <w:rPr>
          <w:rFonts w:ascii="Calibri" w:hAnsi="Calibri" w:cs="Calibri"/>
        </w:rPr>
      </w:pPr>
      <w:r>
        <w:rPr>
          <w:rFonts w:cs="Calibri"/>
        </w:rPr>
      </w:r>
    </w:p>
    <w:p>
      <w:pPr>
        <w:pStyle w:val="PreformattedText"/>
        <w:rPr>
          <w:rFonts w:ascii="var jp-code-font-family" w:hAnsi="var jp-code-font-family" w:cs="Calibri"/>
          <w:b w:val="false"/>
          <w:i w:val="false"/>
          <w:caps w:val="false"/>
          <w:smallCaps w:val="false"/>
          <w:spacing w:val="0"/>
        </w:rPr>
      </w:pPr>
      <w:r>
        <w:rPr>
          <w:rFonts w:cs="Calibri" w:ascii="var jp-code-font-family" w:hAnsi="var jp-code-font-family"/>
          <w:b w:val="false"/>
          <w:i w:val="false"/>
          <w:caps w:val="false"/>
          <w:smallCaps w:val="false"/>
          <w:spacing w:val="0"/>
        </w:rPr>
        <w:t>Class    Cases</w:t>
        <w:tab/>
        <w:t xml:space="preserve">TP      </w:t>
        <w:tab/>
        <w:t xml:space="preserve">FP      </w:t>
        <w:tab/>
        <w:t>Precision</w:t>
        <w:tab/>
        <w:t>Recall</w:t>
        <w:tab/>
        <w:tab/>
        <w:t>F1</w:t>
      </w:r>
    </w:p>
    <w:p>
      <w:pPr>
        <w:pStyle w:val="PreformattedText"/>
        <w:widowControl/>
        <w:pBdr/>
        <w:spacing w:before="0" w:after="0"/>
        <w:jc w:val="left"/>
        <w:rPr>
          <w:rFonts w:ascii="var jp-code-font-family" w:hAnsi="var jp-code-font-family"/>
          <w:b w:val="false"/>
          <w:i w:val="false"/>
          <w:caps w:val="false"/>
          <w:smallCaps w:val="false"/>
          <w:spacing w:val="0"/>
        </w:rPr>
      </w:pPr>
      <w:r>
        <w:rPr>
          <w:rFonts w:ascii="var jp-code-font-family" w:hAnsi="var jp-code-font-family"/>
          <w:b w:val="false"/>
          <w:i w:val="false"/>
          <w:caps w:val="false"/>
          <w:smallCaps w:val="false"/>
          <w:spacing w:val="0"/>
        </w:rPr>
        <w:t xml:space="preserve">0        </w:t>
        <w:tab/>
        <w:t xml:space="preserve">461     455     </w:t>
        <w:tab/>
        <w:t xml:space="preserve">54      </w:t>
        <w:tab/>
        <w:t xml:space="preserve">0.894           </w:t>
        <w:tab/>
        <w:t xml:space="preserve">0.987           </w:t>
        <w:tab/>
        <w:t>0.938</w:t>
      </w:r>
    </w:p>
    <w:p>
      <w:pPr>
        <w:pStyle w:val="PreformattedText"/>
        <w:widowControl/>
        <w:pBdr/>
        <w:spacing w:before="0" w:after="0"/>
        <w:jc w:val="left"/>
        <w:rPr>
          <w:rFonts w:ascii="var jp-code-font-family" w:hAnsi="var jp-code-font-family"/>
          <w:b w:val="false"/>
          <w:i w:val="false"/>
          <w:caps w:val="false"/>
          <w:smallCaps w:val="false"/>
          <w:spacing w:val="0"/>
        </w:rPr>
      </w:pPr>
      <w:r>
        <w:rPr>
          <w:rFonts w:ascii="var jp-code-font-family" w:hAnsi="var jp-code-font-family"/>
          <w:b w:val="false"/>
          <w:i w:val="false"/>
          <w:caps w:val="false"/>
          <w:smallCaps w:val="false"/>
          <w:spacing w:val="0"/>
        </w:rPr>
        <w:t xml:space="preserve">1        </w:t>
        <w:tab/>
        <w:t xml:space="preserve">224     212     </w:t>
        <w:tab/>
        <w:t xml:space="preserve">6       </w:t>
        <w:tab/>
        <w:t xml:space="preserve">0.972           </w:t>
        <w:tab/>
        <w:t xml:space="preserve">0.946           </w:t>
        <w:tab/>
        <w:t>0.959</w:t>
      </w:r>
    </w:p>
    <w:p>
      <w:pPr>
        <w:pStyle w:val="PreformattedText"/>
        <w:widowControl/>
        <w:pBdr/>
        <w:spacing w:before="0" w:after="0"/>
        <w:jc w:val="left"/>
        <w:rPr>
          <w:rFonts w:ascii="var jp-code-font-family" w:hAnsi="var jp-code-font-family"/>
          <w:b w:val="false"/>
          <w:i w:val="false"/>
          <w:caps w:val="false"/>
          <w:smallCaps w:val="false"/>
          <w:spacing w:val="0"/>
        </w:rPr>
      </w:pPr>
      <w:r>
        <w:rPr>
          <w:rFonts w:ascii="var jp-code-font-family" w:hAnsi="var jp-code-font-family"/>
          <w:b w:val="false"/>
          <w:i w:val="false"/>
          <w:caps w:val="false"/>
          <w:smallCaps w:val="false"/>
          <w:spacing w:val="0"/>
        </w:rPr>
        <w:t xml:space="preserve">2        </w:t>
        <w:tab/>
        <w:t xml:space="preserve">397     387  </w:t>
        <w:tab/>
        <w:t xml:space="preserve">124     0.757           </w:t>
        <w:tab/>
        <w:t xml:space="preserve">0.975           </w:t>
        <w:tab/>
        <w:t>0.852</w:t>
      </w:r>
    </w:p>
    <w:p>
      <w:pPr>
        <w:pStyle w:val="PreformattedText"/>
        <w:widowControl/>
        <w:pBdr/>
        <w:spacing w:before="0" w:after="0"/>
        <w:jc w:val="left"/>
        <w:rPr>
          <w:rFonts w:ascii="var jp-code-font-family" w:hAnsi="var jp-code-font-family"/>
          <w:b w:val="false"/>
          <w:i w:val="false"/>
          <w:caps w:val="false"/>
          <w:smallCaps w:val="false"/>
          <w:spacing w:val="0"/>
        </w:rPr>
      </w:pPr>
      <w:r>
        <w:rPr>
          <w:rFonts w:ascii="var jp-code-font-family" w:hAnsi="var jp-code-font-family"/>
          <w:b w:val="false"/>
          <w:i w:val="false"/>
          <w:caps w:val="false"/>
          <w:smallCaps w:val="false"/>
          <w:spacing w:val="0"/>
        </w:rPr>
        <w:t xml:space="preserve">3        </w:t>
        <w:tab/>
        <w:t xml:space="preserve">211     71      </w:t>
        <w:tab/>
        <w:t xml:space="preserve">29      </w:t>
        <w:tab/>
        <w:t xml:space="preserve">0.71            </w:t>
        <w:tab/>
        <w:t xml:space="preserve">0.336           </w:t>
        <w:tab/>
        <w:t>0.457</w:t>
      </w:r>
    </w:p>
    <w:p>
      <w:pPr>
        <w:pStyle w:val="PreformattedText"/>
        <w:widowControl/>
        <w:pBdr/>
        <w:spacing w:before="0" w:after="0"/>
        <w:jc w:val="left"/>
        <w:rPr>
          <w:rFonts w:ascii="var jp-code-font-family" w:hAnsi="var jp-code-font-family"/>
          <w:b w:val="false"/>
          <w:i w:val="false"/>
          <w:caps w:val="false"/>
          <w:smallCaps w:val="false"/>
          <w:spacing w:val="0"/>
        </w:rPr>
      </w:pPr>
      <w:r>
        <w:rPr>
          <w:rFonts w:ascii="var jp-code-font-family" w:hAnsi="var jp-code-font-family"/>
          <w:b w:val="false"/>
          <w:i w:val="false"/>
          <w:caps w:val="false"/>
          <w:smallCaps w:val="false"/>
          <w:spacing w:val="0"/>
        </w:rPr>
        <w:t xml:space="preserve">4        </w:t>
        <w:tab/>
        <w:t xml:space="preserve">237     163     </w:t>
        <w:tab/>
        <w:t xml:space="preserve">26      </w:t>
        <w:tab/>
        <w:t xml:space="preserve">0.862           </w:t>
        <w:tab/>
        <w:t xml:space="preserve">0.688           </w:t>
        <w:tab/>
        <w:t>0.765</w:t>
      </w:r>
    </w:p>
    <w:p>
      <w:pPr>
        <w:pStyle w:val="PreformattedText"/>
        <w:widowControl/>
        <w:pBdr/>
        <w:spacing w:before="0" w:after="0"/>
        <w:jc w:val="left"/>
        <w:rPr>
          <w:rFonts w:ascii="var jp-code-font-family" w:hAnsi="var jp-code-font-family"/>
          <w:b w:val="false"/>
          <w:i w:val="false"/>
          <w:caps w:val="false"/>
          <w:smallCaps w:val="false"/>
          <w:spacing w:val="0"/>
        </w:rPr>
      </w:pPr>
      <w:r>
        <w:rPr>
          <w:rFonts w:ascii="var jp-code-font-family" w:hAnsi="var jp-code-font-family"/>
          <w:b w:val="false"/>
          <w:i w:val="false"/>
          <w:caps w:val="false"/>
          <w:smallCaps w:val="false"/>
          <w:spacing w:val="0"/>
        </w:rPr>
        <w:t xml:space="preserve">5        </w:t>
        <w:tab/>
        <w:t xml:space="preserve">470     393     </w:t>
        <w:tab/>
        <w:t xml:space="preserve">80      </w:t>
        <w:tab/>
        <w:t xml:space="preserve">0.831           </w:t>
        <w:tab/>
        <w:t xml:space="preserve">0.836          </w:t>
        <w:tab/>
        <w:t>0.834</w:t>
      </w:r>
    </w:p>
    <w:p>
      <w:pPr>
        <w:pStyle w:val="PreformattedText"/>
        <w:widowControl/>
        <w:pBdr/>
        <w:spacing w:before="0" w:after="0"/>
        <w:jc w:val="left"/>
        <w:rPr>
          <w:rFonts w:ascii="var jp-code-font-family" w:hAnsi="var jp-code-font-family"/>
          <w:b w:val="false"/>
          <w:i w:val="false"/>
          <w:caps w:val="false"/>
          <w:smallCaps w:val="false"/>
          <w:spacing w:val="0"/>
        </w:rPr>
      </w:pPr>
      <w:r>
        <w:rPr>
          <w:rFonts w:ascii="var jp-code-font-family" w:hAnsi="var jp-code-font-family"/>
          <w:b w:val="false"/>
          <w:i w:val="false"/>
          <w:caps w:val="false"/>
          <w:smallCaps w:val="false"/>
          <w:spacing w:val="0"/>
        </w:rPr>
        <w:t xml:space="preserve">Total   </w:t>
        <w:tab/>
        <w:t xml:space="preserve">2000  </w:t>
        <w:tab/>
        <w:t xml:space="preserve">1681  </w:t>
        <w:tab/>
        <w:t xml:space="preserve">319     0.838           </w:t>
        <w:tab/>
        <w:t xml:space="preserve">0.795           </w:t>
        <w:tab/>
        <w:t>0.801</w:t>
      </w:r>
    </w:p>
    <w:p>
      <w:pPr>
        <w:pStyle w:val="PreformattedText"/>
        <w:widowControl/>
        <w:pBdr/>
        <w:spacing w:before="0" w:after="0"/>
        <w:jc w:val="left"/>
        <w:rPr>
          <w:rFonts w:ascii="var jp-code-font-family" w:hAnsi="var jp-code-font-family"/>
          <w:b w:val="false"/>
          <w:i w:val="false"/>
          <w:caps w:val="false"/>
          <w:smallCaps w:val="false"/>
          <w:spacing w:val="0"/>
        </w:rPr>
      </w:pPr>
      <w:r>
        <w:rPr>
          <w:rFonts w:ascii="var jp-code-font-family" w:hAnsi="var jp-code-font-family"/>
          <w:b w:val="false"/>
          <w:i w:val="false"/>
          <w:caps w:val="false"/>
          <w:smallCaps w:val="false"/>
          <w:spacing w:val="0"/>
        </w:rPr>
      </w:r>
    </w:p>
    <w:p>
      <w:pPr>
        <w:pStyle w:val="PreformattedText"/>
        <w:widowControl/>
        <w:pBdr/>
        <w:spacing w:before="0" w:after="0"/>
        <w:jc w:val="left"/>
        <w:rPr>
          <w:rFonts w:ascii="var jp-code-font-family" w:hAnsi="var jp-code-font-family"/>
          <w:b w:val="false"/>
          <w:i w:val="false"/>
          <w:caps w:val="false"/>
          <w:smallCaps w:val="false"/>
          <w:spacing w:val="0"/>
        </w:rPr>
      </w:pPr>
      <w:r>
        <w:rPr>
          <w:rFonts w:ascii="var jp-code-font-family" w:hAnsi="var jp-code-font-family"/>
          <w:b w:val="false"/>
          <w:i w:val="false"/>
          <w:caps w:val="false"/>
          <w:smallCaps w:val="false"/>
          <w:spacing w:val="0"/>
        </w:rPr>
        <w:t>Test accuracy: 0.868546 validation accuracy: 0.840500</w:t>
      </w:r>
    </w:p>
    <w:p>
      <w:pPr>
        <w:pStyle w:val="PreformattedText"/>
        <w:widowControl/>
        <w:pBdr/>
        <w:spacing w:before="0" w:after="0"/>
        <w:jc w:val="left"/>
        <w:rPr>
          <w:rFonts w:ascii="var jp-code-font-family" w:hAnsi="var jp-code-font-family"/>
          <w:b w:val="false"/>
          <w:i w:val="false"/>
          <w:caps w:val="false"/>
          <w:smallCaps w:val="false"/>
          <w:spacing w:val="0"/>
        </w:rPr>
      </w:pPr>
      <w:r>
        <w:rPr>
          <w:rFonts w:ascii="var jp-code-font-family" w:hAnsi="var jp-code-font-family"/>
          <w:b w:val="false"/>
          <w:i w:val="false"/>
          <w:caps w:val="false"/>
          <w:smallCaps w:val="false"/>
          <w:spacing w:val="0"/>
        </w:rPr>
      </w:r>
    </w:p>
    <w:p>
      <w:pPr>
        <w:pStyle w:val="Normal"/>
        <w:rPr>
          <w:u w:val="single"/>
        </w:rPr>
      </w:pPr>
      <w:r>
        <w:rPr>
          <w:u w:val="single"/>
        </w:rPr>
      </w:r>
    </w:p>
    <w:p>
      <w:pPr>
        <w:pStyle w:val="Normal"/>
        <w:rPr>
          <w:u w:val="single"/>
        </w:rPr>
      </w:pPr>
      <w:r>
        <w:rPr>
          <w:u w:val="single"/>
        </w:rPr>
        <w:t>f) Experiment 7 – Different Optimisers – TestOpts.csv</w:t>
      </w:r>
    </w:p>
    <w:p>
      <w:pPr>
        <w:pStyle w:val="Normal"/>
        <w:rPr>
          <w:u w:val="single"/>
        </w:rPr>
      </w:pPr>
      <w:r>
        <w:rPr>
          <w:u w:val="single"/>
        </w:rPr>
      </w:r>
    </w:p>
    <w:p>
      <w:pPr>
        <w:pStyle w:val="Normal"/>
        <w:rPr>
          <w:u w:val="none"/>
        </w:rPr>
      </w:pPr>
      <w:r>
        <w:rPr>
          <w:u w:val="none"/>
        </w:rPr>
        <w:t>The final experiment was to use the selected model from the previous experiments and try different optimisation modules. The selected ones were Adam and SGD.</w:t>
      </w:r>
    </w:p>
    <w:p>
      <w:pPr>
        <w:pStyle w:val="Normal"/>
        <w:rPr>
          <w:u w:val="none"/>
        </w:rPr>
      </w:pPr>
      <w:r>
        <w:rPr>
          <w:u w:val="none"/>
        </w:rPr>
      </w:r>
    </w:p>
    <w:p>
      <w:pPr>
        <w:pStyle w:val="Normal"/>
        <w:rPr>
          <w:u w:val="none"/>
        </w:rPr>
      </w:pPr>
      <w:r>
        <w:rPr>
          <w:u w:val="none"/>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5438775" cy="2190750"/>
            <wp:effectExtent l="0" t="0" r="0" b="0"/>
            <wp:wrapSquare wrapText="largest"/>
            <wp:docPr id="3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6" descr=""/>
                    <pic:cNvPicPr>
                      <a:picLocks noChangeAspect="1" noChangeArrowheads="1"/>
                    </pic:cNvPicPr>
                  </pic:nvPicPr>
                  <pic:blipFill>
                    <a:blip r:embed="rId25"/>
                    <a:stretch>
                      <a:fillRect/>
                    </a:stretch>
                  </pic:blipFill>
                  <pic:spPr bwMode="auto">
                    <a:xfrm>
                      <a:off x="0" y="0"/>
                      <a:ext cx="5438775" cy="2190750"/>
                    </a:xfrm>
                    <a:prstGeom prst="rect">
                      <a:avLst/>
                    </a:prstGeom>
                  </pic:spPr>
                </pic:pic>
              </a:graphicData>
            </a:graphic>
          </wp:anchor>
        </w:drawing>
      </w:r>
    </w:p>
    <w:p>
      <w:pPr>
        <w:pStyle w:val="Normal"/>
        <w:rPr>
          <w:rFonts w:ascii="Calibri" w:hAnsi="Calibri" w:cs="Calibri"/>
        </w:rPr>
      </w:pPr>
      <w:r>
        <w:rPr>
          <w:rFonts w:cs="Calibri"/>
        </w:rPr>
        <w:t>The results show a marginal improvement in results for the Adam optimizer over the WAME implementation. It is also worth noting that the execution time for the Adam run was 58 seconds compared to 69 seconds for the WAME optimizer. The conclusion is that on this particular dataset WAME does not improve on exoisting optimization modules.</w:t>
      </w:r>
    </w:p>
    <w:p>
      <w:pPr>
        <w:pStyle w:val="Normal"/>
        <w:rPr>
          <w:rFonts w:ascii="Calibri" w:hAnsi="Calibri" w:cs="Calibri"/>
        </w:rPr>
      </w:pPr>
      <w:r>
        <w:rPr>
          <w:rFonts w:cs="Calibri"/>
        </w:rPr>
      </w:r>
    </w:p>
    <w:p>
      <w:pPr>
        <w:pStyle w:val="Normal"/>
        <w:rPr>
          <w:rFonts w:ascii="Calibri" w:hAnsi="Calibri" w:cs="Calibri"/>
        </w:rPr>
      </w:pPr>
      <w:r>
        <w:rPr>
          <w:rFonts w:cs="Calibri"/>
        </w:rPr>
        <w:t>Running the Adam based model on the Test dataset shows a significant improvement over the WAME results:</w:t>
      </w:r>
    </w:p>
    <w:p>
      <w:pPr>
        <w:pStyle w:val="Normal"/>
        <w:rPr>
          <w:rFonts w:ascii="Calibri" w:hAnsi="Calibri" w:cs="Calibri"/>
        </w:rPr>
      </w:pPr>
      <w:r>
        <w:rPr>
          <w:rFonts w:cs="Calibri"/>
        </w:rPr>
      </w:r>
    </w:p>
    <w:p>
      <w:pPr>
        <w:pStyle w:val="PreformattedText"/>
        <w:rPr>
          <w:rFonts w:ascii="var jp-code-font-family" w:hAnsi="var jp-code-font-family" w:cs="Calibri"/>
          <w:b w:val="false"/>
          <w:i w:val="false"/>
          <w:caps w:val="false"/>
          <w:smallCaps w:val="false"/>
          <w:spacing w:val="0"/>
        </w:rPr>
      </w:pPr>
      <w:r>
        <w:rPr>
          <w:rFonts w:cs="Calibri" w:ascii="var jp-code-font-family" w:hAnsi="var jp-code-font-family"/>
          <w:b w:val="false"/>
          <w:i w:val="false"/>
          <w:caps w:val="false"/>
          <w:smallCaps w:val="false"/>
          <w:spacing w:val="0"/>
        </w:rPr>
        <w:t>Class</w:t>
        <w:tab/>
        <w:t>Cases</w:t>
        <w:tab/>
        <w:t xml:space="preserve">TP </w:t>
        <w:tab/>
        <w:t xml:space="preserve">FP </w:t>
        <w:tab/>
        <w:t xml:space="preserve">Precision </w:t>
        <w:tab/>
        <w:t>Recall</w:t>
        <w:tab/>
        <w:tab/>
        <w:t>F1</w:t>
      </w:r>
    </w:p>
    <w:p>
      <w:pPr>
        <w:pStyle w:val="PreformattedText"/>
        <w:widowControl/>
        <w:pBdr/>
        <w:spacing w:before="0" w:after="0"/>
        <w:jc w:val="left"/>
        <w:rPr>
          <w:rFonts w:ascii="var jp-code-font-family" w:hAnsi="var jp-code-font-family"/>
          <w:b w:val="false"/>
          <w:i w:val="false"/>
          <w:caps w:val="false"/>
          <w:smallCaps w:val="false"/>
          <w:spacing w:val="0"/>
        </w:rPr>
      </w:pPr>
      <w:r>
        <w:rPr>
          <w:rFonts w:ascii="var jp-code-font-family" w:hAnsi="var jp-code-font-family"/>
          <w:b w:val="false"/>
          <w:i w:val="false"/>
          <w:caps w:val="false"/>
          <w:smallCaps w:val="false"/>
          <w:spacing w:val="0"/>
        </w:rPr>
        <w:t xml:space="preserve">0        </w:t>
        <w:tab/>
        <w:t xml:space="preserve">461     </w:t>
        <w:tab/>
        <w:t xml:space="preserve">459     </w:t>
        <w:tab/>
        <w:t xml:space="preserve">7    </w:t>
        <w:tab/>
        <w:t xml:space="preserve">0.985           </w:t>
        <w:tab/>
        <w:t xml:space="preserve">0.996           </w:t>
        <w:tab/>
        <w:t>0.99</w:t>
      </w:r>
    </w:p>
    <w:p>
      <w:pPr>
        <w:pStyle w:val="PreformattedText"/>
        <w:widowControl/>
        <w:pBdr/>
        <w:spacing w:before="0" w:after="0"/>
        <w:jc w:val="left"/>
        <w:rPr>
          <w:rFonts w:ascii="var jp-code-font-family" w:hAnsi="var jp-code-font-family"/>
          <w:b w:val="false"/>
          <w:i w:val="false"/>
          <w:caps w:val="false"/>
          <w:smallCaps w:val="false"/>
          <w:spacing w:val="0"/>
        </w:rPr>
      </w:pPr>
      <w:r>
        <w:rPr>
          <w:rFonts w:ascii="var jp-code-font-family" w:hAnsi="var jp-code-font-family"/>
          <w:b w:val="false"/>
          <w:i w:val="false"/>
          <w:caps w:val="false"/>
          <w:smallCaps w:val="false"/>
          <w:spacing w:val="0"/>
        </w:rPr>
        <w:t xml:space="preserve">1        </w:t>
        <w:tab/>
        <w:t xml:space="preserve">224     </w:t>
        <w:tab/>
        <w:t xml:space="preserve">218     </w:t>
        <w:tab/>
        <w:t xml:space="preserve">7       </w:t>
        <w:tab/>
        <w:t xml:space="preserve">0.969           </w:t>
        <w:tab/>
        <w:t xml:space="preserve">0.973           </w:t>
        <w:tab/>
        <w:t>0.971</w:t>
      </w:r>
    </w:p>
    <w:p>
      <w:pPr>
        <w:pStyle w:val="PreformattedText"/>
        <w:widowControl/>
        <w:pBdr/>
        <w:spacing w:before="0" w:after="0"/>
        <w:jc w:val="left"/>
        <w:rPr>
          <w:rFonts w:ascii="var jp-code-font-family" w:hAnsi="var jp-code-font-family"/>
          <w:b w:val="false"/>
          <w:i w:val="false"/>
          <w:caps w:val="false"/>
          <w:smallCaps w:val="false"/>
          <w:spacing w:val="0"/>
        </w:rPr>
      </w:pPr>
      <w:r>
        <w:rPr>
          <w:rFonts w:ascii="var jp-code-font-family" w:hAnsi="var jp-code-font-family"/>
          <w:b w:val="false"/>
          <w:i w:val="false"/>
          <w:caps w:val="false"/>
          <w:smallCaps w:val="false"/>
          <w:spacing w:val="0"/>
        </w:rPr>
        <w:t xml:space="preserve">2        </w:t>
        <w:tab/>
        <w:t xml:space="preserve">397     </w:t>
        <w:tab/>
        <w:t xml:space="preserve">378     </w:t>
        <w:tab/>
        <w:t xml:space="preserve">56   </w:t>
        <w:tab/>
        <w:t xml:space="preserve">0.871           </w:t>
        <w:tab/>
        <w:t xml:space="preserve">0.952           </w:t>
        <w:tab/>
        <w:t>0.91</w:t>
      </w:r>
    </w:p>
    <w:p>
      <w:pPr>
        <w:pStyle w:val="PreformattedText"/>
        <w:widowControl/>
        <w:pBdr/>
        <w:spacing w:before="0" w:after="0"/>
        <w:jc w:val="left"/>
        <w:rPr>
          <w:rFonts w:ascii="var jp-code-font-family" w:hAnsi="var jp-code-font-family"/>
          <w:b w:val="false"/>
          <w:i w:val="false"/>
          <w:caps w:val="false"/>
          <w:smallCaps w:val="false"/>
          <w:spacing w:val="0"/>
        </w:rPr>
      </w:pPr>
      <w:r>
        <w:rPr>
          <w:rFonts w:ascii="var jp-code-font-family" w:hAnsi="var jp-code-font-family"/>
          <w:b w:val="false"/>
          <w:i w:val="false"/>
          <w:caps w:val="false"/>
          <w:smallCaps w:val="false"/>
          <w:spacing w:val="0"/>
        </w:rPr>
        <w:t xml:space="preserve">3        </w:t>
        <w:tab/>
        <w:t xml:space="preserve">211     </w:t>
        <w:tab/>
        <w:t xml:space="preserve">123     </w:t>
        <w:tab/>
        <w:t xml:space="preserve">32      </w:t>
        <w:tab/>
        <w:t xml:space="preserve">0.794           </w:t>
        <w:tab/>
        <w:t xml:space="preserve">0.583           </w:t>
        <w:tab/>
        <w:t>0.672</w:t>
      </w:r>
    </w:p>
    <w:p>
      <w:pPr>
        <w:pStyle w:val="PreformattedText"/>
        <w:widowControl/>
        <w:pBdr/>
        <w:spacing w:before="0" w:after="0"/>
        <w:jc w:val="left"/>
        <w:rPr>
          <w:rFonts w:ascii="var jp-code-font-family" w:hAnsi="var jp-code-font-family"/>
          <w:b w:val="false"/>
          <w:i w:val="false"/>
          <w:caps w:val="false"/>
          <w:smallCaps w:val="false"/>
          <w:spacing w:val="0"/>
        </w:rPr>
      </w:pPr>
      <w:r>
        <w:rPr>
          <w:rFonts w:ascii="var jp-code-font-family" w:hAnsi="var jp-code-font-family"/>
          <w:b w:val="false"/>
          <w:i w:val="false"/>
          <w:caps w:val="false"/>
          <w:smallCaps w:val="false"/>
          <w:spacing w:val="0"/>
        </w:rPr>
        <w:t xml:space="preserve">4        </w:t>
        <w:tab/>
        <w:t xml:space="preserve">237     </w:t>
        <w:tab/>
        <w:t xml:space="preserve">216     </w:t>
        <w:tab/>
        <w:t xml:space="preserve">19      </w:t>
        <w:tab/>
        <w:t xml:space="preserve">0.919           </w:t>
        <w:tab/>
        <w:t xml:space="preserve">0.911           </w:t>
        <w:tab/>
        <w:t>0.915</w:t>
      </w:r>
    </w:p>
    <w:p>
      <w:pPr>
        <w:pStyle w:val="PreformattedText"/>
        <w:widowControl/>
        <w:pBdr/>
        <w:spacing w:before="0" w:after="0"/>
        <w:jc w:val="left"/>
        <w:rPr>
          <w:rFonts w:ascii="var jp-code-font-family" w:hAnsi="var jp-code-font-family"/>
          <w:b w:val="false"/>
          <w:i w:val="false"/>
          <w:caps w:val="false"/>
          <w:smallCaps w:val="false"/>
          <w:spacing w:val="0"/>
        </w:rPr>
      </w:pPr>
      <w:r>
        <w:rPr>
          <w:rFonts w:ascii="var jp-code-font-family" w:hAnsi="var jp-code-font-family"/>
          <w:b w:val="false"/>
          <w:i w:val="false"/>
          <w:caps w:val="false"/>
          <w:smallCaps w:val="false"/>
          <w:spacing w:val="0"/>
        </w:rPr>
        <w:t xml:space="preserve">5        </w:t>
        <w:tab/>
        <w:t xml:space="preserve">470     </w:t>
        <w:tab/>
        <w:t xml:space="preserve">416     </w:t>
        <w:tab/>
        <w:t xml:space="preserve">69      </w:t>
        <w:tab/>
        <w:t xml:space="preserve">0.858           </w:t>
        <w:tab/>
        <w:t xml:space="preserve">0.885           </w:t>
        <w:tab/>
        <w:t>0.871</w:t>
      </w:r>
    </w:p>
    <w:p>
      <w:pPr>
        <w:pStyle w:val="PreformattedText"/>
        <w:widowControl/>
        <w:pBdr/>
        <w:spacing w:before="0" w:after="0"/>
        <w:jc w:val="left"/>
        <w:rPr>
          <w:rFonts w:ascii="var jp-code-font-family" w:hAnsi="var jp-code-font-family"/>
          <w:b w:val="false"/>
          <w:i w:val="false"/>
          <w:caps w:val="false"/>
          <w:smallCaps w:val="false"/>
          <w:spacing w:val="0"/>
        </w:rPr>
      </w:pPr>
      <w:r>
        <w:rPr>
          <w:rFonts w:ascii="var jp-code-font-family" w:hAnsi="var jp-code-font-family"/>
          <w:b w:val="false"/>
          <w:i w:val="false"/>
          <w:caps w:val="false"/>
          <w:smallCaps w:val="false"/>
          <w:spacing w:val="0"/>
        </w:rPr>
        <w:t xml:space="preserve">Total </w:t>
        <w:tab/>
        <w:t xml:space="preserve">2000 </w:t>
        <w:tab/>
        <w:t xml:space="preserve">1810 </w:t>
        <w:tab/>
        <w:t xml:space="preserve">190     </w:t>
        <w:tab/>
        <w:t xml:space="preserve">0.899           </w:t>
        <w:tab/>
        <w:t xml:space="preserve">0.883           </w:t>
        <w:tab/>
        <w:t>0.888</w:t>
      </w:r>
    </w:p>
    <w:p>
      <w:pPr>
        <w:pStyle w:val="PreformattedText"/>
        <w:widowControl/>
        <w:pBdr/>
        <w:spacing w:before="0" w:after="0"/>
        <w:jc w:val="left"/>
        <w:rPr>
          <w:rFonts w:ascii="var jp-code-font-family" w:hAnsi="var jp-code-font-family"/>
          <w:b w:val="false"/>
          <w:i w:val="false"/>
          <w:caps w:val="false"/>
          <w:smallCaps w:val="false"/>
          <w:spacing w:val="0"/>
        </w:rPr>
      </w:pPr>
      <w:r>
        <w:rPr>
          <w:rFonts w:ascii="var jp-code-font-family" w:hAnsi="var jp-code-font-family"/>
          <w:b w:val="false"/>
          <w:i w:val="false"/>
          <w:caps w:val="false"/>
          <w:smallCaps w:val="false"/>
          <w:spacing w:val="0"/>
        </w:rPr>
      </w:r>
    </w:p>
    <w:p>
      <w:pPr>
        <w:pStyle w:val="PreformattedText"/>
        <w:widowControl/>
        <w:pBdr/>
        <w:spacing w:before="0" w:after="0"/>
        <w:jc w:val="left"/>
        <w:rPr>
          <w:rFonts w:ascii="var jp-code-font-family" w:hAnsi="var jp-code-font-family"/>
          <w:b w:val="false"/>
          <w:i w:val="false"/>
          <w:caps w:val="false"/>
          <w:smallCaps w:val="false"/>
          <w:spacing w:val="0"/>
        </w:rPr>
      </w:pPr>
      <w:r>
        <w:rPr>
          <w:rFonts w:ascii="var jp-code-font-family" w:hAnsi="var jp-code-font-family"/>
          <w:b w:val="false"/>
          <w:i w:val="false"/>
          <w:caps w:val="false"/>
          <w:smallCaps w:val="false"/>
          <w:spacing w:val="0"/>
        </w:rPr>
        <w:t>Test accuracy: 0.950169 validation accuracy: 0.905000</w:t>
      </w:r>
    </w:p>
    <w:p>
      <w:pPr>
        <w:pStyle w:val="Normal"/>
        <w:rPr>
          <w:rFonts w:ascii="Calibri" w:hAnsi="Calibri" w:cs="Calibri"/>
        </w:rPr>
      </w:pPr>
      <w:r>
        <w:rPr>
          <w:rFonts w:cs="Calibri"/>
        </w:rPr>
      </w:r>
      <w:r>
        <w:br w:type="page"/>
      </w:r>
    </w:p>
    <w:p>
      <w:pPr>
        <w:pStyle w:val="Heading1"/>
        <w:numPr>
          <w:ilvl w:val="0"/>
          <w:numId w:val="2"/>
        </w:numPr>
        <w:rPr>
          <w:b/>
          <w:b/>
          <w:color w:val="auto"/>
        </w:rPr>
      </w:pPr>
      <w:r>
        <w:rPr>
          <w:b/>
          <w:color w:val="auto"/>
        </w:rPr>
        <w:t>Conclusions</w:t>
      </w:r>
    </w:p>
    <w:p>
      <w:pPr>
        <w:pStyle w:val="Normal"/>
        <w:rPr>
          <w:rFonts w:ascii="Calibri" w:hAnsi="Calibri" w:cs="Calibri"/>
          <w:sz w:val="20"/>
          <w:szCs w:val="20"/>
        </w:rPr>
      </w:pPr>
      <w:r>
        <w:rPr>
          <w:rFonts w:cs="Calibri"/>
          <w:sz w:val="20"/>
          <w:szCs w:val="20"/>
        </w:rPr>
      </w:r>
    </w:p>
    <w:p>
      <w:pPr>
        <w:pStyle w:val="Normal"/>
        <w:rPr/>
      </w:pPr>
      <w:r>
        <w:rPr/>
        <w:t xml:space="preserve">This work has shown that it is possible to </w:t>
      </w:r>
      <w:r>
        <w:rPr/>
        <w:t>implement the WAME optimizer in PyTorch within a framework that allows experimentation on the model details.</w:t>
      </w:r>
    </w:p>
    <w:p>
      <w:pPr>
        <w:pStyle w:val="Normal"/>
        <w:rPr/>
      </w:pPr>
      <w:r>
        <w:rPr/>
      </w:r>
    </w:p>
    <w:p>
      <w:pPr>
        <w:pStyle w:val="Normal"/>
        <w:rPr/>
      </w:pPr>
      <w:r>
        <w:rPr/>
        <w:t xml:space="preserve">Fine tuning the model setup </w:t>
      </w:r>
      <w:r>
        <w:rPr/>
        <w:t>by testing ranges on Learning Rate, Alpha, Model Complexity, Batch Size and Epochs and oversampling techniques led to a significant improvement in the F1 score. The final model achieved 84% accuracy with an F1 score of 0.80 on the test dataset.</w:t>
      </w:r>
    </w:p>
    <w:p>
      <w:pPr>
        <w:pStyle w:val="Normal"/>
        <w:rPr/>
      </w:pPr>
      <w:r>
        <w:rPr/>
      </w:r>
    </w:p>
    <w:p>
      <w:pPr>
        <w:pStyle w:val="Normal"/>
        <w:rPr/>
      </w:pPr>
      <w:r>
        <w:rPr/>
        <w:t>Using similar model parameters for an Adam optimiser gave better accuracy of 95% opn the test dataset and an improved F1 score of 0.89</w:t>
      </w:r>
    </w:p>
    <w:p>
      <w:pPr>
        <w:pStyle w:val="Normal"/>
        <w:rPr/>
      </w:pPr>
      <w:r>
        <w:rPr/>
      </w:r>
    </w:p>
    <w:p>
      <w:pPr>
        <w:pStyle w:val="Normal"/>
        <w:rPr/>
      </w:pPr>
      <w:r>
        <w:rPr/>
        <w:t>On this particular dataset the WAME optimiser does not offer any significant advantage over Adam and would not be recommended as the optimiser of choice for this dataset.</w:t>
      </w:r>
    </w:p>
    <w:p>
      <w:pPr>
        <w:pStyle w:val="Normal"/>
        <w:rPr/>
      </w:pPr>
      <w:r>
        <w:rPr/>
      </w:r>
    </w:p>
    <w:p>
      <w:pPr>
        <w:pStyle w:val="Normal"/>
        <w:rPr/>
      </w:pPr>
      <w:r>
        <w:rPr/>
        <w:t>Follow ups to this work could look in a number of areas:</w:t>
      </w:r>
    </w:p>
    <w:p>
      <w:pPr>
        <w:pStyle w:val="Normal"/>
        <w:rPr/>
      </w:pPr>
      <w:r>
        <w:rPr/>
      </w:r>
    </w:p>
    <w:p>
      <w:pPr>
        <w:pStyle w:val="Normal"/>
        <w:rPr/>
      </w:pPr>
      <w:r>
        <w:rPr/>
        <w:t xml:space="preserve">1) </w:t>
      </w:r>
      <w:r>
        <w:rPr/>
        <w:t>Parameter Selection</w:t>
      </w:r>
    </w:p>
    <w:p>
      <w:pPr>
        <w:pStyle w:val="Normal"/>
        <w:rPr/>
      </w:pPr>
      <w:r>
        <w:rPr/>
      </w:r>
    </w:p>
    <w:p>
      <w:pPr>
        <w:pStyle w:val="Normal"/>
        <w:rPr/>
      </w:pPr>
      <w:r>
        <w:rPr/>
        <w:t>B</w:t>
      </w:r>
      <w:r>
        <w:rPr/>
        <w:t>etter selection of parameters fo</w:t>
      </w:r>
      <w:r>
        <w:rPr/>
        <w:t>r the</w:t>
      </w:r>
      <w:r>
        <w:rPr/>
        <w:t xml:space="preserve"> inputs to the runs </w:t>
      </w:r>
      <w:r>
        <w:rPr/>
        <w:t>could be made</w:t>
      </w:r>
      <w:r>
        <w:rPr/>
        <w:t>. In this work each parameter was tested in isolation. Effectively a multi-dimensional problem has been followed one dimension at atime. Using a Monte Carlo based approach the required ranges for each parameter could be given and then multiple runs specifie</w:t>
      </w:r>
      <w:r>
        <w:rPr/>
        <w:t>d</w:t>
      </w:r>
      <w:r>
        <w:rPr/>
        <w:t xml:space="preserve"> in which all of the parameters are varied. In the framework used the Monte Carlo output could generate a csv file for runs which could be used as the input file in this code.</w:t>
      </w:r>
    </w:p>
    <w:p>
      <w:pPr>
        <w:pStyle w:val="Normal"/>
        <w:rPr/>
      </w:pPr>
      <w:r>
        <w:rPr/>
      </w:r>
    </w:p>
    <w:p>
      <w:pPr>
        <w:pStyle w:val="Normal"/>
        <w:rPr/>
      </w:pPr>
      <w:r>
        <w:rPr/>
        <w:t>With 7 parameters to vary and up to 6 values per parameter there would be a universe of over 100,000 parameter sets to choose from and a sampling of many thousand would be required. The significant runtime required prevented this being attempted in this work</w:t>
      </w:r>
    </w:p>
    <w:p>
      <w:pPr>
        <w:pStyle w:val="Normal"/>
        <w:rPr/>
      </w:pPr>
      <w:r>
        <w:rPr/>
      </w:r>
    </w:p>
    <w:p>
      <w:pPr>
        <w:pStyle w:val="Normal"/>
        <w:rPr/>
      </w:pPr>
      <w:r>
        <w:rPr/>
        <w:t>2) Fold selection</w:t>
      </w:r>
    </w:p>
    <w:p>
      <w:pPr>
        <w:pStyle w:val="Normal"/>
        <w:rPr/>
      </w:pPr>
      <w:r>
        <w:rPr/>
      </w:r>
    </w:p>
    <w:p>
      <w:pPr>
        <w:pStyle w:val="Normal"/>
        <w:rPr/>
      </w:pPr>
      <w:r>
        <w:rPr/>
        <w:t>Within this work all runs used a 10 fold StratifiedKFold model for testing. Other approcahes such as leave-one-out or resampling could be applied.</w:t>
      </w:r>
    </w:p>
    <w:p>
      <w:pPr>
        <w:pStyle w:val="Normal"/>
        <w:rPr/>
      </w:pPr>
      <w:r>
        <w:rPr/>
      </w:r>
    </w:p>
    <w:p>
      <w:pPr>
        <w:pStyle w:val="Normal"/>
        <w:rPr/>
      </w:pPr>
      <w:r>
        <w:rPr/>
        <w:t>3) Ensemble Model on Test Data</w:t>
      </w:r>
    </w:p>
    <w:p>
      <w:pPr>
        <w:pStyle w:val="Normal"/>
        <w:rPr/>
      </w:pPr>
      <w:r>
        <w:rPr/>
      </w:r>
    </w:p>
    <w:p>
      <w:pPr>
        <w:pStyle w:val="Normal"/>
        <w:rPr/>
      </w:pPr>
      <w:r>
        <w:rPr/>
        <w:t>Once the candidate model was selected a single model was built from the full training set and eveluated on the test data. It would be possible to build an ensemble of models from the folds used in the testing and run each of these on the Test dataset and have a voting approach to the outcime classification.</w:t>
      </w:r>
    </w:p>
    <w:p>
      <w:pPr>
        <w:pStyle w:val="Normal"/>
        <w:rPr/>
      </w:pPr>
      <w:r>
        <w:rPr/>
        <w:t>4) Code Optimization</w:t>
      </w:r>
    </w:p>
    <w:p>
      <w:pPr>
        <w:pStyle w:val="Normal"/>
        <w:rPr/>
      </w:pPr>
      <w:r>
        <w:rPr/>
      </w:r>
    </w:p>
    <w:p>
      <w:pPr>
        <w:pStyle w:val="Normal"/>
        <w:rPr/>
      </w:pPr>
      <w:r>
        <w:rPr/>
        <w:t>The WAME optimizer was slower and did not improve on the Adam optimizer results. It is possible that optimization of the code could improve the execution speed.</w:t>
      </w:r>
    </w:p>
    <w:p>
      <w:pPr>
        <w:pStyle w:val="Normal"/>
        <w:rPr/>
      </w:pPr>
      <w:r>
        <w:rPr/>
      </w:r>
    </w:p>
    <w:p>
      <w:pPr>
        <w:pStyle w:val="Normal"/>
        <w:rPr/>
      </w:pPr>
      <w:r>
        <w:rPr/>
        <w:t>5) WAME Optimization</w:t>
      </w:r>
    </w:p>
    <w:p>
      <w:pPr>
        <w:pStyle w:val="Normal"/>
        <w:rPr/>
      </w:pPr>
      <w:r>
        <w:rPr/>
      </w:r>
    </w:p>
    <w:p>
      <w:pPr>
        <w:pStyle w:val="Normal"/>
        <w:rPr/>
      </w:pPr>
      <w:r>
        <w:rPr/>
        <w:t>This work only looked at the learning rate and alpha as adjustable hyperparameters in the WAME optimizer. Further work could look at the other hyperparameters (eta and zet min and max) to see if tuning them would improve the results.</w:t>
      </w:r>
    </w:p>
    <w:p>
      <w:pPr>
        <w:pStyle w:val="Normal"/>
        <w:rPr>
          <w:rFonts w:ascii="Calibri" w:hAnsi="Calibri" w:cs="Calibri"/>
          <w:i/>
          <w:i/>
          <w:lang w:val="en-GB"/>
        </w:rPr>
      </w:pPr>
      <w:r>
        <w:rPr/>
      </w:r>
    </w:p>
    <w:p>
      <w:pPr>
        <w:pStyle w:val="Default"/>
        <w:rPr>
          <w:rFonts w:ascii="Calibri" w:hAnsi="Calibri" w:cs="Calibri"/>
          <w:lang w:val="en-GB"/>
        </w:rPr>
      </w:pPr>
      <w:r>
        <w:rPr>
          <w:rFonts w:cs="Calibri" w:ascii="Calibri" w:hAnsi="Calibri"/>
          <w:lang w:val="en-GB"/>
        </w:rPr>
      </w:r>
    </w:p>
    <w:p>
      <w:pPr>
        <w:pStyle w:val="Heading1"/>
        <w:rPr>
          <w:b/>
          <w:b/>
          <w:color w:val="auto"/>
        </w:rPr>
      </w:pPr>
      <w:r>
        <w:rPr/>
      </w:r>
      <w:r>
        <w:br w:type="page"/>
      </w:r>
    </w:p>
    <w:p>
      <w:pPr>
        <w:pStyle w:val="Heading1"/>
        <w:rPr/>
      </w:pPr>
      <w:r>
        <w:rPr>
          <w:b/>
          <w:color w:val="auto"/>
        </w:rPr>
        <w:t>References</w:t>
      </w:r>
    </w:p>
    <w:p>
      <w:pPr>
        <w:pStyle w:val="Normal"/>
        <w:rPr>
          <w:b/>
          <w:b/>
          <w:color w:val="auto"/>
        </w:rPr>
      </w:pPr>
      <w:r>
        <w:rPr/>
      </w:r>
    </w:p>
    <w:p>
      <w:pPr>
        <w:pStyle w:val="Normal"/>
        <w:rPr>
          <w:b/>
          <w:b/>
          <w:color w:val="auto"/>
        </w:rPr>
      </w:pPr>
      <w:r>
        <w:rPr/>
      </w:r>
    </w:p>
    <w:p>
      <w:pPr>
        <w:pStyle w:val="Default"/>
        <w:rPr>
          <w:rFonts w:ascii="Calibri" w:hAnsi="Calibri" w:cs="Calibri"/>
          <w:lang w:val="en-GB"/>
        </w:rPr>
      </w:pPr>
      <w:r>
        <w:rPr>
          <w:rFonts w:cs="Calibri" w:ascii="Calibri" w:hAnsi="Calibri"/>
          <w:lang w:val="en-GB"/>
        </w:rPr>
      </w:r>
    </w:p>
    <w:p>
      <w:pPr>
        <w:pStyle w:val="Default"/>
        <w:rPr/>
      </w:pPr>
      <w:r>
        <w:rPr>
          <w:rFonts w:cs="Calibri" w:ascii="Calibri" w:hAnsi="Calibri"/>
          <w:lang w:val="en-GB"/>
        </w:rPr>
        <w:t xml:space="preserve">[1] </w:t>
      </w:r>
      <w:r>
        <w:rPr/>
        <w:t xml:space="preserve">A. Mosca and G. D. Magoulas, ‘Training convolutional networks with weight-wise adaptive learning rates’, in </w:t>
      </w:r>
      <w:r>
        <w:rPr>
          <w:i/>
        </w:rPr>
        <w:t>ESANN</w:t>
      </w:r>
      <w:r>
        <w:rPr/>
        <w:t>, 2017.</w:t>
      </w:r>
    </w:p>
    <w:p>
      <w:pPr>
        <w:pStyle w:val="Default"/>
        <w:rPr/>
      </w:pPr>
      <w:r>
        <w:rPr/>
      </w:r>
    </w:p>
    <w:p>
      <w:pPr>
        <w:pStyle w:val="Normal"/>
        <w:rPr/>
      </w:pPr>
      <w:r>
        <w:rPr/>
        <w:t>[</w:t>
      </w:r>
      <w:r>
        <w:rPr/>
        <w:t>2</w:t>
      </w:r>
      <w:r>
        <w:rPr/>
        <w:t xml:space="preserve">] ‘UCI Machine Learning Repository: Statlog (Landsat Satellite) Data Set’. </w:t>
      </w:r>
      <w:hyperlink r:id="rId26">
        <w:r>
          <w:rPr>
            <w:rStyle w:val="InternetLink"/>
          </w:rPr>
          <w:t>http://archive.ics.uci.edu/ml/datasets/Statlog+(Landsat+Satellite)</w:t>
        </w:r>
      </w:hyperlink>
      <w:r>
        <w:rPr/>
        <w:t xml:space="preserve"> </w:t>
      </w:r>
    </w:p>
    <w:p>
      <w:pPr>
        <w:pStyle w:val="Normal"/>
        <w:rPr/>
      </w:pPr>
      <w:r>
        <w:rPr/>
      </w:r>
    </w:p>
    <w:p>
      <w:pPr>
        <w:pStyle w:val="Normal"/>
        <w:rPr/>
      </w:pPr>
      <w:r>
        <w:rPr/>
        <w:t>[</w:t>
      </w:r>
      <w:r>
        <w:rPr/>
        <w:t>3</w:t>
      </w:r>
      <w:r>
        <w:rPr/>
        <w:t xml:space="preserve">] ‘A Tutorial on Different Classification Techniques for Remotely Sensed Imagery Datasets’, </w:t>
      </w:r>
      <w:r>
        <w:rPr>
          <w:i/>
        </w:rPr>
        <w:t>ResearchGate</w:t>
      </w:r>
      <w:r>
        <w:rPr/>
        <w:t xml:space="preserve">. </w:t>
      </w:r>
      <w:hyperlink r:id="rId27">
        <w:r>
          <w:rPr>
            <w:rStyle w:val="InternetLink"/>
          </w:rPr>
          <w:t>https://www.researchgate.net/publication/262917730_A_Tutorial_on_Different_Classification_Techniques_for_Remotely_Sensed_Imagery_Datasets</w:t>
        </w:r>
      </w:hyperlink>
    </w:p>
    <w:p>
      <w:pPr>
        <w:pStyle w:val="Normal"/>
        <w:rPr/>
      </w:pPr>
      <w:r>
        <w:rPr/>
      </w:r>
    </w:p>
    <w:p>
      <w:pPr>
        <w:pStyle w:val="Normal"/>
        <w:rPr/>
      </w:pPr>
      <w:r>
        <w:rPr/>
        <w:t>[</w:t>
      </w:r>
      <w:r>
        <w:rPr/>
        <w:t>4</w:t>
      </w:r>
      <w:r>
        <w:rPr/>
        <w:t xml:space="preserve">] B. L. Ljubljana University of, ‘Data Mining’. </w:t>
      </w:r>
      <w:hyperlink r:id="rId28">
        <w:r>
          <w:rPr>
            <w:rStyle w:val="InternetLink"/>
          </w:rPr>
          <w:t>https://orange.biolab.si/</w:t>
        </w:r>
      </w:hyperlink>
      <w:r>
        <w:rPr/>
        <w:t xml:space="preserve"> </w:t>
      </w:r>
    </w:p>
    <w:p>
      <w:pPr>
        <w:pStyle w:val="Normal"/>
        <w:rPr/>
      </w:pPr>
      <w:r>
        <w:rPr/>
      </w:r>
    </w:p>
    <w:p>
      <w:pPr>
        <w:pStyle w:val="Normal"/>
        <w:rPr/>
      </w:pPr>
      <w:r>
        <w:rPr/>
        <w:t>[</w:t>
      </w:r>
      <w:r>
        <w:rPr/>
        <w:t>5</w:t>
      </w:r>
      <w:r>
        <w:rPr/>
        <w:t xml:space="preserve">] ‘torch.optim.rprop — PyTorch master documentation’. </w:t>
      </w:r>
      <w:hyperlink r:id="rId29">
        <w:r>
          <w:rPr>
            <w:rStyle w:val="InternetLink"/>
          </w:rPr>
          <w:t>https://pytorch.org/docs/stable/_modules/torch/optim/rprop.html</w:t>
        </w:r>
      </w:hyperlink>
      <w:r>
        <w:rPr/>
        <w:t xml:space="preserve"> </w:t>
      </w:r>
    </w:p>
    <w:p>
      <w:pPr>
        <w:pStyle w:val="Normal"/>
        <w:rPr/>
      </w:pPr>
      <w:r>
        <w:rPr/>
      </w:r>
    </w:p>
    <w:p>
      <w:pPr>
        <w:pStyle w:val="Normal"/>
        <w:rPr/>
      </w:pPr>
      <w:r>
        <w:rPr/>
        <w:t xml:space="preserve">[6] </w:t>
      </w:r>
      <w:r>
        <w:rPr/>
        <w:t xml:space="preserve">‘Writing Your Own Optimizers in PyTorch’. </w:t>
      </w:r>
      <w:hyperlink r:id="rId30">
        <w:r>
          <w:rPr>
            <w:rStyle w:val="InternetLink"/>
          </w:rPr>
          <w:t>http://mcneela.github.io/machine_learning/2019/09/03/Writing-Your-Own-Optimizers-In-Pytorch.html</w:t>
        </w:r>
      </w:hyperlink>
    </w:p>
    <w:p>
      <w:pPr>
        <w:pStyle w:val="Normal"/>
        <w:rPr/>
      </w:pPr>
      <w:r>
        <w:rPr/>
      </w:r>
    </w:p>
    <w:p>
      <w:pPr>
        <w:pStyle w:val="Normal"/>
        <w:rPr/>
      </w:pPr>
      <w:r>
        <w:rPr/>
        <w:t xml:space="preserve">[7] </w:t>
      </w:r>
      <w:r>
        <w:rPr/>
        <w:t xml:space="preserve">‘BBK_BUCI077H7_1920: Week 9 - Deep Learning 1 (CNN)’. </w:t>
      </w:r>
      <w:hyperlink r:id="rId31">
        <w:r>
          <w:rPr>
            <w:rStyle w:val="InternetLink"/>
          </w:rPr>
          <w:t>https://moodle.bbk.ac.uk/mod/folder/view.php?id=644578</w:t>
        </w:r>
      </w:hyperlink>
      <w:r>
        <w:rPr/>
        <w:t xml:space="preserve"> </w:t>
      </w:r>
    </w:p>
    <w:p>
      <w:pPr>
        <w:pStyle w:val="Normal"/>
        <w:rPr/>
      </w:pPr>
      <w:r>
        <w:rPr/>
      </w:r>
    </w:p>
    <w:p>
      <w:pPr>
        <w:pStyle w:val="Normal"/>
        <w:rPr/>
      </w:pPr>
      <w:r>
        <w:rPr/>
        <w:t xml:space="preserve">[8]  </w:t>
      </w:r>
      <w:r>
        <w:rPr/>
        <w:t xml:space="preserve">K. Patel, ‘MNIST Handwritten Digits Classification using a Convolutional Neural Network (CNN)’, </w:t>
      </w:r>
      <w:r>
        <w:rPr>
          <w:i/>
        </w:rPr>
        <w:t>Medium</w:t>
      </w:r>
      <w:r>
        <w:rPr/>
        <w:t xml:space="preserve">, Dec. 01, 2019. </w:t>
      </w:r>
      <w:hyperlink r:id="rId32">
        <w:r>
          <w:rPr>
            <w:rStyle w:val="InternetLink"/>
          </w:rPr>
          <w:t>https://towardsdatascience.com/mnist-handwritten-digits-classification-using-a-convolutional-neural-network-cnn-af5fafbc35e9</w:t>
        </w:r>
      </w:hyperlink>
    </w:p>
    <w:p>
      <w:pPr>
        <w:pStyle w:val="Normal"/>
        <w:rPr/>
      </w:pPr>
      <w:r>
        <w:rPr/>
      </w:r>
    </w:p>
    <w:p>
      <w:pPr>
        <w:pStyle w:val="Normal"/>
        <w:rPr>
          <w:rFonts w:ascii="Calibri" w:hAnsi="Calibri" w:cs="Calibri"/>
          <w:i/>
          <w:i/>
          <w:lang w:val="en-GB"/>
        </w:rPr>
      </w:pPr>
      <w:r>
        <w:rPr/>
      </w:r>
    </w:p>
    <w:p>
      <w:pPr>
        <w:pStyle w:val="Default"/>
        <w:rPr>
          <w:rFonts w:ascii="Calibri" w:hAnsi="Calibri" w:cs="Calibri"/>
          <w:lang w:val="en-GB"/>
        </w:rPr>
      </w:pPr>
      <w:r>
        <w:rPr>
          <w:rFonts w:cs="Calibri" w:ascii="Calibri" w:hAnsi="Calibri"/>
          <w:lang w:val="en-GB"/>
        </w:rPr>
      </w:r>
    </w:p>
    <w:p>
      <w:pPr>
        <w:pStyle w:val="Default"/>
        <w:rPr>
          <w:rFonts w:ascii="Calibri" w:hAnsi="Calibri" w:cs="Calibri"/>
          <w:lang w:val="en-GB"/>
        </w:rPr>
      </w:pPr>
      <w:r>
        <w:rPr>
          <w:rFonts w:cs="Calibri" w:ascii="Calibri" w:hAnsi="Calibri"/>
          <w:lang w:val="en-GB"/>
        </w:rPr>
      </w:r>
    </w:p>
    <w:p>
      <w:pPr>
        <w:pStyle w:val="Heading1"/>
        <w:rPr>
          <w:b/>
          <w:b/>
          <w:color w:val="auto"/>
        </w:rPr>
      </w:pPr>
      <w:r>
        <w:rPr/>
      </w:r>
      <w:r>
        <w:br w:type="page"/>
      </w:r>
    </w:p>
    <w:p>
      <w:pPr>
        <w:pStyle w:val="Heading1"/>
        <w:rPr/>
      </w:pPr>
      <w:r>
        <w:rPr>
          <w:b/>
          <w:color w:val="auto"/>
        </w:rPr>
        <w:t>Appendix 1- Results (raw data)</w:t>
      </w:r>
    </w:p>
    <w:p>
      <w:pPr>
        <w:pStyle w:val="Default"/>
        <w:rPr>
          <w:rFonts w:ascii="Calibri" w:hAnsi="Calibri" w:cs="Calibri"/>
          <w:lang w:val="en-GB"/>
        </w:rPr>
      </w:pPr>
      <w:r>
        <w:rPr>
          <w:rFonts w:cs="Calibri" w:ascii="Calibri" w:hAnsi="Calibri"/>
          <w:lang w:val="en-GB"/>
        </w:rPr>
      </w:r>
    </w:p>
    <w:p>
      <w:pPr>
        <w:pStyle w:val="Default"/>
        <w:rPr/>
      </w:pPr>
      <w:r>
        <w:rPr>
          <w:rFonts w:cs="Calibri" w:ascii="Calibri" w:hAnsi="Calibri"/>
          <w:i w:val="false"/>
          <w:iCs w:val="false"/>
          <w:lang w:val="en-GB"/>
        </w:rPr>
        <w:t>Fold by fold results for selected model run:</w:t>
      </w:r>
    </w:p>
    <w:p>
      <w:pPr>
        <w:pStyle w:val="Default"/>
        <w:rPr>
          <w:rFonts w:ascii="Calibri" w:hAnsi="Calibri" w:cs="Calibri"/>
          <w:lang w:val="en-GB"/>
        </w:rPr>
      </w:pPr>
      <w:r>
        <w:rPr>
          <w:rFonts w:cs="Calibri" w:ascii="Calibri" w:hAnsi="Calibri"/>
          <w:lang w:val="en-GB"/>
        </w:rPr>
      </w:r>
    </w:p>
    <w:p>
      <w:pPr>
        <w:pStyle w:val="Heading1"/>
        <w:rPr>
          <w:b/>
          <w:b/>
          <w:color w:val="auto"/>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906010" cy="7488555"/>
            <wp:effectExtent l="0" t="0" r="0" b="0"/>
            <wp:wrapSquare wrapText="largest"/>
            <wp:docPr id="3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4" descr=""/>
                    <pic:cNvPicPr>
                      <a:picLocks noChangeAspect="1" noChangeArrowheads="1"/>
                    </pic:cNvPicPr>
                  </pic:nvPicPr>
                  <pic:blipFill>
                    <a:blip r:embed="rId33"/>
                    <a:stretch>
                      <a:fillRect/>
                    </a:stretch>
                  </pic:blipFill>
                  <pic:spPr bwMode="auto">
                    <a:xfrm>
                      <a:off x="0" y="0"/>
                      <a:ext cx="4906010" cy="7488555"/>
                    </a:xfrm>
                    <a:prstGeom prst="rect">
                      <a:avLst/>
                    </a:prstGeom>
                  </pic:spPr>
                </pic:pic>
              </a:graphicData>
            </a:graphic>
          </wp:anchor>
        </w:drawing>
      </w:r>
    </w:p>
    <w:p>
      <w:pPr>
        <w:pStyle w:val="Normal"/>
        <w:rPr>
          <w:b/>
          <w:b/>
          <w:color w:val="auto"/>
        </w:rPr>
      </w:pPr>
      <w:r>
        <w:rPr/>
      </w:r>
      <w:r>
        <w:br w:type="page"/>
      </w:r>
    </w:p>
    <w:p>
      <w:pPr>
        <w:pStyle w:val="Normal"/>
        <w:rPr/>
      </w:pPr>
      <w:r>
        <w:rPr/>
        <w:t xml:space="preserve">The </w:t>
      </w:r>
      <w:r>
        <w:rPr/>
        <w:t>full data from all the runs described in this work can be found in the “DataForRuns” directory within the project folder. Each run has a csv file of results with the name Z[runname]results.csv. This file contains raw output data which can be formatted using the ResCalc.xlsx spreadsheet found in the same directory.</w:t>
      </w:r>
    </w:p>
    <w:p>
      <w:pPr>
        <w:pStyle w:val="Normal"/>
        <w:rPr/>
      </w:pPr>
      <w:r>
        <w:rPr/>
      </w:r>
    </w:p>
    <w:p>
      <w:pPr>
        <w:pStyle w:val="Normal"/>
        <w:rPr/>
      </w:pPr>
      <w:r>
        <w:rPr/>
        <w:t>The ResCalc spreadsheet should be opened and the “Results” worksheet selected. All values in this sheet should be selected and deleted. The values from the Zxxxresults.csv file should then be selected and copied and pasted into the Results worksheet of ResCalc.xlsx.</w:t>
      </w:r>
    </w:p>
    <w:p>
      <w:pPr>
        <w:pStyle w:val="Normal"/>
        <w:rPr/>
      </w:pPr>
      <w:r>
        <w:rPr/>
      </w:r>
    </w:p>
    <w:p>
      <w:pPr>
        <w:pStyle w:val="Normal"/>
        <w:rPr/>
      </w:pPr>
      <w:r>
        <w:rPr/>
        <w:t xml:space="preserve">The “SingleRunFullDetails” tab of the spreadsheet can then be selected and in cell Row1Col2 a run number entered. A full table showing each fold of the run and the number of cases in the test set used for the run and the true and false positives for that case will be shown. This is the table shown above for the single run for selected model. </w:t>
      </w:r>
    </w:p>
    <w:p>
      <w:pPr>
        <w:pStyle w:val="Normal"/>
        <w:rPr/>
      </w:pPr>
      <w:r>
        <w:rPr/>
      </w:r>
    </w:p>
    <w:p>
      <w:pPr>
        <w:pStyle w:val="Normal"/>
        <w:rPr/>
      </w:pPr>
      <w:r>
        <w:rPr/>
        <w:t>The “F1BoxPlot” worksheet generates the box plots that have ben used in this paper. The title for the plot needs to be manually entered in the cell at Row17Col39. The plot itself has to be manually changed so that the data range used is correct for the number of runs in the particular file./</w:t>
      </w:r>
    </w:p>
    <w:p>
      <w:pPr>
        <w:pStyle w:val="Heading1"/>
        <w:rPr>
          <w:b/>
          <w:b/>
          <w:color w:val="auto"/>
        </w:rPr>
      </w:pPr>
      <w:r>
        <w:rPr/>
      </w:r>
      <w:r>
        <w:br w:type="page"/>
      </w:r>
    </w:p>
    <w:p>
      <w:pPr>
        <w:pStyle w:val="Heading1"/>
        <w:rPr/>
      </w:pPr>
      <w:r>
        <w:rPr>
          <w:b/>
          <w:color w:val="auto"/>
        </w:rPr>
        <w:t xml:space="preserve">Appendix 2- Code </w:t>
      </w:r>
    </w:p>
    <w:p>
      <w:pPr>
        <w:pStyle w:val="Default"/>
        <w:rPr>
          <w:rFonts w:ascii="Calibri" w:hAnsi="Calibri" w:cs="Calibri"/>
          <w:lang w:val="en-GB"/>
        </w:rPr>
      </w:pPr>
      <w:r>
        <w:rPr>
          <w:rFonts w:cs="Calibri" w:ascii="Calibri" w:hAnsi="Calibri"/>
          <w:lang w:val="en-GB"/>
        </w:rPr>
      </w:r>
    </w:p>
    <w:p>
      <w:pPr>
        <w:pStyle w:val="Default"/>
        <w:rPr>
          <w:rFonts w:ascii="Calibri" w:hAnsi="Calibri" w:cs="Calibri"/>
          <w:i/>
          <w:i/>
          <w:lang w:val="en-GB"/>
        </w:rPr>
      </w:pPr>
      <w:r>
        <w:rPr/>
      </w:r>
    </w:p>
    <w:p>
      <w:pPr>
        <w:pStyle w:val="Default"/>
        <w:rPr>
          <w:rFonts w:ascii="Calibri" w:hAnsi="Calibri" w:cs="Calibri"/>
          <w:lang w:val="en-GB"/>
        </w:rPr>
      </w:pPr>
      <w:r>
        <w:rPr>
          <w:rFonts w:cs="Calibri" w:ascii="Calibri" w:hAnsi="Calibri"/>
          <w:lang w:val="en-GB"/>
        </w:rPr>
        <w:t>The main noteb</w:t>
      </w:r>
      <w:r>
        <w:rPr>
          <w:rFonts w:cs="Calibri" w:ascii="Calibri" w:hAnsi="Calibri"/>
          <w:lang w:val="en-GB"/>
        </w:rPr>
        <w:t>oo</w:t>
      </w:r>
      <w:r>
        <w:rPr>
          <w:rFonts w:cs="Calibri" w:ascii="Calibri" w:hAnsi="Calibri"/>
          <w:lang w:val="en-GB"/>
        </w:rPr>
        <w:t>k is “</w:t>
      </w:r>
      <w:r>
        <w:rPr>
          <w:rFonts w:cs="Calibri" w:ascii="Calibri" w:hAnsi="Calibri"/>
          <w:lang w:val="en-GB"/>
        </w:rPr>
        <w:t>WAME_framework.ipynb”. The datafile with all the landsat data “sat.all.csv” needs to be in the same directory as the notebook and a subdirectory “DataForRuns” needs to be present and have all the csv files for the various experiments.</w:t>
      </w:r>
    </w:p>
    <w:p>
      <w:pPr>
        <w:pStyle w:val="Default"/>
        <w:rPr>
          <w:rFonts w:ascii="Calibri" w:hAnsi="Calibri" w:cs="Calibri"/>
          <w:lang w:val="en-GB"/>
        </w:rPr>
      </w:pPr>
      <w:r>
        <w:rPr>
          <w:rFonts w:cs="Calibri" w:ascii="Calibri" w:hAnsi="Calibri"/>
          <w:lang w:val="en-GB"/>
        </w:rPr>
      </w:r>
    </w:p>
    <w:p>
      <w:pPr>
        <w:pStyle w:val="Default"/>
        <w:rPr>
          <w:rFonts w:ascii="Calibri" w:hAnsi="Calibri" w:cs="Calibri"/>
          <w:lang w:val="en-GB"/>
        </w:rPr>
      </w:pPr>
      <w:r>
        <w:rPr>
          <w:rFonts w:cs="Calibri" w:ascii="Calibri" w:hAnsi="Calibri"/>
          <w:lang w:val="en-GB"/>
        </w:rPr>
        <w:t>In the first cell of the notebook the name of the csv file to be processed can be entered. The DataForRuns directory name is specified here as well.</w:t>
      </w:r>
    </w:p>
    <w:p>
      <w:pPr>
        <w:pStyle w:val="Default"/>
        <w:rPr>
          <w:rFonts w:ascii="Calibri" w:hAnsi="Calibri" w:cs="Calibri"/>
          <w:lang w:val="en-GB"/>
        </w:rPr>
      </w:pPr>
      <w:r>
        <w:rPr>
          <w:rFonts w:cs="Calibri" w:ascii="Calibri" w:hAnsi="Calibri"/>
          <w:lang w:val="en-GB"/>
        </w:rPr>
      </w:r>
    </w:p>
    <w:p>
      <w:pPr>
        <w:pStyle w:val="Default"/>
        <w:rPr>
          <w:rFonts w:ascii="Calibri" w:hAnsi="Calibri" w:cs="Calibri"/>
          <w:lang w:val="en-GB"/>
        </w:rPr>
      </w:pPr>
      <w:r>
        <w:rPr>
          <w:rFonts w:cs="Calibri" w:ascii="Calibri" w:hAnsi="Calibri"/>
          <w:lang w:val="en-GB"/>
        </w:rPr>
        <w:t>The second cell contains all the imports for the whole workbook. All the modules refernced will need to be installed for the nortebook to work.</w:t>
      </w:r>
    </w:p>
    <w:p>
      <w:pPr>
        <w:pStyle w:val="Default"/>
        <w:rPr>
          <w:rFonts w:ascii="Calibri" w:hAnsi="Calibri" w:cs="Calibri"/>
          <w:lang w:val="en-GB"/>
        </w:rPr>
      </w:pPr>
      <w:r>
        <w:rPr>
          <w:rFonts w:cs="Calibri" w:ascii="Calibri" w:hAnsi="Calibri"/>
          <w:lang w:val="en-GB"/>
        </w:rPr>
      </w:r>
    </w:p>
    <w:p>
      <w:pPr>
        <w:pStyle w:val="Default"/>
        <w:rPr/>
      </w:pPr>
      <w:r>
        <w:rPr>
          <w:rFonts w:cs="Calibri" w:ascii="Calibri" w:hAnsi="Calibri"/>
          <w:lang w:val="en-GB"/>
        </w:rPr>
        <w:t xml:space="preserve">The individual blocks are then executed all the way down to the cell after the Store label which saves the results. </w:t>
      </w:r>
    </w:p>
    <w:p>
      <w:pPr>
        <w:pStyle w:val="Default"/>
        <w:rPr>
          <w:rFonts w:ascii="Calibri" w:hAnsi="Calibri" w:cs="Calibri"/>
          <w:lang w:val="en-GB"/>
        </w:rPr>
      </w:pPr>
      <w:r>
        <w:rPr/>
      </w:r>
    </w:p>
    <w:p>
      <w:pPr>
        <w:pStyle w:val="Default"/>
        <w:rPr/>
      </w:pPr>
      <w:r>
        <w:rPr>
          <w:rFonts w:cs="Calibri" w:ascii="Calibri" w:hAnsi="Calibri"/>
          <w:lang w:val="en-GB"/>
        </w:rPr>
        <w:t>The final cells run the model on the Test data and should only be used when a model has been selected. Over frequent use of the Test dataset will lead to leakage of information from test into the model build and invalidate it.</w:t>
      </w:r>
    </w:p>
    <w:p>
      <w:pPr>
        <w:pStyle w:val="Default"/>
        <w:rPr>
          <w:rFonts w:ascii="Calibri" w:hAnsi="Calibri" w:cs="Calibri"/>
          <w:lang w:val="en-GB"/>
        </w:rPr>
      </w:pPr>
      <w:r>
        <w:rPr/>
      </w:r>
    </w:p>
    <w:p>
      <w:pPr>
        <w:pStyle w:val="Default"/>
        <w:rPr>
          <w:rFonts w:ascii="Calibri" w:hAnsi="Calibri" w:cs="Calibri"/>
          <w:lang w:val="en-GB"/>
        </w:rPr>
      </w:pPr>
      <w:r>
        <w:rPr/>
      </w:r>
    </w:p>
    <w:sectPr>
      <w:headerReference w:type="default" r:id="rId34"/>
      <w:footerReference w:type="default" r:id="rId35"/>
      <w:type w:val="nextPage"/>
      <w:pgSz w:w="11906" w:h="16838"/>
      <w:pgMar w:left="1440" w:right="1440" w:header="72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charset w:val="01"/>
    <w:family w:val="roman"/>
    <w:pitch w:val="variable"/>
  </w:font>
  <w:font w:name="Liberation Mono">
    <w:altName w:val="Courier New"/>
    <w:charset w:val="01"/>
    <w:family w:val="modern"/>
    <w:pitch w:val="fixed"/>
  </w:font>
  <w:font w:name="DejaVu Sans">
    <w:charset w:val="01"/>
    <w:family w:val="swiss"/>
    <w:pitch w:val="variable"/>
  </w:font>
  <w:font w:name="var jp-code-font-family">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s>
      <w:jc w:val="center"/>
      <w:rPr/>
    </w:pPr>
    <w:r>
      <w:rPr>
        <w:caps/>
        <w:color w:val="4472C4" w:themeColor="accent1"/>
      </w:rPr>
      <w:fldChar w:fldCharType="begin"/>
    </w:r>
    <w:r>
      <w:rPr>
        <w:caps/>
      </w:rPr>
      <w:instrText> PAGE </w:instrText>
    </w:r>
    <w:r>
      <w:rPr>
        <w:caps/>
      </w:rPr>
      <w:fldChar w:fldCharType="separate"/>
    </w:r>
    <w:r>
      <w:rPr>
        <w:caps/>
      </w:rPr>
      <w:t>20</w:t>
    </w:r>
    <w:r>
      <w:rPr>
        <w:caps/>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ML_coursework </w:t>
    </w:r>
    <w:r>
      <w:rPr/>
      <w:t>11-May</w:t>
    </w:r>
    <w:r>
      <w:rPr/>
      <w:t>-2020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6"/>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409d"/>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ba08b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47c6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135e4"/>
    <w:rPr>
      <w:color w:val="0563C1" w:themeColor="hyperlink"/>
      <w:u w:val="single"/>
    </w:rPr>
  </w:style>
  <w:style w:type="character" w:styleId="UnresolvedMention" w:customStyle="1">
    <w:name w:val="Unresolved Mention"/>
    <w:basedOn w:val="DefaultParagraphFont"/>
    <w:uiPriority w:val="99"/>
    <w:qFormat/>
    <w:rsid w:val="003135e4"/>
    <w:rPr>
      <w:color w:val="605E5C"/>
      <w:shd w:fill="E1DFDD" w:val="clear"/>
    </w:rPr>
  </w:style>
  <w:style w:type="character" w:styleId="NoSpacingChar" w:customStyle="1">
    <w:name w:val="No Spacing Char"/>
    <w:basedOn w:val="DefaultParagraphFont"/>
    <w:link w:val="NoSpacing"/>
    <w:uiPriority w:val="1"/>
    <w:qFormat/>
    <w:rsid w:val="003e1057"/>
    <w:rPr>
      <w:rFonts w:eastAsia="" w:eastAsiaTheme="minorEastAsia"/>
      <w:sz w:val="22"/>
      <w:szCs w:val="22"/>
      <w:lang w:val="en-US" w:eastAsia="zh-CN"/>
    </w:rPr>
  </w:style>
  <w:style w:type="character" w:styleId="FooterChar" w:customStyle="1">
    <w:name w:val="Footer Char"/>
    <w:basedOn w:val="DefaultParagraphFont"/>
    <w:link w:val="Footer"/>
    <w:uiPriority w:val="99"/>
    <w:qFormat/>
    <w:rsid w:val="00ba08b1"/>
    <w:rPr/>
  </w:style>
  <w:style w:type="character" w:styleId="Pagenumber">
    <w:name w:val="page number"/>
    <w:basedOn w:val="DefaultParagraphFont"/>
    <w:uiPriority w:val="99"/>
    <w:semiHidden/>
    <w:unhideWhenUsed/>
    <w:qFormat/>
    <w:rsid w:val="00ba08b1"/>
    <w:rPr/>
  </w:style>
  <w:style w:type="character" w:styleId="HeaderChar" w:customStyle="1">
    <w:name w:val="Header Char"/>
    <w:basedOn w:val="DefaultParagraphFont"/>
    <w:link w:val="Header"/>
    <w:uiPriority w:val="99"/>
    <w:qFormat/>
    <w:rsid w:val="00ba08b1"/>
    <w:rPr/>
  </w:style>
  <w:style w:type="character" w:styleId="Heading1Char" w:customStyle="1">
    <w:name w:val="Heading 1 Char"/>
    <w:basedOn w:val="DefaultParagraphFont"/>
    <w:link w:val="Heading1"/>
    <w:uiPriority w:val="9"/>
    <w:qFormat/>
    <w:rsid w:val="00ba08b1"/>
    <w:rPr>
      <w:rFonts w:ascii="Calibri Light" w:hAnsi="Calibri Light" w:eastAsia="" w:cs="" w:asciiTheme="majorHAnsi" w:cstheme="majorBidi" w:eastAsiaTheme="majorEastAsia" w:hAnsiTheme="majorHAnsi"/>
      <w:color w:val="2F5496" w:themeColor="accent1" w:themeShade="bf"/>
      <w:sz w:val="32"/>
      <w:szCs w:val="32"/>
    </w:rPr>
  </w:style>
  <w:style w:type="character" w:styleId="FollowedHyperlink">
    <w:name w:val="FollowedHyperlink"/>
    <w:basedOn w:val="DefaultParagraphFont"/>
    <w:uiPriority w:val="99"/>
    <w:semiHidden/>
    <w:unhideWhenUsed/>
    <w:qFormat/>
    <w:rsid w:val="00b23ab5"/>
    <w:rPr>
      <w:color w:val="954F72" w:themeColor="followedHyperlink"/>
      <w:u w:val="single"/>
    </w:rPr>
  </w:style>
  <w:style w:type="character" w:styleId="FootnoteTextChar" w:customStyle="1">
    <w:name w:val="Footnote Text Char"/>
    <w:basedOn w:val="DefaultParagraphFont"/>
    <w:link w:val="FootnoteText"/>
    <w:uiPriority w:val="99"/>
    <w:semiHidden/>
    <w:qFormat/>
    <w:rsid w:val="001b04b2"/>
    <w:rPr>
      <w:sz w:val="20"/>
      <w:szCs w:val="20"/>
    </w:rPr>
  </w:style>
  <w:style w:type="character" w:styleId="FootnoteCharacters">
    <w:name w:val="Footnote Characters"/>
    <w:basedOn w:val="DefaultParagraphFont"/>
    <w:uiPriority w:val="99"/>
    <w:semiHidden/>
    <w:unhideWhenUsed/>
    <w:qFormat/>
    <w:rsid w:val="001b04b2"/>
    <w:rPr>
      <w:vertAlign w:val="superscript"/>
    </w:rPr>
  </w:style>
  <w:style w:type="character" w:styleId="FootnoteAnchor">
    <w:name w:val="Footnote Anchor"/>
    <w:rPr>
      <w:vertAlign w:val="superscript"/>
    </w:rPr>
  </w:style>
  <w:style w:type="character" w:styleId="EndnoteCharacters">
    <w:name w:val="Endnote Characters"/>
    <w:basedOn w:val="DefaultParagraphFont"/>
    <w:uiPriority w:val="99"/>
    <w:semiHidden/>
    <w:unhideWhenUsed/>
    <w:qFormat/>
    <w:rsid w:val="00cf02ff"/>
    <w:rPr>
      <w:vertAlign w:val="superscript"/>
    </w:rPr>
  </w:style>
  <w:style w:type="character" w:styleId="EndnoteAnchor">
    <w:name w:val="Endnote Anchor"/>
    <w:rPr>
      <w:vertAlign w:val="superscript"/>
    </w:rPr>
  </w:style>
  <w:style w:type="character" w:styleId="Heading2Char" w:customStyle="1">
    <w:name w:val="Heading 2 Char"/>
    <w:basedOn w:val="DefaultParagraphFont"/>
    <w:link w:val="Heading2"/>
    <w:uiPriority w:val="9"/>
    <w:qFormat/>
    <w:rsid w:val="00747c69"/>
    <w:rPr>
      <w:rFonts w:ascii="Calibri Light" w:hAnsi="Calibri Light" w:eastAsia="" w:cs="" w:asciiTheme="majorHAnsi" w:cstheme="majorBidi" w:eastAsiaTheme="majorEastAsia" w:hAnsiTheme="majorHAns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4b0258"/>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3135e4"/>
    <w:pPr>
      <w:widowControl/>
      <w:bidi w:val="0"/>
      <w:jc w:val="left"/>
    </w:pPr>
    <w:rPr>
      <w:rFonts w:ascii="Verdana" w:hAnsi="Verdana" w:cs="Verdana" w:eastAsia="Calibri"/>
      <w:color w:val="000000"/>
      <w:kern w:val="0"/>
      <w:sz w:val="24"/>
      <w:szCs w:val="24"/>
      <w:lang w:val="en-US" w:eastAsia="en-US" w:bidi="ar-SA"/>
    </w:rPr>
  </w:style>
  <w:style w:type="paragraph" w:styleId="ListParagraph">
    <w:name w:val="List Paragraph"/>
    <w:basedOn w:val="Normal"/>
    <w:uiPriority w:val="34"/>
    <w:qFormat/>
    <w:rsid w:val="003135e4"/>
    <w:pPr>
      <w:spacing w:before="0" w:after="0"/>
      <w:ind w:left="720" w:hanging="0"/>
      <w:contextualSpacing/>
    </w:pPr>
    <w:rPr/>
  </w:style>
  <w:style w:type="paragraph" w:styleId="NoSpacing">
    <w:name w:val="No Spacing"/>
    <w:link w:val="NoSpacingChar"/>
    <w:uiPriority w:val="1"/>
    <w:qFormat/>
    <w:rsid w:val="003e1057"/>
    <w:pPr>
      <w:widowControl/>
      <w:bidi w:val="0"/>
      <w:jc w:val="left"/>
    </w:pPr>
    <w:rPr>
      <w:rFonts w:eastAsia="" w:eastAsiaTheme="minorEastAsia" w:ascii="Calibri" w:hAnsi="Calibri" w:cs=""/>
      <w:color w:val="auto"/>
      <w:kern w:val="0"/>
      <w:sz w:val="22"/>
      <w:szCs w:val="22"/>
      <w:lang w:val="en-US" w:eastAsia="zh-CN" w:bidi="ar-SA"/>
    </w:rPr>
  </w:style>
  <w:style w:type="paragraph" w:styleId="Footer">
    <w:name w:val="Footer"/>
    <w:basedOn w:val="Normal"/>
    <w:link w:val="FooterChar"/>
    <w:uiPriority w:val="99"/>
    <w:unhideWhenUsed/>
    <w:rsid w:val="00ba08b1"/>
    <w:pPr>
      <w:tabs>
        <w:tab w:val="center" w:pos="4680" w:leader="none"/>
        <w:tab w:val="right" w:pos="9360" w:leader="none"/>
      </w:tabs>
    </w:pPr>
    <w:rPr/>
  </w:style>
  <w:style w:type="paragraph" w:styleId="Header">
    <w:name w:val="Header"/>
    <w:basedOn w:val="Normal"/>
    <w:link w:val="HeaderChar"/>
    <w:uiPriority w:val="99"/>
    <w:unhideWhenUsed/>
    <w:rsid w:val="00ba08b1"/>
    <w:pPr>
      <w:tabs>
        <w:tab w:val="center" w:pos="4680" w:leader="none"/>
        <w:tab w:val="right" w:pos="9360" w:leader="none"/>
      </w:tabs>
    </w:pPr>
    <w:rPr/>
  </w:style>
  <w:style w:type="paragraph" w:styleId="Caption1">
    <w:name w:val="caption"/>
    <w:basedOn w:val="Normal"/>
    <w:next w:val="Normal"/>
    <w:uiPriority w:val="35"/>
    <w:unhideWhenUsed/>
    <w:qFormat/>
    <w:rsid w:val="00e50a85"/>
    <w:pPr>
      <w:spacing w:before="0" w:after="200"/>
    </w:pPr>
    <w:rPr>
      <w:i/>
      <w:iCs/>
      <w:color w:val="44546A" w:themeColor="text2"/>
      <w:sz w:val="18"/>
      <w:szCs w:val="18"/>
    </w:rPr>
  </w:style>
  <w:style w:type="paragraph" w:styleId="Footnote">
    <w:name w:val="Footnote Text"/>
    <w:basedOn w:val="Normal"/>
    <w:link w:val="FootnoteTextChar"/>
    <w:uiPriority w:val="99"/>
    <w:semiHidden/>
    <w:unhideWhenUsed/>
    <w:rsid w:val="001b04b2"/>
    <w:pPr/>
    <w:rPr>
      <w:sz w:val="20"/>
      <w:szCs w:val="20"/>
    </w:rPr>
  </w:style>
  <w:style w:type="paragraph" w:styleId="BalloonText">
    <w:name w:val="Balloon Text"/>
    <w:basedOn w:val="Normal"/>
    <w:link w:val="BalloonTextChar"/>
    <w:uiPriority w:val="99"/>
    <w:semiHidden/>
    <w:unhideWhenUsed/>
    <w:qFormat/>
    <w:rsid w:val="004b0258"/>
    <w:pPr/>
    <w:rPr>
      <w:rFonts w:ascii="Tahoma" w:hAnsi="Tahoma" w:cs="Tahoma"/>
      <w:sz w:val="16"/>
      <w:szCs w:val="16"/>
    </w:rPr>
  </w:style>
  <w:style w:type="paragraph" w:styleId="FrameContents">
    <w:name w:val="Frame Contents"/>
    <w:basedOn w:val="Normal"/>
    <w:qFormat/>
    <w:pPr/>
    <w:rPr/>
  </w:style>
  <w:style w:type="paragraph" w:styleId="Endnote">
    <w:name w:val="Endnote Text"/>
    <w:basedOn w:val="Normal"/>
    <w:pPr>
      <w:suppressLineNumbers/>
      <w:ind w:left="339" w:hanging="339"/>
    </w:pPr>
    <w:rPr>
      <w:sz w:val="20"/>
      <w:szCs w:val="20"/>
    </w:rPr>
  </w:style>
  <w:style w:type="paragraph" w:styleId="Illustration">
    <w:name w:val="Illustration"/>
    <w:basedOn w:val="Caption"/>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7b096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7b096d"/>
    <w:tblPr>
      <w:tblStyleRowBandSize w:val="1"/>
      <w:tblStyleColBandSize w:val="1"/>
      <w:tblInd w:w="0"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customStyle="1" w:styleId="PlainTable3">
    <w:name w:val="Plain Table 3"/>
    <w:basedOn w:val="TableNormal"/>
    <w:uiPriority w:val="43"/>
    <w:rsid w:val="007b096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Normal"/>
    <w:uiPriority w:val="45"/>
    <w:rsid w:val="007b096d"/>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eNormal"/>
    <w:uiPriority w:val="41"/>
    <w:rsid w:val="007b096d"/>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7b096d"/>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 w:type="table" w:customStyle="1" w:styleId="PlainTable4">
    <w:name w:val="Plain Table 4"/>
    <w:basedOn w:val="TableNormal"/>
    <w:uiPriority w:val="44"/>
    <w:rsid w:val="007b096d"/>
    <w:tblPr>
      <w:tblStyleRowBandSize w:val="1"/>
      <w:tblStyleColBandSize w:val="1"/>
      <w:tblInd w:w="0" w:type="dxa"/>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
    <w:name w:val="Grid Table 1 Light"/>
    <w:basedOn w:val="TableNormal"/>
    <w:uiPriority w:val="46"/>
    <w:rsid w:val="007b096d"/>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GridTable1LightAccent2">
    <w:name w:val="Grid Table 1 Light Accent 2"/>
    <w:basedOn w:val="TableNormal"/>
    <w:uiPriority w:val="46"/>
    <w:rsid w:val="007b096d"/>
    <w:tblPr>
      <w:tblStyleRowBandSize w:val="1"/>
      <w:tblStyleColBandSize w:val="1"/>
      <w:tblInd w:w="0" w:type="dxa"/>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customStyle="1" w:styleId="GridTable2Accent3">
    <w:name w:val="Grid Table 2 Accent 3"/>
    <w:basedOn w:val="TableNormal"/>
    <w:uiPriority w:val="47"/>
    <w:rsid w:val="007b096d"/>
    <w:tblPr>
      <w:tblStyleRowBandSize w:val="1"/>
      <w:tblStyleColBandSize w:val="1"/>
      <w:tblInd w:w="0" w:type="dxa"/>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CellMar>
        <w:top w:w="0" w:type="dxa"/>
        <w:left w:w="108" w:type="dxa"/>
        <w:bottom w:w="0" w:type="dxa"/>
        <w:right w:w="108" w:type="dxa"/>
      </w:tblCellMar>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
    <w:name w:val="Grid Table 2"/>
    <w:basedOn w:val="TableNormal"/>
    <w:uiPriority w:val="47"/>
    <w:rsid w:val="007b096d"/>
    <w:tblPr>
      <w:tblStyleRowBandSize w:val="1"/>
      <w:tblStyleColBandSize w:val="1"/>
      <w:tblInd w:w="0" w:type="dxa"/>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2">
    <w:name w:val="Plain Table 2"/>
    <w:basedOn w:val="TableNormal"/>
    <w:uiPriority w:val="42"/>
    <w:rsid w:val="007b096d"/>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bfroms01@mail.bbk.ac.uk" TargetMode="External"/><Relationship Id="rId4" Type="http://schemas.openxmlformats.org/officeDocument/2006/relationships/hyperlink" Target="mailto:bfroms01@mail.bbk.ac.uk"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package" Target="embeddings/oleObject1.xlsx"/><Relationship Id="rId14" Type="http://schemas.openxmlformats.org/officeDocument/2006/relationships/image" Target="media/image10.emf"/><Relationship Id="rId15" Type="http://schemas.openxmlformats.org/officeDocument/2006/relationships/package" Target="embeddings/oleObject2.xlsx"/><Relationship Id="rId16" Type="http://schemas.openxmlformats.org/officeDocument/2006/relationships/image" Target="media/image11.e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package" Target="embeddings/oleObject3.xlsx"/><Relationship Id="rId23" Type="http://schemas.openxmlformats.org/officeDocument/2006/relationships/image" Target="media/image17.emf"/><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hyperlink" Target="http://archive.ics.uci.edu/ml/datasets/Statlog+(Landsat+Satellite)" TargetMode="External"/><Relationship Id="rId27" Type="http://schemas.openxmlformats.org/officeDocument/2006/relationships/hyperlink" Target="https://www.researchgate.net/publication/262917730_A_Tutorial_on_Different_Classification_Techniques_for_Remotely_Sensed_Imagery_Datasets" TargetMode="External"/><Relationship Id="rId28" Type="http://schemas.openxmlformats.org/officeDocument/2006/relationships/hyperlink" Target="https://orange.biolab.si/" TargetMode="External"/><Relationship Id="rId29" Type="http://schemas.openxmlformats.org/officeDocument/2006/relationships/hyperlink" Target="https://pytorch.org/docs/stable/_modules/torch/optim/rprop.html" TargetMode="External"/><Relationship Id="rId30" Type="http://schemas.openxmlformats.org/officeDocument/2006/relationships/hyperlink" Target="http://mcneela.github.io/machine_learning/2019/09/03/Writing-Your-Own-Optimizers-In-Pytorch.html" TargetMode="External"/><Relationship Id="rId31" Type="http://schemas.openxmlformats.org/officeDocument/2006/relationships/hyperlink" Target="https://moodle.bbk.ac.uk/mod/folder/view.php?id=644578" TargetMode="External"/><Relationship Id="rId32" Type="http://schemas.openxmlformats.org/officeDocument/2006/relationships/hyperlink" Target="https://towardsdatascience.com/mnist-handwritten-digits-classification-using-a-convolutional-neural-network-cnn-af5fafbc35e9" TargetMode="External"/><Relationship Id="rId33" Type="http://schemas.openxmlformats.org/officeDocument/2006/relationships/image" Target="media/image20.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Relationship Id="rId4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overPageProperties xmlns="http://schemas.microsoft.com/office/2006/coverPageProps">
  <PublishDate>2020-04-27T00:00:00</PublishDate>
  <Abstract/>
  <CompanyAddress>Emails: myip01@mail.bbk.ac.uk</CompanyAddress>
  <CompanyPhone/>
  <CompanyFax/>
  <CompanyEmail/>
</CoverPageProperties>
</file>

<file path=customXml/itemProps1.xml><?xml version="1.0" encoding="utf-8"?>
<ds:datastoreItem xmlns:ds="http://schemas.openxmlformats.org/officeDocument/2006/customXml" ds:itemID="{E9487644-AB95-4BF9-93F4-3D13BA95A02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450</TotalTime>
  <Application>LibreOffice/6.0.7.3$Linux_X86_64 LibreOffice_project/00m0$Build-3</Application>
  <Pages>24</Pages>
  <Words>3922</Words>
  <Characters>19986</Characters>
  <CharactersWithSpaces>24420</CharactersWithSpaces>
  <Paragraphs>181</Paragraphs>
  <Company>MSC Data Science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2019-06-30T23:39:00Z</dcterms:created>
  <dc:creator/>
  <dc:description/>
  <dc:language>en-GB</dc:language>
  <cp:lastModifiedBy/>
  <dcterms:modified xsi:type="dcterms:W3CDTF">2020-05-08T14:14:10Z</dcterms:modified>
  <cp:revision>24</cp:revision>
  <dc:subject>coursework report</dc:subject>
  <dc:title>Machine Learning- COIY065H7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MSC Data Science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http://www.zotero.org/styles/ieee</vt:lpwstr>
  </property>
  <property fmtid="{D5CDD505-2E9C-101B-9397-08002B2CF9AE}" pid="8" name="Mendeley Document_1">
    <vt:lpwstr>True</vt:lpwstr>
  </property>
  <property fmtid="{D5CDD505-2E9C-101B-9397-08002B2CF9AE}" pid="9" name="Mendeley Recent Style Id 0_1">
    <vt:lpwstr>http://www.zotero.org/styles/american-medical-association</vt:lpwstr>
  </property>
  <property fmtid="{D5CDD505-2E9C-101B-9397-08002B2CF9AE}" pid="10" name="Mendeley Recent Style Id 1_1">
    <vt:lpwstr>http://www.zotero.org/styles/american-political-science-association</vt:lpwstr>
  </property>
  <property fmtid="{D5CDD505-2E9C-101B-9397-08002B2CF9AE}" pid="11" name="Mendeley Recent Style Id 2_1">
    <vt:lpwstr>http://www.zotero.org/styles/apa</vt:lpwstr>
  </property>
  <property fmtid="{D5CDD505-2E9C-101B-9397-08002B2CF9AE}" pid="12" name="Mendeley Recent Style Id 3_1">
    <vt:lpwstr>http://www.zotero.org/styles/american-sociological-association</vt:lpwstr>
  </property>
  <property fmtid="{D5CDD505-2E9C-101B-9397-08002B2CF9AE}" pid="13" name="Mendeley Recent Style Id 4_1">
    <vt:lpwstr>http://www.zotero.org/styles/chicago-author-date</vt:lpwstr>
  </property>
  <property fmtid="{D5CDD505-2E9C-101B-9397-08002B2CF9AE}" pid="14" name="Mendeley Recent Style Id 5_1">
    <vt:lpwstr>http://www.zotero.org/styles/harvard-cite-them-right</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Medical Association</vt:lpwstr>
  </property>
  <property fmtid="{D5CDD505-2E9C-101B-9397-08002B2CF9AE}" pid="20" name="Mendeley Recent Style Name 1_1">
    <vt:lpwstr>American Political Science Association</vt:lpwstr>
  </property>
  <property fmtid="{D5CDD505-2E9C-101B-9397-08002B2CF9AE}" pid="21" name="Mendeley Recent Style Name 2_1">
    <vt:lpwstr>American Psychological Association 6th edition</vt:lpwstr>
  </property>
  <property fmtid="{D5CDD505-2E9C-101B-9397-08002B2CF9AE}" pid="22" name="Mendeley Recent Style Name 3_1">
    <vt:lpwstr>American Sociological Association</vt:lpwstr>
  </property>
  <property fmtid="{D5CDD505-2E9C-101B-9397-08002B2CF9AE}" pid="23" name="Mendeley Recent Style Name 4_1">
    <vt:lpwstr>Chicago Manual of Style 17th edition (author-date)</vt:lpwstr>
  </property>
  <property fmtid="{D5CDD505-2E9C-101B-9397-08002B2CF9AE}" pid="24" name="Mendeley Recent Style Name 5_1">
    <vt:lpwstr>Cite Them Right 10th edition - Harvard</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8th edition</vt:lpwstr>
  </property>
  <property fmtid="{D5CDD505-2E9C-101B-9397-08002B2CF9AE}" pid="28" name="Mendeley Recent Style Name 9_1">
    <vt:lpwstr>Nature</vt:lpwstr>
  </property>
  <property fmtid="{D5CDD505-2E9C-101B-9397-08002B2CF9AE}" pid="29" name="Mendeley Unique User Id_1">
    <vt:lpwstr>6caf425a-1351-3343-9560-e252af5f9124</vt:lpwstr>
  </property>
  <property fmtid="{D5CDD505-2E9C-101B-9397-08002B2CF9AE}" pid="30" name="ScaleCrop">
    <vt:bool>0</vt:bool>
  </property>
  <property fmtid="{D5CDD505-2E9C-101B-9397-08002B2CF9AE}" pid="31" name="ShareDoc">
    <vt:bool>0</vt:bool>
  </property>
</Properties>
</file>