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AFEC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>Step 1: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71A4CC4E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5141C39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100</w:t>
            </w:r>
          </w:p>
        </w:tc>
        <w:tc>
          <w:tcPr>
            <w:tcW w:w="855" w:type="dxa"/>
            <w:vAlign w:val="center"/>
          </w:tcPr>
          <w:p w14:paraId="62F9E71A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33</w:t>
            </w:r>
          </w:p>
        </w:tc>
        <w:tc>
          <w:tcPr>
            <w:tcW w:w="855" w:type="dxa"/>
            <w:vAlign w:val="center"/>
          </w:tcPr>
          <w:p w14:paraId="2823A976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22</w:t>
            </w:r>
          </w:p>
        </w:tc>
        <w:tc>
          <w:tcPr>
            <w:tcW w:w="876" w:type="dxa"/>
            <w:vAlign w:val="center"/>
          </w:tcPr>
          <w:p w14:paraId="7B28E59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6AFD9864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1DCC24F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3BB2320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3E370A4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6091C1F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52CB3D2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59F6F1BD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5A3EB4B6" w14:textId="77777777" w:rsidR="00F63300" w:rsidRDefault="00F63300" w:rsidP="00F63300">
      <w:pPr>
        <w:spacing w:after="0" w:line="265" w:lineRule="auto"/>
      </w:pPr>
      <w:r>
        <w:t xml:space="preserve">     </w:t>
      </w:r>
      <w:proofErr w:type="spellStart"/>
      <w:r>
        <w:t>i</w:t>
      </w:r>
      <w:proofErr w:type="spellEnd"/>
      <w:r>
        <w:t xml:space="preserve"> j</w:t>
      </w:r>
    </w:p>
    <w:p w14:paraId="32A78502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0, j = 0</w:t>
      </w:r>
    </w:p>
    <w:p w14:paraId="5FA65DDD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2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258AE138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0C6BD3B6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1FA59A3A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33</w:t>
            </w:r>
          </w:p>
        </w:tc>
        <w:tc>
          <w:tcPr>
            <w:tcW w:w="855" w:type="dxa"/>
            <w:vAlign w:val="center"/>
          </w:tcPr>
          <w:p w14:paraId="2F1A63E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22</w:t>
            </w:r>
          </w:p>
        </w:tc>
        <w:tc>
          <w:tcPr>
            <w:tcW w:w="876" w:type="dxa"/>
            <w:vAlign w:val="center"/>
          </w:tcPr>
          <w:p w14:paraId="2276B38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3ED17D56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05C2106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00FD0AA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068F69F7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46E0D76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3AB4C2B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439E28AA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5BEEE48E" w14:textId="77777777" w:rsidR="00F63300" w:rsidRDefault="00F63300" w:rsidP="00F63300">
      <w:pPr>
        <w:spacing w:after="0" w:line="265" w:lineRule="auto"/>
      </w:pPr>
      <w:r>
        <w:t xml:space="preserve">     </w:t>
      </w:r>
      <w:proofErr w:type="spellStart"/>
      <w:r>
        <w:t>i</w:t>
      </w:r>
      <w:proofErr w:type="spellEnd"/>
      <w:r>
        <w:t xml:space="preserve">                   j</w:t>
      </w:r>
    </w:p>
    <w:p w14:paraId="76C2F2CD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0, j = 0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0, j = 1</w:t>
      </w:r>
    </w:p>
    <w:p w14:paraId="2FE98CCC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3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70824CB1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2DCB3E5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69241780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28A67FAA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22</w:t>
            </w:r>
          </w:p>
        </w:tc>
        <w:tc>
          <w:tcPr>
            <w:tcW w:w="876" w:type="dxa"/>
            <w:vAlign w:val="center"/>
          </w:tcPr>
          <w:p w14:paraId="167C616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3CB121D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726C90F1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4A016B3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337A9B4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01A30600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6629EB5D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713745EB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51C51A1C" w14:textId="77777777" w:rsidR="00F63300" w:rsidRDefault="00F63300" w:rsidP="00F63300">
      <w:pPr>
        <w:spacing w:after="0" w:line="265" w:lineRule="auto"/>
      </w:pPr>
      <w:r>
        <w:t xml:space="preserve">                       </w:t>
      </w:r>
      <w:proofErr w:type="spellStart"/>
      <w:r>
        <w:t>i</w:t>
      </w:r>
      <w:proofErr w:type="spellEnd"/>
      <w:r>
        <w:t xml:space="preserve">                 j</w:t>
      </w:r>
    </w:p>
    <w:p w14:paraId="11878F19" w14:textId="77777777" w:rsidR="00F63300" w:rsidRDefault="00F63300" w:rsidP="00F63300">
      <w:pPr>
        <w:spacing w:after="0" w:line="265" w:lineRule="auto"/>
      </w:pPr>
      <w:r>
        <w:t>swap 100 and 33</w:t>
      </w:r>
    </w:p>
    <w:p w14:paraId="18896D47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0, j = 1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1, j = 2</w:t>
      </w:r>
    </w:p>
    <w:p w14:paraId="6B32034C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4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6614C6AA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78B577E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64C53447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7C736886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6" w:type="dxa"/>
            <w:vAlign w:val="center"/>
          </w:tcPr>
          <w:p w14:paraId="727DC99F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213</w:t>
            </w:r>
          </w:p>
        </w:tc>
        <w:tc>
          <w:tcPr>
            <w:tcW w:w="855" w:type="dxa"/>
            <w:vAlign w:val="center"/>
          </w:tcPr>
          <w:p w14:paraId="5EACDD2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28AD463D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1A6C4B8F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479B65A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2F983E3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7E97AFC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1C4033ED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4616511B" w14:textId="77777777" w:rsidR="00F63300" w:rsidRDefault="00F63300" w:rsidP="00F63300">
      <w:pPr>
        <w:spacing w:after="0" w:line="265" w:lineRule="auto"/>
      </w:pPr>
      <w:r>
        <w:t xml:space="preserve">                                        </w:t>
      </w:r>
      <w:proofErr w:type="spellStart"/>
      <w:r>
        <w:t>i</w:t>
      </w:r>
      <w:proofErr w:type="spellEnd"/>
      <w:r>
        <w:t xml:space="preserve">                 j</w:t>
      </w:r>
    </w:p>
    <w:p w14:paraId="6132617B" w14:textId="77777777" w:rsidR="00F63300" w:rsidRDefault="00F63300" w:rsidP="00F63300">
      <w:pPr>
        <w:spacing w:after="0" w:line="265" w:lineRule="auto"/>
      </w:pPr>
      <w:r>
        <w:t>swap 100 and 22</w:t>
      </w:r>
    </w:p>
    <w:p w14:paraId="64D2A25E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1, j = 2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2, j = 3</w:t>
      </w:r>
    </w:p>
    <w:p w14:paraId="7FABE58F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5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1CA31BEE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009290FF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11D1256F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1F95DFE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6" w:type="dxa"/>
            <w:vAlign w:val="center"/>
          </w:tcPr>
          <w:p w14:paraId="53BB785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55" w:type="dxa"/>
            <w:vAlign w:val="center"/>
          </w:tcPr>
          <w:p w14:paraId="5A03CA5A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65</w:t>
            </w:r>
          </w:p>
        </w:tc>
        <w:tc>
          <w:tcPr>
            <w:tcW w:w="855" w:type="dxa"/>
            <w:vAlign w:val="center"/>
          </w:tcPr>
          <w:p w14:paraId="5E76B7B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0B7292D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457908A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4F4D6C0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6836D47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1A8287DE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3873297E" w14:textId="77777777" w:rsidR="00F63300" w:rsidRDefault="00F63300" w:rsidP="00F63300">
      <w:pPr>
        <w:spacing w:after="0" w:line="265" w:lineRule="auto"/>
      </w:pPr>
      <w:r>
        <w:t xml:space="preserve">                                        </w:t>
      </w:r>
      <w:proofErr w:type="spellStart"/>
      <w:r>
        <w:t>i</w:t>
      </w:r>
      <w:proofErr w:type="spellEnd"/>
      <w:r>
        <w:t xml:space="preserve">                                   j</w:t>
      </w:r>
    </w:p>
    <w:p w14:paraId="350B8ACF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2, j = 3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2, j = 4</w:t>
      </w:r>
    </w:p>
    <w:p w14:paraId="16D8FE58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6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4C9D5865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1DA232F6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7289DBA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2DBCC97F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3E8AE494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55" w:type="dxa"/>
            <w:vAlign w:val="center"/>
          </w:tcPr>
          <w:p w14:paraId="716FDAA1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6B233CA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29</w:t>
            </w:r>
          </w:p>
        </w:tc>
        <w:tc>
          <w:tcPr>
            <w:tcW w:w="877" w:type="dxa"/>
            <w:vAlign w:val="center"/>
          </w:tcPr>
          <w:p w14:paraId="41DB081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0AD16AF1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1F004F3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69EB6BCF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0793CFF3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4B550098" w14:textId="77777777" w:rsidR="00F63300" w:rsidRDefault="00F63300" w:rsidP="00F63300">
      <w:pPr>
        <w:spacing w:after="0" w:line="265" w:lineRule="auto"/>
      </w:pPr>
      <w:r>
        <w:t xml:space="preserve">                                                           </w:t>
      </w:r>
      <w:proofErr w:type="spellStart"/>
      <w:r>
        <w:t>i</w:t>
      </w:r>
      <w:proofErr w:type="spellEnd"/>
      <w:r>
        <w:t xml:space="preserve">                                  j</w:t>
      </w:r>
    </w:p>
    <w:p w14:paraId="1704A242" w14:textId="77777777" w:rsidR="00F63300" w:rsidRDefault="00F63300" w:rsidP="00F63300">
      <w:pPr>
        <w:spacing w:after="0" w:line="265" w:lineRule="auto"/>
      </w:pPr>
      <w:r>
        <w:t>swap 100 and 65</w:t>
      </w:r>
    </w:p>
    <w:p w14:paraId="27D18C0E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2, j = 4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3, j = 5</w:t>
      </w:r>
    </w:p>
    <w:p w14:paraId="2CF6B2E7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7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44B25E22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0F3A1C24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43564AD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6082426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0039F530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4A7FD36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24DE13A0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76A3B6FD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153</w:t>
            </w:r>
          </w:p>
        </w:tc>
        <w:tc>
          <w:tcPr>
            <w:tcW w:w="877" w:type="dxa"/>
            <w:vAlign w:val="center"/>
          </w:tcPr>
          <w:p w14:paraId="01B00E4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5A1FC7AD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103C1F8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6D933DAF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09D20610" w14:textId="77777777" w:rsidR="00F63300" w:rsidRDefault="00F63300" w:rsidP="00F63300">
      <w:pPr>
        <w:spacing w:after="0" w:line="265" w:lineRule="auto"/>
      </w:pPr>
      <w:r>
        <w:t xml:space="preserve">                                                                            </w:t>
      </w:r>
      <w:proofErr w:type="spellStart"/>
      <w:r>
        <w:t>i</w:t>
      </w:r>
      <w:proofErr w:type="spellEnd"/>
      <w:r>
        <w:t xml:space="preserve">                                  j</w:t>
      </w:r>
    </w:p>
    <w:p w14:paraId="593F40C5" w14:textId="77777777" w:rsidR="00F63300" w:rsidRDefault="00F63300" w:rsidP="00F63300">
      <w:pPr>
        <w:spacing w:after="0" w:line="265" w:lineRule="auto"/>
      </w:pPr>
      <w:r>
        <w:t>swap 213 and 29</w:t>
      </w:r>
    </w:p>
    <w:p w14:paraId="6AA49ECE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3, j = 5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4, j = 6</w:t>
      </w:r>
    </w:p>
    <w:p w14:paraId="486D2B7D" w14:textId="77777777" w:rsidR="00F63300" w:rsidRDefault="00F63300" w:rsidP="00F63300">
      <w:pPr>
        <w:spacing w:after="0" w:line="265" w:lineRule="auto"/>
      </w:pPr>
    </w:p>
    <w:p w14:paraId="1F2A2E68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lastRenderedPageBreak/>
        <w:t xml:space="preserve">Step </w:t>
      </w:r>
      <w:r>
        <w:rPr>
          <w:b/>
          <w:bCs/>
        </w:rPr>
        <w:t>8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53781C63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3043170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18D68FA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7A51D10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2FCD182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6A24F1A0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2656765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5E05F08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24E9ECA6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199</w:t>
            </w:r>
          </w:p>
        </w:tc>
        <w:tc>
          <w:tcPr>
            <w:tcW w:w="856" w:type="dxa"/>
            <w:vAlign w:val="center"/>
          </w:tcPr>
          <w:p w14:paraId="3D286237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514C9D8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03439A03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41E5DDC1" w14:textId="77777777" w:rsidR="00F63300" w:rsidRDefault="00F63300" w:rsidP="00F63300">
      <w:pPr>
        <w:spacing w:after="0" w:line="265" w:lineRule="auto"/>
      </w:pPr>
      <w:r>
        <w:t xml:space="preserve">                                                                            </w:t>
      </w:r>
      <w:proofErr w:type="spellStart"/>
      <w:r>
        <w:t>i</w:t>
      </w:r>
      <w:proofErr w:type="spellEnd"/>
      <w:r>
        <w:t xml:space="preserve">                                                    j</w:t>
      </w:r>
    </w:p>
    <w:p w14:paraId="2A791326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4, j = 6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4, j = 7</w:t>
      </w:r>
    </w:p>
    <w:p w14:paraId="01E07113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9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22DD64E2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1A5E985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3A06B1B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2DDCE39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0E1317F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0D8AC32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55" w:type="dxa"/>
            <w:vAlign w:val="center"/>
          </w:tcPr>
          <w:p w14:paraId="1F6DB55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4ED396D6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264E78B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2B79F0A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47</w:t>
            </w:r>
          </w:p>
        </w:tc>
        <w:tc>
          <w:tcPr>
            <w:tcW w:w="877" w:type="dxa"/>
            <w:vAlign w:val="center"/>
          </w:tcPr>
          <w:p w14:paraId="001301C8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7437FC77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2273F8C3" w14:textId="77777777" w:rsidR="00F63300" w:rsidRDefault="00F63300" w:rsidP="00F63300">
      <w:pPr>
        <w:spacing w:after="0" w:line="265" w:lineRule="auto"/>
      </w:pPr>
      <w:r>
        <w:t xml:space="preserve">                                                                            </w:t>
      </w:r>
      <w:proofErr w:type="spellStart"/>
      <w:r>
        <w:t>i</w:t>
      </w:r>
      <w:proofErr w:type="spellEnd"/>
      <w:r>
        <w:t xml:space="preserve">                                                                     j</w:t>
      </w:r>
    </w:p>
    <w:p w14:paraId="561B0F54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4, j = 7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4, j = 8</w:t>
      </w:r>
    </w:p>
    <w:p w14:paraId="6727F616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10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0C744F8E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03188B67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5FA8A6FD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641B171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7E50F23D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026A132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47</w:t>
            </w:r>
          </w:p>
        </w:tc>
        <w:tc>
          <w:tcPr>
            <w:tcW w:w="855" w:type="dxa"/>
            <w:vAlign w:val="center"/>
          </w:tcPr>
          <w:p w14:paraId="3A6DCF41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21B4D5C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3179B94A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25C613B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7" w:type="dxa"/>
            <w:vAlign w:val="center"/>
          </w:tcPr>
          <w:p w14:paraId="3AF01AE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red"/>
              </w:rPr>
              <w:t>181</w:t>
            </w:r>
          </w:p>
        </w:tc>
        <w:tc>
          <w:tcPr>
            <w:tcW w:w="815" w:type="dxa"/>
            <w:vAlign w:val="center"/>
          </w:tcPr>
          <w:p w14:paraId="28457A5F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651CA12C" w14:textId="77777777" w:rsidR="00F63300" w:rsidRDefault="00F63300" w:rsidP="00F63300">
      <w:pPr>
        <w:spacing w:after="0" w:line="265" w:lineRule="auto"/>
      </w:pPr>
      <w:r>
        <w:t xml:space="preserve">                                                                                             </w:t>
      </w:r>
      <w:proofErr w:type="spellStart"/>
      <w:r>
        <w:t>i</w:t>
      </w:r>
      <w:proofErr w:type="spellEnd"/>
      <w:r>
        <w:t xml:space="preserve">                                                                      j</w:t>
      </w:r>
    </w:p>
    <w:p w14:paraId="166003BB" w14:textId="77777777" w:rsidR="00F63300" w:rsidRDefault="00F63300" w:rsidP="00F63300">
      <w:pPr>
        <w:spacing w:after="0" w:line="265" w:lineRule="auto"/>
      </w:pPr>
      <w:r>
        <w:t>swap 100 with 47</w:t>
      </w:r>
    </w:p>
    <w:p w14:paraId="7C7BE23D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4, j = 8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5, j = 9</w:t>
      </w:r>
    </w:p>
    <w:p w14:paraId="37A33F0A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11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1F1B12FC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0CB6264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42E7E5E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556BED3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287935F2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4D17574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47</w:t>
            </w:r>
          </w:p>
        </w:tc>
        <w:tc>
          <w:tcPr>
            <w:tcW w:w="855" w:type="dxa"/>
            <w:vAlign w:val="center"/>
          </w:tcPr>
          <w:p w14:paraId="137B70B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213</w:t>
            </w:r>
          </w:p>
        </w:tc>
        <w:tc>
          <w:tcPr>
            <w:tcW w:w="877" w:type="dxa"/>
            <w:vAlign w:val="center"/>
          </w:tcPr>
          <w:p w14:paraId="01A01259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74EC8917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3154305E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7" w:type="dxa"/>
            <w:vAlign w:val="center"/>
          </w:tcPr>
          <w:p w14:paraId="05D052A7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181</w:t>
            </w:r>
          </w:p>
        </w:tc>
        <w:tc>
          <w:tcPr>
            <w:tcW w:w="815" w:type="dxa"/>
            <w:vAlign w:val="center"/>
          </w:tcPr>
          <w:p w14:paraId="23FF959B" w14:textId="77777777" w:rsidR="00F63300" w:rsidRDefault="00F63300" w:rsidP="00406F48">
            <w:pPr>
              <w:spacing w:line="265" w:lineRule="auto"/>
              <w:jc w:val="center"/>
            </w:pPr>
            <w:r w:rsidRPr="00EE3424">
              <w:rPr>
                <w:highlight w:val="blue"/>
              </w:rPr>
              <w:t>85</w:t>
            </w:r>
          </w:p>
        </w:tc>
      </w:tr>
    </w:tbl>
    <w:p w14:paraId="6CB3FF72" w14:textId="77777777" w:rsidR="00F63300" w:rsidRDefault="00F63300" w:rsidP="00F63300">
      <w:pPr>
        <w:spacing w:after="0" w:line="265" w:lineRule="auto"/>
      </w:pPr>
      <w:r>
        <w:t xml:space="preserve">                                                                                             </w:t>
      </w:r>
      <w:proofErr w:type="spellStart"/>
      <w:r>
        <w:t>i</w:t>
      </w:r>
      <w:proofErr w:type="spellEnd"/>
      <w:r>
        <w:t xml:space="preserve">                                                                                        j</w:t>
      </w:r>
    </w:p>
    <w:p w14:paraId="505BB791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5, j = 9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5, j = 10</w:t>
      </w:r>
    </w:p>
    <w:p w14:paraId="699E18F4" w14:textId="77777777" w:rsidR="00F63300" w:rsidRPr="007D2056" w:rsidRDefault="00F63300" w:rsidP="00F63300">
      <w:pPr>
        <w:spacing w:after="0" w:line="265" w:lineRule="auto"/>
        <w:rPr>
          <w:b/>
          <w:bCs/>
        </w:rPr>
      </w:pPr>
      <w:r w:rsidRPr="007D2056">
        <w:rPr>
          <w:b/>
          <w:bCs/>
        </w:rPr>
        <w:t xml:space="preserve">Step </w:t>
      </w:r>
      <w:r>
        <w:rPr>
          <w:b/>
          <w:bCs/>
        </w:rPr>
        <w:t>12</w:t>
      </w:r>
      <w:r w:rsidRPr="007D2056">
        <w:rPr>
          <w:b/>
          <w:bCs/>
        </w:rPr>
        <w:t>:</w:t>
      </w:r>
    </w:p>
    <w:tbl>
      <w:tblPr>
        <w:tblStyle w:val="TableGrid"/>
        <w:tblW w:w="9473" w:type="dxa"/>
        <w:jc w:val="center"/>
        <w:tblLook w:val="04A0" w:firstRow="1" w:lastRow="0" w:firstColumn="1" w:lastColumn="0" w:noHBand="0" w:noVBand="1"/>
      </w:tblPr>
      <w:tblGrid>
        <w:gridCol w:w="875"/>
        <w:gridCol w:w="855"/>
        <w:gridCol w:w="855"/>
        <w:gridCol w:w="876"/>
        <w:gridCol w:w="855"/>
        <w:gridCol w:w="855"/>
        <w:gridCol w:w="877"/>
        <w:gridCol w:w="877"/>
        <w:gridCol w:w="856"/>
        <w:gridCol w:w="877"/>
        <w:gridCol w:w="815"/>
      </w:tblGrid>
      <w:tr w:rsidR="00F63300" w14:paraId="47F6FCB9" w14:textId="77777777" w:rsidTr="00406F48">
        <w:trPr>
          <w:trHeight w:val="725"/>
          <w:jc w:val="center"/>
        </w:trPr>
        <w:tc>
          <w:tcPr>
            <w:tcW w:w="875" w:type="dxa"/>
            <w:vAlign w:val="center"/>
          </w:tcPr>
          <w:p w14:paraId="71303C54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33</w:t>
            </w:r>
          </w:p>
        </w:tc>
        <w:tc>
          <w:tcPr>
            <w:tcW w:w="855" w:type="dxa"/>
            <w:vAlign w:val="center"/>
          </w:tcPr>
          <w:p w14:paraId="62874DB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22</w:t>
            </w:r>
          </w:p>
        </w:tc>
        <w:tc>
          <w:tcPr>
            <w:tcW w:w="855" w:type="dxa"/>
            <w:vAlign w:val="center"/>
          </w:tcPr>
          <w:p w14:paraId="7BBE22C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65</w:t>
            </w:r>
          </w:p>
        </w:tc>
        <w:tc>
          <w:tcPr>
            <w:tcW w:w="876" w:type="dxa"/>
            <w:vAlign w:val="center"/>
          </w:tcPr>
          <w:p w14:paraId="4849F5D4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29</w:t>
            </w:r>
          </w:p>
        </w:tc>
        <w:tc>
          <w:tcPr>
            <w:tcW w:w="855" w:type="dxa"/>
            <w:vAlign w:val="center"/>
          </w:tcPr>
          <w:p w14:paraId="58689A75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yellow"/>
              </w:rPr>
              <w:t>47</w:t>
            </w:r>
          </w:p>
        </w:tc>
        <w:tc>
          <w:tcPr>
            <w:tcW w:w="855" w:type="dxa"/>
            <w:vAlign w:val="center"/>
          </w:tcPr>
          <w:p w14:paraId="3FFA6F8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EE3424">
              <w:rPr>
                <w:highlight w:val="blue"/>
              </w:rPr>
              <w:t>85</w:t>
            </w:r>
          </w:p>
        </w:tc>
        <w:tc>
          <w:tcPr>
            <w:tcW w:w="877" w:type="dxa"/>
            <w:vAlign w:val="center"/>
          </w:tcPr>
          <w:p w14:paraId="0595F6B3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153</w:t>
            </w:r>
          </w:p>
        </w:tc>
        <w:tc>
          <w:tcPr>
            <w:tcW w:w="877" w:type="dxa"/>
            <w:vAlign w:val="center"/>
          </w:tcPr>
          <w:p w14:paraId="6525E447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199</w:t>
            </w:r>
          </w:p>
        </w:tc>
        <w:tc>
          <w:tcPr>
            <w:tcW w:w="856" w:type="dxa"/>
            <w:vAlign w:val="center"/>
          </w:tcPr>
          <w:p w14:paraId="79B35AEB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100</w:t>
            </w:r>
          </w:p>
        </w:tc>
        <w:tc>
          <w:tcPr>
            <w:tcW w:w="877" w:type="dxa"/>
            <w:vAlign w:val="center"/>
          </w:tcPr>
          <w:p w14:paraId="70B3F57C" w14:textId="77777777" w:rsidR="00F63300" w:rsidRPr="00EE3424" w:rsidRDefault="00F63300" w:rsidP="00406F48">
            <w:pPr>
              <w:spacing w:line="265" w:lineRule="auto"/>
              <w:jc w:val="center"/>
              <w:rPr>
                <w:highlight w:val="red"/>
              </w:rPr>
            </w:pPr>
            <w:r w:rsidRPr="00156232">
              <w:rPr>
                <w:highlight w:val="green"/>
              </w:rPr>
              <w:t>181</w:t>
            </w:r>
          </w:p>
        </w:tc>
        <w:tc>
          <w:tcPr>
            <w:tcW w:w="815" w:type="dxa"/>
            <w:vAlign w:val="center"/>
          </w:tcPr>
          <w:p w14:paraId="42DD89A9" w14:textId="77777777" w:rsidR="00F63300" w:rsidRDefault="00F63300" w:rsidP="00406F48">
            <w:pPr>
              <w:spacing w:line="265" w:lineRule="auto"/>
              <w:jc w:val="center"/>
            </w:pPr>
            <w:r w:rsidRPr="00156232">
              <w:rPr>
                <w:highlight w:val="green"/>
              </w:rPr>
              <w:t>213</w:t>
            </w:r>
          </w:p>
        </w:tc>
      </w:tr>
    </w:tbl>
    <w:p w14:paraId="694A275C" w14:textId="77777777" w:rsidR="00F63300" w:rsidRDefault="00F63300" w:rsidP="00F63300">
      <w:pPr>
        <w:spacing w:after="0" w:line="265" w:lineRule="auto"/>
      </w:pPr>
      <w:r>
        <w:t xml:space="preserve">                                                                                             </w:t>
      </w:r>
      <w:proofErr w:type="spellStart"/>
      <w:r>
        <w:t>i</w:t>
      </w:r>
      <w:proofErr w:type="spellEnd"/>
      <w:r>
        <w:t xml:space="preserve">                                                                                        j</w:t>
      </w:r>
    </w:p>
    <w:p w14:paraId="5CD4F2AD" w14:textId="77777777" w:rsidR="00F63300" w:rsidRDefault="00F63300" w:rsidP="00F63300">
      <w:pPr>
        <w:spacing w:after="0" w:line="265" w:lineRule="auto"/>
      </w:pPr>
      <w:r>
        <w:t>Swap 213 and 85</w:t>
      </w:r>
    </w:p>
    <w:p w14:paraId="706EB328" w14:textId="77777777" w:rsidR="00F63300" w:rsidRDefault="00F63300" w:rsidP="00F63300">
      <w:pPr>
        <w:spacing w:after="0" w:line="265" w:lineRule="auto"/>
      </w:pPr>
      <w:proofErr w:type="spellStart"/>
      <w:r>
        <w:t>i</w:t>
      </w:r>
      <w:proofErr w:type="spellEnd"/>
      <w:r>
        <w:t xml:space="preserve"> = 4, j = 7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5, j = 10</w:t>
      </w:r>
    </w:p>
    <w:p w14:paraId="61DBFD57" w14:textId="77777777" w:rsidR="00F63300" w:rsidRDefault="00F63300" w:rsidP="00F63300">
      <w:pPr>
        <w:spacing w:after="0" w:line="265" w:lineRule="auto"/>
      </w:pPr>
    </w:p>
    <w:p w14:paraId="6FFD5677" w14:textId="77777777" w:rsidR="00493BB7" w:rsidRDefault="00493BB7"/>
    <w:sectPr w:rsidR="0049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00"/>
    <w:rsid w:val="00273C6B"/>
    <w:rsid w:val="002C5A05"/>
    <w:rsid w:val="00493BB7"/>
    <w:rsid w:val="00650444"/>
    <w:rsid w:val="006B74B8"/>
    <w:rsid w:val="00A57B31"/>
    <w:rsid w:val="00F6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C9E"/>
  <w15:chartTrackingRefBased/>
  <w15:docId w15:val="{A353FDDE-205A-4FAD-BE91-749A8CF1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00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3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3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3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3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3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3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30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3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30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63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300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styleId="IntenseEmphasis">
    <w:name w:val="Intense Emphasis"/>
    <w:basedOn w:val="DefaultParagraphFont"/>
    <w:uiPriority w:val="21"/>
    <w:qFormat/>
    <w:rsid w:val="00F63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3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3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Fullenkamp, Benjamin</dc:creator>
  <cp:keywords/>
  <dc:description/>
  <cp:lastModifiedBy>Fullenkamp, Benjamin</cp:lastModifiedBy>
  <cp:revision>1</cp:revision>
  <dcterms:created xsi:type="dcterms:W3CDTF">2024-11-29T02:50:00Z</dcterms:created>
  <dcterms:modified xsi:type="dcterms:W3CDTF">2024-11-29T02:50:00Z</dcterms:modified>
</cp:coreProperties>
</file>