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Brycen Fulscher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Kaleb Lingard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359 002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GoPhish Project Code Documentation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467886"/>
            <w:sz w:val="24"/>
            <w:szCs w:val="24"/>
            <w:u w:val="single"/>
            <w:rtl w:val="0"/>
          </w:rPr>
          <w:t xml:space="preserve">IT359 GoPhish Project Github Link</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GoPhish Install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wget https://github.com/gophish/gophish/releases/latest/download/gophish-linux-64bit.zip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update &amp;&amp; sudo apt install unzip -y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gophish-linux-64.zip -d gophish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gophish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gophish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./gophish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the gophish command will give you a temporary password and a URL (127.0.0.1:3333) to access the Gophish admin tab from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tab is where we can build out our campaign (landing pages, email templates, mail accounts, etc.)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MailHog Install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wget https://github.com/mailhog/MailHog/releases/latest/download/v1.0.1/MailHog_linux_amd64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MailHog_linux_amd64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mv MailHog_linux_amd64 /usr/local/bin/mailhog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mailhog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Mailhog will run indefinitely from the command line while you want the service open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the command, it will give you a URL (0.0.0.0:8025) and password to access MailHog from.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login.html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index.html file is a simulated login page created for our GoPhish campaign. It mimics a legitimate login interface and is designed to collect user-entered credentials (username and password). When submitted, the form sends the data via a POST request to the GoPhish listener at http://10.10.10.11/submit, allowing the campaign to track and log responses for training and analysis purposes.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login.php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PHP script processes login submissions by connecting to the login_db MySQL database. When a user submits their username and password, the script checks for a matching record in the users table. If a match is found, it displays a success message. If it does not, it notifies the user of an invalid login. This script is intended to have very simple functionality and lacks security features like input sanitization, making it unsuitable for real-world deployment, but usable for our testing.</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emailtemplate.html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HTML file is a phishing email template used in the project to simulate a security alert. It contains a message urging the recipient to click a fake login link that leads to a phishing landing page (login.html). The template also includes a tracking pixel ({{.TrackingURL}}) to monitor when the email is opened, and an optional tracking tag ({{.Tracker}}) for compatibility with different GoPhish configurations. The goal of the email is to simulate a real attack, but not be too convincing as to commit an actual phishing attack.</w: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the template from the view of email receiver:</w:t>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843338" cy="1841968"/>
            <wp:effectExtent b="0" l="0" r="0" t="0"/>
            <wp:docPr id="1" name="image1.png"/>
            <a:graphic>
              <a:graphicData uri="http://schemas.openxmlformats.org/drawingml/2006/picture">
                <pic:pic>
                  <pic:nvPicPr>
                    <pic:cNvPr id="0" name="image1.png"/>
                    <pic:cNvPicPr preferRelativeResize="0"/>
                  </pic:nvPicPr>
                  <pic:blipFill>
                    <a:blip r:embed="rId7"/>
                    <a:srcRect b="19190" l="25801" r="35416" t="47711"/>
                    <a:stretch>
                      <a:fillRect/>
                    </a:stretch>
                  </pic:blipFill>
                  <pic:spPr>
                    <a:xfrm>
                      <a:off x="0" y="0"/>
                      <a:ext cx="3843338" cy="18419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login_db_backup.sql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SQL file defines and populates a MySQL database table named users for the login_db database. It first drops the table if it exists, then creates the users table with three fields: id (primary key), username, and password. It inserts two example user records with identical credentials (admin, password123). The dump includes setup and teardown commands for consistent import/export across environments. This setup is used to validate logins submitted through the phishing 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ulscher/IT359Projec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