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41A346" wp14:paraId="2C078E63" wp14:textId="386EE88C">
      <w:pPr>
        <w:rPr>
          <w:rFonts w:ascii="Times New Roman" w:hAnsi="Times New Roman" w:eastAsia="Times New Roman" w:cs="Times New Roman"/>
        </w:rPr>
      </w:pPr>
      <w:r w:rsidRPr="0F41A346" w:rsidR="0B0DFDA7">
        <w:rPr>
          <w:rFonts w:ascii="Times New Roman" w:hAnsi="Times New Roman" w:eastAsia="Times New Roman" w:cs="Times New Roman"/>
        </w:rPr>
        <w:t>Brycen Fulscher</w:t>
      </w:r>
    </w:p>
    <w:p w:rsidR="0B0DFDA7" w:rsidP="0F41A346" w:rsidRDefault="0B0DFDA7" w14:paraId="3729561E" w14:textId="42B7172C">
      <w:pPr>
        <w:rPr>
          <w:rFonts w:ascii="Times New Roman" w:hAnsi="Times New Roman" w:eastAsia="Times New Roman" w:cs="Times New Roman"/>
        </w:rPr>
      </w:pPr>
      <w:r w:rsidRPr="0F41A346" w:rsidR="0B0DFDA7">
        <w:rPr>
          <w:rFonts w:ascii="Times New Roman" w:hAnsi="Times New Roman" w:eastAsia="Times New Roman" w:cs="Times New Roman"/>
        </w:rPr>
        <w:t>Kaleb</w:t>
      </w:r>
      <w:r w:rsidRPr="0F41A346" w:rsidR="5624329D">
        <w:rPr>
          <w:rFonts w:ascii="Times New Roman" w:hAnsi="Times New Roman" w:eastAsia="Times New Roman" w:cs="Times New Roman"/>
        </w:rPr>
        <w:t xml:space="preserve"> Lingard</w:t>
      </w:r>
    </w:p>
    <w:p w:rsidR="0F50EB67" w:rsidP="0F41A346" w:rsidRDefault="0F50EB67" w14:paraId="4B129062" w14:textId="015DB5B3">
      <w:pPr>
        <w:rPr>
          <w:rFonts w:ascii="Times New Roman" w:hAnsi="Times New Roman" w:eastAsia="Times New Roman" w:cs="Times New Roman"/>
        </w:rPr>
      </w:pPr>
      <w:r w:rsidRPr="0F41A346" w:rsidR="0F50EB67">
        <w:rPr>
          <w:rFonts w:ascii="Times New Roman" w:hAnsi="Times New Roman" w:eastAsia="Times New Roman" w:cs="Times New Roman"/>
        </w:rPr>
        <w:t>Group 5</w:t>
      </w:r>
    </w:p>
    <w:p w:rsidR="0B0DFDA7" w:rsidP="0F41A346" w:rsidRDefault="0B0DFDA7" w14:paraId="322CB085" w14:textId="2B15E4C2">
      <w:pPr>
        <w:rPr>
          <w:rFonts w:ascii="Times New Roman" w:hAnsi="Times New Roman" w:eastAsia="Times New Roman" w:cs="Times New Roman"/>
        </w:rPr>
      </w:pPr>
      <w:r w:rsidRPr="0F41A346" w:rsidR="0B0DFDA7">
        <w:rPr>
          <w:rFonts w:ascii="Times New Roman" w:hAnsi="Times New Roman" w:eastAsia="Times New Roman" w:cs="Times New Roman"/>
        </w:rPr>
        <w:t>IT 359 002</w:t>
      </w:r>
    </w:p>
    <w:p w:rsidR="0B0DFDA7" w:rsidP="0F41A346" w:rsidRDefault="0B0DFDA7" w14:paraId="439E6094" w14:textId="2777818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F41A346" w:rsidR="0B0DFDA7">
        <w:rPr>
          <w:rFonts w:ascii="Times New Roman" w:hAnsi="Times New Roman" w:eastAsia="Times New Roman" w:cs="Times New Roman"/>
          <w:b w:val="1"/>
          <w:bCs w:val="1"/>
        </w:rPr>
        <w:t>Go</w:t>
      </w:r>
      <w:r w:rsidRPr="0F41A346" w:rsidR="1537BC4F">
        <w:rPr>
          <w:rFonts w:ascii="Times New Roman" w:hAnsi="Times New Roman" w:eastAsia="Times New Roman" w:cs="Times New Roman"/>
          <w:b w:val="1"/>
          <w:bCs w:val="1"/>
        </w:rPr>
        <w:t>P</w:t>
      </w:r>
      <w:r w:rsidRPr="0F41A346" w:rsidR="0B0DFDA7">
        <w:rPr>
          <w:rFonts w:ascii="Times New Roman" w:hAnsi="Times New Roman" w:eastAsia="Times New Roman" w:cs="Times New Roman"/>
          <w:b w:val="1"/>
          <w:bCs w:val="1"/>
        </w:rPr>
        <w:t>hish</w:t>
      </w:r>
      <w:r w:rsidRPr="0F41A346" w:rsidR="0B0DFDA7">
        <w:rPr>
          <w:rFonts w:ascii="Times New Roman" w:hAnsi="Times New Roman" w:eastAsia="Times New Roman" w:cs="Times New Roman"/>
          <w:b w:val="1"/>
          <w:bCs w:val="1"/>
        </w:rPr>
        <w:t xml:space="preserve"> Project </w:t>
      </w:r>
      <w:r w:rsidRPr="0F41A346" w:rsidR="6694D89C">
        <w:rPr>
          <w:rFonts w:ascii="Times New Roman" w:hAnsi="Times New Roman" w:eastAsia="Times New Roman" w:cs="Times New Roman"/>
          <w:b w:val="1"/>
          <w:bCs w:val="1"/>
        </w:rPr>
        <w:t>Report</w:t>
      </w:r>
    </w:p>
    <w:p w:rsidR="0D0A621F" w:rsidP="0F41A346" w:rsidRDefault="0D0A621F" w14:paraId="35B3BAF2" w14:textId="2D1B1387">
      <w:pPr>
        <w:jc w:val="center"/>
        <w:rPr>
          <w:rFonts w:ascii="Times New Roman" w:hAnsi="Times New Roman" w:eastAsia="Times New Roman" w:cs="Times New Roman"/>
        </w:rPr>
      </w:pPr>
      <w:hyperlink r:id="R22dbf3ac796f4617">
        <w:r w:rsidRPr="0F41A346" w:rsidR="0D0A621F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>IT359 GoPhish Project Github Link</w:t>
        </w:r>
      </w:hyperlink>
    </w:p>
    <w:p w:rsidR="2099D9DC" w:rsidP="0F41A346" w:rsidRDefault="2099D9DC" w14:paraId="04FFCC04" w14:textId="73F36517">
      <w:p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0F41A346" w:rsidR="2099D9DC">
        <w:rPr>
          <w:rFonts w:ascii="Times New Roman" w:hAnsi="Times New Roman" w:eastAsia="Times New Roman" w:cs="Times New Roman"/>
          <w:b w:val="1"/>
          <w:bCs w:val="1"/>
          <w:u w:val="single"/>
        </w:rPr>
        <w:t>Go</w:t>
      </w:r>
      <w:r w:rsidRPr="0F41A346" w:rsidR="19882A23">
        <w:rPr>
          <w:rFonts w:ascii="Times New Roman" w:hAnsi="Times New Roman" w:eastAsia="Times New Roman" w:cs="Times New Roman"/>
          <w:b w:val="1"/>
          <w:bCs w:val="1"/>
          <w:u w:val="single"/>
        </w:rPr>
        <w:t>P</w:t>
      </w:r>
      <w:r w:rsidRPr="0F41A346" w:rsidR="2099D9DC">
        <w:rPr>
          <w:rFonts w:ascii="Times New Roman" w:hAnsi="Times New Roman" w:eastAsia="Times New Roman" w:cs="Times New Roman"/>
          <w:b w:val="1"/>
          <w:bCs w:val="1"/>
          <w:u w:val="single"/>
        </w:rPr>
        <w:t>hish</w:t>
      </w:r>
      <w:r w:rsidRPr="0F41A346" w:rsidR="2099D9DC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Introduction</w:t>
      </w:r>
    </w:p>
    <w:p w:rsidR="54A55ADA" w:rsidP="0F41A346" w:rsidRDefault="54A55ADA" w14:paraId="35037AF7" w14:textId="311866F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an open-source phishing simulation tool designed for security professionals and organizations to test and improve their phishing awareness. It allows </w:t>
      </w:r>
      <w:r w:rsidRPr="0F41A346" w:rsidR="24F003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them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create, send, and track phishing email campaigns, helping 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vulnerabilities in an organization. 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enables the creation of customized phishing emails and landing pages that mimic 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real-world attacks. </w:t>
      </w:r>
      <w:r w:rsidRPr="0F41A346" w:rsidR="7586ED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7586ED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provides an easy-to-use dashboard to help show all the inform</w:t>
      </w:r>
      <w:r w:rsidRPr="0F41A346" w:rsidR="7FDFF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ation we would </w:t>
      </w:r>
      <w:r w:rsidRPr="0F41A346" w:rsidR="294D3E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need</w:t>
      </w:r>
      <w:r w:rsidRPr="0F41A346" w:rsidR="7FDFF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</w:t>
      </w:r>
      <w:r w:rsidRPr="0F41A346" w:rsidR="5BFFA1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</w:t>
      </w:r>
      <w:r w:rsidRPr="0F41A346" w:rsidR="3CAF2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41A346" w:rsidR="5BFFA1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location.</w:t>
      </w:r>
      <w:r w:rsidRPr="0F41A346" w:rsidR="7586ED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provides detailed reports on user interactions, such as email openings, link clicks, and credential submissions. By simulating phishing attacks in a controlled environment,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0F41A346" w:rsidR="0CAE1D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helps organizations educate users, strengthen cybersecurity awareness, and implement better defenses against social engineering threats.</w:t>
      </w:r>
    </w:p>
    <w:p w:rsidR="5CE50743" w:rsidP="0F41A346" w:rsidRDefault="5CE50743" w14:paraId="30024E8E" w14:textId="61C77641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099D9DC" w:rsidP="0F41A346" w:rsidRDefault="2099D9DC" w14:paraId="7B34F173" w14:textId="245040DB">
      <w:p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0F41A346" w:rsidR="2099D9DC">
        <w:rPr>
          <w:rFonts w:ascii="Times New Roman" w:hAnsi="Times New Roman" w:eastAsia="Times New Roman" w:cs="Times New Roman"/>
          <w:b w:val="1"/>
          <w:bCs w:val="1"/>
          <w:u w:val="single"/>
        </w:rPr>
        <w:t>Project</w:t>
      </w:r>
      <w:r w:rsidRPr="0F41A346" w:rsidR="626CF317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Goal</w:t>
      </w:r>
      <w:r w:rsidRPr="0F41A346" w:rsidR="2DD7C4CF">
        <w:rPr>
          <w:rFonts w:ascii="Times New Roman" w:hAnsi="Times New Roman" w:eastAsia="Times New Roman" w:cs="Times New Roman"/>
          <w:b w:val="1"/>
          <w:bCs w:val="1"/>
          <w:u w:val="single"/>
        </w:rPr>
        <w:t>s</w:t>
      </w:r>
    </w:p>
    <w:p w:rsidR="54A55ADA" w:rsidP="0F41A346" w:rsidRDefault="54A55ADA" w14:paraId="004EC562" w14:textId="4658389C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0F41A346" w:rsidR="0E82A081">
        <w:rPr>
          <w:rFonts w:ascii="Times New Roman" w:hAnsi="Times New Roman" w:eastAsia="Times New Roman" w:cs="Times New Roman"/>
          <w:b w:val="0"/>
          <w:bCs w:val="0"/>
        </w:rPr>
        <w:t>goal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 xml:space="preserve">of this project is to </w:t>
      </w:r>
      <w:r w:rsidRPr="0F41A346" w:rsidR="47F0EBF4">
        <w:rPr>
          <w:rFonts w:ascii="Times New Roman" w:hAnsi="Times New Roman" w:eastAsia="Times New Roman" w:cs="Times New Roman"/>
          <w:b w:val="0"/>
          <w:bCs w:val="0"/>
        </w:rPr>
        <w:t xml:space="preserve">use </w:t>
      </w:r>
      <w:r w:rsidRPr="0F41A346" w:rsidR="47F0EBF4">
        <w:rPr>
          <w:rFonts w:ascii="Times New Roman" w:hAnsi="Times New Roman" w:eastAsia="Times New Roman" w:cs="Times New Roman"/>
          <w:b w:val="0"/>
          <w:bCs w:val="0"/>
        </w:rPr>
        <w:t>Go</w:t>
      </w:r>
      <w:r w:rsidRPr="0F41A346" w:rsidR="2BEA78F7">
        <w:rPr>
          <w:rFonts w:ascii="Times New Roman" w:hAnsi="Times New Roman" w:eastAsia="Times New Roman" w:cs="Times New Roman"/>
          <w:b w:val="0"/>
          <w:bCs w:val="0"/>
        </w:rPr>
        <w:t>P</w:t>
      </w:r>
      <w:r w:rsidRPr="0F41A346" w:rsidR="47F0EBF4">
        <w:rPr>
          <w:rFonts w:ascii="Times New Roman" w:hAnsi="Times New Roman" w:eastAsia="Times New Roman" w:cs="Times New Roman"/>
          <w:b w:val="0"/>
          <w:bCs w:val="0"/>
        </w:rPr>
        <w:t>hish</w:t>
      </w:r>
      <w:r w:rsidRPr="0F41A346" w:rsidR="47F0EBF4">
        <w:rPr>
          <w:rFonts w:ascii="Times New Roman" w:hAnsi="Times New Roman" w:eastAsia="Times New Roman" w:cs="Times New Roman"/>
          <w:b w:val="0"/>
          <w:bCs w:val="0"/>
        </w:rPr>
        <w:t xml:space="preserve"> to 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 xml:space="preserve">create a sample phishing email campaign to help show </w:t>
      </w:r>
      <w:r w:rsidRPr="0F41A346" w:rsidR="2B15DD8F">
        <w:rPr>
          <w:rFonts w:ascii="Times New Roman" w:hAnsi="Times New Roman" w:eastAsia="Times New Roman" w:cs="Times New Roman"/>
          <w:b w:val="0"/>
          <w:bCs w:val="0"/>
        </w:rPr>
        <w:t xml:space="preserve">a common 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 xml:space="preserve">method used for 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>phis</w:t>
      </w:r>
      <w:r w:rsidRPr="0F41A346" w:rsidR="35787E50">
        <w:rPr>
          <w:rFonts w:ascii="Times New Roman" w:hAnsi="Times New Roman" w:eastAsia="Times New Roman" w:cs="Times New Roman"/>
          <w:b w:val="0"/>
          <w:bCs w:val="0"/>
        </w:rPr>
        <w:t>h</w:t>
      </w:r>
      <w:r w:rsidRPr="0F41A346" w:rsidR="626CF317">
        <w:rPr>
          <w:rFonts w:ascii="Times New Roman" w:hAnsi="Times New Roman" w:eastAsia="Times New Roman" w:cs="Times New Roman"/>
          <w:b w:val="0"/>
          <w:bCs w:val="0"/>
        </w:rPr>
        <w:t>ing and help bring awareness to how phishing</w:t>
      </w:r>
      <w:r w:rsidRPr="0F41A346" w:rsidR="3FB4E1F6">
        <w:rPr>
          <w:rFonts w:ascii="Times New Roman" w:hAnsi="Times New Roman" w:eastAsia="Times New Roman" w:cs="Times New Roman"/>
          <w:b w:val="0"/>
          <w:bCs w:val="0"/>
        </w:rPr>
        <w:t xml:space="preserve"> is rolled out in the real world.</w:t>
      </w:r>
      <w:r w:rsidRPr="0F41A346" w:rsidR="34962ABD">
        <w:rPr>
          <w:rFonts w:ascii="Times New Roman" w:hAnsi="Times New Roman" w:eastAsia="Times New Roman" w:cs="Times New Roman"/>
          <w:b w:val="0"/>
          <w:bCs w:val="0"/>
        </w:rPr>
        <w:t xml:space="preserve"> The outcomes of this project include three major parts. First is the fake login page</w:t>
      </w:r>
      <w:r w:rsidRPr="0F41A346" w:rsidR="6A801C3F">
        <w:rPr>
          <w:rFonts w:ascii="Times New Roman" w:hAnsi="Times New Roman" w:eastAsia="Times New Roman" w:cs="Times New Roman"/>
          <w:b w:val="0"/>
          <w:bCs w:val="0"/>
        </w:rPr>
        <w:t xml:space="preserve">. It is a platform for users to type in their credentials and unintentionally </w:t>
      </w:r>
      <w:r w:rsidRPr="0F41A346" w:rsidR="5EBB60E2">
        <w:rPr>
          <w:rFonts w:ascii="Times New Roman" w:hAnsi="Times New Roman" w:eastAsia="Times New Roman" w:cs="Times New Roman"/>
          <w:b w:val="0"/>
          <w:bCs w:val="0"/>
        </w:rPr>
        <w:t>giv</w:t>
      </w:r>
      <w:r w:rsidRPr="0F41A346" w:rsidR="6830D239">
        <w:rPr>
          <w:rFonts w:ascii="Times New Roman" w:hAnsi="Times New Roman" w:eastAsia="Times New Roman" w:cs="Times New Roman"/>
          <w:b w:val="0"/>
          <w:bCs w:val="0"/>
        </w:rPr>
        <w:t>e</w:t>
      </w:r>
      <w:r w:rsidRPr="0F41A346" w:rsidR="5EBB60E2">
        <w:rPr>
          <w:rFonts w:ascii="Times New Roman" w:hAnsi="Times New Roman" w:eastAsia="Times New Roman" w:cs="Times New Roman"/>
          <w:b w:val="0"/>
          <w:bCs w:val="0"/>
        </w:rPr>
        <w:t xml:space="preserve"> up information</w:t>
      </w:r>
      <w:r w:rsidRPr="0F41A346" w:rsidR="4A38CC56">
        <w:rPr>
          <w:rFonts w:ascii="Times New Roman" w:hAnsi="Times New Roman" w:eastAsia="Times New Roman" w:cs="Times New Roman"/>
          <w:b w:val="0"/>
          <w:bCs w:val="0"/>
        </w:rPr>
        <w:t>!</w:t>
      </w:r>
      <w:r w:rsidRPr="0F41A346" w:rsidR="246E92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1EE63AE4">
        <w:rPr>
          <w:rFonts w:ascii="Times New Roman" w:hAnsi="Times New Roman" w:eastAsia="Times New Roman" w:cs="Times New Roman"/>
          <w:b w:val="0"/>
          <w:bCs w:val="0"/>
        </w:rPr>
        <w:t>Second,</w:t>
      </w:r>
      <w:r w:rsidRPr="0F41A346" w:rsidR="246E922B">
        <w:rPr>
          <w:rFonts w:ascii="Times New Roman" w:hAnsi="Times New Roman" w:eastAsia="Times New Roman" w:cs="Times New Roman"/>
          <w:b w:val="0"/>
          <w:bCs w:val="0"/>
        </w:rPr>
        <w:t xml:space="preserve"> we will create</w:t>
      </w:r>
      <w:r w:rsidRPr="0F41A346" w:rsidR="246E92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0DC1ACB5">
        <w:rPr>
          <w:rFonts w:ascii="Times New Roman" w:hAnsi="Times New Roman" w:eastAsia="Times New Roman" w:cs="Times New Roman"/>
          <w:b w:val="0"/>
          <w:bCs w:val="0"/>
        </w:rPr>
        <w:t>phishing</w:t>
      </w:r>
      <w:r w:rsidRPr="0F41A346" w:rsidR="246E922B">
        <w:rPr>
          <w:rFonts w:ascii="Times New Roman" w:hAnsi="Times New Roman" w:eastAsia="Times New Roman" w:cs="Times New Roman"/>
          <w:b w:val="0"/>
          <w:bCs w:val="0"/>
        </w:rPr>
        <w:t xml:space="preserve"> emails</w:t>
      </w:r>
      <w:r w:rsidRPr="0F41A346" w:rsidR="10D6B38C">
        <w:rPr>
          <w:rFonts w:ascii="Times New Roman" w:hAnsi="Times New Roman" w:eastAsia="Times New Roman" w:cs="Times New Roman"/>
          <w:b w:val="0"/>
          <w:bCs w:val="0"/>
        </w:rPr>
        <w:t>.</w:t>
      </w:r>
      <w:r w:rsidRPr="0F41A346" w:rsidR="701260C3">
        <w:rPr>
          <w:rFonts w:ascii="Times New Roman" w:hAnsi="Times New Roman" w:eastAsia="Times New Roman" w:cs="Times New Roman"/>
          <w:b w:val="0"/>
          <w:bCs w:val="0"/>
        </w:rPr>
        <w:t xml:space="preserve"> This includes creating an email template</w:t>
      </w:r>
      <w:r w:rsidRPr="0F41A346" w:rsidR="70A9BC97">
        <w:rPr>
          <w:rFonts w:ascii="Times New Roman" w:hAnsi="Times New Roman" w:eastAsia="Times New Roman" w:cs="Times New Roman"/>
          <w:b w:val="0"/>
          <w:bCs w:val="0"/>
        </w:rPr>
        <w:t xml:space="preserve"> and</w:t>
      </w:r>
      <w:r w:rsidRPr="0F41A346" w:rsidR="701260C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701260C3">
        <w:rPr>
          <w:rFonts w:ascii="Times New Roman" w:hAnsi="Times New Roman" w:eastAsia="Times New Roman" w:cs="Times New Roman"/>
          <w:b w:val="0"/>
          <w:bCs w:val="0"/>
        </w:rPr>
        <w:t xml:space="preserve">attack and victim accounts on </w:t>
      </w:r>
      <w:r w:rsidRPr="0F41A346" w:rsidR="701260C3">
        <w:rPr>
          <w:rFonts w:ascii="Times New Roman" w:hAnsi="Times New Roman" w:eastAsia="Times New Roman" w:cs="Times New Roman"/>
          <w:b w:val="0"/>
          <w:bCs w:val="0"/>
        </w:rPr>
        <w:t>Mail</w:t>
      </w:r>
      <w:r w:rsidRPr="0F41A346" w:rsidR="4B81F426">
        <w:rPr>
          <w:rFonts w:ascii="Times New Roman" w:hAnsi="Times New Roman" w:eastAsia="Times New Roman" w:cs="Times New Roman"/>
          <w:b w:val="0"/>
          <w:bCs w:val="0"/>
        </w:rPr>
        <w:t>H</w:t>
      </w:r>
      <w:r w:rsidRPr="0F41A346" w:rsidR="701260C3">
        <w:rPr>
          <w:rFonts w:ascii="Times New Roman" w:hAnsi="Times New Roman" w:eastAsia="Times New Roman" w:cs="Times New Roman"/>
          <w:b w:val="0"/>
          <w:bCs w:val="0"/>
        </w:rPr>
        <w:t>og</w:t>
      </w:r>
      <w:r w:rsidRPr="0F41A346" w:rsidR="65E428C8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>The third part i</w:t>
      </w:r>
      <w:r w:rsidRPr="0F41A346" w:rsidR="78228C63">
        <w:rPr>
          <w:rFonts w:ascii="Times New Roman" w:hAnsi="Times New Roman" w:eastAsia="Times New Roman" w:cs="Times New Roman"/>
          <w:b w:val="0"/>
          <w:bCs w:val="0"/>
        </w:rPr>
        <w:t xml:space="preserve">nvolves the 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>Go</w:t>
      </w:r>
      <w:r w:rsidRPr="0F41A346" w:rsidR="7245C7BE">
        <w:rPr>
          <w:rFonts w:ascii="Times New Roman" w:hAnsi="Times New Roman" w:eastAsia="Times New Roman" w:cs="Times New Roman"/>
          <w:b w:val="0"/>
          <w:bCs w:val="0"/>
        </w:rPr>
        <w:t>P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>hish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 xml:space="preserve"> analytics. We </w:t>
      </w:r>
      <w:r w:rsidRPr="0F41A346" w:rsidR="2CB53157">
        <w:rPr>
          <w:rFonts w:ascii="Times New Roman" w:hAnsi="Times New Roman" w:eastAsia="Times New Roman" w:cs="Times New Roman"/>
          <w:b w:val="0"/>
          <w:bCs w:val="0"/>
        </w:rPr>
        <w:t>will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 xml:space="preserve"> go through the statistics and insight given by 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>Go</w:t>
      </w:r>
      <w:r w:rsidRPr="0F41A346" w:rsidR="1CE39950">
        <w:rPr>
          <w:rFonts w:ascii="Times New Roman" w:hAnsi="Times New Roman" w:eastAsia="Times New Roman" w:cs="Times New Roman"/>
          <w:b w:val="0"/>
          <w:bCs w:val="0"/>
        </w:rPr>
        <w:t>P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>hish</w:t>
      </w:r>
      <w:r w:rsidRPr="0F41A346" w:rsidR="5A45650C">
        <w:rPr>
          <w:rFonts w:ascii="Times New Roman" w:hAnsi="Times New Roman" w:eastAsia="Times New Roman" w:cs="Times New Roman"/>
          <w:b w:val="0"/>
          <w:bCs w:val="0"/>
        </w:rPr>
        <w:t xml:space="preserve"> to see what it has to offer as an ethical hacking tool.</w:t>
      </w:r>
    </w:p>
    <w:p w:rsidR="54A55ADA" w:rsidP="0F41A346" w:rsidRDefault="54A55ADA" w14:paraId="2CD60A3D" w14:textId="44A06010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54A55ADA" w:rsidP="0F41A346" w:rsidRDefault="54A55ADA" w14:paraId="4D243072" w14:textId="0CCEE40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5493D59E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Project Scenario</w:t>
      </w:r>
    </w:p>
    <w:p w:rsidR="7E95C949" w:rsidP="0F41A346" w:rsidRDefault="7E95C949" w14:paraId="6F68F0AD" w14:textId="31C67DA7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F41A346" w:rsidR="7E95C949">
        <w:rPr>
          <w:rFonts w:ascii="Times New Roman" w:hAnsi="Times New Roman" w:eastAsia="Times New Roman" w:cs="Times New Roman"/>
          <w:b w:val="0"/>
          <w:bCs w:val="0"/>
        </w:rPr>
        <w:t>The overall scenario we will be creating is to be a company testing their employees on their phishing email awareness skills</w:t>
      </w:r>
      <w:r w:rsidRPr="0F41A346" w:rsidR="40556E8C">
        <w:rPr>
          <w:rFonts w:ascii="Times New Roman" w:hAnsi="Times New Roman" w:eastAsia="Times New Roman" w:cs="Times New Roman"/>
          <w:b w:val="0"/>
          <w:bCs w:val="0"/>
        </w:rPr>
        <w:t xml:space="preserve"> or simulating how a real threat actor may build out their phishing campaign</w:t>
      </w:r>
      <w:r w:rsidRPr="0F41A346" w:rsidR="7E95C949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0F41A346" w:rsidR="7E95C949">
        <w:rPr>
          <w:rFonts w:ascii="Times New Roman" w:hAnsi="Times New Roman" w:eastAsia="Times New Roman" w:cs="Times New Roman"/>
          <w:b w:val="0"/>
          <w:bCs w:val="0"/>
        </w:rPr>
        <w:t>Go</w:t>
      </w:r>
      <w:r w:rsidRPr="0F41A346" w:rsidR="680049E9">
        <w:rPr>
          <w:rFonts w:ascii="Times New Roman" w:hAnsi="Times New Roman" w:eastAsia="Times New Roman" w:cs="Times New Roman"/>
          <w:b w:val="0"/>
          <w:bCs w:val="0"/>
        </w:rPr>
        <w:t>P</w:t>
      </w:r>
      <w:r w:rsidRPr="0F41A346" w:rsidR="7E95C949">
        <w:rPr>
          <w:rFonts w:ascii="Times New Roman" w:hAnsi="Times New Roman" w:eastAsia="Times New Roman" w:cs="Times New Roman"/>
          <w:b w:val="0"/>
          <w:bCs w:val="0"/>
        </w:rPr>
        <w:t>his</w:t>
      </w:r>
      <w:r w:rsidRPr="0F41A346" w:rsidR="47C90228">
        <w:rPr>
          <w:rFonts w:ascii="Times New Roman" w:hAnsi="Times New Roman" w:eastAsia="Times New Roman" w:cs="Times New Roman"/>
          <w:b w:val="0"/>
          <w:bCs w:val="0"/>
        </w:rPr>
        <w:t>h</w:t>
      </w:r>
      <w:r w:rsidRPr="0F41A346" w:rsidR="47C90228">
        <w:rPr>
          <w:rFonts w:ascii="Times New Roman" w:hAnsi="Times New Roman" w:eastAsia="Times New Roman" w:cs="Times New Roman"/>
          <w:b w:val="0"/>
          <w:bCs w:val="0"/>
        </w:rPr>
        <w:t xml:space="preserve"> is used by some major companies </w:t>
      </w:r>
      <w:r w:rsidRPr="0F41A346" w:rsidR="765FACA3">
        <w:rPr>
          <w:rFonts w:ascii="Times New Roman" w:hAnsi="Times New Roman" w:eastAsia="Times New Roman" w:cs="Times New Roman"/>
          <w:b w:val="0"/>
          <w:bCs w:val="0"/>
        </w:rPr>
        <w:t xml:space="preserve">to help plan out their cybersecurity architecture. </w:t>
      </w:r>
      <w:r w:rsidRPr="0F41A346" w:rsidR="6F2B19F2">
        <w:rPr>
          <w:rFonts w:ascii="Times New Roman" w:hAnsi="Times New Roman" w:eastAsia="Times New Roman" w:cs="Times New Roman"/>
          <w:b w:val="0"/>
          <w:bCs w:val="0"/>
        </w:rPr>
        <w:t>GoPhish</w:t>
      </w:r>
      <w:r w:rsidRPr="0F41A346" w:rsidR="47C9022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64CF4E03">
        <w:rPr>
          <w:rFonts w:ascii="Times New Roman" w:hAnsi="Times New Roman" w:eastAsia="Times New Roman" w:cs="Times New Roman"/>
          <w:b w:val="0"/>
          <w:bCs w:val="0"/>
        </w:rPr>
        <w:t>will</w:t>
      </w:r>
      <w:r w:rsidRPr="0F41A346" w:rsidR="47C90228">
        <w:rPr>
          <w:rFonts w:ascii="Times New Roman" w:hAnsi="Times New Roman" w:eastAsia="Times New Roman" w:cs="Times New Roman"/>
          <w:b w:val="0"/>
          <w:bCs w:val="0"/>
        </w:rPr>
        <w:t xml:space="preserve"> help show phishing vulnerabilities within their company.</w:t>
      </w:r>
      <w:r w:rsidRPr="0F41A346" w:rsidR="530E982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59DF93C2">
        <w:rPr>
          <w:rFonts w:ascii="Times New Roman" w:hAnsi="Times New Roman" w:eastAsia="Times New Roman" w:cs="Times New Roman"/>
          <w:b w:val="0"/>
          <w:bCs w:val="0"/>
        </w:rPr>
        <w:t xml:space="preserve">Our team will be keeping the perspectives of both a company testing their employees, and a malicious phishing attack approach, to understand how </w:t>
      </w:r>
      <w:r w:rsidRPr="0F41A346" w:rsidR="59DF93C2">
        <w:rPr>
          <w:rFonts w:ascii="Times New Roman" w:hAnsi="Times New Roman" w:eastAsia="Times New Roman" w:cs="Times New Roman"/>
          <w:b w:val="0"/>
          <w:bCs w:val="0"/>
        </w:rPr>
        <w:t>GoPhish</w:t>
      </w:r>
      <w:r w:rsidRPr="0F41A346" w:rsidR="59DF93C2">
        <w:rPr>
          <w:rFonts w:ascii="Times New Roman" w:hAnsi="Times New Roman" w:eastAsia="Times New Roman" w:cs="Times New Roman"/>
          <w:b w:val="0"/>
          <w:bCs w:val="0"/>
        </w:rPr>
        <w:t xml:space="preserve"> is used</w:t>
      </w:r>
      <w:r w:rsidRPr="0F41A346" w:rsidR="383660FE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AD68F69" w:rsidP="0F41A346" w:rsidRDefault="5AD68F69" w14:paraId="20C3B5E2" w14:textId="042BC14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5AD68F69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Project Installation</w:t>
      </w:r>
    </w:p>
    <w:p w:rsidR="78904A16" w:rsidP="0F41A346" w:rsidRDefault="78904A16" w14:paraId="6E52762E" w14:textId="7C9AF93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Install:</w:t>
      </w:r>
    </w:p>
    <w:p w:rsidR="78904A16" w:rsidP="0F41A346" w:rsidRDefault="78904A16" w14:paraId="5F73FEBA" w14:textId="76C39A4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wget</w:t>
      </w:r>
    </w:p>
    <w:p w:rsidR="78904A16" w:rsidP="0F41A346" w:rsidRDefault="78904A16" w14:paraId="01D7EEC6" w14:textId="0526C1EF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7d7b4e0501cc43d4">
        <w:r w:rsidRPr="0F41A346" w:rsidR="78904A1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https://github.com/gophish/gophish/releases/latest/download/gophish-linux 64bit.zip</w:t>
        </w:r>
      </w:hyperlink>
    </w:p>
    <w:p w:rsidR="78904A16" w:rsidP="0F41A346" w:rsidRDefault="78904A16" w14:paraId="791C89C8" w14:textId="633DA50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sudo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apt update &amp;&amp;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sudo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apt install</w:t>
      </w:r>
    </w:p>
    <w:p w:rsidR="78904A16" w:rsidP="0F41A346" w:rsidRDefault="78904A16" w14:paraId="42A7BD17" w14:textId="7A7534A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unzip -y unzip gophish-linux-64.zip -d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</w:p>
    <w:p w:rsidR="78904A16" w:rsidP="0F41A346" w:rsidRDefault="78904A16" w14:paraId="397524C2" w14:textId="5218F8B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cd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</w:p>
    <w:p w:rsidR="78904A16" w:rsidP="0F41A346" w:rsidRDefault="78904A16" w14:paraId="4B68DD2C" w14:textId="1106D8B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chmod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+x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</w:p>
    <w:p w:rsidR="78904A16" w:rsidP="0F41A346" w:rsidRDefault="78904A16" w14:paraId="4F8D38E2" w14:textId="6BE6B4C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sudo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./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</w:p>
    <w:p w:rsidR="78904A16" w:rsidP="0F41A346" w:rsidRDefault="78904A16" w14:paraId="154C71DA" w14:textId="6BDB2AC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here, the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command will give you a temporary password and a URL (127.0.0.1:3333) to access the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Gophish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 tab from </w:t>
      </w:r>
      <w:r w:rsidRPr="0F41A346" w:rsidR="23FE16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 tab is where we can build out our campaign (landing pages, email templates, mail accounts, etc.)</w:t>
      </w:r>
    </w:p>
    <w:p w:rsidR="78904A16" w:rsidP="0F41A346" w:rsidRDefault="78904A16" w14:paraId="7ABDA50E" w14:textId="1F362E6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MailHog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Install:</w:t>
      </w:r>
    </w:p>
    <w:p w:rsidR="78904A16" w:rsidP="0F41A346" w:rsidRDefault="78904A16" w14:paraId="795256E2" w14:textId="4968ABD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wget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f0b1059b433141a9">
        <w:r w:rsidRPr="0F41A346" w:rsidR="78904A1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https://github.com/mailhog/MailHog/releases/latest/download/v1.0.1/MailHog_linux_amd64</w:t>
        </w:r>
      </w:hyperlink>
    </w:p>
    <w:p w:rsidR="78904A16" w:rsidP="0F41A346" w:rsidRDefault="78904A16" w14:paraId="69F31643" w14:textId="162F93D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chmod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+x MailHog_linux_amd64</w:t>
      </w:r>
    </w:p>
    <w:p w:rsidR="78904A16" w:rsidP="0F41A346" w:rsidRDefault="78904A16" w14:paraId="030BA261" w14:textId="6F8B494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sudo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mv MailHog_linux_amd64 /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usr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/local/bin/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mailhog</w:t>
      </w:r>
    </w:p>
    <w:p w:rsidR="78904A16" w:rsidP="0F41A346" w:rsidRDefault="78904A16" w14:paraId="147CB650" w14:textId="4DD2FA9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mailhog</w:t>
      </w:r>
    </w:p>
    <w:p w:rsidR="78904A16" w:rsidP="0F41A346" w:rsidRDefault="78904A16" w14:paraId="564C54ED" w14:textId="7171E97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Mailhog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run </w:t>
      </w:r>
      <w:r w:rsidRPr="0F41A346" w:rsidR="209812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indefinitely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command line while you want the service open</w:t>
      </w:r>
      <w:r w:rsidRPr="0F41A346" w:rsidR="398720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When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running the command, it will give you a URL (0.0.0.0:8025)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access 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</w:t>
      </w:r>
      <w:r w:rsidRPr="0F41A346" w:rsidR="79506B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og</w:t>
      </w:r>
      <w:r w:rsidRPr="0F41A346" w:rsidR="78904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from.</w:t>
      </w:r>
    </w:p>
    <w:p w:rsidR="0F41A346" w:rsidP="0F41A346" w:rsidRDefault="0F41A346" w14:paraId="75FB0178" w14:textId="5FE6B2A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525EB379" w:rsidP="0F41A346" w:rsidRDefault="525EB379" w14:paraId="442D98C6" w14:textId="0283FBC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525EB379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GoPhish</w:t>
      </w:r>
      <w:r w:rsidRPr="0F41A346" w:rsidR="248548B5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 xml:space="preserve"> </w:t>
      </w:r>
      <w:r w:rsidRPr="0F41A346" w:rsidR="52869C51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Functionality</w:t>
      </w:r>
    </w:p>
    <w:p w:rsidR="642132F0" w:rsidP="0F41A346" w:rsidRDefault="642132F0" w14:paraId="3B75F662" w14:textId="23206891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provides a web-based interface to design, launch, and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monitor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the phishing campaigns</w:t>
      </w:r>
      <w:r w:rsidRPr="0F41A346" w:rsidR="2A1745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along with </w:t>
      </w:r>
      <w:r w:rsidRPr="0F41A346" w:rsidR="1B586D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showing</w:t>
      </w:r>
      <w:r w:rsidRPr="0F41A346" w:rsidR="2A1745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us statistics about the </w:t>
      </w:r>
      <w:r w:rsidRPr="0F41A346" w:rsidR="1B666B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users'</w:t>
      </w:r>
      <w:r w:rsidRPr="0F41A346" w:rsidR="2A1745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interactions</w:t>
      </w:r>
      <w:r w:rsidRPr="0F41A346" w:rsidR="155A8F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with the campaign</w:t>
      </w:r>
      <w:r w:rsidRPr="0F41A346" w:rsidR="4C9646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.</w:t>
      </w:r>
      <w:r w:rsidRPr="0F41A346" w:rsidR="2C429F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Below are the </w:t>
      </w:r>
      <w:r w:rsidRPr="0F41A346" w:rsidR="2C429F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main features</w:t>
      </w:r>
      <w:r w:rsidRPr="0F41A346" w:rsidR="2C429F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and tabs of </w:t>
      </w:r>
      <w:r w:rsidRPr="0F41A346" w:rsidR="56A98E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the </w:t>
      </w:r>
      <w:r w:rsidRPr="0F41A346" w:rsidR="2C429F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  <w:r w:rsidRPr="0F41A346" w:rsidR="65D590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interface</w:t>
      </w:r>
      <w:r w:rsidRPr="0F41A346" w:rsidR="53533E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, and this is what we navigated through when building out our campaign.</w:t>
      </w:r>
      <w:r w:rsidRPr="0F41A346" w:rsidR="6F1584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There is also a screenshot</w:t>
      </w:r>
      <w:r w:rsidRPr="0F41A346" w:rsidR="34D5A0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showing what </w:t>
      </w:r>
      <w:r w:rsidRPr="0F41A346" w:rsidR="34D5A0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  <w:r w:rsidRPr="0F41A346" w:rsidR="34D5A0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looks like.</w:t>
      </w:r>
    </w:p>
    <w:p w:rsidR="34D5A052" w:rsidP="0F41A346" w:rsidRDefault="34D5A052" w14:paraId="20CC3F4E" w14:textId="563ABF16">
      <w:pPr>
        <w:jc w:val="left"/>
      </w:pPr>
      <w:r w:rsidR="34D5A052">
        <w:drawing>
          <wp:inline wp14:editId="7044342A" wp14:anchorId="709E1881">
            <wp:extent cx="6438900" cy="4168785"/>
            <wp:effectExtent l="0" t="0" r="0" b="0"/>
            <wp:docPr id="116526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a039f7adf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500" t="13675" r="125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132F0" w:rsidP="0F41A346" w:rsidRDefault="642132F0" w14:paraId="1436B187" w14:textId="368D3717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Core Features of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</w:p>
    <w:p w:rsidR="642132F0" w:rsidP="0F41A346" w:rsidRDefault="642132F0" w14:paraId="3DBFC230" w14:textId="68CD844E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Dashboard: Offers a real-time overview of campaigns, email status, and captured credentials.</w:t>
      </w:r>
    </w:p>
    <w:p w:rsidR="642132F0" w:rsidP="0F41A346" w:rsidRDefault="642132F0" w14:paraId="3BB02195" w14:textId="1C0B54AE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Email Templates: Allows creation of custom phishing emails with tracking features like {{.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TrackingURL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}} to detect when emails are opened.</w:t>
      </w:r>
      <w:r w:rsidRPr="0F41A346" w:rsidR="6602B2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We created emailtemplate.html for our campaign.</w:t>
      </w:r>
    </w:p>
    <w:p w:rsidR="642132F0" w:rsidP="0F41A346" w:rsidRDefault="642132F0" w14:paraId="6C0E72EE" w14:textId="2E9BC7ED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Landing Pages: Lets users create or clone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login pages that mimic real sites to capture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credentials.</w:t>
      </w:r>
      <w:r w:rsidRPr="0F41A346" w:rsidR="714155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We chose to build our own </w:t>
      </w:r>
      <w:r w:rsidRPr="0F41A346" w:rsidR="6075BD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web</w:t>
      </w:r>
      <w:r w:rsidRPr="0F41A346" w:rsidR="714155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page </w:t>
      </w:r>
      <w:r w:rsidRPr="0F41A346" w:rsidR="1A5AD3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(login.html) </w:t>
      </w:r>
      <w:r w:rsidRPr="0F41A346" w:rsidR="714155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to help avoid confusion of a real phishing attack. </w:t>
      </w:r>
    </w:p>
    <w:p w:rsidR="642132F0" w:rsidP="0F41A346" w:rsidRDefault="642132F0" w14:paraId="0B49BAF7" w14:textId="1CC3CFB8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Users &amp; Groups: Manages target recipients by importing CSVs with names and emails.</w:t>
      </w:r>
    </w:p>
    <w:p w:rsidR="642132F0" w:rsidP="0F41A346" w:rsidRDefault="642132F0" w14:paraId="5F1F9949" w14:textId="61385B18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Sending Profiles: Configures SMTP settings to send emails from a legitimate-looking source.</w:t>
      </w:r>
      <w:r w:rsidRPr="0F41A346" w:rsidR="37DD32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Here we added our </w:t>
      </w:r>
      <w:r w:rsidRPr="0F41A346" w:rsidR="37DD32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MailHog</w:t>
      </w:r>
      <w:r w:rsidRPr="0F41A346" w:rsidR="37DD32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sending account.</w:t>
      </w:r>
    </w:p>
    <w:p w:rsidR="642132F0" w:rsidP="0F41A346" w:rsidRDefault="642132F0" w14:paraId="2800B157" w14:textId="3ED642E5">
      <w:pPr>
        <w:pStyle w:val="Normal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Campaigns: Launches and manages phishing simulations, tracks </w:t>
      </w:r>
      <w:bookmarkStart w:name="_Int_9TtOzhkt" w:id="1647651308"/>
      <w:r w:rsidRPr="0F41A346" w:rsidR="310190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opens</w:t>
      </w:r>
      <w:bookmarkEnd w:id="1647651308"/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clicks, and 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submitted</w:t>
      </w:r>
      <w:r w:rsidRPr="0F41A346" w:rsidR="642132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data.</w:t>
      </w:r>
      <w:r w:rsidRPr="0F41A346" w:rsidR="6A493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0F41A346" w:rsidR="73559F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It c</w:t>
      </w:r>
      <w:r w:rsidRPr="0F41A346" w:rsidR="6A493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an also be scheduled to </w:t>
      </w:r>
      <w:r w:rsidRPr="0F41A346" w:rsidR="6A493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hel</w:t>
      </w:r>
      <w:r w:rsidRPr="0F41A346" w:rsidR="757AF3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</w:t>
      </w:r>
      <w:r w:rsidRPr="0F41A346" w:rsidR="6A493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with automation.</w:t>
      </w:r>
    </w:p>
    <w:p w:rsidR="69E8441A" w:rsidP="0F41A346" w:rsidRDefault="69E8441A" w14:paraId="5536BDEF" w14:textId="7F7BBB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69E844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When </w:t>
      </w:r>
      <w:r w:rsidRPr="0F41A346" w:rsidR="28F0FF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creating a campaign, we can click New Campaign and </w:t>
      </w:r>
      <w:r w:rsidRPr="0F41A346" w:rsidR="77A2C2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put</w:t>
      </w:r>
      <w:r w:rsidRPr="0F41A346" w:rsidR="28F0FF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our phishing</w:t>
      </w:r>
      <w:r w:rsidRPr="0F41A346" w:rsidR="5399F5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test</w:t>
      </w:r>
      <w:r w:rsidRPr="0F41A346" w:rsidR="28F0FF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together. Below is a screenshot o</w:t>
      </w:r>
      <w:r w:rsidRPr="0F41A346" w:rsidR="1593E1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 what it looks like to build a </w:t>
      </w:r>
      <w:r w:rsidRPr="0F41A346" w:rsidR="1593E1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  <w:r w:rsidRPr="0F41A346" w:rsidR="1593E1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campaign.</w:t>
      </w:r>
    </w:p>
    <w:p w:rsidR="1593E194" w:rsidP="0F41A346" w:rsidRDefault="1593E194" w14:paraId="707A346F" w14:textId="481C776A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="1593E194">
        <w:drawing>
          <wp:inline wp14:editId="538C3F28" wp14:anchorId="2EC5D252">
            <wp:extent cx="3970085" cy="4486280"/>
            <wp:effectExtent l="0" t="0" r="0" b="0"/>
            <wp:docPr id="160001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39db644ae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391" t="22507" r="19871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3970085" cy="44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41A346" w:rsidR="1593E1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0F41A346" w:rsidR="28F0FF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228998AB" w:rsidP="0F41A346" w:rsidRDefault="228998AB" w14:paraId="2F044E4C" w14:textId="552BA6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0F41A346" w:rsidR="228998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To launch a 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campaign, we just select from the drop </w:t>
      </w:r>
      <w:r w:rsidRPr="0F41A346" w:rsidR="184928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boxes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what we want to use. We chose the name</w:t>
      </w:r>
      <w:r w:rsidRPr="0F41A346" w:rsidR="7C3DFD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to be C1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the email template we created and added to 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GoPhish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, the Login page we made for the project, the URL</w:t>
      </w:r>
      <w:r w:rsidRPr="0F41A346" w:rsidR="647188A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which 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is the URL from which we are listening from (Kali</w:t>
      </w:r>
      <w:r w:rsidRPr="0F41A346" w:rsidR="117AF3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http://10.10.10.11</w:t>
      </w:r>
      <w:r w:rsidRPr="0F41A346" w:rsidR="109550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), we can sele</w:t>
      </w:r>
      <w:r w:rsidRPr="0F41A346" w:rsidR="7E6E7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ct a launch date, and finally we choose our sending account and to which groups to send this phishing email to.</w:t>
      </w:r>
      <w:r w:rsidRPr="0F41A346" w:rsidR="5D3102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Then you press Launch Campaign, and the emails are sent out.</w:t>
      </w:r>
      <w:r w:rsidRPr="0F41A346" w:rsidR="5D3102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0F41A346" w:rsidP="0F41A346" w:rsidRDefault="0F41A346" w14:paraId="1D5AFA22" w14:textId="20C9B6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32F81C18" w:rsidP="0F41A346" w:rsidRDefault="32F81C18" w14:paraId="20545FA0" w14:textId="7A7104D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32F81C18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Project Results</w:t>
      </w:r>
    </w:p>
    <w:p w:rsidR="6B4E7531" w:rsidP="0F41A346" w:rsidRDefault="6B4E7531" w14:paraId="1C8AC9C2" w14:textId="5E2E977A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>In the end, our project allowed us to</w:t>
      </w:r>
      <w:r w:rsidRPr="0F41A346" w:rsidR="3F8857BB">
        <w:rPr>
          <w:rFonts w:ascii="Times New Roman" w:hAnsi="Times New Roman" w:eastAsia="Times New Roman" w:cs="Times New Roman"/>
          <w:b w:val="0"/>
          <w:bCs w:val="0"/>
        </w:rPr>
        <w:t xml:space="preserve"> build out and schedule a phishing email campaign with a fake login page and a</w:t>
      </w:r>
      <w:r w:rsidRPr="0F41A346" w:rsidR="073355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3F8857BB">
        <w:rPr>
          <w:rFonts w:ascii="Times New Roman" w:hAnsi="Times New Roman" w:eastAsia="Times New Roman" w:cs="Times New Roman"/>
          <w:b w:val="0"/>
          <w:bCs w:val="0"/>
        </w:rPr>
        <w:t>phishing email. We were also able to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track when </w:t>
      </w:r>
      <w:r w:rsidRPr="0F41A346" w:rsidR="6D175897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phishing email victims </w:t>
      </w:r>
      <w:r w:rsidRPr="0F41A346" w:rsidR="2D37A960">
        <w:rPr>
          <w:rFonts w:ascii="Times New Roman" w:hAnsi="Times New Roman" w:eastAsia="Times New Roman" w:cs="Times New Roman"/>
          <w:b w:val="0"/>
          <w:bCs w:val="0"/>
        </w:rPr>
        <w:t>receive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 and open their phishing email. Our </w:t>
      </w:r>
      <w:bookmarkStart w:name="_Int_ZVTEW2NZ" w:id="793404675"/>
      <w:r w:rsidRPr="0F41A346" w:rsidR="1273F77F">
        <w:rPr>
          <w:rFonts w:ascii="Times New Roman" w:hAnsi="Times New Roman" w:eastAsia="Times New Roman" w:cs="Times New Roman"/>
          <w:b w:val="0"/>
          <w:bCs w:val="0"/>
        </w:rPr>
        <w:t>ultimate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 goal</w:t>
      </w:r>
      <w:bookmarkEnd w:id="793404675"/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 was to track credentials of the </w:t>
      </w:r>
      <w:r w:rsidRPr="0F41A346" w:rsidR="371F3BF8">
        <w:rPr>
          <w:rFonts w:ascii="Times New Roman" w:hAnsi="Times New Roman" w:eastAsia="Times New Roman" w:cs="Times New Roman"/>
          <w:b w:val="0"/>
          <w:bCs w:val="0"/>
        </w:rPr>
        <w:t>phishing</w:t>
      </w:r>
      <w:r w:rsidRPr="0F41A346" w:rsidR="6B4E7531">
        <w:rPr>
          <w:rFonts w:ascii="Times New Roman" w:hAnsi="Times New Roman" w:eastAsia="Times New Roman" w:cs="Times New Roman"/>
          <w:b w:val="0"/>
          <w:bCs w:val="0"/>
        </w:rPr>
        <w:t xml:space="preserve"> vic</w:t>
      </w:r>
      <w:r w:rsidRPr="0F41A346" w:rsidR="1024C09A">
        <w:rPr>
          <w:rFonts w:ascii="Times New Roman" w:hAnsi="Times New Roman" w:eastAsia="Times New Roman" w:cs="Times New Roman"/>
          <w:b w:val="0"/>
          <w:bCs w:val="0"/>
        </w:rPr>
        <w:t xml:space="preserve">tim, but </w:t>
      </w:r>
      <w:r w:rsidRPr="0F41A346" w:rsidR="333D857D">
        <w:rPr>
          <w:rFonts w:ascii="Times New Roman" w:hAnsi="Times New Roman" w:eastAsia="Times New Roman" w:cs="Times New Roman"/>
          <w:b w:val="0"/>
          <w:bCs w:val="0"/>
        </w:rPr>
        <w:t xml:space="preserve">we </w:t>
      </w:r>
      <w:r w:rsidRPr="0F41A346" w:rsidR="394778B3">
        <w:rPr>
          <w:rFonts w:ascii="Times New Roman" w:hAnsi="Times New Roman" w:eastAsia="Times New Roman" w:cs="Times New Roman"/>
          <w:b w:val="0"/>
          <w:bCs w:val="0"/>
        </w:rPr>
        <w:t xml:space="preserve">were </w:t>
      </w:r>
      <w:r w:rsidRPr="0F41A346" w:rsidR="333D857D">
        <w:rPr>
          <w:rFonts w:ascii="Times New Roman" w:hAnsi="Times New Roman" w:eastAsia="Times New Roman" w:cs="Times New Roman"/>
          <w:b w:val="0"/>
          <w:bCs w:val="0"/>
        </w:rPr>
        <w:t>not able to achieve that.</w:t>
      </w:r>
      <w:r w:rsidRPr="0F41A346" w:rsidR="3AA89558">
        <w:rPr>
          <w:rFonts w:ascii="Times New Roman" w:hAnsi="Times New Roman" w:eastAsia="Times New Roman" w:cs="Times New Roman"/>
          <w:b w:val="0"/>
          <w:bCs w:val="0"/>
        </w:rPr>
        <w:t xml:space="preserve"> Our </w:t>
      </w:r>
      <w:r w:rsidRPr="0F41A346" w:rsidR="19024647">
        <w:rPr>
          <w:rFonts w:ascii="Times New Roman" w:hAnsi="Times New Roman" w:eastAsia="Times New Roman" w:cs="Times New Roman"/>
          <w:b w:val="0"/>
          <w:bCs w:val="0"/>
        </w:rPr>
        <w:t xml:space="preserve">phishing email </w:t>
      </w:r>
      <w:r w:rsidRPr="0F41A346" w:rsidR="3AA89558">
        <w:rPr>
          <w:rFonts w:ascii="Times New Roman" w:hAnsi="Times New Roman" w:eastAsia="Times New Roman" w:cs="Times New Roman"/>
          <w:b w:val="0"/>
          <w:bCs w:val="0"/>
        </w:rPr>
        <w:t xml:space="preserve">login page was functional and allowed for successful </w:t>
      </w:r>
      <w:r w:rsidRPr="0F41A346" w:rsidR="390BE792">
        <w:rPr>
          <w:rFonts w:ascii="Times New Roman" w:hAnsi="Times New Roman" w:eastAsia="Times New Roman" w:cs="Times New Roman"/>
          <w:b w:val="0"/>
          <w:bCs w:val="0"/>
        </w:rPr>
        <w:t>l</w:t>
      </w:r>
      <w:r w:rsidRPr="0F41A346" w:rsidR="3AA89558">
        <w:rPr>
          <w:rFonts w:ascii="Times New Roman" w:hAnsi="Times New Roman" w:eastAsia="Times New Roman" w:cs="Times New Roman"/>
          <w:b w:val="0"/>
          <w:bCs w:val="0"/>
        </w:rPr>
        <w:t xml:space="preserve">ogins </w:t>
      </w:r>
      <w:r w:rsidRPr="0F41A346" w:rsidR="70EB59BB">
        <w:rPr>
          <w:rFonts w:ascii="Times New Roman" w:hAnsi="Times New Roman" w:eastAsia="Times New Roman" w:cs="Times New Roman"/>
          <w:b w:val="0"/>
          <w:bCs w:val="0"/>
        </w:rPr>
        <w:t xml:space="preserve">based on our </w:t>
      </w:r>
      <w:r w:rsidRPr="0F41A346" w:rsidR="70EB59BB">
        <w:rPr>
          <w:rFonts w:ascii="Times New Roman" w:hAnsi="Times New Roman" w:eastAsia="Times New Roman" w:cs="Times New Roman"/>
          <w:b w:val="0"/>
          <w:bCs w:val="0"/>
        </w:rPr>
        <w:t>php</w:t>
      </w:r>
      <w:r w:rsidRPr="0F41A346" w:rsidR="70EB59BB">
        <w:rPr>
          <w:rFonts w:ascii="Times New Roman" w:hAnsi="Times New Roman" w:eastAsia="Times New Roman" w:cs="Times New Roman"/>
          <w:b w:val="0"/>
          <w:bCs w:val="0"/>
        </w:rPr>
        <w:t xml:space="preserve"> and MySQL backends.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 xml:space="preserve"> The email template we made was also </w:t>
      </w:r>
      <w:r w:rsidRPr="0F41A346" w:rsidR="7E160197">
        <w:rPr>
          <w:rFonts w:ascii="Times New Roman" w:hAnsi="Times New Roman" w:eastAsia="Times New Roman" w:cs="Times New Roman"/>
          <w:b w:val="0"/>
          <w:bCs w:val="0"/>
        </w:rPr>
        <w:t>successful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>.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 xml:space="preserve">It was not meant to be </w:t>
      </w:r>
      <w:r w:rsidRPr="0F41A346" w:rsidR="0106C0A5">
        <w:rPr>
          <w:rFonts w:ascii="Times New Roman" w:hAnsi="Times New Roman" w:eastAsia="Times New Roman" w:cs="Times New Roman"/>
          <w:b w:val="0"/>
          <w:bCs w:val="0"/>
        </w:rPr>
        <w:t xml:space="preserve">actually 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>convincing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 xml:space="preserve">, but it does fill </w:t>
      </w:r>
      <w:r w:rsidRPr="0F41A346" w:rsidR="0316353E">
        <w:rPr>
          <w:rFonts w:ascii="Times New Roman" w:hAnsi="Times New Roman" w:eastAsia="Times New Roman" w:cs="Times New Roman"/>
          <w:b w:val="0"/>
          <w:bCs w:val="0"/>
        </w:rPr>
        <w:t>its</w:t>
      </w:r>
      <w:r w:rsidRPr="0F41A346" w:rsidR="07B35D3D">
        <w:rPr>
          <w:rFonts w:ascii="Times New Roman" w:hAnsi="Times New Roman" w:eastAsia="Times New Roman" w:cs="Times New Roman"/>
          <w:b w:val="0"/>
          <w:bCs w:val="0"/>
        </w:rPr>
        <w:t xml:space="preserve"> role </w:t>
      </w:r>
      <w:r w:rsidRPr="0F41A346" w:rsidR="35A5048C">
        <w:rPr>
          <w:rFonts w:ascii="Times New Roman" w:hAnsi="Times New Roman" w:eastAsia="Times New Roman" w:cs="Times New Roman"/>
          <w:b w:val="0"/>
          <w:bCs w:val="0"/>
        </w:rPr>
        <w:t xml:space="preserve">and does act as </w:t>
      </w:r>
      <w:r w:rsidRPr="0F41A346" w:rsidR="13DD995F">
        <w:rPr>
          <w:rFonts w:ascii="Times New Roman" w:hAnsi="Times New Roman" w:eastAsia="Times New Roman" w:cs="Times New Roman"/>
          <w:b w:val="0"/>
          <w:bCs w:val="0"/>
        </w:rPr>
        <w:t>a foundation for us to work with</w:t>
      </w:r>
      <w:r w:rsidRPr="0F41A346" w:rsidR="35A5048C">
        <w:rPr>
          <w:rFonts w:ascii="Times New Roman" w:hAnsi="Times New Roman" w:eastAsia="Times New Roman" w:cs="Times New Roman"/>
          <w:b w:val="0"/>
          <w:bCs w:val="0"/>
        </w:rPr>
        <w:t>.</w:t>
      </w:r>
      <w:r w:rsidRPr="0F41A346" w:rsidR="652ECCD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75CC4D55">
        <w:rPr>
          <w:rFonts w:ascii="Times New Roman" w:hAnsi="Times New Roman" w:eastAsia="Times New Roman" w:cs="Times New Roman"/>
          <w:b w:val="0"/>
          <w:bCs w:val="0"/>
        </w:rPr>
        <w:t xml:space="preserve">Finally, we </w:t>
      </w:r>
      <w:r w:rsidRPr="0F41A346" w:rsidR="7F28E43F">
        <w:rPr>
          <w:rFonts w:ascii="Times New Roman" w:hAnsi="Times New Roman" w:eastAsia="Times New Roman" w:cs="Times New Roman"/>
          <w:b w:val="0"/>
          <w:bCs w:val="0"/>
        </w:rPr>
        <w:t>used</w:t>
      </w:r>
      <w:r w:rsidRPr="0F41A346" w:rsidR="75CC4D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F41A346" w:rsidR="75CC4D55">
        <w:rPr>
          <w:rFonts w:ascii="Times New Roman" w:hAnsi="Times New Roman" w:eastAsia="Times New Roman" w:cs="Times New Roman"/>
          <w:b w:val="0"/>
          <w:bCs w:val="0"/>
        </w:rPr>
        <w:t>MailHog</w:t>
      </w:r>
      <w:r w:rsidRPr="0F41A346" w:rsidR="75CC4D55">
        <w:rPr>
          <w:rFonts w:ascii="Times New Roman" w:hAnsi="Times New Roman" w:eastAsia="Times New Roman" w:cs="Times New Roman"/>
          <w:b w:val="0"/>
          <w:bCs w:val="0"/>
        </w:rPr>
        <w:t xml:space="preserve"> to view SMTP traffic a</w:t>
      </w:r>
      <w:r w:rsidRPr="0F41A346" w:rsidR="1A48550D">
        <w:rPr>
          <w:rFonts w:ascii="Times New Roman" w:hAnsi="Times New Roman" w:eastAsia="Times New Roman" w:cs="Times New Roman"/>
          <w:b w:val="0"/>
          <w:bCs w:val="0"/>
        </w:rPr>
        <w:t>nd our testing emails from a rea</w:t>
      </w:r>
      <w:r w:rsidRPr="0F41A346" w:rsidR="4707D545">
        <w:rPr>
          <w:rFonts w:ascii="Times New Roman" w:hAnsi="Times New Roman" w:eastAsia="Times New Roman" w:cs="Times New Roman"/>
          <w:b w:val="0"/>
          <w:bCs w:val="0"/>
        </w:rPr>
        <w:t>listic</w:t>
      </w:r>
      <w:r w:rsidRPr="0F41A346" w:rsidR="1A48550D">
        <w:rPr>
          <w:rFonts w:ascii="Times New Roman" w:hAnsi="Times New Roman" w:eastAsia="Times New Roman" w:cs="Times New Roman"/>
          <w:b w:val="0"/>
          <w:bCs w:val="0"/>
        </w:rPr>
        <w:t xml:space="preserve"> view. </w:t>
      </w:r>
      <w:r w:rsidRPr="0F41A346" w:rsidR="75CC4D55">
        <w:rPr>
          <w:rFonts w:ascii="Times New Roman" w:hAnsi="Times New Roman" w:eastAsia="Times New Roman" w:cs="Times New Roman"/>
          <w:b w:val="0"/>
          <w:bCs w:val="0"/>
        </w:rPr>
        <w:t>Below</w:t>
      </w:r>
      <w:r w:rsidRPr="0F41A346" w:rsidR="652ECCD2">
        <w:rPr>
          <w:rFonts w:ascii="Times New Roman" w:hAnsi="Times New Roman" w:eastAsia="Times New Roman" w:cs="Times New Roman"/>
          <w:b w:val="0"/>
          <w:bCs w:val="0"/>
        </w:rPr>
        <w:t>, we will show some screenshots of our project results:</w:t>
      </w:r>
    </w:p>
    <w:p w:rsidR="11D41ED3" w:rsidP="0F41A346" w:rsidRDefault="11D41ED3" w14:paraId="6C5C8D63" w14:textId="4F15D004">
      <w:pPr>
        <w:jc w:val="left"/>
        <w:rPr>
          <w:rFonts w:ascii="Times New Roman" w:hAnsi="Times New Roman" w:eastAsia="Times New Roman" w:cs="Times New Roman"/>
        </w:rPr>
      </w:pPr>
      <w:r w:rsidR="11D41ED3">
        <w:drawing>
          <wp:inline wp14:editId="218A11C5" wp14:anchorId="368D6B81">
            <wp:extent cx="6562769" cy="2896626"/>
            <wp:effectExtent l="0" t="0" r="0" b="0"/>
            <wp:docPr id="195530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ac7fd5cb1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660" t="23076" r="12179" b="17948"/>
                    <a:stretch>
                      <a:fillRect/>
                    </a:stretch>
                  </pic:blipFill>
                  <pic:spPr>
                    <a:xfrm>
                      <a:off x="0" y="0"/>
                      <a:ext cx="6562769" cy="28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41A346" w:rsidR="096D9FFA">
        <w:rPr>
          <w:rFonts w:ascii="Times New Roman" w:hAnsi="Times New Roman" w:eastAsia="Times New Roman" w:cs="Times New Roman"/>
        </w:rPr>
        <w:t xml:space="preserve">This is the view of the phishing email from </w:t>
      </w:r>
      <w:r w:rsidRPr="0F41A346" w:rsidR="096D9FFA">
        <w:rPr>
          <w:rFonts w:ascii="Times New Roman" w:hAnsi="Times New Roman" w:eastAsia="Times New Roman" w:cs="Times New Roman"/>
        </w:rPr>
        <w:t>MailHog</w:t>
      </w:r>
      <w:r w:rsidRPr="0F41A346" w:rsidR="096D9FFA">
        <w:rPr>
          <w:rFonts w:ascii="Times New Roman" w:hAnsi="Times New Roman" w:eastAsia="Times New Roman" w:cs="Times New Roman"/>
        </w:rPr>
        <w:t xml:space="preserve">. We used a fake email for the sender and </w:t>
      </w:r>
      <w:r w:rsidRPr="0F41A346" w:rsidR="3A8408AA">
        <w:rPr>
          <w:rFonts w:ascii="Times New Roman" w:hAnsi="Times New Roman" w:eastAsia="Times New Roman" w:cs="Times New Roman"/>
        </w:rPr>
        <w:t>receiver, and using our email template, it appears as shown above, and not as plain text. The</w:t>
      </w:r>
      <w:r w:rsidRPr="0F41A346" w:rsidR="76001042">
        <w:rPr>
          <w:rFonts w:ascii="Times New Roman" w:hAnsi="Times New Roman" w:eastAsia="Times New Roman" w:cs="Times New Roman"/>
        </w:rPr>
        <w:t xml:space="preserve"> messages try to create a fake sense of urgency and authority. </w:t>
      </w:r>
    </w:p>
    <w:p w:rsidR="11D41ED3" w:rsidP="0F41A346" w:rsidRDefault="11D41ED3" w14:paraId="619C8AC1" w14:textId="32AACCD4">
      <w:pPr>
        <w:jc w:val="left"/>
        <w:rPr>
          <w:rFonts w:ascii="Times New Roman" w:hAnsi="Times New Roman" w:eastAsia="Times New Roman" w:cs="Times New Roman"/>
        </w:rPr>
      </w:pPr>
      <w:r w:rsidR="11D41ED3">
        <w:drawing>
          <wp:inline wp14:editId="4B9629BF" wp14:anchorId="069B7600">
            <wp:extent cx="6524625" cy="1854233"/>
            <wp:effectExtent l="0" t="0" r="0" b="0"/>
            <wp:docPr id="563107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86506ca9b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500" t="13960" r="12500" b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8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41A346" w:rsidR="452C9AA2">
        <w:rPr>
          <w:rFonts w:ascii="Times New Roman" w:hAnsi="Times New Roman" w:eastAsia="Times New Roman" w:cs="Times New Roman"/>
        </w:rPr>
        <w:t xml:space="preserve">This is the login and landing page. It is </w:t>
      </w:r>
      <w:r w:rsidRPr="0F41A346" w:rsidR="452C9AA2">
        <w:rPr>
          <w:rFonts w:ascii="Times New Roman" w:hAnsi="Times New Roman" w:eastAsia="Times New Roman" w:cs="Times New Roman"/>
        </w:rPr>
        <w:t>very simple</w:t>
      </w:r>
      <w:r w:rsidRPr="0F41A346" w:rsidR="452C9AA2">
        <w:rPr>
          <w:rFonts w:ascii="Times New Roman" w:hAnsi="Times New Roman" w:eastAsia="Times New Roman" w:cs="Times New Roman"/>
        </w:rPr>
        <w:t>, and it just meant to act as a platform for phishing email to track credentials. In a real scenario</w:t>
      </w:r>
      <w:r w:rsidRPr="0F41A346" w:rsidR="5CF126C9">
        <w:rPr>
          <w:rFonts w:ascii="Times New Roman" w:hAnsi="Times New Roman" w:eastAsia="Times New Roman" w:cs="Times New Roman"/>
        </w:rPr>
        <w:t>,</w:t>
      </w:r>
      <w:r w:rsidRPr="0F41A346" w:rsidR="452C9AA2">
        <w:rPr>
          <w:rFonts w:ascii="Times New Roman" w:hAnsi="Times New Roman" w:eastAsia="Times New Roman" w:cs="Times New Roman"/>
        </w:rPr>
        <w:t xml:space="preserve"> it would </w:t>
      </w:r>
      <w:r w:rsidRPr="0F41A346" w:rsidR="452C9AA2">
        <w:rPr>
          <w:rFonts w:ascii="Times New Roman" w:hAnsi="Times New Roman" w:eastAsia="Times New Roman" w:cs="Times New Roman"/>
        </w:rPr>
        <w:t>likely mimic</w:t>
      </w:r>
      <w:r w:rsidRPr="0F41A346" w:rsidR="452C9AA2">
        <w:rPr>
          <w:rFonts w:ascii="Times New Roman" w:hAnsi="Times New Roman" w:eastAsia="Times New Roman" w:cs="Times New Roman"/>
        </w:rPr>
        <w:t xml:space="preserve"> a r</w:t>
      </w:r>
      <w:r w:rsidRPr="0F41A346" w:rsidR="2964FC74">
        <w:rPr>
          <w:rFonts w:ascii="Times New Roman" w:hAnsi="Times New Roman" w:eastAsia="Times New Roman" w:cs="Times New Roman"/>
        </w:rPr>
        <w:t>eal website like Amazon, Microsoft, or Google to gather credentials</w:t>
      </w:r>
      <w:r w:rsidRPr="0F41A346" w:rsidR="6EDF05CC">
        <w:rPr>
          <w:rFonts w:ascii="Times New Roman" w:hAnsi="Times New Roman" w:eastAsia="Times New Roman" w:cs="Times New Roman"/>
        </w:rPr>
        <w:t xml:space="preserve">, but we did not want to </w:t>
      </w:r>
      <w:r w:rsidRPr="0F41A346" w:rsidR="6EDF05CC">
        <w:rPr>
          <w:rFonts w:ascii="Times New Roman" w:hAnsi="Times New Roman" w:eastAsia="Times New Roman" w:cs="Times New Roman"/>
        </w:rPr>
        <w:t>make</w:t>
      </w:r>
      <w:r w:rsidRPr="0F41A346" w:rsidR="6EDF05CC">
        <w:rPr>
          <w:rFonts w:ascii="Times New Roman" w:hAnsi="Times New Roman" w:eastAsia="Times New Roman" w:cs="Times New Roman"/>
        </w:rPr>
        <w:t xml:space="preserve"> a convincing login page.</w:t>
      </w:r>
    </w:p>
    <w:p w:rsidR="27FC3D55" w:rsidP="0F41A346" w:rsidRDefault="27FC3D55" w14:paraId="73BC6823" w14:textId="64FFFBCB">
      <w:pPr>
        <w:jc w:val="left"/>
        <w:rPr>
          <w:rFonts w:ascii="Times New Roman" w:hAnsi="Times New Roman" w:eastAsia="Times New Roman" w:cs="Times New Roman"/>
        </w:rPr>
      </w:pPr>
      <w:r w:rsidR="27FC3D55">
        <w:drawing>
          <wp:inline wp14:editId="7A4EB312" wp14:anchorId="5B057A98">
            <wp:extent cx="5671645" cy="3268369"/>
            <wp:effectExtent l="0" t="0" r="0" b="0"/>
            <wp:docPr id="206472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b9a18453b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179" t="22507" r="1217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645" cy="32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113F0" w:rsidP="0F41A346" w:rsidRDefault="13A113F0" w14:paraId="664609AD" w14:textId="3B8E976D">
      <w:pPr>
        <w:jc w:val="left"/>
        <w:rPr>
          <w:rFonts w:ascii="Times New Roman" w:hAnsi="Times New Roman" w:eastAsia="Times New Roman" w:cs="Times New Roman"/>
        </w:rPr>
      </w:pPr>
      <w:r w:rsidRPr="0F41A346" w:rsidR="13A113F0">
        <w:rPr>
          <w:rFonts w:ascii="Times New Roman" w:hAnsi="Times New Roman" w:eastAsia="Times New Roman" w:cs="Times New Roman"/>
        </w:rPr>
        <w:t xml:space="preserve">This is the Results tab </w:t>
      </w:r>
      <w:r w:rsidRPr="0F41A346" w:rsidR="20E3C5A3">
        <w:rPr>
          <w:rFonts w:ascii="Times New Roman" w:hAnsi="Times New Roman" w:eastAsia="Times New Roman" w:cs="Times New Roman"/>
        </w:rPr>
        <w:t>for</w:t>
      </w:r>
      <w:r w:rsidRPr="0F41A346" w:rsidR="13A113F0">
        <w:rPr>
          <w:rFonts w:ascii="Times New Roman" w:hAnsi="Times New Roman" w:eastAsia="Times New Roman" w:cs="Times New Roman"/>
        </w:rPr>
        <w:t xml:space="preserve"> our campaign </w:t>
      </w:r>
      <w:r w:rsidRPr="0F41A346" w:rsidR="2473A864">
        <w:rPr>
          <w:rFonts w:ascii="Times New Roman" w:hAnsi="Times New Roman" w:eastAsia="Times New Roman" w:cs="Times New Roman"/>
        </w:rPr>
        <w:t xml:space="preserve">named </w:t>
      </w:r>
      <w:r w:rsidRPr="0F41A346" w:rsidR="13A113F0">
        <w:rPr>
          <w:rFonts w:ascii="Times New Roman" w:hAnsi="Times New Roman" w:eastAsia="Times New Roman" w:cs="Times New Roman"/>
        </w:rPr>
        <w:t>C</w:t>
      </w:r>
      <w:r w:rsidRPr="0F41A346" w:rsidR="1A2A3D28">
        <w:rPr>
          <w:rFonts w:ascii="Times New Roman" w:hAnsi="Times New Roman" w:eastAsia="Times New Roman" w:cs="Times New Roman"/>
        </w:rPr>
        <w:t>1</w:t>
      </w:r>
      <w:r w:rsidRPr="0F41A346" w:rsidR="13A113F0">
        <w:rPr>
          <w:rFonts w:ascii="Times New Roman" w:hAnsi="Times New Roman" w:eastAsia="Times New Roman" w:cs="Times New Roman"/>
        </w:rPr>
        <w:t xml:space="preserve">. It gives us </w:t>
      </w:r>
      <w:r w:rsidRPr="0F41A346" w:rsidR="76A9FE64">
        <w:rPr>
          <w:rFonts w:ascii="Times New Roman" w:hAnsi="Times New Roman" w:eastAsia="Times New Roman" w:cs="Times New Roman"/>
        </w:rPr>
        <w:t>m</w:t>
      </w:r>
      <w:r w:rsidRPr="0F41A346" w:rsidR="064CE85B">
        <w:rPr>
          <w:rFonts w:ascii="Times New Roman" w:hAnsi="Times New Roman" w:eastAsia="Times New Roman" w:cs="Times New Roman"/>
        </w:rPr>
        <w:t xml:space="preserve">any different </w:t>
      </w:r>
      <w:r w:rsidRPr="0F41A346" w:rsidR="13A113F0">
        <w:rPr>
          <w:rFonts w:ascii="Times New Roman" w:hAnsi="Times New Roman" w:eastAsia="Times New Roman" w:cs="Times New Roman"/>
        </w:rPr>
        <w:t>stats including links clicked,</w:t>
      </w:r>
      <w:r w:rsidRPr="0F41A346" w:rsidR="13A113F0">
        <w:rPr>
          <w:rFonts w:ascii="Times New Roman" w:hAnsi="Times New Roman" w:eastAsia="Times New Roman" w:cs="Times New Roman"/>
        </w:rPr>
        <w:t xml:space="preserve"> </w:t>
      </w:r>
      <w:r w:rsidRPr="0F41A346" w:rsidR="13A113F0">
        <w:rPr>
          <w:rFonts w:ascii="Times New Roman" w:hAnsi="Times New Roman" w:eastAsia="Times New Roman" w:cs="Times New Roman"/>
        </w:rPr>
        <w:t>submitte</w:t>
      </w:r>
      <w:r w:rsidRPr="0F41A346" w:rsidR="13A113F0">
        <w:rPr>
          <w:rFonts w:ascii="Times New Roman" w:hAnsi="Times New Roman" w:eastAsia="Times New Roman" w:cs="Times New Roman"/>
        </w:rPr>
        <w:t>d</w:t>
      </w:r>
      <w:r w:rsidRPr="0F41A346" w:rsidR="13A113F0">
        <w:rPr>
          <w:rFonts w:ascii="Times New Roman" w:hAnsi="Times New Roman" w:eastAsia="Times New Roman" w:cs="Times New Roman"/>
        </w:rPr>
        <w:t xml:space="preserve"> data, and if the email was reported or not. </w:t>
      </w:r>
      <w:r w:rsidRPr="0F41A346" w:rsidR="26277E56">
        <w:rPr>
          <w:rFonts w:ascii="Times New Roman" w:hAnsi="Times New Roman" w:eastAsia="Times New Roman" w:cs="Times New Roman"/>
        </w:rPr>
        <w:t>We can see that we did log that the email was sent and that the email was opened.</w:t>
      </w:r>
      <w:r w:rsidRPr="0F41A346" w:rsidR="547F5A71">
        <w:rPr>
          <w:rFonts w:ascii="Times New Roman" w:hAnsi="Times New Roman" w:eastAsia="Times New Roman" w:cs="Times New Roman"/>
        </w:rPr>
        <w:t xml:space="preserve"> </w:t>
      </w:r>
      <w:r w:rsidRPr="0F41A346" w:rsidR="547F5A71">
        <w:rPr>
          <w:rFonts w:ascii="Times New Roman" w:hAnsi="Times New Roman" w:eastAsia="Times New Roman" w:cs="Times New Roman"/>
        </w:rPr>
        <w:t>GoPhish</w:t>
      </w:r>
      <w:r w:rsidRPr="0F41A346" w:rsidR="547F5A71">
        <w:rPr>
          <w:rFonts w:ascii="Times New Roman" w:hAnsi="Times New Roman" w:eastAsia="Times New Roman" w:cs="Times New Roman"/>
        </w:rPr>
        <w:t xml:space="preserve"> also </w:t>
      </w:r>
      <w:r w:rsidRPr="0F41A346" w:rsidR="547F5A71">
        <w:rPr>
          <w:rFonts w:ascii="Times New Roman" w:hAnsi="Times New Roman" w:eastAsia="Times New Roman" w:cs="Times New Roman"/>
        </w:rPr>
        <w:t>tracks</w:t>
      </w:r>
      <w:r w:rsidRPr="0F41A346" w:rsidR="547F5A71">
        <w:rPr>
          <w:rFonts w:ascii="Times New Roman" w:hAnsi="Times New Roman" w:eastAsia="Times New Roman" w:cs="Times New Roman"/>
        </w:rPr>
        <w:t xml:space="preserve"> </w:t>
      </w:r>
      <w:r w:rsidRPr="0F41A346" w:rsidR="547F5A71">
        <w:rPr>
          <w:rFonts w:ascii="Times New Roman" w:hAnsi="Times New Roman" w:eastAsia="Times New Roman" w:cs="Times New Roman"/>
        </w:rPr>
        <w:t>location</w:t>
      </w:r>
      <w:r w:rsidRPr="0F41A346" w:rsidR="547F5A71">
        <w:rPr>
          <w:rFonts w:ascii="Times New Roman" w:hAnsi="Times New Roman" w:eastAsia="Times New Roman" w:cs="Times New Roman"/>
        </w:rPr>
        <w:t xml:space="preserve"> on a map of where the email was interacted with and the timeline of the campaigns.</w:t>
      </w:r>
    </w:p>
    <w:p w:rsidR="0F41A346" w:rsidP="0F41A346" w:rsidRDefault="0F41A346" w14:paraId="5B2BFDA5" w14:textId="38209EB8">
      <w:pPr>
        <w:jc w:val="left"/>
        <w:rPr>
          <w:rFonts w:ascii="Times New Roman" w:hAnsi="Times New Roman" w:eastAsia="Times New Roman" w:cs="Times New Roman"/>
        </w:rPr>
      </w:pPr>
    </w:p>
    <w:p w:rsidR="32F81C18" w:rsidP="0F41A346" w:rsidRDefault="32F81C18" w14:paraId="13B1B75B" w14:textId="170B1A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0F41A346" w:rsidR="32F81C18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Project Reflection</w:t>
      </w:r>
    </w:p>
    <w:p w:rsidR="545347A6" w:rsidP="0F41A346" w:rsidRDefault="545347A6" w14:paraId="4CE4AE15" w14:textId="33A4462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0F41A346" w:rsidR="545347A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When looking back on the project, while not achieving our desired outcomes, we did learn a lot about </w:t>
      </w:r>
      <w:r w:rsidRPr="0F41A346" w:rsidR="545347A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GoPhish</w:t>
      </w:r>
      <w:r w:rsidRPr="0F41A346" w:rsidR="545347A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and phishing attacks. </w:t>
      </w:r>
      <w:r w:rsidRPr="0F41A346" w:rsidR="4F4FA3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GoPhish</w:t>
      </w:r>
      <w:r w:rsidRPr="0F41A346" w:rsidR="4F4FA3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is a great platform and makes the deployment of a phishing email campaign incredibly easy. The UI and application end of </w:t>
      </w:r>
      <w:r w:rsidRPr="0F41A346" w:rsidR="4F4FA3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GoPhish</w:t>
      </w:r>
      <w:r w:rsidRPr="0F41A346" w:rsidR="4F4FA3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0F41A346" w:rsidR="355FBA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is </w:t>
      </w:r>
      <w:r w:rsidRPr="0F41A346" w:rsidR="4F4FA32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easy to use and made our</w:t>
      </w:r>
      <w:r w:rsidRPr="0F41A346" w:rsidR="3F1C07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job </w:t>
      </w:r>
      <w:r w:rsidRPr="0F41A346" w:rsidR="5871F29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straightforward</w:t>
      </w:r>
      <w:r w:rsidRPr="0F41A346" w:rsidR="3F1C07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0F41A346" w:rsidR="3F1C07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in terms of </w:t>
      </w:r>
      <w:r w:rsidRPr="0F41A346" w:rsidR="5F8AA5C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phishing</w:t>
      </w:r>
      <w:r w:rsidRPr="0F41A346" w:rsidR="3F1C07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deployment. The problem when </w:t>
      </w:r>
      <w:r w:rsidRPr="0F41A346" w:rsidR="677A6A3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building</w:t>
      </w:r>
      <w:r w:rsidRPr="0F41A346" w:rsidR="3F1C075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 phishing campaign</w:t>
      </w:r>
      <w:r w:rsidRPr="0F41A346" w:rsidR="26C084D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is in </w:t>
      </w:r>
      <w:r w:rsidRPr="0F41A346" w:rsidR="5F514E9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web</w:t>
      </w:r>
      <w:r w:rsidRPr="0F41A346" w:rsidR="26C084D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development and social engineering.</w:t>
      </w:r>
      <w:r w:rsidRPr="0F41A346" w:rsidR="77D7BFC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web development</w:t>
      </w:r>
      <w:r w:rsidRPr="0F41A346" w:rsidR="26C084D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0F41A346" w:rsidR="047CE1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was the most difficult as managing the basic functionality of a login </w:t>
      </w:r>
      <w:r w:rsidRPr="0F41A346" w:rsidR="316140A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website and</w:t>
      </w:r>
      <w:r w:rsidRPr="0F41A346" w:rsidR="047CE1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then trying to combine it with a </w:t>
      </w:r>
      <w:r w:rsidRPr="0F41A346" w:rsidR="047CE1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GoPhish</w:t>
      </w:r>
      <w:r w:rsidRPr="0F41A346" w:rsidR="047CE1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tracki</w:t>
      </w:r>
      <w:r w:rsidRPr="0F41A346" w:rsidR="722730C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ng system, was </w:t>
      </w:r>
      <w:r w:rsidRPr="0F41A346" w:rsidR="26F845D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something</w:t>
      </w:r>
      <w:r w:rsidRPr="0F41A346" w:rsidR="722730C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that we were not experienced or prepared for.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As a small, 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unexperienced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group, the web development was difficult, but outside of the 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GoPhish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implementation, the landing pag</w:t>
      </w:r>
      <w:r w:rsidRPr="0F41A346" w:rsidR="6DE9049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e 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and its login functionality i</w:t>
      </w:r>
      <w:r w:rsidRPr="0F41A346" w:rsidR="093EE7D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 something we are proud of.</w:t>
      </w:r>
      <w:r w:rsidRPr="0F41A346" w:rsidR="425D06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While not </w:t>
      </w:r>
      <w:r w:rsidRPr="0F41A346" w:rsidR="425D06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immediately</w:t>
      </w:r>
      <w:r w:rsidRPr="0F41A346" w:rsidR="425D06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convincing or usable for </w:t>
      </w:r>
      <w:r w:rsidRPr="0F41A346" w:rsidR="14A076C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 real </w:t>
      </w:r>
      <w:r w:rsidRPr="0F41A346" w:rsidR="425D06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phishing</w:t>
      </w:r>
      <w:r w:rsidRPr="0F41A346" w:rsidR="1330EBD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test, we do understand the </w:t>
      </w:r>
      <w:r w:rsidRPr="0F41A346" w:rsidR="432F421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tool and</w:t>
      </w:r>
      <w:r w:rsidRPr="0F41A346" w:rsidR="1330EBD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feel confident in building out a real phishing email test</w:t>
      </w:r>
      <w:r w:rsidRPr="0F41A346" w:rsidR="05A496A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, if our future careers or employers </w:t>
      </w:r>
      <w:r w:rsidRPr="0F41A346" w:rsidR="5F1C7A8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called for it</w:t>
      </w:r>
      <w:r w:rsidRPr="0F41A346" w:rsidR="05A496A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.</w:t>
      </w:r>
      <w:r w:rsidRPr="0F41A346" w:rsidR="35AC64D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other side of phishing is social engineering. For us, we did not want to </w:t>
      </w:r>
      <w:r w:rsidRPr="0F41A346" w:rsidR="40D8524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develop a convincing email, and there was a </w:t>
      </w:r>
      <w:r w:rsidRPr="0F41A346" w:rsidR="3896199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careful </w:t>
      </w:r>
      <w:r w:rsidRPr="0F41A346" w:rsidR="40D8524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balance when creating our email templates. We enjoyed the activity</w:t>
      </w:r>
      <w:r w:rsidRPr="0F41A346" w:rsidR="1A529FC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and scenario we built</w:t>
      </w:r>
      <w:r w:rsidRPr="0F41A346" w:rsidR="40D8524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, but </w:t>
      </w:r>
      <w:r w:rsidRPr="0F41A346" w:rsidR="40D85242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ultimately</w:t>
      </w:r>
      <w:r w:rsidRPr="0F41A346" w:rsidR="3436087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did</w:t>
      </w:r>
      <w:r w:rsidRPr="0F41A346" w:rsidR="3436087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not want to harm anyone.</w:t>
      </w:r>
      <w:r w:rsidRPr="0F41A346" w:rsidR="2B664013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It did allow us to see into the side of an attacker though, which was an insightful view into the penetration testing landscape.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1CrnAlKYwRaUE" int2:id="IjWtStO8">
      <int2:state int2:type="AugLoop_Text_Critique" int2:value="Rejected"/>
    </int2:textHash>
    <int2:textHash int2:hashCode="R0JeRJDRVIcT7+" int2:id="pp0UCey4">
      <int2:state int2:type="AugLoop_Text_Critique" int2:value="Rejected"/>
    </int2:textHash>
    <int2:textHash int2:hashCode="z/wyuj6tJf95pv" int2:id="o0o08he5">
      <int2:state int2:type="AugLoop_Text_Critique" int2:value="Rejected"/>
    </int2:textHash>
    <int2:textHash int2:hashCode="IRd7ryB3TsQC24" int2:id="lVCbrRnN">
      <int2:state int2:type="AugLoop_Text_Critique" int2:value="Rejected"/>
    </int2:textHash>
    <int2:bookmark int2:bookmarkName="_Int_9TtOzhkt" int2:invalidationBookmarkName="" int2:hashCode="oDXFTHSBfBBdEG" int2:id="jfwFdGvQ">
      <int2:state int2:type="AugLoop_Text_Critique" int2:value="Rejected"/>
    </int2:bookmark>
    <int2:bookmark int2:bookmarkName="_Int_ZVTEW2NZ" int2:invalidationBookmarkName="" int2:hashCode="HN54bxs7hYHd5K" int2:id="Pxmnm1c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c45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c75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9e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A0C03"/>
    <w:rsid w:val="00283A69"/>
    <w:rsid w:val="0106C0A5"/>
    <w:rsid w:val="011EF91E"/>
    <w:rsid w:val="01988396"/>
    <w:rsid w:val="01B5D4A3"/>
    <w:rsid w:val="021155F5"/>
    <w:rsid w:val="0316353E"/>
    <w:rsid w:val="037C6778"/>
    <w:rsid w:val="03EDE8CF"/>
    <w:rsid w:val="047CE17B"/>
    <w:rsid w:val="0598EBFF"/>
    <w:rsid w:val="05A496A6"/>
    <w:rsid w:val="05D52310"/>
    <w:rsid w:val="05D86FA4"/>
    <w:rsid w:val="05E86F3E"/>
    <w:rsid w:val="064CE85B"/>
    <w:rsid w:val="066C77E1"/>
    <w:rsid w:val="06738F0A"/>
    <w:rsid w:val="06B949B5"/>
    <w:rsid w:val="06E12660"/>
    <w:rsid w:val="0720ADDF"/>
    <w:rsid w:val="07335571"/>
    <w:rsid w:val="07641DDF"/>
    <w:rsid w:val="07B35D3D"/>
    <w:rsid w:val="07EDA6C4"/>
    <w:rsid w:val="08CC0C75"/>
    <w:rsid w:val="093EE7D9"/>
    <w:rsid w:val="096D9FFA"/>
    <w:rsid w:val="0AB29EE9"/>
    <w:rsid w:val="0AF30026"/>
    <w:rsid w:val="0B0DFDA7"/>
    <w:rsid w:val="0B16489E"/>
    <w:rsid w:val="0BABA974"/>
    <w:rsid w:val="0C1FE682"/>
    <w:rsid w:val="0CAE1D71"/>
    <w:rsid w:val="0D0A621F"/>
    <w:rsid w:val="0D5FB36A"/>
    <w:rsid w:val="0D659991"/>
    <w:rsid w:val="0DC1ACB5"/>
    <w:rsid w:val="0DE5CAF6"/>
    <w:rsid w:val="0E82A081"/>
    <w:rsid w:val="0F41A346"/>
    <w:rsid w:val="0F50EB67"/>
    <w:rsid w:val="0F61AAF6"/>
    <w:rsid w:val="10115FDE"/>
    <w:rsid w:val="1024C09A"/>
    <w:rsid w:val="10923A19"/>
    <w:rsid w:val="109550E6"/>
    <w:rsid w:val="10D6B38C"/>
    <w:rsid w:val="11540171"/>
    <w:rsid w:val="11730449"/>
    <w:rsid w:val="117AF35C"/>
    <w:rsid w:val="11D41ED3"/>
    <w:rsid w:val="11D61FF3"/>
    <w:rsid w:val="124A4D55"/>
    <w:rsid w:val="1273F77F"/>
    <w:rsid w:val="1296FE37"/>
    <w:rsid w:val="12F3F8D3"/>
    <w:rsid w:val="1330EBDB"/>
    <w:rsid w:val="13A113F0"/>
    <w:rsid w:val="13DD995F"/>
    <w:rsid w:val="147357DD"/>
    <w:rsid w:val="147D717B"/>
    <w:rsid w:val="14A076CC"/>
    <w:rsid w:val="15309368"/>
    <w:rsid w:val="1537BC4F"/>
    <w:rsid w:val="155A8F72"/>
    <w:rsid w:val="1593E194"/>
    <w:rsid w:val="15D2BF28"/>
    <w:rsid w:val="1699FF91"/>
    <w:rsid w:val="17394AEA"/>
    <w:rsid w:val="18492818"/>
    <w:rsid w:val="186C50B5"/>
    <w:rsid w:val="18C39492"/>
    <w:rsid w:val="18CE07BC"/>
    <w:rsid w:val="18EE368B"/>
    <w:rsid w:val="19024647"/>
    <w:rsid w:val="19882A23"/>
    <w:rsid w:val="1A2A3D28"/>
    <w:rsid w:val="1A48550D"/>
    <w:rsid w:val="1A529FCF"/>
    <w:rsid w:val="1A5AD3C1"/>
    <w:rsid w:val="1B586D69"/>
    <w:rsid w:val="1B666B4B"/>
    <w:rsid w:val="1C923745"/>
    <w:rsid w:val="1CE39950"/>
    <w:rsid w:val="1D3DCD96"/>
    <w:rsid w:val="1D6CDDB0"/>
    <w:rsid w:val="1D804C4B"/>
    <w:rsid w:val="1E42A932"/>
    <w:rsid w:val="1EE4D3CB"/>
    <w:rsid w:val="1EE63AE4"/>
    <w:rsid w:val="1F186C78"/>
    <w:rsid w:val="1F280D4F"/>
    <w:rsid w:val="20981213"/>
    <w:rsid w:val="2099D9DC"/>
    <w:rsid w:val="20E3C5A3"/>
    <w:rsid w:val="20EEFDFD"/>
    <w:rsid w:val="21227E36"/>
    <w:rsid w:val="212D8582"/>
    <w:rsid w:val="228998AB"/>
    <w:rsid w:val="23DE059E"/>
    <w:rsid w:val="23FE1676"/>
    <w:rsid w:val="2449200B"/>
    <w:rsid w:val="246E922B"/>
    <w:rsid w:val="2473A864"/>
    <w:rsid w:val="248548B5"/>
    <w:rsid w:val="24B19321"/>
    <w:rsid w:val="24BC5A87"/>
    <w:rsid w:val="24F00373"/>
    <w:rsid w:val="25996263"/>
    <w:rsid w:val="25A8A972"/>
    <w:rsid w:val="26277E56"/>
    <w:rsid w:val="2686D967"/>
    <w:rsid w:val="2698A826"/>
    <w:rsid w:val="26C084D1"/>
    <w:rsid w:val="26F845D6"/>
    <w:rsid w:val="27FC3D55"/>
    <w:rsid w:val="286E4C0D"/>
    <w:rsid w:val="28B1D4D8"/>
    <w:rsid w:val="28F0FF7C"/>
    <w:rsid w:val="294D3EA1"/>
    <w:rsid w:val="29558965"/>
    <w:rsid w:val="2964FC74"/>
    <w:rsid w:val="29B8FFDC"/>
    <w:rsid w:val="2A1745CA"/>
    <w:rsid w:val="2AB4EB1D"/>
    <w:rsid w:val="2B15DD8F"/>
    <w:rsid w:val="2B664013"/>
    <w:rsid w:val="2B7F799D"/>
    <w:rsid w:val="2BDDD6AC"/>
    <w:rsid w:val="2BEA78F7"/>
    <w:rsid w:val="2C429F90"/>
    <w:rsid w:val="2C9255C3"/>
    <w:rsid w:val="2CB53157"/>
    <w:rsid w:val="2D07CED8"/>
    <w:rsid w:val="2D213BA4"/>
    <w:rsid w:val="2D37A960"/>
    <w:rsid w:val="2D5B7CB9"/>
    <w:rsid w:val="2DD7C4CF"/>
    <w:rsid w:val="2DF2DC91"/>
    <w:rsid w:val="2EA6AF4A"/>
    <w:rsid w:val="2ED6C37C"/>
    <w:rsid w:val="2EFA615F"/>
    <w:rsid w:val="2F440136"/>
    <w:rsid w:val="31019081"/>
    <w:rsid w:val="316140AF"/>
    <w:rsid w:val="3196BE3C"/>
    <w:rsid w:val="32123163"/>
    <w:rsid w:val="328BB345"/>
    <w:rsid w:val="32907B19"/>
    <w:rsid w:val="32F81C18"/>
    <w:rsid w:val="333D857D"/>
    <w:rsid w:val="3354BC72"/>
    <w:rsid w:val="3360A294"/>
    <w:rsid w:val="33CBB84B"/>
    <w:rsid w:val="33D593D9"/>
    <w:rsid w:val="34360877"/>
    <w:rsid w:val="34962ABD"/>
    <w:rsid w:val="349F85C9"/>
    <w:rsid w:val="34BBA555"/>
    <w:rsid w:val="34D5A052"/>
    <w:rsid w:val="352C1106"/>
    <w:rsid w:val="355FBA19"/>
    <w:rsid w:val="3562E8F8"/>
    <w:rsid w:val="35787E50"/>
    <w:rsid w:val="3583C57C"/>
    <w:rsid w:val="35988B22"/>
    <w:rsid w:val="35A5048C"/>
    <w:rsid w:val="35AC64D6"/>
    <w:rsid w:val="35C38621"/>
    <w:rsid w:val="35DA8D8E"/>
    <w:rsid w:val="3600ECDA"/>
    <w:rsid w:val="364638B9"/>
    <w:rsid w:val="370D86D0"/>
    <w:rsid w:val="371F3BF8"/>
    <w:rsid w:val="37ADCC36"/>
    <w:rsid w:val="37BD962E"/>
    <w:rsid w:val="37DD3226"/>
    <w:rsid w:val="383660FE"/>
    <w:rsid w:val="3842742B"/>
    <w:rsid w:val="386B7414"/>
    <w:rsid w:val="38961995"/>
    <w:rsid w:val="38E9DE9D"/>
    <w:rsid w:val="390BE792"/>
    <w:rsid w:val="3915AD71"/>
    <w:rsid w:val="394778B3"/>
    <w:rsid w:val="3953C160"/>
    <w:rsid w:val="398720F4"/>
    <w:rsid w:val="398ADA17"/>
    <w:rsid w:val="39973785"/>
    <w:rsid w:val="39FEB152"/>
    <w:rsid w:val="3A8408AA"/>
    <w:rsid w:val="3AA89558"/>
    <w:rsid w:val="3B78B5D4"/>
    <w:rsid w:val="3BADCBE5"/>
    <w:rsid w:val="3BBFD96D"/>
    <w:rsid w:val="3C8E8B4F"/>
    <w:rsid w:val="3CAF2928"/>
    <w:rsid w:val="3DE2A33A"/>
    <w:rsid w:val="3DF2D7A5"/>
    <w:rsid w:val="3E0C2973"/>
    <w:rsid w:val="3EFD482B"/>
    <w:rsid w:val="3F1C075E"/>
    <w:rsid w:val="3F27D907"/>
    <w:rsid w:val="3F8857BB"/>
    <w:rsid w:val="3FB4E1F6"/>
    <w:rsid w:val="3FB9D1D9"/>
    <w:rsid w:val="3FD293E3"/>
    <w:rsid w:val="3FD576F2"/>
    <w:rsid w:val="403136B7"/>
    <w:rsid w:val="40556E8C"/>
    <w:rsid w:val="40B6783C"/>
    <w:rsid w:val="40C59A58"/>
    <w:rsid w:val="40D85242"/>
    <w:rsid w:val="4144AE66"/>
    <w:rsid w:val="41E4D257"/>
    <w:rsid w:val="42166DBD"/>
    <w:rsid w:val="42295D85"/>
    <w:rsid w:val="425D064D"/>
    <w:rsid w:val="42FFDFEC"/>
    <w:rsid w:val="43213592"/>
    <w:rsid w:val="432F421A"/>
    <w:rsid w:val="433AA66D"/>
    <w:rsid w:val="437471BF"/>
    <w:rsid w:val="44D1E5B6"/>
    <w:rsid w:val="452C9AA2"/>
    <w:rsid w:val="453EEE75"/>
    <w:rsid w:val="4548C8D5"/>
    <w:rsid w:val="45A17F56"/>
    <w:rsid w:val="45BF2D9B"/>
    <w:rsid w:val="46269E12"/>
    <w:rsid w:val="467B0CEE"/>
    <w:rsid w:val="468F3FD1"/>
    <w:rsid w:val="46A7D9AD"/>
    <w:rsid w:val="46BB6A13"/>
    <w:rsid w:val="4707D545"/>
    <w:rsid w:val="47C90228"/>
    <w:rsid w:val="47F0EBF4"/>
    <w:rsid w:val="485AB9D9"/>
    <w:rsid w:val="485FB5FB"/>
    <w:rsid w:val="4A38CC56"/>
    <w:rsid w:val="4B81F426"/>
    <w:rsid w:val="4C9646EA"/>
    <w:rsid w:val="4D328F94"/>
    <w:rsid w:val="4D4F6BF5"/>
    <w:rsid w:val="4E0C68A4"/>
    <w:rsid w:val="4F1D4413"/>
    <w:rsid w:val="4F4FA323"/>
    <w:rsid w:val="4FF70C57"/>
    <w:rsid w:val="504F1EC5"/>
    <w:rsid w:val="51F84584"/>
    <w:rsid w:val="525BA804"/>
    <w:rsid w:val="525EB379"/>
    <w:rsid w:val="52869C51"/>
    <w:rsid w:val="52C61A73"/>
    <w:rsid w:val="530E9826"/>
    <w:rsid w:val="531BE8BA"/>
    <w:rsid w:val="53296AE0"/>
    <w:rsid w:val="532F40A2"/>
    <w:rsid w:val="53533E19"/>
    <w:rsid w:val="5367EF74"/>
    <w:rsid w:val="5399F527"/>
    <w:rsid w:val="545347A6"/>
    <w:rsid w:val="547F5A71"/>
    <w:rsid w:val="548DFB5F"/>
    <w:rsid w:val="5493D59E"/>
    <w:rsid w:val="54A3EDA1"/>
    <w:rsid w:val="54A55ADA"/>
    <w:rsid w:val="55C83A57"/>
    <w:rsid w:val="5624329D"/>
    <w:rsid w:val="5631AFC3"/>
    <w:rsid w:val="56A98E5C"/>
    <w:rsid w:val="5765BC80"/>
    <w:rsid w:val="576D3624"/>
    <w:rsid w:val="57D05538"/>
    <w:rsid w:val="5871F295"/>
    <w:rsid w:val="5872D57E"/>
    <w:rsid w:val="5928EC74"/>
    <w:rsid w:val="59732182"/>
    <w:rsid w:val="599A4147"/>
    <w:rsid w:val="59DEC41F"/>
    <w:rsid w:val="59DF93C2"/>
    <w:rsid w:val="5A45650C"/>
    <w:rsid w:val="5A6AAD1F"/>
    <w:rsid w:val="5AC1E8D0"/>
    <w:rsid w:val="5AD68F69"/>
    <w:rsid w:val="5AF4A620"/>
    <w:rsid w:val="5B10A368"/>
    <w:rsid w:val="5BFFA13C"/>
    <w:rsid w:val="5C40DECA"/>
    <w:rsid w:val="5C619D7F"/>
    <w:rsid w:val="5C898C8C"/>
    <w:rsid w:val="5CE50743"/>
    <w:rsid w:val="5CF126C9"/>
    <w:rsid w:val="5D31024D"/>
    <w:rsid w:val="5D6E3050"/>
    <w:rsid w:val="5DEA0C03"/>
    <w:rsid w:val="5EBB60E2"/>
    <w:rsid w:val="5EF4A6AF"/>
    <w:rsid w:val="5F1C7A8C"/>
    <w:rsid w:val="5F514E9C"/>
    <w:rsid w:val="5F8AA5CD"/>
    <w:rsid w:val="5FB9C142"/>
    <w:rsid w:val="5FE30EF2"/>
    <w:rsid w:val="60119D96"/>
    <w:rsid w:val="6075BDA8"/>
    <w:rsid w:val="608ADF5A"/>
    <w:rsid w:val="6092CA5F"/>
    <w:rsid w:val="62648367"/>
    <w:rsid w:val="626CA81E"/>
    <w:rsid w:val="626CF317"/>
    <w:rsid w:val="6307200C"/>
    <w:rsid w:val="6379A3FB"/>
    <w:rsid w:val="642132F0"/>
    <w:rsid w:val="6457E8EE"/>
    <w:rsid w:val="646FED25"/>
    <w:rsid w:val="647188A0"/>
    <w:rsid w:val="64AB14DC"/>
    <w:rsid w:val="64CF4E03"/>
    <w:rsid w:val="650D0575"/>
    <w:rsid w:val="652ECCD2"/>
    <w:rsid w:val="65D590C5"/>
    <w:rsid w:val="65E428C8"/>
    <w:rsid w:val="6602B245"/>
    <w:rsid w:val="6694D89C"/>
    <w:rsid w:val="677A6A32"/>
    <w:rsid w:val="680049E9"/>
    <w:rsid w:val="6830D239"/>
    <w:rsid w:val="6839723B"/>
    <w:rsid w:val="69AFA0A0"/>
    <w:rsid w:val="69E8441A"/>
    <w:rsid w:val="69EA2CAA"/>
    <w:rsid w:val="6A493F57"/>
    <w:rsid w:val="6A775EDC"/>
    <w:rsid w:val="6A7A385E"/>
    <w:rsid w:val="6A801C3F"/>
    <w:rsid w:val="6AA00A42"/>
    <w:rsid w:val="6AA1C9F7"/>
    <w:rsid w:val="6B4E7531"/>
    <w:rsid w:val="6C349328"/>
    <w:rsid w:val="6C85D576"/>
    <w:rsid w:val="6D175897"/>
    <w:rsid w:val="6D9E8D57"/>
    <w:rsid w:val="6DDDFBCD"/>
    <w:rsid w:val="6DE90494"/>
    <w:rsid w:val="6EDF05CC"/>
    <w:rsid w:val="6EE8FDC8"/>
    <w:rsid w:val="6F158435"/>
    <w:rsid w:val="6F2B19F2"/>
    <w:rsid w:val="701260C3"/>
    <w:rsid w:val="70A9BC97"/>
    <w:rsid w:val="70EB59BB"/>
    <w:rsid w:val="7131AF73"/>
    <w:rsid w:val="714155EC"/>
    <w:rsid w:val="7187F6C0"/>
    <w:rsid w:val="7197FC9A"/>
    <w:rsid w:val="722730C2"/>
    <w:rsid w:val="722C276E"/>
    <w:rsid w:val="7245C7BE"/>
    <w:rsid w:val="73559FC7"/>
    <w:rsid w:val="735FB3EE"/>
    <w:rsid w:val="737997DA"/>
    <w:rsid w:val="73ACD008"/>
    <w:rsid w:val="74AA430D"/>
    <w:rsid w:val="7521E9D5"/>
    <w:rsid w:val="75337371"/>
    <w:rsid w:val="757AF36A"/>
    <w:rsid w:val="7586ED34"/>
    <w:rsid w:val="75CC4D55"/>
    <w:rsid w:val="76001042"/>
    <w:rsid w:val="761CEA58"/>
    <w:rsid w:val="765C6307"/>
    <w:rsid w:val="765FACA3"/>
    <w:rsid w:val="76A9FE64"/>
    <w:rsid w:val="76E60D6B"/>
    <w:rsid w:val="76F045F8"/>
    <w:rsid w:val="774C51BA"/>
    <w:rsid w:val="775CD832"/>
    <w:rsid w:val="77A2C236"/>
    <w:rsid w:val="77D7BFC4"/>
    <w:rsid w:val="78228C63"/>
    <w:rsid w:val="78904A16"/>
    <w:rsid w:val="789D5259"/>
    <w:rsid w:val="790EF0DE"/>
    <w:rsid w:val="791C77E8"/>
    <w:rsid w:val="79506BF6"/>
    <w:rsid w:val="7AA1B949"/>
    <w:rsid w:val="7B03B5BF"/>
    <w:rsid w:val="7C3DFDD3"/>
    <w:rsid w:val="7D44D818"/>
    <w:rsid w:val="7D48BFDA"/>
    <w:rsid w:val="7E160197"/>
    <w:rsid w:val="7E5215E6"/>
    <w:rsid w:val="7E6DB25A"/>
    <w:rsid w:val="7E6E78E9"/>
    <w:rsid w:val="7E95C949"/>
    <w:rsid w:val="7EBF91F8"/>
    <w:rsid w:val="7F0CDAD4"/>
    <w:rsid w:val="7F1D515A"/>
    <w:rsid w:val="7F28E43F"/>
    <w:rsid w:val="7FDFF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8990"/>
  <w15:chartTrackingRefBased/>
  <w15:docId w15:val="{FB8456D4-788D-417B-AF85-420B83C50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F41A34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F41A34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fulscher/IT359Project" TargetMode="External" Id="R22dbf3ac796f4617" /><Relationship Type="http://schemas.openxmlformats.org/officeDocument/2006/relationships/hyperlink" Target="https://github.com/gophish/gophish/releases/latest/download/gophish-linux-64bit.zip" TargetMode="External" Id="R7d7b4e0501cc43d4" /><Relationship Type="http://schemas.openxmlformats.org/officeDocument/2006/relationships/hyperlink" Target="https://github.com/mailhog/MailHog/releases/latest/download/v1.0.1/MailHog_linux_amd64" TargetMode="External" Id="Rf0b1059b433141a9" /><Relationship Type="http://schemas.openxmlformats.org/officeDocument/2006/relationships/image" Target="/media/image.png" Id="R7fda039f7adf45b7" /><Relationship Type="http://schemas.openxmlformats.org/officeDocument/2006/relationships/image" Target="/media/image2.png" Id="Rac839db644ae43cc" /><Relationship Type="http://schemas.openxmlformats.org/officeDocument/2006/relationships/image" Target="/media/image3.png" Id="Re14ac7fd5cb141ae" /><Relationship Type="http://schemas.openxmlformats.org/officeDocument/2006/relationships/image" Target="/media/image4.png" Id="R25486506ca9b445e" /><Relationship Type="http://schemas.openxmlformats.org/officeDocument/2006/relationships/image" Target="/media/image5.png" Id="R875b9a18453b41a6" /><Relationship Type="http://schemas.microsoft.com/office/2020/10/relationships/intelligence" Target="intelligence2.xml" Id="R7ccbb441bc73456f" /><Relationship Type="http://schemas.openxmlformats.org/officeDocument/2006/relationships/numbering" Target="numbering.xml" Id="R706f8058c7494a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2025-01-30T16:34:45.8267142Z</dcterms:created>
  <dcterms:modified xsi:type="dcterms:W3CDTF">2025-05-01T18:28:30.7622637Z</dcterms:modified>
  <dc:creator>Fulscher, Brycen</dc:creator>
  <lastModifiedBy>Fulscher, Brycen</lastModifiedBy>
</coreProperties>
</file>