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9FC" w:rsidRDefault="00750D40">
      <w:pPr>
        <w:rPr>
          <w:rFonts w:ascii="Arial" w:hAnsi="Arial" w:cs="Arial"/>
          <w:color w:val="000000"/>
          <w:sz w:val="18"/>
          <w:szCs w:val="18"/>
          <w:shd w:val="clear" w:color="auto" w:fill="FFFFFF"/>
        </w:rPr>
      </w:pPr>
      <w:r>
        <w:rPr>
          <w:rStyle w:val="a3"/>
          <w:rFonts w:ascii="Arial" w:hAnsi="Arial" w:cs="Arial"/>
          <w:color w:val="000000"/>
          <w:sz w:val="18"/>
          <w:szCs w:val="18"/>
          <w:shd w:val="clear" w:color="auto" w:fill="FFFFFF"/>
        </w:rPr>
        <w:t>简介：</w:t>
      </w:r>
      <w:r>
        <w:rPr>
          <w:rFonts w:ascii="Arial" w:hAnsi="Arial" w:cs="Arial"/>
          <w:color w:val="000000"/>
          <w:sz w:val="18"/>
          <w:szCs w:val="18"/>
          <w:shd w:val="clear" w:color="auto" w:fill="FFFFFF"/>
        </w:rPr>
        <w:t xml:space="preserve"> Java™ 5.0 </w:t>
      </w:r>
      <w:r>
        <w:rPr>
          <w:rFonts w:ascii="Arial" w:hAnsi="Arial" w:cs="Arial"/>
          <w:color w:val="000000"/>
          <w:sz w:val="18"/>
          <w:szCs w:val="18"/>
          <w:shd w:val="clear" w:color="auto" w:fill="FFFFFF"/>
        </w:rPr>
        <w:t>第一次让使用</w:t>
      </w:r>
      <w:r>
        <w:rPr>
          <w:rFonts w:ascii="Arial" w:hAnsi="Arial" w:cs="Arial"/>
          <w:color w:val="000000"/>
          <w:sz w:val="18"/>
          <w:szCs w:val="18"/>
          <w:shd w:val="clear" w:color="auto" w:fill="FFFFFF"/>
        </w:rPr>
        <w:t xml:space="preserve"> Java </w:t>
      </w:r>
      <w:r>
        <w:rPr>
          <w:rFonts w:ascii="Arial" w:hAnsi="Arial" w:cs="Arial"/>
          <w:color w:val="000000"/>
          <w:sz w:val="18"/>
          <w:szCs w:val="18"/>
          <w:shd w:val="clear" w:color="auto" w:fill="FFFFFF"/>
        </w:rPr>
        <w:t>语言开发非阻塞算法成为可能，</w:t>
      </w:r>
      <w:r>
        <w:rPr>
          <w:rStyle w:val="HTML"/>
          <w:rFonts w:ascii="Courier New" w:hAnsi="Courier New"/>
          <w:color w:val="000000"/>
          <w:sz w:val="18"/>
          <w:szCs w:val="18"/>
          <w:shd w:val="clear" w:color="auto" w:fill="FFFFFF"/>
        </w:rPr>
        <w:t>java.util.concurrent</w:t>
      </w:r>
      <w:r>
        <w:rPr>
          <w:rFonts w:ascii="Arial" w:hAnsi="Arial" w:cs="Arial"/>
          <w:color w:val="000000"/>
          <w:sz w:val="18"/>
          <w:szCs w:val="18"/>
          <w:shd w:val="clear" w:color="auto" w:fill="FFFFFF"/>
        </w:rPr>
        <w:t>包充分地利用了这个功能。非阻塞算法属于并发算法，它们可以安全地派生它们的线程，不通过锁定派生，而是通过低级的原子性的硬件原生形式</w:t>
      </w:r>
      <w:r>
        <w:rPr>
          <w:rFonts w:ascii="Arial" w:hAnsi="Arial" w:cs="Arial"/>
          <w:color w:val="000000"/>
          <w:sz w:val="18"/>
          <w:szCs w:val="18"/>
          <w:shd w:val="clear" w:color="auto" w:fill="FFFFFF"/>
        </w:rPr>
        <w:t xml:space="preserve"> —— </w:t>
      </w:r>
      <w:r>
        <w:rPr>
          <w:rFonts w:ascii="Arial" w:hAnsi="Arial" w:cs="Arial"/>
          <w:color w:val="000000"/>
          <w:sz w:val="18"/>
          <w:szCs w:val="18"/>
          <w:shd w:val="clear" w:color="auto" w:fill="FFFFFF"/>
        </w:rPr>
        <w:t>例如</w:t>
      </w:r>
      <w:r>
        <w:rPr>
          <w:rStyle w:val="a4"/>
          <w:rFonts w:ascii="Arial" w:hAnsi="Arial" w:cs="Arial"/>
          <w:color w:val="000000"/>
          <w:sz w:val="18"/>
          <w:szCs w:val="18"/>
          <w:shd w:val="clear" w:color="auto" w:fill="FFFFFF"/>
        </w:rPr>
        <w:t>比较和交换</w:t>
      </w:r>
      <w:r>
        <w:rPr>
          <w:rFonts w:ascii="Arial" w:hAnsi="Arial" w:cs="Arial"/>
          <w:color w:val="000000"/>
          <w:sz w:val="18"/>
          <w:szCs w:val="18"/>
          <w:shd w:val="clear" w:color="auto" w:fill="FFFFFF"/>
        </w:rPr>
        <w:t>。非阻塞算法的设计与实现极为困难，但是它们能够提供更好的吞吐率，对生存问题（例如死锁和优先级反转）也能提供更好的防御。在这期的</w:t>
      </w:r>
      <w:r>
        <w:rPr>
          <w:rStyle w:val="apple-converted-space"/>
          <w:rFonts w:ascii="Arial" w:hAnsi="Arial" w:cs="Arial"/>
          <w:color w:val="000000"/>
          <w:sz w:val="18"/>
          <w:szCs w:val="18"/>
          <w:shd w:val="clear" w:color="auto" w:fill="FFFFFF"/>
        </w:rPr>
        <w:t> </w:t>
      </w:r>
      <w:r>
        <w:rPr>
          <w:rStyle w:val="a4"/>
          <w:rFonts w:ascii="Arial" w:hAnsi="Arial" w:cs="Arial"/>
          <w:color w:val="000000"/>
          <w:sz w:val="18"/>
          <w:szCs w:val="18"/>
          <w:shd w:val="clear" w:color="auto" w:fill="FFFFFF"/>
        </w:rPr>
        <w:t xml:space="preserve">Java </w:t>
      </w:r>
      <w:r>
        <w:rPr>
          <w:rStyle w:val="a4"/>
          <w:rFonts w:ascii="Arial" w:hAnsi="Arial" w:cs="Arial"/>
          <w:color w:val="000000"/>
          <w:sz w:val="18"/>
          <w:szCs w:val="18"/>
          <w:shd w:val="clear" w:color="auto" w:fill="FFFFFF"/>
        </w:rPr>
        <w:t>理论与实践</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中，并发性大师</w:t>
      </w:r>
      <w:r>
        <w:rPr>
          <w:rFonts w:ascii="Arial" w:hAnsi="Arial" w:cs="Arial"/>
          <w:color w:val="000000"/>
          <w:sz w:val="18"/>
          <w:szCs w:val="18"/>
          <w:shd w:val="clear" w:color="auto" w:fill="FFFFFF"/>
        </w:rPr>
        <w:t xml:space="preserve"> Brian Goetz </w:t>
      </w:r>
      <w:r>
        <w:rPr>
          <w:rFonts w:ascii="Arial" w:hAnsi="Arial" w:cs="Arial"/>
          <w:color w:val="000000"/>
          <w:sz w:val="18"/>
          <w:szCs w:val="18"/>
          <w:shd w:val="clear" w:color="auto" w:fill="FFFFFF"/>
        </w:rPr>
        <w:t>演示了几种比较简单的非阻塞算法的工作方式。</w:t>
      </w:r>
    </w:p>
    <w:p w:rsidR="00750D40" w:rsidRDefault="00750D40">
      <w:pPr>
        <w:rPr>
          <w:rFonts w:ascii="Arial" w:hAnsi="Arial" w:cs="Arial"/>
          <w:color w:val="000000"/>
          <w:sz w:val="18"/>
          <w:szCs w:val="18"/>
          <w:shd w:val="clear" w:color="auto" w:fill="FFFFFF"/>
        </w:rPr>
      </w:pPr>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t>在不只一个线程访问一个互斥的变量时，所有线程都必须使用同步，否则就可能会发生一些非常糟糕的事情。</w:t>
      </w:r>
      <w:r w:rsidRPr="00750D40">
        <w:rPr>
          <w:rFonts w:ascii="Arial" w:hAnsi="Arial" w:cs="Arial"/>
          <w:color w:val="000000"/>
          <w:kern w:val="0"/>
          <w:sz w:val="18"/>
          <w:szCs w:val="18"/>
        </w:rPr>
        <w:t xml:space="preserve">Java </w:t>
      </w:r>
      <w:r w:rsidRPr="00750D40">
        <w:rPr>
          <w:rFonts w:ascii="Arial" w:hAnsi="Arial" w:cs="Arial"/>
          <w:color w:val="000000"/>
          <w:kern w:val="0"/>
          <w:sz w:val="18"/>
          <w:szCs w:val="18"/>
        </w:rPr>
        <w:t>语言中主要的同步手段就是</w:t>
      </w:r>
      <w:r w:rsidRPr="00750D40">
        <w:rPr>
          <w:rFonts w:ascii="Arial" w:hAnsi="Arial" w:cs="Arial"/>
          <w:color w:val="000000"/>
          <w:kern w:val="0"/>
          <w:sz w:val="18"/>
          <w:szCs w:val="18"/>
        </w:rPr>
        <w:t> </w:t>
      </w:r>
      <w:r w:rsidRPr="00750D40">
        <w:rPr>
          <w:rFonts w:ascii="Courier New" w:hAnsi="Courier New" w:cs="Courier New"/>
          <w:color w:val="000000"/>
          <w:kern w:val="0"/>
          <w:sz w:val="24"/>
        </w:rPr>
        <w:t>synchronized</w:t>
      </w:r>
      <w:r w:rsidRPr="00750D40">
        <w:rPr>
          <w:rFonts w:ascii="Arial" w:hAnsi="Arial" w:cs="Arial"/>
          <w:color w:val="000000"/>
          <w:kern w:val="0"/>
          <w:sz w:val="18"/>
          <w:szCs w:val="18"/>
        </w:rPr>
        <w:t> </w:t>
      </w:r>
      <w:r w:rsidRPr="00750D40">
        <w:rPr>
          <w:rFonts w:ascii="Arial" w:hAnsi="Arial" w:cs="Arial"/>
          <w:color w:val="000000"/>
          <w:kern w:val="0"/>
          <w:sz w:val="18"/>
          <w:szCs w:val="18"/>
        </w:rPr>
        <w:t>关键字（也称为</w:t>
      </w:r>
      <w:r w:rsidRPr="00750D40">
        <w:rPr>
          <w:rFonts w:ascii="Arial" w:hAnsi="Arial" w:cs="Arial"/>
          <w:i/>
          <w:iCs/>
          <w:color w:val="000000"/>
          <w:kern w:val="0"/>
          <w:sz w:val="18"/>
          <w:szCs w:val="18"/>
        </w:rPr>
        <w:t>内在锁</w:t>
      </w:r>
      <w:r w:rsidRPr="00750D40">
        <w:rPr>
          <w:rFonts w:ascii="Arial" w:hAnsi="Arial" w:cs="Arial"/>
          <w:color w:val="000000"/>
          <w:kern w:val="0"/>
          <w:sz w:val="18"/>
          <w:szCs w:val="18"/>
        </w:rPr>
        <w:t>），它强制实行互斥，确保执行</w:t>
      </w:r>
      <w:r w:rsidRPr="00750D40">
        <w:rPr>
          <w:rFonts w:ascii="Arial" w:hAnsi="Arial" w:cs="Arial"/>
          <w:color w:val="000000"/>
          <w:kern w:val="0"/>
          <w:sz w:val="18"/>
          <w:szCs w:val="18"/>
        </w:rPr>
        <w:t> </w:t>
      </w:r>
      <w:r w:rsidRPr="00750D40">
        <w:rPr>
          <w:rFonts w:ascii="Courier New" w:hAnsi="Courier New" w:cs="Courier New"/>
          <w:color w:val="000000"/>
          <w:kern w:val="0"/>
          <w:sz w:val="24"/>
        </w:rPr>
        <w:t>synchronized</w:t>
      </w:r>
      <w:r w:rsidRPr="00750D40">
        <w:rPr>
          <w:rFonts w:ascii="Arial" w:hAnsi="Arial" w:cs="Arial"/>
          <w:color w:val="000000"/>
          <w:kern w:val="0"/>
          <w:sz w:val="18"/>
          <w:szCs w:val="18"/>
        </w:rPr>
        <w:t> </w:t>
      </w:r>
      <w:r w:rsidRPr="00750D40">
        <w:rPr>
          <w:rFonts w:ascii="Arial" w:hAnsi="Arial" w:cs="Arial"/>
          <w:color w:val="000000"/>
          <w:kern w:val="0"/>
          <w:sz w:val="18"/>
          <w:szCs w:val="18"/>
        </w:rPr>
        <w:t>块的线程的动作，能够被后来执行受相同锁保护的</w:t>
      </w:r>
      <w:r w:rsidRPr="00750D40">
        <w:rPr>
          <w:rFonts w:ascii="Arial" w:hAnsi="Arial" w:cs="Arial"/>
          <w:color w:val="000000"/>
          <w:kern w:val="0"/>
          <w:sz w:val="18"/>
          <w:szCs w:val="18"/>
        </w:rPr>
        <w:t> </w:t>
      </w:r>
      <w:r w:rsidRPr="00750D40">
        <w:rPr>
          <w:rFonts w:ascii="Courier New" w:hAnsi="Courier New" w:cs="Courier New"/>
          <w:color w:val="000000"/>
          <w:kern w:val="0"/>
          <w:sz w:val="24"/>
        </w:rPr>
        <w:t>synchronized</w:t>
      </w:r>
      <w:r w:rsidRPr="00750D40">
        <w:rPr>
          <w:rFonts w:ascii="Arial" w:hAnsi="Arial" w:cs="Arial"/>
          <w:color w:val="000000"/>
          <w:kern w:val="0"/>
          <w:sz w:val="18"/>
          <w:szCs w:val="18"/>
        </w:rPr>
        <w:t> </w:t>
      </w:r>
      <w:r w:rsidRPr="00750D40">
        <w:rPr>
          <w:rFonts w:ascii="Arial" w:hAnsi="Arial" w:cs="Arial"/>
          <w:color w:val="000000"/>
          <w:kern w:val="0"/>
          <w:sz w:val="18"/>
          <w:szCs w:val="18"/>
        </w:rPr>
        <w:t>块的其他线程看到。在使用得当的时候，内在锁可以让程序做到线程安全，但是在使用锁定保护短的代码路径，而且线程频繁地争用锁的时候，锁定可能成为相当繁重的操作。</w:t>
      </w:r>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t>在</w:t>
      </w:r>
      <w:r w:rsidRPr="00750D40">
        <w:rPr>
          <w:rFonts w:ascii="Arial" w:hAnsi="Arial" w:cs="Arial"/>
          <w:color w:val="000000"/>
          <w:kern w:val="0"/>
          <w:sz w:val="18"/>
          <w:szCs w:val="18"/>
        </w:rPr>
        <w:t> </w:t>
      </w:r>
      <w:hyperlink r:id="rId5" w:history="1">
        <w:r w:rsidRPr="00750D40">
          <w:rPr>
            <w:rFonts w:ascii="Arial" w:hAnsi="Arial" w:cs="Arial"/>
            <w:color w:val="996699"/>
            <w:kern w:val="0"/>
            <w:sz w:val="18"/>
            <w:szCs w:val="18"/>
            <w:u w:val="single"/>
          </w:rPr>
          <w:t>“</w:t>
        </w:r>
        <w:r w:rsidRPr="00750D40">
          <w:rPr>
            <w:rFonts w:ascii="Arial" w:hAnsi="Arial" w:cs="Arial"/>
            <w:color w:val="996699"/>
            <w:kern w:val="0"/>
            <w:sz w:val="18"/>
            <w:szCs w:val="18"/>
            <w:u w:val="single"/>
          </w:rPr>
          <w:t>流行的原子</w:t>
        </w:r>
        <w:r w:rsidRPr="00750D40">
          <w:rPr>
            <w:rFonts w:ascii="Arial" w:hAnsi="Arial" w:cs="Arial"/>
            <w:color w:val="996699"/>
            <w:kern w:val="0"/>
            <w:sz w:val="18"/>
            <w:szCs w:val="18"/>
            <w:u w:val="single"/>
          </w:rPr>
          <w:t>”</w:t>
        </w:r>
      </w:hyperlink>
      <w:r w:rsidRPr="00750D40">
        <w:rPr>
          <w:rFonts w:ascii="Arial" w:hAnsi="Arial" w:cs="Arial"/>
          <w:color w:val="000000"/>
          <w:kern w:val="0"/>
          <w:sz w:val="18"/>
          <w:szCs w:val="18"/>
        </w:rPr>
        <w:t> </w:t>
      </w:r>
      <w:r w:rsidRPr="00750D40">
        <w:rPr>
          <w:rFonts w:ascii="Arial" w:hAnsi="Arial" w:cs="Arial"/>
          <w:color w:val="000000"/>
          <w:kern w:val="0"/>
          <w:sz w:val="18"/>
          <w:szCs w:val="18"/>
        </w:rPr>
        <w:t>一文中，我们研究了</w:t>
      </w:r>
      <w:r w:rsidRPr="00750D40">
        <w:rPr>
          <w:rFonts w:ascii="Arial" w:hAnsi="Arial" w:cs="Arial"/>
          <w:i/>
          <w:iCs/>
          <w:color w:val="000000"/>
          <w:kern w:val="0"/>
          <w:sz w:val="18"/>
          <w:szCs w:val="18"/>
        </w:rPr>
        <w:t>原子变量</w:t>
      </w:r>
      <w:r w:rsidRPr="00750D40">
        <w:rPr>
          <w:rFonts w:ascii="Arial" w:hAnsi="Arial" w:cs="Arial"/>
          <w:color w:val="000000"/>
          <w:kern w:val="0"/>
          <w:sz w:val="18"/>
          <w:szCs w:val="18"/>
        </w:rPr>
        <w:t>，原子变量提供了原子性的读</w:t>
      </w:r>
      <w:r w:rsidRPr="00750D40">
        <w:rPr>
          <w:rFonts w:ascii="Arial" w:hAnsi="Arial" w:cs="Arial"/>
          <w:color w:val="000000"/>
          <w:kern w:val="0"/>
          <w:sz w:val="18"/>
          <w:szCs w:val="18"/>
        </w:rPr>
        <w:t>-</w:t>
      </w:r>
      <w:r w:rsidRPr="00750D40">
        <w:rPr>
          <w:rFonts w:ascii="Arial" w:hAnsi="Arial" w:cs="Arial"/>
          <w:color w:val="000000"/>
          <w:kern w:val="0"/>
          <w:sz w:val="18"/>
          <w:szCs w:val="18"/>
        </w:rPr>
        <w:t>写</w:t>
      </w:r>
      <w:r w:rsidRPr="00750D40">
        <w:rPr>
          <w:rFonts w:ascii="Arial" w:hAnsi="Arial" w:cs="Arial"/>
          <w:color w:val="000000"/>
          <w:kern w:val="0"/>
          <w:sz w:val="18"/>
          <w:szCs w:val="18"/>
        </w:rPr>
        <w:t>-</w:t>
      </w:r>
      <w:r w:rsidRPr="00750D40">
        <w:rPr>
          <w:rFonts w:ascii="Arial" w:hAnsi="Arial" w:cs="Arial"/>
          <w:color w:val="000000"/>
          <w:kern w:val="0"/>
          <w:sz w:val="18"/>
          <w:szCs w:val="18"/>
        </w:rPr>
        <w:t>修改操作，可以在不使用锁的情况下安全地更新共享变量。原子变量的内存语义与</w:t>
      </w:r>
      <w:r w:rsidRPr="00750D40">
        <w:rPr>
          <w:rFonts w:ascii="Arial" w:hAnsi="Arial" w:cs="Arial"/>
          <w:color w:val="000000"/>
          <w:kern w:val="0"/>
          <w:sz w:val="18"/>
          <w:szCs w:val="18"/>
        </w:rPr>
        <w:t xml:space="preserve"> volatile </w:t>
      </w:r>
      <w:r w:rsidRPr="00750D40">
        <w:rPr>
          <w:rFonts w:ascii="Arial" w:hAnsi="Arial" w:cs="Arial"/>
          <w:color w:val="000000"/>
          <w:kern w:val="0"/>
          <w:sz w:val="18"/>
          <w:szCs w:val="18"/>
        </w:rPr>
        <w:t>变量类似，但是因为它们也可以被原子性地修改，所以可以把它们用作不使用锁的并发算法的基础。</w:t>
      </w:r>
    </w:p>
    <w:p w:rsidR="00750D40" w:rsidRPr="00750D40" w:rsidRDefault="00750D40" w:rsidP="00750D40">
      <w:pPr>
        <w:widowControl/>
        <w:shd w:val="clear" w:color="auto" w:fill="FFFFFF"/>
        <w:jc w:val="left"/>
        <w:rPr>
          <w:rFonts w:ascii="Arial" w:hAnsi="Arial" w:cs="Arial"/>
          <w:color w:val="000000"/>
          <w:kern w:val="0"/>
          <w:sz w:val="18"/>
          <w:szCs w:val="18"/>
        </w:rPr>
      </w:pPr>
      <w:bookmarkStart w:id="0" w:name="1.0"/>
      <w:r w:rsidRPr="00750D40">
        <w:rPr>
          <w:rFonts w:ascii="Arial" w:hAnsi="Arial" w:cs="Arial"/>
          <w:b/>
          <w:bCs/>
          <w:color w:val="000000"/>
          <w:kern w:val="0"/>
          <w:sz w:val="27"/>
          <w:szCs w:val="27"/>
        </w:rPr>
        <w:t>非阻塞的计数器</w:t>
      </w:r>
      <w:bookmarkEnd w:id="0"/>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t>清单</w:t>
      </w:r>
      <w:r w:rsidRPr="00750D40">
        <w:rPr>
          <w:rFonts w:ascii="Arial" w:hAnsi="Arial" w:cs="Arial"/>
          <w:color w:val="000000"/>
          <w:kern w:val="0"/>
          <w:sz w:val="18"/>
          <w:szCs w:val="18"/>
        </w:rPr>
        <w:t xml:space="preserve"> 1 </w:t>
      </w:r>
      <w:r w:rsidRPr="00750D40">
        <w:rPr>
          <w:rFonts w:ascii="Arial" w:hAnsi="Arial" w:cs="Arial"/>
          <w:color w:val="000000"/>
          <w:kern w:val="0"/>
          <w:sz w:val="18"/>
          <w:szCs w:val="18"/>
        </w:rPr>
        <w:t>中的</w:t>
      </w:r>
      <w:r w:rsidRPr="00750D40">
        <w:rPr>
          <w:rFonts w:ascii="Arial" w:hAnsi="Arial" w:cs="Arial"/>
          <w:color w:val="000000"/>
          <w:kern w:val="0"/>
          <w:sz w:val="18"/>
          <w:szCs w:val="18"/>
        </w:rPr>
        <w:t> </w:t>
      </w:r>
      <w:r w:rsidRPr="00750D40">
        <w:rPr>
          <w:rFonts w:ascii="Courier New" w:hAnsi="Courier New" w:cs="Courier New"/>
          <w:color w:val="000000"/>
          <w:kern w:val="0"/>
          <w:sz w:val="24"/>
        </w:rPr>
        <w:t>Counter</w:t>
      </w:r>
      <w:r w:rsidRPr="00750D40">
        <w:rPr>
          <w:rFonts w:ascii="Arial" w:hAnsi="Arial" w:cs="Arial"/>
          <w:color w:val="000000"/>
          <w:kern w:val="0"/>
          <w:sz w:val="18"/>
          <w:szCs w:val="18"/>
        </w:rPr>
        <w:t> </w:t>
      </w:r>
      <w:r w:rsidRPr="00750D40">
        <w:rPr>
          <w:rFonts w:ascii="Arial" w:hAnsi="Arial" w:cs="Arial"/>
          <w:color w:val="000000"/>
          <w:kern w:val="0"/>
          <w:sz w:val="18"/>
          <w:szCs w:val="18"/>
        </w:rPr>
        <w:t>是线程安全的，但是使用锁的需求带来的性能成本困扰了一些开发人员。但是锁是必需的，因为虽然增加看起来是单一操作，但实际是三个独立操作的简化：检索值，给值加</w:t>
      </w:r>
      <w:r w:rsidRPr="00750D40">
        <w:rPr>
          <w:rFonts w:ascii="Arial" w:hAnsi="Arial" w:cs="Arial"/>
          <w:color w:val="000000"/>
          <w:kern w:val="0"/>
          <w:sz w:val="18"/>
          <w:szCs w:val="18"/>
        </w:rPr>
        <w:t xml:space="preserve"> 1</w:t>
      </w:r>
      <w:r w:rsidRPr="00750D40">
        <w:rPr>
          <w:rFonts w:ascii="Arial" w:hAnsi="Arial" w:cs="Arial"/>
          <w:color w:val="000000"/>
          <w:kern w:val="0"/>
          <w:sz w:val="18"/>
          <w:szCs w:val="18"/>
        </w:rPr>
        <w:t>，再写回值。（在</w:t>
      </w:r>
      <w:r w:rsidRPr="00750D40">
        <w:rPr>
          <w:rFonts w:ascii="Arial" w:hAnsi="Arial" w:cs="Arial"/>
          <w:color w:val="000000"/>
          <w:kern w:val="0"/>
          <w:sz w:val="18"/>
          <w:szCs w:val="18"/>
        </w:rPr>
        <w:t> </w:t>
      </w:r>
      <w:r w:rsidRPr="00750D40">
        <w:rPr>
          <w:rFonts w:ascii="Courier New" w:hAnsi="Courier New" w:cs="Courier New"/>
          <w:color w:val="000000"/>
          <w:kern w:val="0"/>
          <w:sz w:val="24"/>
        </w:rPr>
        <w:t>getValue</w:t>
      </w:r>
      <w:r w:rsidRPr="00750D40">
        <w:rPr>
          <w:rFonts w:ascii="Arial" w:hAnsi="Arial" w:cs="Arial"/>
          <w:color w:val="000000"/>
          <w:kern w:val="0"/>
          <w:sz w:val="18"/>
          <w:szCs w:val="18"/>
        </w:rPr>
        <w:t> </w:t>
      </w:r>
      <w:r w:rsidRPr="00750D40">
        <w:rPr>
          <w:rFonts w:ascii="Arial" w:hAnsi="Arial" w:cs="Arial"/>
          <w:color w:val="000000"/>
          <w:kern w:val="0"/>
          <w:sz w:val="18"/>
          <w:szCs w:val="18"/>
        </w:rPr>
        <w:t>方法上也需要同步，以保证调用</w:t>
      </w:r>
      <w:r w:rsidRPr="00750D40">
        <w:rPr>
          <w:rFonts w:ascii="Courier New" w:hAnsi="Courier New" w:cs="Courier New"/>
          <w:color w:val="000000"/>
          <w:kern w:val="0"/>
          <w:sz w:val="24"/>
        </w:rPr>
        <w:t>getValue</w:t>
      </w:r>
      <w:r w:rsidRPr="00750D40">
        <w:rPr>
          <w:rFonts w:ascii="Arial" w:hAnsi="Arial" w:cs="Arial"/>
          <w:color w:val="000000"/>
          <w:kern w:val="0"/>
          <w:sz w:val="18"/>
          <w:szCs w:val="18"/>
        </w:rPr>
        <w:t> </w:t>
      </w:r>
      <w:r w:rsidRPr="00750D40">
        <w:rPr>
          <w:rFonts w:ascii="Arial" w:hAnsi="Arial" w:cs="Arial"/>
          <w:color w:val="000000"/>
          <w:kern w:val="0"/>
          <w:sz w:val="18"/>
          <w:szCs w:val="18"/>
        </w:rPr>
        <w:t>的线程看到的是最新的值。虽然许多开发人员勉强地使自己相信忽略锁定需求是可以接受的，但忽略锁定需求并不是好策略。）</w:t>
      </w:r>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t>在多个线程同时请求同一个锁时，会有一个线程获胜并得到锁，而其他线程被阻塞。</w:t>
      </w:r>
      <w:r w:rsidRPr="00750D40">
        <w:rPr>
          <w:rFonts w:ascii="Arial" w:hAnsi="Arial" w:cs="Arial"/>
          <w:color w:val="000000"/>
          <w:kern w:val="0"/>
          <w:sz w:val="18"/>
          <w:szCs w:val="18"/>
        </w:rPr>
        <w:t xml:space="preserve">JVM </w:t>
      </w:r>
      <w:r w:rsidRPr="00750D40">
        <w:rPr>
          <w:rFonts w:ascii="Arial" w:hAnsi="Arial" w:cs="Arial"/>
          <w:color w:val="000000"/>
          <w:kern w:val="0"/>
          <w:sz w:val="18"/>
          <w:szCs w:val="18"/>
        </w:rPr>
        <w:t>实现阻塞的方式通常是挂起阻塞的线程，过一会儿再重新调度它。由此造成的上下文切换相对于锁保护的少数几条指令来说，会造成相当大的延迟。</w:t>
      </w:r>
    </w:p>
    <w:p w:rsidR="00750D40" w:rsidRPr="00750D40" w:rsidRDefault="00750D40" w:rsidP="00750D40">
      <w:pPr>
        <w:widowControl/>
        <w:jc w:val="left"/>
        <w:rPr>
          <w:rFonts w:ascii="宋体" w:hAnsi="宋体" w:cs="宋体"/>
          <w:kern w:val="0"/>
          <w:sz w:val="24"/>
        </w:rPr>
      </w:pPr>
      <w:r w:rsidRPr="00750D40">
        <w:rPr>
          <w:rFonts w:ascii="Simsun" w:hAnsi="Simsun" w:cs="宋体"/>
          <w:color w:val="000000"/>
          <w:kern w:val="0"/>
          <w:sz w:val="27"/>
          <w:szCs w:val="27"/>
        </w:rPr>
        <w:br/>
      </w:r>
      <w:bookmarkStart w:id="1" w:name="listing1"/>
      <w:r w:rsidRPr="00750D40">
        <w:rPr>
          <w:rFonts w:ascii="Arial" w:hAnsi="Arial" w:cs="Arial"/>
          <w:b/>
          <w:bCs/>
          <w:color w:val="000000"/>
          <w:kern w:val="0"/>
          <w:szCs w:val="21"/>
          <w:shd w:val="clear" w:color="auto" w:fill="FFFFFF"/>
        </w:rPr>
        <w:t>清单</w:t>
      </w:r>
      <w:r w:rsidRPr="00750D40">
        <w:rPr>
          <w:rFonts w:ascii="Arial" w:hAnsi="Arial" w:cs="Arial"/>
          <w:b/>
          <w:bCs/>
          <w:color w:val="000000"/>
          <w:kern w:val="0"/>
          <w:szCs w:val="21"/>
          <w:shd w:val="clear" w:color="auto" w:fill="FFFFFF"/>
        </w:rPr>
        <w:t xml:space="preserve"> 1. </w:t>
      </w:r>
      <w:r w:rsidRPr="00750D40">
        <w:rPr>
          <w:rFonts w:ascii="Arial" w:hAnsi="Arial" w:cs="Arial"/>
          <w:b/>
          <w:bCs/>
          <w:color w:val="000000"/>
          <w:kern w:val="0"/>
          <w:szCs w:val="21"/>
          <w:shd w:val="clear" w:color="auto" w:fill="FFFFFF"/>
        </w:rPr>
        <w:t>使用同步的线程安全的计数器</w:t>
      </w:r>
      <w:bookmarkEnd w:id="1"/>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750D40" w:rsidRPr="00750D40" w:rsidTr="00750D4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public final class Counter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private long value = 0;</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public synchronized long getValue()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return value;</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public synchronized long increment()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return ++value;</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w:t>
            </w:r>
          </w:p>
        </w:tc>
      </w:tr>
    </w:tbl>
    <w:p w:rsidR="00750D40" w:rsidRPr="00750D40" w:rsidRDefault="00750D40" w:rsidP="00750D40">
      <w:pPr>
        <w:widowControl/>
        <w:jc w:val="left"/>
        <w:rPr>
          <w:rFonts w:ascii="宋体" w:hAnsi="宋体" w:cs="宋体"/>
          <w:kern w:val="0"/>
          <w:sz w:val="24"/>
        </w:rPr>
      </w:pPr>
      <w:r w:rsidRPr="00750D40">
        <w:rPr>
          <w:rFonts w:ascii="Simsun" w:hAnsi="Simsun" w:cs="宋体"/>
          <w:color w:val="000000"/>
          <w:kern w:val="0"/>
          <w:sz w:val="27"/>
          <w:szCs w:val="27"/>
        </w:rPr>
        <w:br/>
      </w:r>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t>清单</w:t>
      </w:r>
      <w:r w:rsidRPr="00750D40">
        <w:rPr>
          <w:rFonts w:ascii="Arial" w:hAnsi="Arial" w:cs="Arial"/>
          <w:color w:val="000000"/>
          <w:kern w:val="0"/>
          <w:sz w:val="18"/>
          <w:szCs w:val="18"/>
        </w:rPr>
        <w:t xml:space="preserve"> 2 </w:t>
      </w:r>
      <w:r w:rsidRPr="00750D40">
        <w:rPr>
          <w:rFonts w:ascii="Arial" w:hAnsi="Arial" w:cs="Arial"/>
          <w:color w:val="000000"/>
          <w:kern w:val="0"/>
          <w:sz w:val="18"/>
          <w:szCs w:val="18"/>
        </w:rPr>
        <w:t>中的</w:t>
      </w:r>
      <w:r w:rsidRPr="00750D40">
        <w:rPr>
          <w:rFonts w:ascii="Arial" w:hAnsi="Arial" w:cs="Arial"/>
          <w:color w:val="000000"/>
          <w:kern w:val="0"/>
          <w:sz w:val="18"/>
          <w:szCs w:val="18"/>
        </w:rPr>
        <w:t> </w:t>
      </w:r>
      <w:r w:rsidRPr="00750D40">
        <w:rPr>
          <w:rFonts w:ascii="Courier New" w:hAnsi="Courier New" w:cs="Courier New"/>
          <w:color w:val="000000"/>
          <w:kern w:val="0"/>
          <w:sz w:val="24"/>
        </w:rPr>
        <w:t>NonblockingCounter</w:t>
      </w:r>
      <w:r w:rsidRPr="00750D40">
        <w:rPr>
          <w:rFonts w:ascii="Arial" w:hAnsi="Arial" w:cs="Arial"/>
          <w:color w:val="000000"/>
          <w:kern w:val="0"/>
          <w:sz w:val="18"/>
          <w:szCs w:val="18"/>
        </w:rPr>
        <w:t> </w:t>
      </w:r>
      <w:r w:rsidRPr="00750D40">
        <w:rPr>
          <w:rFonts w:ascii="Arial" w:hAnsi="Arial" w:cs="Arial"/>
          <w:color w:val="000000"/>
          <w:kern w:val="0"/>
          <w:sz w:val="18"/>
          <w:szCs w:val="18"/>
        </w:rPr>
        <w:t>显示了一种最简单的非阻塞算法：使用</w:t>
      </w:r>
      <w:r w:rsidRPr="00750D40">
        <w:rPr>
          <w:rFonts w:ascii="Arial" w:hAnsi="Arial" w:cs="Arial"/>
          <w:color w:val="000000"/>
          <w:kern w:val="0"/>
          <w:sz w:val="18"/>
          <w:szCs w:val="18"/>
        </w:rPr>
        <w:t> </w:t>
      </w:r>
      <w:r w:rsidRPr="00750D40">
        <w:rPr>
          <w:rFonts w:ascii="Courier New" w:hAnsi="Courier New" w:cs="Courier New"/>
          <w:color w:val="000000"/>
          <w:kern w:val="0"/>
          <w:sz w:val="24"/>
        </w:rPr>
        <w:t>AtomicInteger</w:t>
      </w:r>
      <w:r w:rsidRPr="00750D40">
        <w:rPr>
          <w:rFonts w:ascii="Arial" w:hAnsi="Arial" w:cs="Arial"/>
          <w:color w:val="000000"/>
          <w:kern w:val="0"/>
          <w:sz w:val="18"/>
          <w:szCs w:val="18"/>
        </w:rPr>
        <w:t> </w:t>
      </w:r>
      <w:r w:rsidRPr="00750D40">
        <w:rPr>
          <w:rFonts w:ascii="Arial" w:hAnsi="Arial" w:cs="Arial"/>
          <w:color w:val="000000"/>
          <w:kern w:val="0"/>
          <w:sz w:val="18"/>
          <w:szCs w:val="18"/>
        </w:rPr>
        <w:t>的</w:t>
      </w:r>
      <w:r w:rsidRPr="00750D40">
        <w:rPr>
          <w:rFonts w:ascii="Arial" w:hAnsi="Arial" w:cs="Arial"/>
          <w:color w:val="000000"/>
          <w:kern w:val="0"/>
          <w:sz w:val="18"/>
          <w:szCs w:val="18"/>
        </w:rPr>
        <w:t> </w:t>
      </w:r>
      <w:r w:rsidRPr="00750D40">
        <w:rPr>
          <w:rFonts w:ascii="Courier New" w:hAnsi="Courier New" w:cs="Courier New"/>
          <w:color w:val="000000"/>
          <w:kern w:val="0"/>
          <w:sz w:val="24"/>
        </w:rPr>
        <w:t>compareAndSet()</w:t>
      </w:r>
      <w:r w:rsidRPr="00750D40">
        <w:rPr>
          <w:rFonts w:ascii="Arial" w:hAnsi="Arial" w:cs="Arial"/>
          <w:color w:val="000000"/>
          <w:kern w:val="0"/>
          <w:sz w:val="18"/>
          <w:szCs w:val="18"/>
        </w:rPr>
        <w:t> </w:t>
      </w:r>
      <w:r w:rsidRPr="00750D40">
        <w:rPr>
          <w:rFonts w:ascii="Arial" w:hAnsi="Arial" w:cs="Arial"/>
          <w:color w:val="000000"/>
          <w:kern w:val="0"/>
          <w:sz w:val="18"/>
          <w:szCs w:val="18"/>
        </w:rPr>
        <w:t>（</w:t>
      </w:r>
      <w:r w:rsidRPr="00750D40">
        <w:rPr>
          <w:rFonts w:ascii="Arial" w:hAnsi="Arial" w:cs="Arial"/>
          <w:color w:val="000000"/>
          <w:kern w:val="0"/>
          <w:sz w:val="18"/>
          <w:szCs w:val="18"/>
        </w:rPr>
        <w:t>CAS</w:t>
      </w:r>
      <w:r w:rsidRPr="00750D40">
        <w:rPr>
          <w:rFonts w:ascii="Arial" w:hAnsi="Arial" w:cs="Arial"/>
          <w:color w:val="000000"/>
          <w:kern w:val="0"/>
          <w:sz w:val="18"/>
          <w:szCs w:val="18"/>
        </w:rPr>
        <w:t>）方法的计数器。</w:t>
      </w:r>
      <w:r w:rsidRPr="00750D40">
        <w:rPr>
          <w:rFonts w:ascii="Courier New" w:hAnsi="Courier New" w:cs="Courier New"/>
          <w:color w:val="000000"/>
          <w:kern w:val="0"/>
          <w:sz w:val="24"/>
        </w:rPr>
        <w:t>compareAndSet()</w:t>
      </w:r>
      <w:r w:rsidRPr="00750D40">
        <w:rPr>
          <w:rFonts w:ascii="Arial" w:hAnsi="Arial" w:cs="Arial"/>
          <w:color w:val="000000"/>
          <w:kern w:val="0"/>
          <w:sz w:val="18"/>
          <w:szCs w:val="18"/>
        </w:rPr>
        <w:t> </w:t>
      </w:r>
      <w:r w:rsidRPr="00750D40">
        <w:rPr>
          <w:rFonts w:ascii="Arial" w:hAnsi="Arial" w:cs="Arial"/>
          <w:color w:val="000000"/>
          <w:kern w:val="0"/>
          <w:sz w:val="18"/>
          <w:szCs w:val="18"/>
        </w:rPr>
        <w:t>方法规定</w:t>
      </w:r>
      <w:r w:rsidRPr="00750D40">
        <w:rPr>
          <w:rFonts w:ascii="Arial" w:hAnsi="Arial" w:cs="Arial"/>
          <w:color w:val="000000"/>
          <w:kern w:val="0"/>
          <w:sz w:val="18"/>
          <w:szCs w:val="18"/>
        </w:rPr>
        <w:t xml:space="preserve"> “</w:t>
      </w:r>
      <w:r w:rsidRPr="00750D40">
        <w:rPr>
          <w:rFonts w:ascii="Arial" w:hAnsi="Arial" w:cs="Arial"/>
          <w:color w:val="000000"/>
          <w:kern w:val="0"/>
          <w:sz w:val="18"/>
          <w:szCs w:val="18"/>
        </w:rPr>
        <w:t>将这个变量更新为新值，但是如果从我上次看到这个变量之后其他线程修改了它的值，那么更新就失败</w:t>
      </w:r>
      <w:r w:rsidRPr="00750D40">
        <w:rPr>
          <w:rFonts w:ascii="Arial" w:hAnsi="Arial" w:cs="Arial"/>
          <w:color w:val="000000"/>
          <w:kern w:val="0"/>
          <w:sz w:val="18"/>
          <w:szCs w:val="18"/>
        </w:rPr>
        <w:t>”</w:t>
      </w:r>
      <w:r w:rsidRPr="00750D40">
        <w:rPr>
          <w:rFonts w:ascii="Arial" w:hAnsi="Arial" w:cs="Arial"/>
          <w:color w:val="000000"/>
          <w:kern w:val="0"/>
          <w:sz w:val="18"/>
          <w:szCs w:val="18"/>
        </w:rPr>
        <w:t>（请参阅</w:t>
      </w:r>
      <w:r w:rsidRPr="00750D40">
        <w:rPr>
          <w:rFonts w:ascii="Arial" w:hAnsi="Arial" w:cs="Arial"/>
          <w:color w:val="000000"/>
          <w:kern w:val="0"/>
          <w:sz w:val="18"/>
          <w:szCs w:val="18"/>
        </w:rPr>
        <w:t> </w:t>
      </w:r>
      <w:hyperlink r:id="rId6" w:history="1">
        <w:r w:rsidRPr="00750D40">
          <w:rPr>
            <w:rFonts w:ascii="Arial" w:hAnsi="Arial" w:cs="Arial"/>
            <w:color w:val="996699"/>
            <w:kern w:val="0"/>
            <w:sz w:val="18"/>
            <w:szCs w:val="18"/>
            <w:u w:val="single"/>
          </w:rPr>
          <w:t>“</w:t>
        </w:r>
        <w:r w:rsidRPr="00750D40">
          <w:rPr>
            <w:rFonts w:ascii="Arial" w:hAnsi="Arial" w:cs="Arial"/>
            <w:color w:val="996699"/>
            <w:kern w:val="0"/>
            <w:sz w:val="18"/>
            <w:szCs w:val="18"/>
            <w:u w:val="single"/>
          </w:rPr>
          <w:t>流行的原子</w:t>
        </w:r>
        <w:r w:rsidRPr="00750D40">
          <w:rPr>
            <w:rFonts w:ascii="Arial" w:hAnsi="Arial" w:cs="Arial"/>
            <w:color w:val="996699"/>
            <w:kern w:val="0"/>
            <w:sz w:val="18"/>
            <w:szCs w:val="18"/>
            <w:u w:val="single"/>
          </w:rPr>
          <w:t>”</w:t>
        </w:r>
      </w:hyperlink>
      <w:r w:rsidRPr="00750D40">
        <w:rPr>
          <w:rFonts w:ascii="Arial" w:hAnsi="Arial" w:cs="Arial"/>
          <w:color w:val="000000"/>
          <w:kern w:val="0"/>
          <w:sz w:val="18"/>
          <w:szCs w:val="18"/>
        </w:rPr>
        <w:t> </w:t>
      </w:r>
      <w:r w:rsidRPr="00750D40">
        <w:rPr>
          <w:rFonts w:ascii="Arial" w:hAnsi="Arial" w:cs="Arial"/>
          <w:color w:val="000000"/>
          <w:kern w:val="0"/>
          <w:sz w:val="18"/>
          <w:szCs w:val="18"/>
        </w:rPr>
        <w:t>获得关于原子变量以及</w:t>
      </w:r>
      <w:r w:rsidRPr="00750D40">
        <w:rPr>
          <w:rFonts w:ascii="Arial" w:hAnsi="Arial" w:cs="Arial"/>
          <w:color w:val="000000"/>
          <w:kern w:val="0"/>
          <w:sz w:val="18"/>
          <w:szCs w:val="18"/>
        </w:rPr>
        <w:t xml:space="preserve"> “</w:t>
      </w:r>
      <w:r w:rsidRPr="00750D40">
        <w:rPr>
          <w:rFonts w:ascii="Arial" w:hAnsi="Arial" w:cs="Arial"/>
          <w:color w:val="000000"/>
          <w:kern w:val="0"/>
          <w:sz w:val="18"/>
          <w:szCs w:val="18"/>
        </w:rPr>
        <w:t>比较和设置</w:t>
      </w:r>
      <w:r w:rsidRPr="00750D40">
        <w:rPr>
          <w:rFonts w:ascii="Arial" w:hAnsi="Arial" w:cs="Arial"/>
          <w:color w:val="000000"/>
          <w:kern w:val="0"/>
          <w:sz w:val="18"/>
          <w:szCs w:val="18"/>
        </w:rPr>
        <w:t xml:space="preserve">” </w:t>
      </w:r>
      <w:r w:rsidRPr="00750D40">
        <w:rPr>
          <w:rFonts w:ascii="Arial" w:hAnsi="Arial" w:cs="Arial"/>
          <w:color w:val="000000"/>
          <w:kern w:val="0"/>
          <w:sz w:val="18"/>
          <w:szCs w:val="18"/>
        </w:rPr>
        <w:t>的更多解释。）</w:t>
      </w:r>
    </w:p>
    <w:p w:rsidR="00750D40" w:rsidRPr="00750D40" w:rsidRDefault="00750D40" w:rsidP="00750D40">
      <w:pPr>
        <w:widowControl/>
        <w:jc w:val="left"/>
        <w:rPr>
          <w:rFonts w:ascii="宋体" w:hAnsi="宋体" w:cs="宋体"/>
          <w:kern w:val="0"/>
          <w:sz w:val="24"/>
        </w:rPr>
      </w:pPr>
      <w:r w:rsidRPr="00750D40">
        <w:rPr>
          <w:rFonts w:ascii="Simsun" w:hAnsi="Simsun" w:cs="宋体"/>
          <w:color w:val="000000"/>
          <w:kern w:val="0"/>
          <w:sz w:val="27"/>
          <w:szCs w:val="27"/>
        </w:rPr>
        <w:br/>
      </w:r>
      <w:bookmarkStart w:id="2" w:name="listing2"/>
      <w:r w:rsidRPr="00750D40">
        <w:rPr>
          <w:rFonts w:ascii="Arial" w:hAnsi="Arial" w:cs="Arial"/>
          <w:b/>
          <w:bCs/>
          <w:color w:val="000000"/>
          <w:kern w:val="0"/>
          <w:szCs w:val="21"/>
          <w:shd w:val="clear" w:color="auto" w:fill="FFFFFF"/>
        </w:rPr>
        <w:t>清单</w:t>
      </w:r>
      <w:r w:rsidRPr="00750D40">
        <w:rPr>
          <w:rFonts w:ascii="Arial" w:hAnsi="Arial" w:cs="Arial"/>
          <w:b/>
          <w:bCs/>
          <w:color w:val="000000"/>
          <w:kern w:val="0"/>
          <w:szCs w:val="21"/>
          <w:shd w:val="clear" w:color="auto" w:fill="FFFFFF"/>
        </w:rPr>
        <w:t xml:space="preserve"> 2. </w:t>
      </w:r>
      <w:r w:rsidRPr="00750D40">
        <w:rPr>
          <w:rFonts w:ascii="Arial" w:hAnsi="Arial" w:cs="Arial"/>
          <w:b/>
          <w:bCs/>
          <w:color w:val="000000"/>
          <w:kern w:val="0"/>
          <w:szCs w:val="21"/>
          <w:shd w:val="clear" w:color="auto" w:fill="FFFFFF"/>
        </w:rPr>
        <w:t>使用</w:t>
      </w:r>
      <w:r w:rsidRPr="00750D40">
        <w:rPr>
          <w:rFonts w:ascii="Arial" w:hAnsi="Arial" w:cs="Arial"/>
          <w:b/>
          <w:bCs/>
          <w:color w:val="000000"/>
          <w:kern w:val="0"/>
          <w:szCs w:val="21"/>
          <w:shd w:val="clear" w:color="auto" w:fill="FFFFFF"/>
        </w:rPr>
        <w:t xml:space="preserve"> CAS </w:t>
      </w:r>
      <w:r w:rsidRPr="00750D40">
        <w:rPr>
          <w:rFonts w:ascii="Arial" w:hAnsi="Arial" w:cs="Arial"/>
          <w:b/>
          <w:bCs/>
          <w:color w:val="000000"/>
          <w:kern w:val="0"/>
          <w:szCs w:val="21"/>
          <w:shd w:val="clear" w:color="auto" w:fill="FFFFFF"/>
        </w:rPr>
        <w:t>的非阻塞算法</w:t>
      </w:r>
      <w:bookmarkEnd w:id="2"/>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750D40" w:rsidRPr="00750D40" w:rsidTr="00750D4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public class NonblockingCounter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private AtomicInteger value;</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public int getValue()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return value.get();</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public int increment()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int v;</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do {</w:t>
            </w:r>
          </w:p>
          <w:p w:rsid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hint="eastAsia"/>
                <w:color w:val="000000"/>
                <w:kern w:val="0"/>
                <w:sz w:val="17"/>
                <w:szCs w:val="17"/>
              </w:rPr>
            </w:pPr>
            <w:r w:rsidRPr="00750D40">
              <w:rPr>
                <w:rFonts w:ascii="Lucida Console" w:hAnsi="Lucida Console" w:cs="宋体"/>
                <w:color w:val="000000"/>
                <w:kern w:val="0"/>
                <w:sz w:val="17"/>
                <w:szCs w:val="17"/>
              </w:rPr>
              <w:t xml:space="preserve">            v = value.get();</w:t>
            </w:r>
          </w:p>
          <w:p w:rsidR="00D1506F" w:rsidRPr="00750D40" w:rsidRDefault="00D1506F"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hint="eastAsia"/>
                <w:color w:val="000000"/>
                <w:kern w:val="0"/>
                <w:sz w:val="17"/>
                <w:szCs w:val="17"/>
              </w:rPr>
            </w:pPr>
            <w:r>
              <w:rPr>
                <w:rFonts w:ascii="Lucida Console" w:hAnsi="Lucida Console" w:cs="宋体"/>
                <w:color w:val="000000"/>
                <w:kern w:val="0"/>
                <w:sz w:val="17"/>
                <w:szCs w:val="17"/>
              </w:rPr>
              <w:t>//</w:t>
            </w:r>
            <w:r>
              <w:rPr>
                <w:rFonts w:ascii="Lucida Console" w:hAnsi="Lucida Console" w:cs="宋体" w:hint="eastAsia"/>
                <w:color w:val="000000"/>
                <w:kern w:val="0"/>
                <w:sz w:val="17"/>
                <w:szCs w:val="17"/>
              </w:rPr>
              <w:t>自旋</w:t>
            </w:r>
            <w:bookmarkStart w:id="3" w:name="_GoBack"/>
            <w:bookmarkEnd w:id="3"/>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while (!value.compareAndSet(v, v + 1));</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return v + 1;</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w:t>
            </w:r>
          </w:p>
        </w:tc>
      </w:tr>
    </w:tbl>
    <w:p w:rsidR="00750D40" w:rsidRPr="00750D40" w:rsidRDefault="00750D40" w:rsidP="00750D40">
      <w:pPr>
        <w:widowControl/>
        <w:jc w:val="left"/>
        <w:rPr>
          <w:rFonts w:ascii="宋体" w:hAnsi="宋体" w:cs="宋体"/>
          <w:kern w:val="0"/>
          <w:sz w:val="24"/>
        </w:rPr>
      </w:pPr>
      <w:r w:rsidRPr="00750D40">
        <w:rPr>
          <w:rFonts w:ascii="Simsun" w:hAnsi="Simsun" w:cs="宋体"/>
          <w:color w:val="000000"/>
          <w:kern w:val="0"/>
          <w:sz w:val="27"/>
          <w:szCs w:val="27"/>
        </w:rPr>
        <w:br/>
      </w:r>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t>原子变量类之所以被称为</w:t>
      </w:r>
      <w:r w:rsidRPr="00750D40">
        <w:rPr>
          <w:rFonts w:ascii="Arial" w:hAnsi="Arial" w:cs="Arial"/>
          <w:i/>
          <w:iCs/>
          <w:color w:val="000000"/>
          <w:kern w:val="0"/>
          <w:sz w:val="18"/>
          <w:szCs w:val="18"/>
        </w:rPr>
        <w:t>原子的</w:t>
      </w:r>
      <w:r w:rsidRPr="00750D40">
        <w:rPr>
          <w:rFonts w:ascii="Arial" w:hAnsi="Arial" w:cs="Arial"/>
          <w:color w:val="000000"/>
          <w:kern w:val="0"/>
          <w:sz w:val="18"/>
          <w:szCs w:val="18"/>
        </w:rPr>
        <w:t>，是因为它们提供了对数字和对象引用的细粒度的原子更新，但是在作为非阻塞算法的基本构造块的意义上，它们也是原子的。非阻塞算法作为科研的主题，已经有</w:t>
      </w:r>
      <w:r w:rsidRPr="00750D40">
        <w:rPr>
          <w:rFonts w:ascii="Arial" w:hAnsi="Arial" w:cs="Arial"/>
          <w:color w:val="000000"/>
          <w:kern w:val="0"/>
          <w:sz w:val="18"/>
          <w:szCs w:val="18"/>
        </w:rPr>
        <w:t xml:space="preserve"> 20 </w:t>
      </w:r>
      <w:r w:rsidRPr="00750D40">
        <w:rPr>
          <w:rFonts w:ascii="Arial" w:hAnsi="Arial" w:cs="Arial"/>
          <w:color w:val="000000"/>
          <w:kern w:val="0"/>
          <w:sz w:val="18"/>
          <w:szCs w:val="18"/>
        </w:rPr>
        <w:t>多年了，但是直到</w:t>
      </w:r>
      <w:r w:rsidRPr="00750D40">
        <w:rPr>
          <w:rFonts w:ascii="Arial" w:hAnsi="Arial" w:cs="Arial"/>
          <w:color w:val="000000"/>
          <w:kern w:val="0"/>
          <w:sz w:val="18"/>
          <w:szCs w:val="18"/>
        </w:rPr>
        <w:t xml:space="preserve"> Java 5.0 </w:t>
      </w:r>
      <w:r w:rsidRPr="00750D40">
        <w:rPr>
          <w:rFonts w:ascii="Arial" w:hAnsi="Arial" w:cs="Arial"/>
          <w:color w:val="000000"/>
          <w:kern w:val="0"/>
          <w:sz w:val="18"/>
          <w:szCs w:val="18"/>
        </w:rPr>
        <w:t>出现，在</w:t>
      </w:r>
      <w:r w:rsidRPr="00750D40">
        <w:rPr>
          <w:rFonts w:ascii="Arial" w:hAnsi="Arial" w:cs="Arial"/>
          <w:color w:val="000000"/>
          <w:kern w:val="0"/>
          <w:sz w:val="18"/>
          <w:szCs w:val="18"/>
        </w:rPr>
        <w:t xml:space="preserve"> Java </w:t>
      </w:r>
      <w:r w:rsidRPr="00750D40">
        <w:rPr>
          <w:rFonts w:ascii="Arial" w:hAnsi="Arial" w:cs="Arial"/>
          <w:color w:val="000000"/>
          <w:kern w:val="0"/>
          <w:sz w:val="18"/>
          <w:szCs w:val="18"/>
        </w:rPr>
        <w:t>语言中才成为可能。</w:t>
      </w:r>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t>现代的处理器提供了特殊的指令，可以自动更新共享数据，而且能够检测到其他线程的干扰，而</w:t>
      </w:r>
      <w:r w:rsidRPr="00750D40">
        <w:rPr>
          <w:rFonts w:ascii="Arial" w:hAnsi="Arial" w:cs="Arial"/>
          <w:color w:val="000000"/>
          <w:kern w:val="0"/>
          <w:sz w:val="18"/>
          <w:szCs w:val="18"/>
        </w:rPr>
        <w:t> </w:t>
      </w:r>
      <w:r w:rsidRPr="00750D40">
        <w:rPr>
          <w:rFonts w:ascii="Courier New" w:hAnsi="Courier New" w:cs="Courier New"/>
          <w:color w:val="000000"/>
          <w:kern w:val="0"/>
          <w:sz w:val="24"/>
        </w:rPr>
        <w:t>compareAndSet()</w:t>
      </w:r>
      <w:r w:rsidRPr="00750D40">
        <w:rPr>
          <w:rFonts w:ascii="Arial" w:hAnsi="Arial" w:cs="Arial"/>
          <w:color w:val="000000"/>
          <w:kern w:val="0"/>
          <w:sz w:val="18"/>
          <w:szCs w:val="18"/>
        </w:rPr>
        <w:t> </w:t>
      </w:r>
      <w:r w:rsidRPr="00750D40">
        <w:rPr>
          <w:rFonts w:ascii="Arial" w:hAnsi="Arial" w:cs="Arial"/>
          <w:color w:val="000000"/>
          <w:kern w:val="0"/>
          <w:sz w:val="18"/>
          <w:szCs w:val="18"/>
        </w:rPr>
        <w:t>就用这些代替了锁定。（如果要做的只是递增计数器，那么</w:t>
      </w:r>
      <w:r w:rsidRPr="00750D40">
        <w:rPr>
          <w:rFonts w:ascii="Arial" w:hAnsi="Arial" w:cs="Arial"/>
          <w:color w:val="000000"/>
          <w:kern w:val="0"/>
          <w:sz w:val="18"/>
          <w:szCs w:val="18"/>
        </w:rPr>
        <w:t> </w:t>
      </w:r>
      <w:r w:rsidRPr="00750D40">
        <w:rPr>
          <w:rFonts w:ascii="Courier New" w:hAnsi="Courier New" w:cs="Courier New"/>
          <w:color w:val="000000"/>
          <w:kern w:val="0"/>
          <w:sz w:val="24"/>
        </w:rPr>
        <w:t>AtomicInteger</w:t>
      </w:r>
      <w:r w:rsidRPr="00750D40">
        <w:rPr>
          <w:rFonts w:ascii="Arial" w:hAnsi="Arial" w:cs="Arial"/>
          <w:color w:val="000000"/>
          <w:kern w:val="0"/>
          <w:sz w:val="18"/>
          <w:szCs w:val="18"/>
        </w:rPr>
        <w:t> </w:t>
      </w:r>
      <w:r w:rsidRPr="00750D40">
        <w:rPr>
          <w:rFonts w:ascii="Arial" w:hAnsi="Arial" w:cs="Arial"/>
          <w:color w:val="000000"/>
          <w:kern w:val="0"/>
          <w:sz w:val="18"/>
          <w:szCs w:val="18"/>
        </w:rPr>
        <w:t>提供了进行递增的方法，但是这些方法基于</w:t>
      </w:r>
      <w:r w:rsidRPr="00750D40">
        <w:rPr>
          <w:rFonts w:ascii="Arial" w:hAnsi="Arial" w:cs="Arial"/>
          <w:color w:val="000000"/>
          <w:kern w:val="0"/>
          <w:sz w:val="18"/>
          <w:szCs w:val="18"/>
        </w:rPr>
        <w:t> </w:t>
      </w:r>
      <w:r w:rsidRPr="00750D40">
        <w:rPr>
          <w:rFonts w:ascii="Courier New" w:hAnsi="Courier New" w:cs="Courier New"/>
          <w:color w:val="000000"/>
          <w:kern w:val="0"/>
          <w:sz w:val="24"/>
        </w:rPr>
        <w:t>compareAndSet()</w:t>
      </w:r>
      <w:r w:rsidRPr="00750D40">
        <w:rPr>
          <w:rFonts w:ascii="Arial" w:hAnsi="Arial" w:cs="Arial"/>
          <w:color w:val="000000"/>
          <w:kern w:val="0"/>
          <w:sz w:val="18"/>
          <w:szCs w:val="18"/>
        </w:rPr>
        <w:t>，例如</w:t>
      </w:r>
      <w:r w:rsidRPr="00750D40">
        <w:rPr>
          <w:rFonts w:ascii="Courier New" w:hAnsi="Courier New" w:cs="Courier New"/>
          <w:color w:val="000000"/>
          <w:kern w:val="0"/>
          <w:sz w:val="24"/>
        </w:rPr>
        <w:t>NonblockingCounter.increment()</w:t>
      </w:r>
      <w:r w:rsidRPr="00750D40">
        <w:rPr>
          <w:rFonts w:ascii="Arial" w:hAnsi="Arial" w:cs="Arial"/>
          <w:color w:val="000000"/>
          <w:kern w:val="0"/>
          <w:sz w:val="18"/>
          <w:szCs w:val="18"/>
        </w:rPr>
        <w:t>）。</w:t>
      </w:r>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t>非阻塞版本相对于基于锁的版本有几个性能优势。首先，它用硬件的原生形态代替</w:t>
      </w:r>
      <w:r w:rsidRPr="00750D40">
        <w:rPr>
          <w:rFonts w:ascii="Arial" w:hAnsi="Arial" w:cs="Arial"/>
          <w:color w:val="000000"/>
          <w:kern w:val="0"/>
          <w:sz w:val="18"/>
          <w:szCs w:val="18"/>
        </w:rPr>
        <w:t xml:space="preserve"> JVM </w:t>
      </w:r>
      <w:r w:rsidRPr="00750D40">
        <w:rPr>
          <w:rFonts w:ascii="Arial" w:hAnsi="Arial" w:cs="Arial"/>
          <w:color w:val="000000"/>
          <w:kern w:val="0"/>
          <w:sz w:val="18"/>
          <w:szCs w:val="18"/>
        </w:rPr>
        <w:t>的锁定代码路径，从而在更细的粒度层次上（独立的内存位置）进行同步，失败的线程也可以立即重试，而不会被挂起后重新调度。更细的粒度降低了争用的机会，不用重新调度就能重试的能力也降低了争用的成本。即使有少量失败的</w:t>
      </w:r>
      <w:r w:rsidRPr="00750D40">
        <w:rPr>
          <w:rFonts w:ascii="Arial" w:hAnsi="Arial" w:cs="Arial"/>
          <w:color w:val="000000"/>
          <w:kern w:val="0"/>
          <w:sz w:val="18"/>
          <w:szCs w:val="18"/>
        </w:rPr>
        <w:t xml:space="preserve"> CAS </w:t>
      </w:r>
      <w:r w:rsidRPr="00750D40">
        <w:rPr>
          <w:rFonts w:ascii="Arial" w:hAnsi="Arial" w:cs="Arial"/>
          <w:color w:val="000000"/>
          <w:kern w:val="0"/>
          <w:sz w:val="18"/>
          <w:szCs w:val="18"/>
        </w:rPr>
        <w:t>操作，这种方法仍然会比由于锁争用造成的重新调度快得多。</w:t>
      </w:r>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Courier New" w:hAnsi="Courier New" w:cs="Courier New"/>
          <w:color w:val="000000"/>
          <w:kern w:val="0"/>
          <w:sz w:val="24"/>
        </w:rPr>
        <w:t>NonblockingCounter</w:t>
      </w:r>
      <w:r w:rsidRPr="00750D40">
        <w:rPr>
          <w:rFonts w:ascii="Arial" w:hAnsi="Arial" w:cs="Arial"/>
          <w:color w:val="000000"/>
          <w:kern w:val="0"/>
          <w:sz w:val="18"/>
          <w:szCs w:val="18"/>
        </w:rPr>
        <w:t> </w:t>
      </w:r>
      <w:r w:rsidRPr="00750D40">
        <w:rPr>
          <w:rFonts w:ascii="Arial" w:hAnsi="Arial" w:cs="Arial"/>
          <w:color w:val="000000"/>
          <w:kern w:val="0"/>
          <w:sz w:val="18"/>
          <w:szCs w:val="18"/>
        </w:rPr>
        <w:t>这个示例可能简单了些，但是它演示了所有非阻塞算法的一个基本特征</w:t>
      </w:r>
      <w:r w:rsidRPr="00750D40">
        <w:rPr>
          <w:rFonts w:ascii="Arial" w:hAnsi="Arial" w:cs="Arial"/>
          <w:color w:val="000000"/>
          <w:kern w:val="0"/>
          <w:sz w:val="18"/>
          <w:szCs w:val="18"/>
        </w:rPr>
        <w:t xml:space="preserve"> —— </w:t>
      </w:r>
      <w:r w:rsidRPr="00750D40">
        <w:rPr>
          <w:rFonts w:ascii="Arial" w:hAnsi="Arial" w:cs="Arial"/>
          <w:color w:val="000000"/>
          <w:kern w:val="0"/>
          <w:sz w:val="18"/>
          <w:szCs w:val="18"/>
        </w:rPr>
        <w:t>有些算法步骤的执行是要冒险的，因为知道如果</w:t>
      </w:r>
      <w:r w:rsidRPr="00750D40">
        <w:rPr>
          <w:rFonts w:ascii="Arial" w:hAnsi="Arial" w:cs="Arial"/>
          <w:color w:val="000000"/>
          <w:kern w:val="0"/>
          <w:sz w:val="18"/>
          <w:szCs w:val="18"/>
        </w:rPr>
        <w:t xml:space="preserve"> CAS </w:t>
      </w:r>
      <w:r w:rsidRPr="00750D40">
        <w:rPr>
          <w:rFonts w:ascii="Arial" w:hAnsi="Arial" w:cs="Arial"/>
          <w:color w:val="000000"/>
          <w:kern w:val="0"/>
          <w:sz w:val="18"/>
          <w:szCs w:val="18"/>
        </w:rPr>
        <w:t>不成功可能不得不重做。非阻塞算法通常叫作</w:t>
      </w:r>
      <w:r w:rsidRPr="00750D40">
        <w:rPr>
          <w:rFonts w:ascii="Arial" w:hAnsi="Arial" w:cs="Arial"/>
          <w:i/>
          <w:iCs/>
          <w:color w:val="000000"/>
          <w:kern w:val="0"/>
          <w:sz w:val="18"/>
          <w:szCs w:val="18"/>
        </w:rPr>
        <w:t>乐观算法</w:t>
      </w:r>
      <w:r w:rsidRPr="00750D40">
        <w:rPr>
          <w:rFonts w:ascii="Arial" w:hAnsi="Arial" w:cs="Arial"/>
          <w:color w:val="000000"/>
          <w:kern w:val="0"/>
          <w:sz w:val="18"/>
          <w:szCs w:val="18"/>
        </w:rPr>
        <w:t>，因为它们继续操作的假设是不会有干扰。如果发现干扰，就会回退并重试。在计数器的示例中，冒险的步骤是递增</w:t>
      </w:r>
      <w:r w:rsidRPr="00750D40">
        <w:rPr>
          <w:rFonts w:ascii="Arial" w:hAnsi="Arial" w:cs="Arial"/>
          <w:color w:val="000000"/>
          <w:kern w:val="0"/>
          <w:sz w:val="18"/>
          <w:szCs w:val="18"/>
        </w:rPr>
        <w:t xml:space="preserve"> —— </w:t>
      </w:r>
      <w:r w:rsidRPr="00750D40">
        <w:rPr>
          <w:rFonts w:ascii="Arial" w:hAnsi="Arial" w:cs="Arial"/>
          <w:color w:val="000000"/>
          <w:kern w:val="0"/>
          <w:sz w:val="18"/>
          <w:szCs w:val="18"/>
        </w:rPr>
        <w:t>它检索旧值并在旧值上加一，希望在计算更新期间值不会变化。如果它的希望落空，就会再次检索值，并重做递增计算。</w:t>
      </w:r>
    </w:p>
    <w:p w:rsidR="00750D40" w:rsidRPr="00750D40" w:rsidRDefault="00D1506F" w:rsidP="00750D40">
      <w:pPr>
        <w:widowControl/>
        <w:shd w:val="clear" w:color="auto" w:fill="FFFFFF"/>
        <w:jc w:val="right"/>
        <w:rPr>
          <w:rFonts w:ascii="Arial" w:hAnsi="Arial" w:cs="Arial"/>
          <w:color w:val="000000"/>
          <w:kern w:val="0"/>
          <w:sz w:val="18"/>
          <w:szCs w:val="18"/>
        </w:rPr>
      </w:pPr>
      <w:hyperlink r:id="rId7" w:anchor="ibm-pcon" w:history="1">
        <w:r w:rsidR="00750D40" w:rsidRPr="00750D40">
          <w:rPr>
            <w:rFonts w:ascii="Arial" w:hAnsi="Arial" w:cs="Arial"/>
            <w:b/>
            <w:bCs/>
            <w:color w:val="996699"/>
            <w:kern w:val="0"/>
            <w:sz w:val="18"/>
            <w:szCs w:val="18"/>
          </w:rPr>
          <w:t>回页首</w:t>
        </w:r>
      </w:hyperlink>
    </w:p>
    <w:p w:rsidR="00750D40" w:rsidRPr="00750D40" w:rsidRDefault="00750D40" w:rsidP="00750D40">
      <w:pPr>
        <w:widowControl/>
        <w:shd w:val="clear" w:color="auto" w:fill="FFFFFF"/>
        <w:jc w:val="left"/>
        <w:rPr>
          <w:rFonts w:ascii="Arial" w:hAnsi="Arial" w:cs="Arial"/>
          <w:color w:val="000000"/>
          <w:kern w:val="0"/>
          <w:sz w:val="18"/>
          <w:szCs w:val="18"/>
        </w:rPr>
      </w:pPr>
      <w:bookmarkStart w:id="4" w:name="2.0"/>
      <w:r w:rsidRPr="00750D40">
        <w:rPr>
          <w:rFonts w:ascii="Arial" w:hAnsi="Arial" w:cs="Arial"/>
          <w:b/>
          <w:bCs/>
          <w:color w:val="000000"/>
          <w:kern w:val="0"/>
          <w:sz w:val="27"/>
          <w:szCs w:val="27"/>
        </w:rPr>
        <w:t>非阻塞堆栈</w:t>
      </w:r>
      <w:bookmarkEnd w:id="4"/>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t>非阻塞算法稍微复杂一些的示例是清单</w:t>
      </w:r>
      <w:r w:rsidRPr="00750D40">
        <w:rPr>
          <w:rFonts w:ascii="Arial" w:hAnsi="Arial" w:cs="Arial"/>
          <w:color w:val="000000"/>
          <w:kern w:val="0"/>
          <w:sz w:val="18"/>
          <w:szCs w:val="18"/>
        </w:rPr>
        <w:t xml:space="preserve"> 3 </w:t>
      </w:r>
      <w:r w:rsidRPr="00750D40">
        <w:rPr>
          <w:rFonts w:ascii="Arial" w:hAnsi="Arial" w:cs="Arial"/>
          <w:color w:val="000000"/>
          <w:kern w:val="0"/>
          <w:sz w:val="18"/>
          <w:szCs w:val="18"/>
        </w:rPr>
        <w:t>中的</w:t>
      </w:r>
      <w:r w:rsidRPr="00750D40">
        <w:rPr>
          <w:rFonts w:ascii="Arial" w:hAnsi="Arial" w:cs="Arial"/>
          <w:color w:val="000000"/>
          <w:kern w:val="0"/>
          <w:sz w:val="18"/>
          <w:szCs w:val="18"/>
        </w:rPr>
        <w:t> </w:t>
      </w:r>
      <w:r w:rsidRPr="00750D40">
        <w:rPr>
          <w:rFonts w:ascii="Courier New" w:hAnsi="Courier New" w:cs="Courier New"/>
          <w:color w:val="000000"/>
          <w:kern w:val="0"/>
          <w:sz w:val="24"/>
        </w:rPr>
        <w:t>ConcurrentStack</w:t>
      </w:r>
      <w:r w:rsidRPr="00750D40">
        <w:rPr>
          <w:rFonts w:ascii="Arial" w:hAnsi="Arial" w:cs="Arial"/>
          <w:color w:val="000000"/>
          <w:kern w:val="0"/>
          <w:sz w:val="18"/>
          <w:szCs w:val="18"/>
        </w:rPr>
        <w:t>。</w:t>
      </w:r>
      <w:r w:rsidRPr="00750D40">
        <w:rPr>
          <w:rFonts w:ascii="Courier New" w:hAnsi="Courier New" w:cs="Courier New"/>
          <w:color w:val="000000"/>
          <w:kern w:val="0"/>
          <w:sz w:val="24"/>
        </w:rPr>
        <w:t>ConcurrentStack</w:t>
      </w:r>
      <w:r w:rsidRPr="00750D40">
        <w:rPr>
          <w:rFonts w:ascii="Arial" w:hAnsi="Arial" w:cs="Arial"/>
          <w:color w:val="000000"/>
          <w:kern w:val="0"/>
          <w:sz w:val="18"/>
          <w:szCs w:val="18"/>
        </w:rPr>
        <w:t> </w:t>
      </w:r>
      <w:r w:rsidRPr="00750D40">
        <w:rPr>
          <w:rFonts w:ascii="Arial" w:hAnsi="Arial" w:cs="Arial"/>
          <w:color w:val="000000"/>
          <w:kern w:val="0"/>
          <w:sz w:val="18"/>
          <w:szCs w:val="18"/>
        </w:rPr>
        <w:t>中的</w:t>
      </w:r>
      <w:r w:rsidRPr="00750D40">
        <w:rPr>
          <w:rFonts w:ascii="Arial" w:hAnsi="Arial" w:cs="Arial"/>
          <w:color w:val="000000"/>
          <w:kern w:val="0"/>
          <w:sz w:val="18"/>
          <w:szCs w:val="18"/>
        </w:rPr>
        <w:t> </w:t>
      </w:r>
      <w:r w:rsidRPr="00750D40">
        <w:rPr>
          <w:rFonts w:ascii="Courier New" w:hAnsi="Courier New" w:cs="Courier New"/>
          <w:color w:val="000000"/>
          <w:kern w:val="0"/>
          <w:sz w:val="24"/>
        </w:rPr>
        <w:t>push()</w:t>
      </w:r>
      <w:r w:rsidRPr="00750D40">
        <w:rPr>
          <w:rFonts w:ascii="Arial" w:hAnsi="Arial" w:cs="Arial"/>
          <w:color w:val="000000"/>
          <w:kern w:val="0"/>
          <w:sz w:val="18"/>
          <w:szCs w:val="18"/>
        </w:rPr>
        <w:t> </w:t>
      </w:r>
      <w:r w:rsidRPr="00750D40">
        <w:rPr>
          <w:rFonts w:ascii="Arial" w:hAnsi="Arial" w:cs="Arial"/>
          <w:color w:val="000000"/>
          <w:kern w:val="0"/>
          <w:sz w:val="18"/>
          <w:szCs w:val="18"/>
        </w:rPr>
        <w:t>和</w:t>
      </w:r>
      <w:r w:rsidRPr="00750D40">
        <w:rPr>
          <w:rFonts w:ascii="Arial" w:hAnsi="Arial" w:cs="Arial"/>
          <w:color w:val="000000"/>
          <w:kern w:val="0"/>
          <w:sz w:val="18"/>
          <w:szCs w:val="18"/>
        </w:rPr>
        <w:t> </w:t>
      </w:r>
      <w:r w:rsidRPr="00750D40">
        <w:rPr>
          <w:rFonts w:ascii="Courier New" w:hAnsi="Courier New" w:cs="Courier New"/>
          <w:color w:val="000000"/>
          <w:kern w:val="0"/>
          <w:sz w:val="24"/>
        </w:rPr>
        <w:t>pop()</w:t>
      </w:r>
      <w:r w:rsidRPr="00750D40">
        <w:rPr>
          <w:rFonts w:ascii="Arial" w:hAnsi="Arial" w:cs="Arial"/>
          <w:color w:val="000000"/>
          <w:kern w:val="0"/>
          <w:sz w:val="18"/>
          <w:szCs w:val="18"/>
        </w:rPr>
        <w:t> </w:t>
      </w:r>
      <w:r w:rsidRPr="00750D40">
        <w:rPr>
          <w:rFonts w:ascii="Arial" w:hAnsi="Arial" w:cs="Arial"/>
          <w:color w:val="000000"/>
          <w:kern w:val="0"/>
          <w:sz w:val="18"/>
          <w:szCs w:val="18"/>
        </w:rPr>
        <w:t>操作在结构上与</w:t>
      </w:r>
      <w:r w:rsidRPr="00750D40">
        <w:rPr>
          <w:rFonts w:ascii="Courier New" w:hAnsi="Courier New" w:cs="Courier New"/>
          <w:color w:val="000000"/>
          <w:kern w:val="0"/>
          <w:sz w:val="24"/>
        </w:rPr>
        <w:t>NonblockingCounter</w:t>
      </w:r>
      <w:r w:rsidRPr="00750D40">
        <w:rPr>
          <w:rFonts w:ascii="Arial" w:hAnsi="Arial" w:cs="Arial"/>
          <w:color w:val="000000"/>
          <w:kern w:val="0"/>
          <w:sz w:val="18"/>
          <w:szCs w:val="18"/>
        </w:rPr>
        <w:t> </w:t>
      </w:r>
      <w:r w:rsidRPr="00750D40">
        <w:rPr>
          <w:rFonts w:ascii="Arial" w:hAnsi="Arial" w:cs="Arial"/>
          <w:color w:val="000000"/>
          <w:kern w:val="0"/>
          <w:sz w:val="18"/>
          <w:szCs w:val="18"/>
        </w:rPr>
        <w:t>上相似，只是做的工作有些冒险，希望在</w:t>
      </w:r>
      <w:r w:rsidRPr="00750D40">
        <w:rPr>
          <w:rFonts w:ascii="Arial" w:hAnsi="Arial" w:cs="Arial"/>
          <w:color w:val="000000"/>
          <w:kern w:val="0"/>
          <w:sz w:val="18"/>
          <w:szCs w:val="18"/>
        </w:rPr>
        <w:t xml:space="preserve"> “</w:t>
      </w:r>
      <w:r w:rsidRPr="00750D40">
        <w:rPr>
          <w:rFonts w:ascii="Arial" w:hAnsi="Arial" w:cs="Arial"/>
          <w:color w:val="000000"/>
          <w:kern w:val="0"/>
          <w:sz w:val="18"/>
          <w:szCs w:val="18"/>
        </w:rPr>
        <w:t>提交</w:t>
      </w:r>
      <w:r w:rsidRPr="00750D40">
        <w:rPr>
          <w:rFonts w:ascii="Arial" w:hAnsi="Arial" w:cs="Arial"/>
          <w:color w:val="000000"/>
          <w:kern w:val="0"/>
          <w:sz w:val="18"/>
          <w:szCs w:val="18"/>
        </w:rPr>
        <w:t xml:space="preserve">” </w:t>
      </w:r>
      <w:r w:rsidRPr="00750D40">
        <w:rPr>
          <w:rFonts w:ascii="Arial" w:hAnsi="Arial" w:cs="Arial"/>
          <w:color w:val="000000"/>
          <w:kern w:val="0"/>
          <w:sz w:val="18"/>
          <w:szCs w:val="18"/>
        </w:rPr>
        <w:t>工作的时候，底层假设没有失效。</w:t>
      </w:r>
      <w:r w:rsidRPr="00750D40">
        <w:rPr>
          <w:rFonts w:ascii="Courier New" w:hAnsi="Courier New" w:cs="Courier New"/>
          <w:color w:val="000000"/>
          <w:kern w:val="0"/>
          <w:sz w:val="24"/>
        </w:rPr>
        <w:t>push()</w:t>
      </w:r>
      <w:r w:rsidRPr="00750D40">
        <w:rPr>
          <w:rFonts w:ascii="Arial" w:hAnsi="Arial" w:cs="Arial"/>
          <w:color w:val="000000"/>
          <w:kern w:val="0"/>
          <w:sz w:val="18"/>
          <w:szCs w:val="18"/>
        </w:rPr>
        <w:t> </w:t>
      </w:r>
      <w:r w:rsidRPr="00750D40">
        <w:rPr>
          <w:rFonts w:ascii="Arial" w:hAnsi="Arial" w:cs="Arial"/>
          <w:color w:val="000000"/>
          <w:kern w:val="0"/>
          <w:sz w:val="18"/>
          <w:szCs w:val="18"/>
        </w:rPr>
        <w:t>方法观察当前最顶的节点，构建一个新节点放在堆栈上，然后，如果最顶端的节点在初始观察之后没有变化，那么就安装新节点。如果</w:t>
      </w:r>
      <w:r w:rsidRPr="00750D40">
        <w:rPr>
          <w:rFonts w:ascii="Arial" w:hAnsi="Arial" w:cs="Arial"/>
          <w:color w:val="000000"/>
          <w:kern w:val="0"/>
          <w:sz w:val="18"/>
          <w:szCs w:val="18"/>
        </w:rPr>
        <w:t xml:space="preserve"> CAS </w:t>
      </w:r>
      <w:r w:rsidRPr="00750D40">
        <w:rPr>
          <w:rFonts w:ascii="Arial" w:hAnsi="Arial" w:cs="Arial"/>
          <w:color w:val="000000"/>
          <w:kern w:val="0"/>
          <w:sz w:val="18"/>
          <w:szCs w:val="18"/>
        </w:rPr>
        <w:t>失败，意味着另一个线程已经修改了堆栈，那么过程就会重新开始。</w:t>
      </w:r>
    </w:p>
    <w:p w:rsidR="00750D40" w:rsidRPr="00750D40" w:rsidRDefault="00750D40" w:rsidP="00750D40">
      <w:pPr>
        <w:widowControl/>
        <w:jc w:val="left"/>
        <w:rPr>
          <w:rFonts w:ascii="宋体" w:hAnsi="宋体" w:cs="宋体"/>
          <w:kern w:val="0"/>
          <w:sz w:val="24"/>
        </w:rPr>
      </w:pPr>
      <w:r w:rsidRPr="00750D40">
        <w:rPr>
          <w:rFonts w:ascii="Simsun" w:hAnsi="Simsun" w:cs="宋体"/>
          <w:color w:val="000000"/>
          <w:kern w:val="0"/>
          <w:sz w:val="27"/>
          <w:szCs w:val="27"/>
        </w:rPr>
        <w:br/>
      </w:r>
      <w:bookmarkStart w:id="5" w:name="listing3"/>
      <w:r w:rsidRPr="00750D40">
        <w:rPr>
          <w:rFonts w:ascii="Arial" w:hAnsi="Arial" w:cs="Arial"/>
          <w:b/>
          <w:bCs/>
          <w:color w:val="000000"/>
          <w:kern w:val="0"/>
          <w:szCs w:val="21"/>
          <w:shd w:val="clear" w:color="auto" w:fill="FFFFFF"/>
        </w:rPr>
        <w:t>清单</w:t>
      </w:r>
      <w:r w:rsidRPr="00750D40">
        <w:rPr>
          <w:rFonts w:ascii="Arial" w:hAnsi="Arial" w:cs="Arial"/>
          <w:b/>
          <w:bCs/>
          <w:color w:val="000000"/>
          <w:kern w:val="0"/>
          <w:szCs w:val="21"/>
          <w:shd w:val="clear" w:color="auto" w:fill="FFFFFF"/>
        </w:rPr>
        <w:t xml:space="preserve"> 3. </w:t>
      </w:r>
      <w:r w:rsidRPr="00750D40">
        <w:rPr>
          <w:rFonts w:ascii="Arial" w:hAnsi="Arial" w:cs="Arial"/>
          <w:b/>
          <w:bCs/>
          <w:color w:val="000000"/>
          <w:kern w:val="0"/>
          <w:szCs w:val="21"/>
          <w:shd w:val="clear" w:color="auto" w:fill="FFFFFF"/>
        </w:rPr>
        <w:t>使用</w:t>
      </w:r>
      <w:r w:rsidRPr="00750D40">
        <w:rPr>
          <w:rFonts w:ascii="Arial" w:hAnsi="Arial" w:cs="Arial"/>
          <w:b/>
          <w:bCs/>
          <w:color w:val="000000"/>
          <w:kern w:val="0"/>
          <w:szCs w:val="21"/>
          <w:shd w:val="clear" w:color="auto" w:fill="FFFFFF"/>
        </w:rPr>
        <w:t xml:space="preserve"> Treiber </w:t>
      </w:r>
      <w:r w:rsidRPr="00750D40">
        <w:rPr>
          <w:rFonts w:ascii="Arial" w:hAnsi="Arial" w:cs="Arial"/>
          <w:b/>
          <w:bCs/>
          <w:color w:val="000000"/>
          <w:kern w:val="0"/>
          <w:szCs w:val="21"/>
          <w:shd w:val="clear" w:color="auto" w:fill="FFFFFF"/>
        </w:rPr>
        <w:t>算法的非阻塞堆栈</w:t>
      </w:r>
      <w:bookmarkEnd w:id="5"/>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750D40" w:rsidRPr="00750D40" w:rsidTr="00750D4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public class ConcurrentStack&lt;E&gt;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AtomicReference&lt;Node&lt;E&gt;&gt; head = new AtomicReference&lt;Node&lt;E&gt;&gt;();</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public void push(E item)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Node&lt;E&gt; newHead = new Node&lt;E&gt;(item);</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Node&lt;E&gt; oldHead;</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do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oldHead = head.get();</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newHead.next = oldHead;</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 while (!head.compareAndSet(oldHead, newHead));</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public E pop()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Node&lt;E&gt; oldHead;</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Node&lt;E&gt; newHead;</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do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oldHead = head.get();</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if (oldHead == null)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return null;</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newHead = oldHead.next;</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 while (!head.compareAndSet(oldHead,newHead));</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return oldHead.item;</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static class Node&lt;E&gt;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final E item;</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Node&lt;E&gt; next;</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public Node(E item) { this.item = item;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w:t>
            </w:r>
          </w:p>
        </w:tc>
      </w:tr>
    </w:tbl>
    <w:p w:rsidR="00750D40" w:rsidRPr="00750D40" w:rsidRDefault="00750D40" w:rsidP="00750D40">
      <w:pPr>
        <w:widowControl/>
        <w:jc w:val="left"/>
        <w:rPr>
          <w:rFonts w:ascii="宋体" w:hAnsi="宋体" w:cs="宋体"/>
          <w:kern w:val="0"/>
          <w:sz w:val="24"/>
        </w:rPr>
      </w:pPr>
      <w:r w:rsidRPr="00750D40">
        <w:rPr>
          <w:rFonts w:ascii="Simsun" w:hAnsi="Simsun" w:cs="宋体"/>
          <w:color w:val="000000"/>
          <w:kern w:val="0"/>
          <w:sz w:val="27"/>
          <w:szCs w:val="27"/>
        </w:rPr>
        <w:br/>
      </w:r>
    </w:p>
    <w:p w:rsidR="00750D40" w:rsidRPr="00750D40" w:rsidRDefault="00750D40" w:rsidP="00750D40">
      <w:pPr>
        <w:widowControl/>
        <w:shd w:val="clear" w:color="auto" w:fill="FFFFFF"/>
        <w:jc w:val="left"/>
        <w:rPr>
          <w:rFonts w:ascii="Arial" w:hAnsi="Arial" w:cs="Arial"/>
          <w:color w:val="000000"/>
          <w:kern w:val="0"/>
          <w:sz w:val="18"/>
          <w:szCs w:val="18"/>
        </w:rPr>
      </w:pPr>
      <w:bookmarkStart w:id="6" w:name="2.1"/>
      <w:r w:rsidRPr="00750D40">
        <w:rPr>
          <w:rFonts w:ascii="Arial" w:hAnsi="Arial" w:cs="Arial"/>
          <w:b/>
          <w:bCs/>
          <w:color w:val="000000"/>
          <w:kern w:val="0"/>
          <w:sz w:val="22"/>
          <w:szCs w:val="22"/>
        </w:rPr>
        <w:t>性能考虑</w:t>
      </w:r>
      <w:bookmarkEnd w:id="6"/>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t>在轻度到中度的争用情况下，非阻塞算法的性能会超越阻塞算法，因为</w:t>
      </w:r>
      <w:r w:rsidRPr="00750D40">
        <w:rPr>
          <w:rFonts w:ascii="Arial" w:hAnsi="Arial" w:cs="Arial"/>
          <w:color w:val="000000"/>
          <w:kern w:val="0"/>
          <w:sz w:val="18"/>
          <w:szCs w:val="18"/>
        </w:rPr>
        <w:t xml:space="preserve"> CAS </w:t>
      </w:r>
      <w:r w:rsidRPr="00750D40">
        <w:rPr>
          <w:rFonts w:ascii="Arial" w:hAnsi="Arial" w:cs="Arial"/>
          <w:color w:val="000000"/>
          <w:kern w:val="0"/>
          <w:sz w:val="18"/>
          <w:szCs w:val="18"/>
        </w:rPr>
        <w:t>的多数时间都在第一次尝试时就成功，而发生争用时的开销也不涉及线程挂起和上下文切换，只多了几个循环迭代。没有争用的</w:t>
      </w:r>
      <w:r w:rsidRPr="00750D40">
        <w:rPr>
          <w:rFonts w:ascii="Arial" w:hAnsi="Arial" w:cs="Arial"/>
          <w:color w:val="000000"/>
          <w:kern w:val="0"/>
          <w:sz w:val="18"/>
          <w:szCs w:val="18"/>
        </w:rPr>
        <w:t xml:space="preserve"> CAS </w:t>
      </w:r>
      <w:r w:rsidRPr="00750D40">
        <w:rPr>
          <w:rFonts w:ascii="Arial" w:hAnsi="Arial" w:cs="Arial"/>
          <w:color w:val="000000"/>
          <w:kern w:val="0"/>
          <w:sz w:val="18"/>
          <w:szCs w:val="18"/>
        </w:rPr>
        <w:t>要比没有争用的锁便宜得多（这句话肯定是真的，因为没有争用的锁涉及</w:t>
      </w:r>
      <w:r w:rsidRPr="00750D40">
        <w:rPr>
          <w:rFonts w:ascii="Arial" w:hAnsi="Arial" w:cs="Arial"/>
          <w:color w:val="000000"/>
          <w:kern w:val="0"/>
          <w:sz w:val="18"/>
          <w:szCs w:val="18"/>
        </w:rPr>
        <w:t xml:space="preserve"> CAS </w:t>
      </w:r>
      <w:r w:rsidRPr="00750D40">
        <w:rPr>
          <w:rFonts w:ascii="Arial" w:hAnsi="Arial" w:cs="Arial"/>
          <w:color w:val="000000"/>
          <w:kern w:val="0"/>
          <w:sz w:val="18"/>
          <w:szCs w:val="18"/>
        </w:rPr>
        <w:t>加上额外的处理），而争用的</w:t>
      </w:r>
      <w:r w:rsidRPr="00750D40">
        <w:rPr>
          <w:rFonts w:ascii="Arial" w:hAnsi="Arial" w:cs="Arial"/>
          <w:color w:val="000000"/>
          <w:kern w:val="0"/>
          <w:sz w:val="18"/>
          <w:szCs w:val="18"/>
        </w:rPr>
        <w:t xml:space="preserve"> CAS </w:t>
      </w:r>
      <w:r w:rsidRPr="00750D40">
        <w:rPr>
          <w:rFonts w:ascii="Arial" w:hAnsi="Arial" w:cs="Arial"/>
          <w:color w:val="000000"/>
          <w:kern w:val="0"/>
          <w:sz w:val="18"/>
          <w:szCs w:val="18"/>
        </w:rPr>
        <w:t>比争用的锁获取涉及更短的延迟。</w:t>
      </w:r>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t>在高度争用的情况下（即有多个线程不断争用一个内存位置的时候），基于锁的算法开始提供比非阻塞算法更好的吞吐率，因为当线程阻塞时，它就会停止争用，耐心地等候轮到自己，从而避免了进一步争用。但是，这么高的争用程度并不常见，因为多数时候，线程会把线程本地的计算与争用共享数据的操作分开，从而给其他线程使用共享数据的机会。（这么高的争用程度也表明需要重新检查算法，朝着更少共享数据的方向努力。）</w:t>
      </w:r>
      <w:hyperlink r:id="rId8" w:history="1">
        <w:r w:rsidRPr="00750D40">
          <w:rPr>
            <w:rFonts w:ascii="Arial" w:hAnsi="Arial" w:cs="Arial"/>
            <w:color w:val="996699"/>
            <w:kern w:val="0"/>
            <w:sz w:val="18"/>
            <w:szCs w:val="18"/>
            <w:u w:val="single"/>
          </w:rPr>
          <w:t>“</w:t>
        </w:r>
        <w:r w:rsidRPr="00750D40">
          <w:rPr>
            <w:rFonts w:ascii="Arial" w:hAnsi="Arial" w:cs="Arial"/>
            <w:color w:val="996699"/>
            <w:kern w:val="0"/>
            <w:sz w:val="18"/>
            <w:szCs w:val="18"/>
            <w:u w:val="single"/>
          </w:rPr>
          <w:t>流行的原子</w:t>
        </w:r>
        <w:r w:rsidRPr="00750D40">
          <w:rPr>
            <w:rFonts w:ascii="Arial" w:hAnsi="Arial" w:cs="Arial"/>
            <w:color w:val="996699"/>
            <w:kern w:val="0"/>
            <w:sz w:val="18"/>
            <w:szCs w:val="18"/>
            <w:u w:val="single"/>
          </w:rPr>
          <w:t>”</w:t>
        </w:r>
      </w:hyperlink>
      <w:r w:rsidRPr="00750D40">
        <w:rPr>
          <w:rFonts w:ascii="Arial" w:hAnsi="Arial" w:cs="Arial"/>
          <w:color w:val="000000"/>
          <w:kern w:val="0"/>
          <w:sz w:val="18"/>
          <w:szCs w:val="18"/>
        </w:rPr>
        <w:t> </w:t>
      </w:r>
      <w:r w:rsidRPr="00750D40">
        <w:rPr>
          <w:rFonts w:ascii="Arial" w:hAnsi="Arial" w:cs="Arial"/>
          <w:color w:val="000000"/>
          <w:kern w:val="0"/>
          <w:sz w:val="18"/>
          <w:szCs w:val="18"/>
        </w:rPr>
        <w:t>中的图在这方面就有点儿让人困惑，因为被测量的程序中发生的争用极其密集，看起来即使对数量很少的线程，锁定也是更好的解决方案。</w:t>
      </w:r>
    </w:p>
    <w:p w:rsidR="00750D40" w:rsidRPr="00750D40" w:rsidRDefault="00D1506F" w:rsidP="00750D40">
      <w:pPr>
        <w:widowControl/>
        <w:shd w:val="clear" w:color="auto" w:fill="FFFFFF"/>
        <w:jc w:val="right"/>
        <w:rPr>
          <w:rFonts w:ascii="Arial" w:hAnsi="Arial" w:cs="Arial"/>
          <w:color w:val="000000"/>
          <w:kern w:val="0"/>
          <w:sz w:val="18"/>
          <w:szCs w:val="18"/>
        </w:rPr>
      </w:pPr>
      <w:hyperlink r:id="rId9" w:anchor="ibm-pcon" w:history="1">
        <w:r w:rsidR="00750D40" w:rsidRPr="00750D40">
          <w:rPr>
            <w:rFonts w:ascii="Arial" w:hAnsi="Arial" w:cs="Arial"/>
            <w:b/>
            <w:bCs/>
            <w:color w:val="996699"/>
            <w:kern w:val="0"/>
            <w:sz w:val="18"/>
            <w:szCs w:val="18"/>
          </w:rPr>
          <w:t>回页首</w:t>
        </w:r>
      </w:hyperlink>
    </w:p>
    <w:p w:rsidR="00750D40" w:rsidRPr="00750D40" w:rsidRDefault="00750D40" w:rsidP="00750D40">
      <w:pPr>
        <w:widowControl/>
        <w:shd w:val="clear" w:color="auto" w:fill="FFFFFF"/>
        <w:jc w:val="left"/>
        <w:rPr>
          <w:rFonts w:ascii="Arial" w:hAnsi="Arial" w:cs="Arial"/>
          <w:color w:val="000000"/>
          <w:kern w:val="0"/>
          <w:sz w:val="18"/>
          <w:szCs w:val="18"/>
        </w:rPr>
      </w:pPr>
      <w:bookmarkStart w:id="7" w:name="3.0"/>
      <w:r w:rsidRPr="00750D40">
        <w:rPr>
          <w:rFonts w:ascii="Arial" w:hAnsi="Arial" w:cs="Arial"/>
          <w:b/>
          <w:bCs/>
          <w:color w:val="000000"/>
          <w:kern w:val="0"/>
          <w:sz w:val="27"/>
          <w:szCs w:val="27"/>
        </w:rPr>
        <w:t>非阻塞的链表</w:t>
      </w:r>
      <w:bookmarkEnd w:id="7"/>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lastRenderedPageBreak/>
        <w:t>目前为止的示例（计数器和堆栈）都是非常简单的非阻塞算法，一旦掌握了在循环中使用</w:t>
      </w:r>
      <w:r w:rsidRPr="00750D40">
        <w:rPr>
          <w:rFonts w:ascii="Arial" w:hAnsi="Arial" w:cs="Arial"/>
          <w:color w:val="000000"/>
          <w:kern w:val="0"/>
          <w:sz w:val="18"/>
          <w:szCs w:val="18"/>
        </w:rPr>
        <w:t xml:space="preserve"> CAS</w:t>
      </w:r>
      <w:r w:rsidRPr="00750D40">
        <w:rPr>
          <w:rFonts w:ascii="Arial" w:hAnsi="Arial" w:cs="Arial"/>
          <w:color w:val="000000"/>
          <w:kern w:val="0"/>
          <w:sz w:val="18"/>
          <w:szCs w:val="18"/>
        </w:rPr>
        <w:t>，就可以容易地模仿它们。对于更复杂的数据结构，非阻塞算法要比这些简单示例复杂得多，因为修改链表、树或哈希表可能涉及对多个指针的更新。</w:t>
      </w:r>
      <w:r w:rsidRPr="00750D40">
        <w:rPr>
          <w:rFonts w:ascii="Arial" w:hAnsi="Arial" w:cs="Arial"/>
          <w:color w:val="000000"/>
          <w:kern w:val="0"/>
          <w:sz w:val="18"/>
          <w:szCs w:val="18"/>
        </w:rPr>
        <w:t xml:space="preserve">CAS </w:t>
      </w:r>
      <w:r w:rsidRPr="00750D40">
        <w:rPr>
          <w:rFonts w:ascii="Arial" w:hAnsi="Arial" w:cs="Arial"/>
          <w:color w:val="000000"/>
          <w:kern w:val="0"/>
          <w:sz w:val="18"/>
          <w:szCs w:val="18"/>
        </w:rPr>
        <w:t>支持对单一指针的原子性条件更新，但是不支持两个以上的指针。所以，要构建一个非阻塞的链表、树或哈希表，需要找到一种方式，可以用</w:t>
      </w:r>
      <w:r w:rsidRPr="00750D40">
        <w:rPr>
          <w:rFonts w:ascii="Arial" w:hAnsi="Arial" w:cs="Arial"/>
          <w:color w:val="000000"/>
          <w:kern w:val="0"/>
          <w:sz w:val="18"/>
          <w:szCs w:val="18"/>
        </w:rPr>
        <w:t xml:space="preserve"> CAS </w:t>
      </w:r>
      <w:r w:rsidRPr="00750D40">
        <w:rPr>
          <w:rFonts w:ascii="Arial" w:hAnsi="Arial" w:cs="Arial"/>
          <w:color w:val="000000"/>
          <w:kern w:val="0"/>
          <w:sz w:val="18"/>
          <w:szCs w:val="18"/>
        </w:rPr>
        <w:t>更新多个指针，同时不会让数据结构处于不一致的状态。</w:t>
      </w:r>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t>在链表的尾部插入元素，通常涉及对两个指针的更新：</w:t>
      </w:r>
      <w:r w:rsidRPr="00750D40">
        <w:rPr>
          <w:rFonts w:ascii="Arial" w:hAnsi="Arial" w:cs="Arial"/>
          <w:color w:val="000000"/>
          <w:kern w:val="0"/>
          <w:sz w:val="18"/>
          <w:szCs w:val="18"/>
        </w:rPr>
        <w:t>“</w:t>
      </w:r>
      <w:r w:rsidRPr="00750D40">
        <w:rPr>
          <w:rFonts w:ascii="Arial" w:hAnsi="Arial" w:cs="Arial"/>
          <w:color w:val="000000"/>
          <w:kern w:val="0"/>
          <w:sz w:val="18"/>
          <w:szCs w:val="18"/>
        </w:rPr>
        <w:t>尾</w:t>
      </w:r>
      <w:r w:rsidRPr="00750D40">
        <w:rPr>
          <w:rFonts w:ascii="Arial" w:hAnsi="Arial" w:cs="Arial"/>
          <w:color w:val="000000"/>
          <w:kern w:val="0"/>
          <w:sz w:val="18"/>
          <w:szCs w:val="18"/>
        </w:rPr>
        <w:t xml:space="preserve">” </w:t>
      </w:r>
      <w:r w:rsidRPr="00750D40">
        <w:rPr>
          <w:rFonts w:ascii="Arial" w:hAnsi="Arial" w:cs="Arial"/>
          <w:color w:val="000000"/>
          <w:kern w:val="0"/>
          <w:sz w:val="18"/>
          <w:szCs w:val="18"/>
        </w:rPr>
        <w:t>指针总是指向列表中的最后一个元素，</w:t>
      </w:r>
      <w:r w:rsidRPr="00750D40">
        <w:rPr>
          <w:rFonts w:ascii="Arial" w:hAnsi="Arial" w:cs="Arial"/>
          <w:color w:val="000000"/>
          <w:kern w:val="0"/>
          <w:sz w:val="18"/>
          <w:szCs w:val="18"/>
        </w:rPr>
        <w:t>“</w:t>
      </w:r>
      <w:r w:rsidRPr="00750D40">
        <w:rPr>
          <w:rFonts w:ascii="Arial" w:hAnsi="Arial" w:cs="Arial"/>
          <w:color w:val="000000"/>
          <w:kern w:val="0"/>
          <w:sz w:val="18"/>
          <w:szCs w:val="18"/>
        </w:rPr>
        <w:t>下一个</w:t>
      </w:r>
      <w:r w:rsidRPr="00750D40">
        <w:rPr>
          <w:rFonts w:ascii="Arial" w:hAnsi="Arial" w:cs="Arial"/>
          <w:color w:val="000000"/>
          <w:kern w:val="0"/>
          <w:sz w:val="18"/>
          <w:szCs w:val="18"/>
        </w:rPr>
        <w:t xml:space="preserve">” </w:t>
      </w:r>
      <w:r w:rsidRPr="00750D40">
        <w:rPr>
          <w:rFonts w:ascii="Arial" w:hAnsi="Arial" w:cs="Arial"/>
          <w:color w:val="000000"/>
          <w:kern w:val="0"/>
          <w:sz w:val="18"/>
          <w:szCs w:val="18"/>
        </w:rPr>
        <w:t>指针从过去的最后一个元素指向新插入的元素。因为需要更新两个指针，所以需要两个</w:t>
      </w:r>
      <w:r w:rsidRPr="00750D40">
        <w:rPr>
          <w:rFonts w:ascii="Arial" w:hAnsi="Arial" w:cs="Arial"/>
          <w:color w:val="000000"/>
          <w:kern w:val="0"/>
          <w:sz w:val="18"/>
          <w:szCs w:val="18"/>
        </w:rPr>
        <w:t xml:space="preserve"> CAS</w:t>
      </w:r>
      <w:r w:rsidRPr="00750D40">
        <w:rPr>
          <w:rFonts w:ascii="Arial" w:hAnsi="Arial" w:cs="Arial"/>
          <w:color w:val="000000"/>
          <w:kern w:val="0"/>
          <w:sz w:val="18"/>
          <w:szCs w:val="18"/>
        </w:rPr>
        <w:t>。在独立的</w:t>
      </w:r>
      <w:r w:rsidRPr="00750D40">
        <w:rPr>
          <w:rFonts w:ascii="Arial" w:hAnsi="Arial" w:cs="Arial"/>
          <w:color w:val="000000"/>
          <w:kern w:val="0"/>
          <w:sz w:val="18"/>
          <w:szCs w:val="18"/>
        </w:rPr>
        <w:t xml:space="preserve"> CAS </w:t>
      </w:r>
      <w:r w:rsidRPr="00750D40">
        <w:rPr>
          <w:rFonts w:ascii="Arial" w:hAnsi="Arial" w:cs="Arial"/>
          <w:color w:val="000000"/>
          <w:kern w:val="0"/>
          <w:sz w:val="18"/>
          <w:szCs w:val="18"/>
        </w:rPr>
        <w:t>中更新两个指针带来了两个需要考虑的潜在问题：如果第一个</w:t>
      </w:r>
      <w:r w:rsidRPr="00750D40">
        <w:rPr>
          <w:rFonts w:ascii="Arial" w:hAnsi="Arial" w:cs="Arial"/>
          <w:color w:val="000000"/>
          <w:kern w:val="0"/>
          <w:sz w:val="18"/>
          <w:szCs w:val="18"/>
        </w:rPr>
        <w:t xml:space="preserve"> CAS </w:t>
      </w:r>
      <w:r w:rsidRPr="00750D40">
        <w:rPr>
          <w:rFonts w:ascii="Arial" w:hAnsi="Arial" w:cs="Arial"/>
          <w:color w:val="000000"/>
          <w:kern w:val="0"/>
          <w:sz w:val="18"/>
          <w:szCs w:val="18"/>
        </w:rPr>
        <w:t>成功，而第二个</w:t>
      </w:r>
      <w:r w:rsidRPr="00750D40">
        <w:rPr>
          <w:rFonts w:ascii="Arial" w:hAnsi="Arial" w:cs="Arial"/>
          <w:color w:val="000000"/>
          <w:kern w:val="0"/>
          <w:sz w:val="18"/>
          <w:szCs w:val="18"/>
        </w:rPr>
        <w:t xml:space="preserve"> CAS </w:t>
      </w:r>
      <w:r w:rsidRPr="00750D40">
        <w:rPr>
          <w:rFonts w:ascii="Arial" w:hAnsi="Arial" w:cs="Arial"/>
          <w:color w:val="000000"/>
          <w:kern w:val="0"/>
          <w:sz w:val="18"/>
          <w:szCs w:val="18"/>
        </w:rPr>
        <w:t>失败，会发生什么？如果其他线程在第一个和第二个</w:t>
      </w:r>
      <w:r w:rsidRPr="00750D40">
        <w:rPr>
          <w:rFonts w:ascii="Arial" w:hAnsi="Arial" w:cs="Arial"/>
          <w:color w:val="000000"/>
          <w:kern w:val="0"/>
          <w:sz w:val="18"/>
          <w:szCs w:val="18"/>
        </w:rPr>
        <w:t xml:space="preserve"> CAS </w:t>
      </w:r>
      <w:r w:rsidRPr="00750D40">
        <w:rPr>
          <w:rFonts w:ascii="Arial" w:hAnsi="Arial" w:cs="Arial"/>
          <w:color w:val="000000"/>
          <w:kern w:val="0"/>
          <w:sz w:val="18"/>
          <w:szCs w:val="18"/>
        </w:rPr>
        <w:t>之间企图访问链表，会发生什么？</w:t>
      </w:r>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t>对于非复杂数据结构，构建非阻塞算法的</w:t>
      </w:r>
      <w:r w:rsidRPr="00750D40">
        <w:rPr>
          <w:rFonts w:ascii="Arial" w:hAnsi="Arial" w:cs="Arial"/>
          <w:color w:val="000000"/>
          <w:kern w:val="0"/>
          <w:sz w:val="18"/>
          <w:szCs w:val="18"/>
        </w:rPr>
        <w:t xml:space="preserve"> “</w:t>
      </w:r>
      <w:r w:rsidRPr="00750D40">
        <w:rPr>
          <w:rFonts w:ascii="Arial" w:hAnsi="Arial" w:cs="Arial"/>
          <w:color w:val="000000"/>
          <w:kern w:val="0"/>
          <w:sz w:val="18"/>
          <w:szCs w:val="18"/>
        </w:rPr>
        <w:t>技巧</w:t>
      </w:r>
      <w:r w:rsidRPr="00750D40">
        <w:rPr>
          <w:rFonts w:ascii="Arial" w:hAnsi="Arial" w:cs="Arial"/>
          <w:color w:val="000000"/>
          <w:kern w:val="0"/>
          <w:sz w:val="18"/>
          <w:szCs w:val="18"/>
        </w:rPr>
        <w:t xml:space="preserve">” </w:t>
      </w:r>
      <w:r w:rsidRPr="00750D40">
        <w:rPr>
          <w:rFonts w:ascii="Arial" w:hAnsi="Arial" w:cs="Arial"/>
          <w:color w:val="000000"/>
          <w:kern w:val="0"/>
          <w:sz w:val="18"/>
          <w:szCs w:val="18"/>
        </w:rPr>
        <w:t>是确保数据结构总处于一致的状态（甚至包括在线程开始修改数据结构和它完成修改之间），还要确保其他线程不仅能够判断出第一个线程已经完成了更新还是处在更新的中途，还能够判断出如果第一个线程走向</w:t>
      </w:r>
      <w:r w:rsidRPr="00750D40">
        <w:rPr>
          <w:rFonts w:ascii="Arial" w:hAnsi="Arial" w:cs="Arial"/>
          <w:color w:val="000000"/>
          <w:kern w:val="0"/>
          <w:sz w:val="18"/>
          <w:szCs w:val="18"/>
        </w:rPr>
        <w:t xml:space="preserve"> AWOL</w:t>
      </w:r>
      <w:r w:rsidRPr="00750D40">
        <w:rPr>
          <w:rFonts w:ascii="Arial" w:hAnsi="Arial" w:cs="Arial"/>
          <w:color w:val="000000"/>
          <w:kern w:val="0"/>
          <w:sz w:val="18"/>
          <w:szCs w:val="18"/>
        </w:rPr>
        <w:t>，完成更新还需要什么操作。如果线程发现了处在更新中途的数据结构，它就可以</w:t>
      </w:r>
      <w:r w:rsidRPr="00750D40">
        <w:rPr>
          <w:rFonts w:ascii="Arial" w:hAnsi="Arial" w:cs="Arial"/>
          <w:color w:val="000000"/>
          <w:kern w:val="0"/>
          <w:sz w:val="18"/>
          <w:szCs w:val="18"/>
        </w:rPr>
        <w:t xml:space="preserve"> “</w:t>
      </w:r>
      <w:r w:rsidRPr="00750D40">
        <w:rPr>
          <w:rFonts w:ascii="Arial" w:hAnsi="Arial" w:cs="Arial"/>
          <w:color w:val="000000"/>
          <w:kern w:val="0"/>
          <w:sz w:val="18"/>
          <w:szCs w:val="18"/>
        </w:rPr>
        <w:t>帮助</w:t>
      </w:r>
      <w:r w:rsidRPr="00750D40">
        <w:rPr>
          <w:rFonts w:ascii="Arial" w:hAnsi="Arial" w:cs="Arial"/>
          <w:color w:val="000000"/>
          <w:kern w:val="0"/>
          <w:sz w:val="18"/>
          <w:szCs w:val="18"/>
        </w:rPr>
        <w:t xml:space="preserve">” </w:t>
      </w:r>
      <w:r w:rsidRPr="00750D40">
        <w:rPr>
          <w:rFonts w:ascii="Arial" w:hAnsi="Arial" w:cs="Arial"/>
          <w:color w:val="000000"/>
          <w:kern w:val="0"/>
          <w:sz w:val="18"/>
          <w:szCs w:val="18"/>
        </w:rPr>
        <w:t>正在执行更新的线程完成更新，然后再进行自己的操作。当第一个线程回来试图完成自己的更新时，会发现不再需要了，返回即可，因为</w:t>
      </w:r>
      <w:r w:rsidRPr="00750D40">
        <w:rPr>
          <w:rFonts w:ascii="Arial" w:hAnsi="Arial" w:cs="Arial"/>
          <w:color w:val="000000"/>
          <w:kern w:val="0"/>
          <w:sz w:val="18"/>
          <w:szCs w:val="18"/>
        </w:rPr>
        <w:t xml:space="preserve"> CAS </w:t>
      </w:r>
      <w:r w:rsidRPr="00750D40">
        <w:rPr>
          <w:rFonts w:ascii="Arial" w:hAnsi="Arial" w:cs="Arial"/>
          <w:color w:val="000000"/>
          <w:kern w:val="0"/>
          <w:sz w:val="18"/>
          <w:szCs w:val="18"/>
        </w:rPr>
        <w:t>会检测到帮助线程的干预（在这种情况下，是建设性的干预）。</w:t>
      </w:r>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t>这种</w:t>
      </w:r>
      <w:r w:rsidRPr="00750D40">
        <w:rPr>
          <w:rFonts w:ascii="Arial" w:hAnsi="Arial" w:cs="Arial"/>
          <w:color w:val="000000"/>
          <w:kern w:val="0"/>
          <w:sz w:val="18"/>
          <w:szCs w:val="18"/>
        </w:rPr>
        <w:t xml:space="preserve"> “</w:t>
      </w:r>
      <w:r w:rsidRPr="00750D40">
        <w:rPr>
          <w:rFonts w:ascii="Arial" w:hAnsi="Arial" w:cs="Arial"/>
          <w:color w:val="000000"/>
          <w:kern w:val="0"/>
          <w:sz w:val="18"/>
          <w:szCs w:val="18"/>
        </w:rPr>
        <w:t>帮助邻居</w:t>
      </w:r>
      <w:r w:rsidRPr="00750D40">
        <w:rPr>
          <w:rFonts w:ascii="Arial" w:hAnsi="Arial" w:cs="Arial"/>
          <w:color w:val="000000"/>
          <w:kern w:val="0"/>
          <w:sz w:val="18"/>
          <w:szCs w:val="18"/>
        </w:rPr>
        <w:t xml:space="preserve">” </w:t>
      </w:r>
      <w:r w:rsidRPr="00750D40">
        <w:rPr>
          <w:rFonts w:ascii="Arial" w:hAnsi="Arial" w:cs="Arial"/>
          <w:color w:val="000000"/>
          <w:kern w:val="0"/>
          <w:sz w:val="18"/>
          <w:szCs w:val="18"/>
        </w:rPr>
        <w:t>的要求，对于让数据结构免受单个线程失败的影响，是必需的。如果线程发现数据结构正处在被其他线程更新的中途，然后就等候其他线程完成更新，那么如果其他线程在操作中途失败，这个线程就可能永远等候下去。即使不出现故障，这种方式也会提供糟糕的性能，因为新到达的线程必须放弃处理器，导致上下文切换，或者等到自己的时间片过期（而这更糟）。</w:t>
      </w:r>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t>清单</w:t>
      </w:r>
      <w:r w:rsidRPr="00750D40">
        <w:rPr>
          <w:rFonts w:ascii="Arial" w:hAnsi="Arial" w:cs="Arial"/>
          <w:color w:val="000000"/>
          <w:kern w:val="0"/>
          <w:sz w:val="18"/>
          <w:szCs w:val="18"/>
        </w:rPr>
        <w:t xml:space="preserve"> 4 </w:t>
      </w:r>
      <w:r w:rsidRPr="00750D40">
        <w:rPr>
          <w:rFonts w:ascii="Arial" w:hAnsi="Arial" w:cs="Arial"/>
          <w:color w:val="000000"/>
          <w:kern w:val="0"/>
          <w:sz w:val="18"/>
          <w:szCs w:val="18"/>
        </w:rPr>
        <w:t>的</w:t>
      </w:r>
      <w:r w:rsidRPr="00750D40">
        <w:rPr>
          <w:rFonts w:ascii="Arial" w:hAnsi="Arial" w:cs="Arial"/>
          <w:color w:val="000000"/>
          <w:kern w:val="0"/>
          <w:sz w:val="18"/>
          <w:szCs w:val="18"/>
        </w:rPr>
        <w:t> </w:t>
      </w:r>
      <w:r w:rsidRPr="00750D40">
        <w:rPr>
          <w:rFonts w:ascii="Courier New" w:hAnsi="Courier New" w:cs="Courier New"/>
          <w:color w:val="000000"/>
          <w:kern w:val="0"/>
          <w:sz w:val="24"/>
        </w:rPr>
        <w:t>LinkedQueue</w:t>
      </w:r>
      <w:r w:rsidRPr="00750D40">
        <w:rPr>
          <w:rFonts w:ascii="Arial" w:hAnsi="Arial" w:cs="Arial"/>
          <w:color w:val="000000"/>
          <w:kern w:val="0"/>
          <w:sz w:val="18"/>
          <w:szCs w:val="18"/>
        </w:rPr>
        <w:t> </w:t>
      </w:r>
      <w:r w:rsidRPr="00750D40">
        <w:rPr>
          <w:rFonts w:ascii="Arial" w:hAnsi="Arial" w:cs="Arial"/>
          <w:color w:val="000000"/>
          <w:kern w:val="0"/>
          <w:sz w:val="18"/>
          <w:szCs w:val="18"/>
        </w:rPr>
        <w:t>显示了</w:t>
      </w:r>
      <w:r w:rsidRPr="00750D40">
        <w:rPr>
          <w:rFonts w:ascii="Arial" w:hAnsi="Arial" w:cs="Arial"/>
          <w:color w:val="000000"/>
          <w:kern w:val="0"/>
          <w:sz w:val="18"/>
          <w:szCs w:val="18"/>
        </w:rPr>
        <w:t xml:space="preserve"> Michael-Scott </w:t>
      </w:r>
      <w:r w:rsidRPr="00750D40">
        <w:rPr>
          <w:rFonts w:ascii="Arial" w:hAnsi="Arial" w:cs="Arial"/>
          <w:color w:val="000000"/>
          <w:kern w:val="0"/>
          <w:sz w:val="18"/>
          <w:szCs w:val="18"/>
        </w:rPr>
        <w:t>非阻塞队列算法的插入操作，它是由</w:t>
      </w:r>
      <w:r w:rsidRPr="00750D40">
        <w:rPr>
          <w:rFonts w:ascii="Arial" w:hAnsi="Arial" w:cs="Arial"/>
          <w:color w:val="000000"/>
          <w:kern w:val="0"/>
          <w:sz w:val="18"/>
          <w:szCs w:val="18"/>
        </w:rPr>
        <w:t> </w:t>
      </w:r>
      <w:r w:rsidRPr="00750D40">
        <w:rPr>
          <w:rFonts w:ascii="Courier New" w:hAnsi="Courier New" w:cs="Courier New"/>
          <w:color w:val="000000"/>
          <w:kern w:val="0"/>
          <w:sz w:val="24"/>
        </w:rPr>
        <w:t>ConcurrentLinkedQueue</w:t>
      </w:r>
      <w:r w:rsidRPr="00750D40">
        <w:rPr>
          <w:rFonts w:ascii="Arial" w:hAnsi="Arial" w:cs="Arial"/>
          <w:color w:val="000000"/>
          <w:kern w:val="0"/>
          <w:sz w:val="18"/>
          <w:szCs w:val="18"/>
        </w:rPr>
        <w:t> </w:t>
      </w:r>
      <w:r w:rsidRPr="00750D40">
        <w:rPr>
          <w:rFonts w:ascii="Arial" w:hAnsi="Arial" w:cs="Arial"/>
          <w:color w:val="000000"/>
          <w:kern w:val="0"/>
          <w:sz w:val="18"/>
          <w:szCs w:val="18"/>
        </w:rPr>
        <w:t>实现的：</w:t>
      </w:r>
    </w:p>
    <w:p w:rsidR="00750D40" w:rsidRPr="00750D40" w:rsidRDefault="00750D40" w:rsidP="00750D40">
      <w:pPr>
        <w:widowControl/>
        <w:jc w:val="left"/>
        <w:rPr>
          <w:rFonts w:ascii="宋体" w:hAnsi="宋体" w:cs="宋体"/>
          <w:kern w:val="0"/>
          <w:sz w:val="24"/>
        </w:rPr>
      </w:pPr>
      <w:r w:rsidRPr="00750D40">
        <w:rPr>
          <w:rFonts w:ascii="Simsun" w:hAnsi="Simsun" w:cs="宋体"/>
          <w:color w:val="000000"/>
          <w:kern w:val="0"/>
          <w:sz w:val="27"/>
          <w:szCs w:val="27"/>
        </w:rPr>
        <w:br/>
      </w:r>
      <w:bookmarkStart w:id="8" w:name="listing4"/>
      <w:r w:rsidRPr="00750D40">
        <w:rPr>
          <w:rFonts w:ascii="Arial" w:hAnsi="Arial" w:cs="Arial"/>
          <w:b/>
          <w:bCs/>
          <w:color w:val="000000"/>
          <w:kern w:val="0"/>
          <w:szCs w:val="21"/>
          <w:shd w:val="clear" w:color="auto" w:fill="FFFFFF"/>
        </w:rPr>
        <w:t>清单</w:t>
      </w:r>
      <w:r w:rsidRPr="00750D40">
        <w:rPr>
          <w:rFonts w:ascii="Arial" w:hAnsi="Arial" w:cs="Arial"/>
          <w:b/>
          <w:bCs/>
          <w:color w:val="000000"/>
          <w:kern w:val="0"/>
          <w:szCs w:val="21"/>
          <w:shd w:val="clear" w:color="auto" w:fill="FFFFFF"/>
        </w:rPr>
        <w:t xml:space="preserve"> 4. Michael-Scott </w:t>
      </w:r>
      <w:r w:rsidRPr="00750D40">
        <w:rPr>
          <w:rFonts w:ascii="Arial" w:hAnsi="Arial" w:cs="Arial"/>
          <w:b/>
          <w:bCs/>
          <w:color w:val="000000"/>
          <w:kern w:val="0"/>
          <w:szCs w:val="21"/>
          <w:shd w:val="clear" w:color="auto" w:fill="FFFFFF"/>
        </w:rPr>
        <w:t>非阻塞队列算法中的插入</w:t>
      </w:r>
      <w:bookmarkEnd w:id="8"/>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750D40" w:rsidRPr="00750D40" w:rsidTr="00750D4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public class LinkedQueue &lt;E&gt;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private static class Node &lt;E&gt;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final E item;</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final AtomicReference&lt;Node&lt;E&gt;&gt; next;</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Node(E item, Node&lt;E&gt; next)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this.item = item;</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this.next = new AtomicReference&lt;Node&lt;E&gt;&gt;(next);</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private AtomicReference&lt;Node&lt;E&gt;&gt; head</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 new AtomicReference&lt;Node&lt;E&gt;&gt;(new Node&lt;E&gt;(null, null));</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private AtomicReference&lt;Node&lt;E&gt;&gt; tail = head;</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public boolean put(E item)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Node&lt;E&gt; newNode = new Node&lt;E&gt;(item, null);</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while (true)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Node&lt;E&gt; curTail = tail.get();</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Node&lt;E&gt; residue = curTail.next.get();</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if (curTail == tail.get())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if (residue == null) /* A */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if (curTail.next.compareAndSet(null, newNode)) /* C */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lastRenderedPageBreak/>
              <w:t xml:space="preserve">                        tail.compareAndSet(curTail, newNode) /* D */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return true;</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 else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tail.compareAndSet(curTail, residue) /* B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w:t>
            </w:r>
          </w:p>
        </w:tc>
      </w:tr>
    </w:tbl>
    <w:p w:rsidR="00750D40" w:rsidRPr="00750D40" w:rsidRDefault="00750D40" w:rsidP="00750D40">
      <w:pPr>
        <w:widowControl/>
        <w:jc w:val="left"/>
        <w:rPr>
          <w:rFonts w:ascii="宋体" w:hAnsi="宋体" w:cs="宋体"/>
          <w:kern w:val="0"/>
          <w:sz w:val="24"/>
        </w:rPr>
      </w:pPr>
      <w:r w:rsidRPr="00750D40">
        <w:rPr>
          <w:rFonts w:ascii="Simsun" w:hAnsi="Simsun" w:cs="宋体"/>
          <w:color w:val="000000"/>
          <w:kern w:val="0"/>
          <w:sz w:val="27"/>
          <w:szCs w:val="27"/>
        </w:rPr>
        <w:lastRenderedPageBreak/>
        <w:br/>
      </w:r>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t>像许多队列算法一样，空队列只包含一个假节点。头指针总是指向假节点；尾指针总指向最后一个节点或倒数第二个节点。图</w:t>
      </w:r>
      <w:r w:rsidRPr="00750D40">
        <w:rPr>
          <w:rFonts w:ascii="Arial" w:hAnsi="Arial" w:cs="Arial"/>
          <w:color w:val="000000"/>
          <w:kern w:val="0"/>
          <w:sz w:val="18"/>
          <w:szCs w:val="18"/>
        </w:rPr>
        <w:t xml:space="preserve"> 1 </w:t>
      </w:r>
      <w:r w:rsidRPr="00750D40">
        <w:rPr>
          <w:rFonts w:ascii="Arial" w:hAnsi="Arial" w:cs="Arial"/>
          <w:color w:val="000000"/>
          <w:kern w:val="0"/>
          <w:sz w:val="18"/>
          <w:szCs w:val="18"/>
        </w:rPr>
        <w:t>演示了正常情况下有两个元素的队列：</w:t>
      </w:r>
    </w:p>
    <w:p w:rsidR="00750D40" w:rsidRPr="00750D40" w:rsidRDefault="00750D40" w:rsidP="00750D40">
      <w:pPr>
        <w:widowControl/>
        <w:jc w:val="left"/>
        <w:rPr>
          <w:rFonts w:ascii="宋体" w:hAnsi="宋体" w:cs="宋体"/>
          <w:kern w:val="0"/>
          <w:sz w:val="24"/>
        </w:rPr>
      </w:pPr>
      <w:r w:rsidRPr="00750D40">
        <w:rPr>
          <w:rFonts w:ascii="Simsun" w:hAnsi="Simsun" w:cs="宋体"/>
          <w:color w:val="000000"/>
          <w:kern w:val="0"/>
          <w:sz w:val="27"/>
          <w:szCs w:val="27"/>
        </w:rPr>
        <w:br/>
      </w:r>
      <w:bookmarkStart w:id="9" w:name="fig1"/>
      <w:r w:rsidRPr="00750D40">
        <w:rPr>
          <w:rFonts w:ascii="Arial" w:hAnsi="Arial" w:cs="Arial"/>
          <w:b/>
          <w:bCs/>
          <w:color w:val="000000"/>
          <w:kern w:val="0"/>
          <w:szCs w:val="21"/>
          <w:shd w:val="clear" w:color="auto" w:fill="FFFFFF"/>
        </w:rPr>
        <w:t>图</w:t>
      </w:r>
      <w:r w:rsidRPr="00750D40">
        <w:rPr>
          <w:rFonts w:ascii="Arial" w:hAnsi="Arial" w:cs="Arial"/>
          <w:b/>
          <w:bCs/>
          <w:color w:val="000000"/>
          <w:kern w:val="0"/>
          <w:szCs w:val="21"/>
          <w:shd w:val="clear" w:color="auto" w:fill="FFFFFF"/>
        </w:rPr>
        <w:t xml:space="preserve"> 1. </w:t>
      </w:r>
      <w:r w:rsidRPr="00750D40">
        <w:rPr>
          <w:rFonts w:ascii="Arial" w:hAnsi="Arial" w:cs="Arial"/>
          <w:b/>
          <w:bCs/>
          <w:color w:val="000000"/>
          <w:kern w:val="0"/>
          <w:szCs w:val="21"/>
          <w:shd w:val="clear" w:color="auto" w:fill="FFFFFF"/>
        </w:rPr>
        <w:t>有两个元素，处在静止状态的队列</w:t>
      </w:r>
      <w:bookmarkEnd w:id="9"/>
      <w:r w:rsidRPr="00750D40">
        <w:rPr>
          <w:rFonts w:ascii="Simsun" w:hAnsi="Simsun" w:cs="宋体"/>
          <w:color w:val="000000"/>
          <w:kern w:val="0"/>
          <w:sz w:val="27"/>
          <w:szCs w:val="27"/>
        </w:rPr>
        <w:br/>
      </w:r>
      <w:r>
        <w:rPr>
          <w:rFonts w:ascii="宋体" w:hAnsi="宋体" w:cs="宋体"/>
          <w:noProof/>
          <w:kern w:val="0"/>
          <w:sz w:val="24"/>
        </w:rPr>
        <w:drawing>
          <wp:inline distT="0" distB="0" distL="0" distR="0">
            <wp:extent cx="3324225" cy="1123950"/>
            <wp:effectExtent l="0" t="0" r="9525" b="0"/>
            <wp:docPr id="3" name="图片 3" descr="http://www.ibm.com/developerworks/cn/java/j-jtp04186/quiesc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bm.com/developerworks/cn/java/j-jtp04186/quiescen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4225" cy="1123950"/>
                    </a:xfrm>
                    <a:prstGeom prst="rect">
                      <a:avLst/>
                    </a:prstGeom>
                    <a:noFill/>
                    <a:ln>
                      <a:noFill/>
                    </a:ln>
                  </pic:spPr>
                </pic:pic>
              </a:graphicData>
            </a:graphic>
          </wp:inline>
        </w:drawing>
      </w:r>
      <w:r w:rsidRPr="00750D40">
        <w:rPr>
          <w:rFonts w:ascii="Simsun" w:hAnsi="Simsun" w:cs="宋体"/>
          <w:color w:val="000000"/>
          <w:kern w:val="0"/>
          <w:sz w:val="27"/>
          <w:szCs w:val="27"/>
          <w:shd w:val="clear" w:color="auto" w:fill="FFFFFF"/>
        </w:rPr>
        <w:t> </w:t>
      </w:r>
      <w:r w:rsidRPr="00750D40">
        <w:rPr>
          <w:rFonts w:ascii="Simsun" w:hAnsi="Simsun" w:cs="宋体"/>
          <w:color w:val="000000"/>
          <w:kern w:val="0"/>
          <w:sz w:val="27"/>
          <w:szCs w:val="27"/>
        </w:rPr>
        <w:br/>
      </w:r>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t>如</w:t>
      </w:r>
      <w:r w:rsidRPr="00750D40">
        <w:rPr>
          <w:rFonts w:ascii="Arial" w:hAnsi="Arial" w:cs="Arial"/>
          <w:color w:val="000000"/>
          <w:kern w:val="0"/>
          <w:sz w:val="18"/>
          <w:szCs w:val="18"/>
        </w:rPr>
        <w:t> </w:t>
      </w:r>
      <w:hyperlink r:id="rId11" w:anchor="listing4" w:history="1">
        <w:r w:rsidRPr="00750D40">
          <w:rPr>
            <w:rFonts w:ascii="Arial" w:hAnsi="Arial" w:cs="Arial"/>
            <w:color w:val="996699"/>
            <w:kern w:val="0"/>
            <w:sz w:val="18"/>
            <w:szCs w:val="18"/>
            <w:u w:val="single"/>
          </w:rPr>
          <w:t>清单</w:t>
        </w:r>
        <w:r w:rsidRPr="00750D40">
          <w:rPr>
            <w:rFonts w:ascii="Arial" w:hAnsi="Arial" w:cs="Arial"/>
            <w:color w:val="996699"/>
            <w:kern w:val="0"/>
            <w:sz w:val="18"/>
            <w:szCs w:val="18"/>
            <w:u w:val="single"/>
          </w:rPr>
          <w:t xml:space="preserve"> 4</w:t>
        </w:r>
      </w:hyperlink>
      <w:r w:rsidRPr="00750D40">
        <w:rPr>
          <w:rFonts w:ascii="Arial" w:hAnsi="Arial" w:cs="Arial"/>
          <w:color w:val="000000"/>
          <w:kern w:val="0"/>
          <w:sz w:val="18"/>
          <w:szCs w:val="18"/>
        </w:rPr>
        <w:t> </w:t>
      </w:r>
      <w:r w:rsidRPr="00750D40">
        <w:rPr>
          <w:rFonts w:ascii="Arial" w:hAnsi="Arial" w:cs="Arial"/>
          <w:color w:val="000000"/>
          <w:kern w:val="0"/>
          <w:sz w:val="18"/>
          <w:szCs w:val="18"/>
        </w:rPr>
        <w:t>所示，插入一个元素涉及两个指针更新，这两个更新都是通过</w:t>
      </w:r>
      <w:r w:rsidRPr="00750D40">
        <w:rPr>
          <w:rFonts w:ascii="Arial" w:hAnsi="Arial" w:cs="Arial"/>
          <w:color w:val="000000"/>
          <w:kern w:val="0"/>
          <w:sz w:val="18"/>
          <w:szCs w:val="18"/>
        </w:rPr>
        <w:t xml:space="preserve"> CAS </w:t>
      </w:r>
      <w:r w:rsidRPr="00750D40">
        <w:rPr>
          <w:rFonts w:ascii="Arial" w:hAnsi="Arial" w:cs="Arial"/>
          <w:color w:val="000000"/>
          <w:kern w:val="0"/>
          <w:sz w:val="18"/>
          <w:szCs w:val="18"/>
        </w:rPr>
        <w:t>进行的：从队列当前的最后节点（</w:t>
      </w:r>
      <w:r w:rsidRPr="00750D40">
        <w:rPr>
          <w:rFonts w:ascii="Arial" w:hAnsi="Arial" w:cs="Arial"/>
          <w:color w:val="000000"/>
          <w:kern w:val="0"/>
          <w:sz w:val="18"/>
          <w:szCs w:val="18"/>
        </w:rPr>
        <w:t>C</w:t>
      </w:r>
      <w:r w:rsidRPr="00750D40">
        <w:rPr>
          <w:rFonts w:ascii="Arial" w:hAnsi="Arial" w:cs="Arial"/>
          <w:color w:val="000000"/>
          <w:kern w:val="0"/>
          <w:sz w:val="18"/>
          <w:szCs w:val="18"/>
        </w:rPr>
        <w:t>）链接到新节点，并把尾指针移动到新的最后一个节点（</w:t>
      </w:r>
      <w:r w:rsidRPr="00750D40">
        <w:rPr>
          <w:rFonts w:ascii="Arial" w:hAnsi="Arial" w:cs="Arial"/>
          <w:color w:val="000000"/>
          <w:kern w:val="0"/>
          <w:sz w:val="18"/>
          <w:szCs w:val="18"/>
        </w:rPr>
        <w:t>D</w:t>
      </w:r>
      <w:r w:rsidRPr="00750D40">
        <w:rPr>
          <w:rFonts w:ascii="Arial" w:hAnsi="Arial" w:cs="Arial"/>
          <w:color w:val="000000"/>
          <w:kern w:val="0"/>
          <w:sz w:val="18"/>
          <w:szCs w:val="18"/>
        </w:rPr>
        <w:t>）。如果第一步失败，那么队列的状态不变，插入线程会继续重试，直到成功。一旦操作成功，插入被当成生效，其他线程就可以看到修改。还需要把尾指针移动到新节点的位置上，但是这项工作可以看成是</w:t>
      </w:r>
      <w:r w:rsidRPr="00750D40">
        <w:rPr>
          <w:rFonts w:ascii="Arial" w:hAnsi="Arial" w:cs="Arial"/>
          <w:color w:val="000000"/>
          <w:kern w:val="0"/>
          <w:sz w:val="18"/>
          <w:szCs w:val="18"/>
        </w:rPr>
        <w:t xml:space="preserve"> “</w:t>
      </w:r>
      <w:r w:rsidRPr="00750D40">
        <w:rPr>
          <w:rFonts w:ascii="Arial" w:hAnsi="Arial" w:cs="Arial"/>
          <w:color w:val="000000"/>
          <w:kern w:val="0"/>
          <w:sz w:val="18"/>
          <w:szCs w:val="18"/>
        </w:rPr>
        <w:t>清理工作</w:t>
      </w:r>
      <w:r w:rsidRPr="00750D40">
        <w:rPr>
          <w:rFonts w:ascii="Arial" w:hAnsi="Arial" w:cs="Arial"/>
          <w:color w:val="000000"/>
          <w:kern w:val="0"/>
          <w:sz w:val="18"/>
          <w:szCs w:val="18"/>
        </w:rPr>
        <w:t>”</w:t>
      </w:r>
      <w:r w:rsidRPr="00750D40">
        <w:rPr>
          <w:rFonts w:ascii="Arial" w:hAnsi="Arial" w:cs="Arial"/>
          <w:color w:val="000000"/>
          <w:kern w:val="0"/>
          <w:sz w:val="18"/>
          <w:szCs w:val="18"/>
        </w:rPr>
        <w:t>，因为任何处在这种情况下的线程都可以判断出是否需要这种清理，也知道如何进行清理。</w:t>
      </w:r>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t>队列总是处于两种状态之一：正常状态（或称静止状态，</w:t>
      </w:r>
      <w:hyperlink r:id="rId12" w:anchor="fig1" w:history="1">
        <w:r w:rsidRPr="00750D40">
          <w:rPr>
            <w:rFonts w:ascii="Arial" w:hAnsi="Arial" w:cs="Arial"/>
            <w:color w:val="996699"/>
            <w:kern w:val="0"/>
            <w:sz w:val="18"/>
            <w:szCs w:val="18"/>
            <w:u w:val="single"/>
          </w:rPr>
          <w:t>图</w:t>
        </w:r>
        <w:r w:rsidRPr="00750D40">
          <w:rPr>
            <w:rFonts w:ascii="Arial" w:hAnsi="Arial" w:cs="Arial"/>
            <w:color w:val="996699"/>
            <w:kern w:val="0"/>
            <w:sz w:val="18"/>
            <w:szCs w:val="18"/>
            <w:u w:val="single"/>
          </w:rPr>
          <w:t xml:space="preserve"> 1</w:t>
        </w:r>
      </w:hyperlink>
      <w:r w:rsidRPr="00750D40">
        <w:rPr>
          <w:rFonts w:ascii="Arial" w:hAnsi="Arial" w:cs="Arial"/>
          <w:color w:val="000000"/>
          <w:kern w:val="0"/>
          <w:sz w:val="18"/>
          <w:szCs w:val="18"/>
        </w:rPr>
        <w:t> </w:t>
      </w:r>
      <w:r w:rsidRPr="00750D40">
        <w:rPr>
          <w:rFonts w:ascii="Arial" w:hAnsi="Arial" w:cs="Arial"/>
          <w:color w:val="000000"/>
          <w:kern w:val="0"/>
          <w:sz w:val="18"/>
          <w:szCs w:val="18"/>
        </w:rPr>
        <w:t>和</w:t>
      </w:r>
      <w:r w:rsidRPr="00750D40">
        <w:rPr>
          <w:rFonts w:ascii="Arial" w:hAnsi="Arial" w:cs="Arial"/>
          <w:color w:val="000000"/>
          <w:kern w:val="0"/>
          <w:sz w:val="18"/>
          <w:szCs w:val="18"/>
        </w:rPr>
        <w:t> </w:t>
      </w:r>
      <w:hyperlink r:id="rId13" w:anchor="fig3" w:history="1">
        <w:r w:rsidRPr="00750D40">
          <w:rPr>
            <w:rFonts w:ascii="Arial" w:hAnsi="Arial" w:cs="Arial"/>
            <w:color w:val="996699"/>
            <w:kern w:val="0"/>
            <w:sz w:val="18"/>
            <w:szCs w:val="18"/>
            <w:u w:val="single"/>
          </w:rPr>
          <w:t>图</w:t>
        </w:r>
        <w:r w:rsidRPr="00750D40">
          <w:rPr>
            <w:rFonts w:ascii="Arial" w:hAnsi="Arial" w:cs="Arial"/>
            <w:color w:val="996699"/>
            <w:kern w:val="0"/>
            <w:sz w:val="18"/>
            <w:szCs w:val="18"/>
            <w:u w:val="single"/>
          </w:rPr>
          <w:t xml:space="preserve"> 3</w:t>
        </w:r>
      </w:hyperlink>
      <w:r w:rsidRPr="00750D40">
        <w:rPr>
          <w:rFonts w:ascii="Arial" w:hAnsi="Arial" w:cs="Arial"/>
          <w:color w:val="000000"/>
          <w:kern w:val="0"/>
          <w:sz w:val="18"/>
          <w:szCs w:val="18"/>
        </w:rPr>
        <w:t>）或中间状态（图</w:t>
      </w:r>
      <w:r w:rsidRPr="00750D40">
        <w:rPr>
          <w:rFonts w:ascii="Arial" w:hAnsi="Arial" w:cs="Arial"/>
          <w:color w:val="000000"/>
          <w:kern w:val="0"/>
          <w:sz w:val="18"/>
          <w:szCs w:val="18"/>
        </w:rPr>
        <w:t xml:space="preserve"> 2</w:t>
      </w:r>
      <w:r w:rsidRPr="00750D40">
        <w:rPr>
          <w:rFonts w:ascii="Arial" w:hAnsi="Arial" w:cs="Arial"/>
          <w:color w:val="000000"/>
          <w:kern w:val="0"/>
          <w:sz w:val="18"/>
          <w:szCs w:val="18"/>
        </w:rPr>
        <w:t>）。在插入操作之前和第二个</w:t>
      </w:r>
      <w:r w:rsidRPr="00750D40">
        <w:rPr>
          <w:rFonts w:ascii="Arial" w:hAnsi="Arial" w:cs="Arial"/>
          <w:color w:val="000000"/>
          <w:kern w:val="0"/>
          <w:sz w:val="18"/>
          <w:szCs w:val="18"/>
        </w:rPr>
        <w:t xml:space="preserve"> CAS</w:t>
      </w:r>
      <w:r w:rsidRPr="00750D40">
        <w:rPr>
          <w:rFonts w:ascii="Arial" w:hAnsi="Arial" w:cs="Arial"/>
          <w:color w:val="000000"/>
          <w:kern w:val="0"/>
          <w:sz w:val="18"/>
          <w:szCs w:val="18"/>
        </w:rPr>
        <w:t>（</w:t>
      </w:r>
      <w:r w:rsidRPr="00750D40">
        <w:rPr>
          <w:rFonts w:ascii="Arial" w:hAnsi="Arial" w:cs="Arial"/>
          <w:color w:val="000000"/>
          <w:kern w:val="0"/>
          <w:sz w:val="18"/>
          <w:szCs w:val="18"/>
        </w:rPr>
        <w:t>D</w:t>
      </w:r>
      <w:r w:rsidRPr="00750D40">
        <w:rPr>
          <w:rFonts w:ascii="Arial" w:hAnsi="Arial" w:cs="Arial"/>
          <w:color w:val="000000"/>
          <w:kern w:val="0"/>
          <w:sz w:val="18"/>
          <w:szCs w:val="18"/>
        </w:rPr>
        <w:t>）成功之后，队列处在静止状态；在第一个</w:t>
      </w:r>
      <w:r w:rsidRPr="00750D40">
        <w:rPr>
          <w:rFonts w:ascii="Arial" w:hAnsi="Arial" w:cs="Arial"/>
          <w:color w:val="000000"/>
          <w:kern w:val="0"/>
          <w:sz w:val="18"/>
          <w:szCs w:val="18"/>
        </w:rPr>
        <w:t xml:space="preserve"> CAS</w:t>
      </w:r>
      <w:r w:rsidRPr="00750D40">
        <w:rPr>
          <w:rFonts w:ascii="Arial" w:hAnsi="Arial" w:cs="Arial"/>
          <w:color w:val="000000"/>
          <w:kern w:val="0"/>
          <w:sz w:val="18"/>
          <w:szCs w:val="18"/>
        </w:rPr>
        <w:t>（</w:t>
      </w:r>
      <w:r w:rsidRPr="00750D40">
        <w:rPr>
          <w:rFonts w:ascii="Arial" w:hAnsi="Arial" w:cs="Arial"/>
          <w:color w:val="000000"/>
          <w:kern w:val="0"/>
          <w:sz w:val="18"/>
          <w:szCs w:val="18"/>
        </w:rPr>
        <w:t>C</w:t>
      </w:r>
      <w:r w:rsidRPr="00750D40">
        <w:rPr>
          <w:rFonts w:ascii="Arial" w:hAnsi="Arial" w:cs="Arial"/>
          <w:color w:val="000000"/>
          <w:kern w:val="0"/>
          <w:sz w:val="18"/>
          <w:szCs w:val="18"/>
        </w:rPr>
        <w:t>）成功之后，队列处在中间状态。在静止状态时，尾指针指向的链接节点的</w:t>
      </w:r>
      <w:r w:rsidRPr="00750D40">
        <w:rPr>
          <w:rFonts w:ascii="Arial" w:hAnsi="Arial" w:cs="Arial"/>
          <w:color w:val="000000"/>
          <w:kern w:val="0"/>
          <w:sz w:val="18"/>
          <w:szCs w:val="18"/>
        </w:rPr>
        <w:t xml:space="preserve"> next </w:t>
      </w:r>
      <w:r w:rsidRPr="00750D40">
        <w:rPr>
          <w:rFonts w:ascii="Arial" w:hAnsi="Arial" w:cs="Arial"/>
          <w:color w:val="000000"/>
          <w:kern w:val="0"/>
          <w:sz w:val="18"/>
          <w:szCs w:val="18"/>
        </w:rPr>
        <w:t>字段总为</w:t>
      </w:r>
      <w:r w:rsidRPr="00750D40">
        <w:rPr>
          <w:rFonts w:ascii="Arial" w:hAnsi="Arial" w:cs="Arial"/>
          <w:color w:val="000000"/>
          <w:kern w:val="0"/>
          <w:sz w:val="18"/>
          <w:szCs w:val="18"/>
        </w:rPr>
        <w:t xml:space="preserve"> null</w:t>
      </w:r>
      <w:r w:rsidRPr="00750D40">
        <w:rPr>
          <w:rFonts w:ascii="Arial" w:hAnsi="Arial" w:cs="Arial"/>
          <w:color w:val="000000"/>
          <w:kern w:val="0"/>
          <w:sz w:val="18"/>
          <w:szCs w:val="18"/>
        </w:rPr>
        <w:t>，而在中间状态时，这个字段为非</w:t>
      </w:r>
      <w:r w:rsidRPr="00750D40">
        <w:rPr>
          <w:rFonts w:ascii="Arial" w:hAnsi="Arial" w:cs="Arial"/>
          <w:color w:val="000000"/>
          <w:kern w:val="0"/>
          <w:sz w:val="18"/>
          <w:szCs w:val="18"/>
        </w:rPr>
        <w:t xml:space="preserve"> null</w:t>
      </w:r>
      <w:r w:rsidRPr="00750D40">
        <w:rPr>
          <w:rFonts w:ascii="Arial" w:hAnsi="Arial" w:cs="Arial"/>
          <w:color w:val="000000"/>
          <w:kern w:val="0"/>
          <w:sz w:val="18"/>
          <w:szCs w:val="18"/>
        </w:rPr>
        <w:t>。任何线程通过比较</w:t>
      </w:r>
      <w:r w:rsidRPr="00750D40">
        <w:rPr>
          <w:rFonts w:ascii="Arial" w:hAnsi="Arial" w:cs="Arial"/>
          <w:color w:val="000000"/>
          <w:kern w:val="0"/>
          <w:sz w:val="18"/>
          <w:szCs w:val="18"/>
        </w:rPr>
        <w:t> </w:t>
      </w:r>
      <w:r w:rsidRPr="00750D40">
        <w:rPr>
          <w:rFonts w:ascii="Courier New" w:hAnsi="Courier New" w:cs="Courier New"/>
          <w:color w:val="000000"/>
          <w:kern w:val="0"/>
          <w:sz w:val="24"/>
        </w:rPr>
        <w:t>tail.next</w:t>
      </w:r>
      <w:r w:rsidRPr="00750D40">
        <w:rPr>
          <w:rFonts w:ascii="Arial" w:hAnsi="Arial" w:cs="Arial"/>
          <w:color w:val="000000"/>
          <w:kern w:val="0"/>
          <w:sz w:val="18"/>
          <w:szCs w:val="18"/>
        </w:rPr>
        <w:t> </w:t>
      </w:r>
      <w:r w:rsidRPr="00750D40">
        <w:rPr>
          <w:rFonts w:ascii="Arial" w:hAnsi="Arial" w:cs="Arial"/>
          <w:color w:val="000000"/>
          <w:kern w:val="0"/>
          <w:sz w:val="18"/>
          <w:szCs w:val="18"/>
        </w:rPr>
        <w:t>是否为</w:t>
      </w:r>
      <w:r w:rsidRPr="00750D40">
        <w:rPr>
          <w:rFonts w:ascii="Arial" w:hAnsi="Arial" w:cs="Arial"/>
          <w:color w:val="000000"/>
          <w:kern w:val="0"/>
          <w:sz w:val="18"/>
          <w:szCs w:val="18"/>
        </w:rPr>
        <w:t xml:space="preserve"> null</w:t>
      </w:r>
      <w:r w:rsidRPr="00750D40">
        <w:rPr>
          <w:rFonts w:ascii="Arial" w:hAnsi="Arial" w:cs="Arial"/>
          <w:color w:val="000000"/>
          <w:kern w:val="0"/>
          <w:sz w:val="18"/>
          <w:szCs w:val="18"/>
        </w:rPr>
        <w:t>，就可以判断出队列的状态，这是让线程可以帮助其他线程</w:t>
      </w:r>
      <w:r w:rsidRPr="00750D40">
        <w:rPr>
          <w:rFonts w:ascii="Arial" w:hAnsi="Arial" w:cs="Arial"/>
          <w:color w:val="000000"/>
          <w:kern w:val="0"/>
          <w:sz w:val="18"/>
          <w:szCs w:val="18"/>
        </w:rPr>
        <w:t xml:space="preserve"> “</w:t>
      </w:r>
      <w:r w:rsidRPr="00750D40">
        <w:rPr>
          <w:rFonts w:ascii="Arial" w:hAnsi="Arial" w:cs="Arial"/>
          <w:color w:val="000000"/>
          <w:kern w:val="0"/>
          <w:sz w:val="18"/>
          <w:szCs w:val="18"/>
        </w:rPr>
        <w:t>完成</w:t>
      </w:r>
      <w:r w:rsidRPr="00750D40">
        <w:rPr>
          <w:rFonts w:ascii="Arial" w:hAnsi="Arial" w:cs="Arial"/>
          <w:color w:val="000000"/>
          <w:kern w:val="0"/>
          <w:sz w:val="18"/>
          <w:szCs w:val="18"/>
        </w:rPr>
        <w:t xml:space="preserve">” </w:t>
      </w:r>
      <w:r w:rsidRPr="00750D40">
        <w:rPr>
          <w:rFonts w:ascii="Arial" w:hAnsi="Arial" w:cs="Arial"/>
          <w:color w:val="000000"/>
          <w:kern w:val="0"/>
          <w:sz w:val="18"/>
          <w:szCs w:val="18"/>
        </w:rPr>
        <w:t>操作的关键。</w:t>
      </w:r>
    </w:p>
    <w:p w:rsidR="00750D40" w:rsidRPr="00750D40" w:rsidRDefault="00750D40" w:rsidP="00750D40">
      <w:pPr>
        <w:widowControl/>
        <w:jc w:val="left"/>
        <w:rPr>
          <w:rFonts w:ascii="宋体" w:hAnsi="宋体" w:cs="宋体"/>
          <w:kern w:val="0"/>
          <w:sz w:val="24"/>
        </w:rPr>
      </w:pPr>
      <w:r w:rsidRPr="00750D40">
        <w:rPr>
          <w:rFonts w:ascii="Simsun" w:hAnsi="Simsun" w:cs="宋体"/>
          <w:color w:val="000000"/>
          <w:kern w:val="0"/>
          <w:sz w:val="27"/>
          <w:szCs w:val="27"/>
        </w:rPr>
        <w:br/>
      </w:r>
      <w:bookmarkStart w:id="10" w:name="fig2"/>
      <w:r w:rsidRPr="00750D40">
        <w:rPr>
          <w:rFonts w:ascii="Arial" w:hAnsi="Arial" w:cs="Arial"/>
          <w:b/>
          <w:bCs/>
          <w:color w:val="000000"/>
          <w:kern w:val="0"/>
          <w:szCs w:val="21"/>
          <w:shd w:val="clear" w:color="auto" w:fill="FFFFFF"/>
        </w:rPr>
        <w:t>图</w:t>
      </w:r>
      <w:r w:rsidRPr="00750D40">
        <w:rPr>
          <w:rFonts w:ascii="Arial" w:hAnsi="Arial" w:cs="Arial"/>
          <w:b/>
          <w:bCs/>
          <w:color w:val="000000"/>
          <w:kern w:val="0"/>
          <w:szCs w:val="21"/>
          <w:shd w:val="clear" w:color="auto" w:fill="FFFFFF"/>
        </w:rPr>
        <w:t xml:space="preserve"> 2. </w:t>
      </w:r>
      <w:r w:rsidRPr="00750D40">
        <w:rPr>
          <w:rFonts w:ascii="Arial" w:hAnsi="Arial" w:cs="Arial"/>
          <w:b/>
          <w:bCs/>
          <w:color w:val="000000"/>
          <w:kern w:val="0"/>
          <w:szCs w:val="21"/>
          <w:shd w:val="clear" w:color="auto" w:fill="FFFFFF"/>
        </w:rPr>
        <w:t>处在插入中间状态的队列，在新元素插入之后，尾指针更新之前</w:t>
      </w:r>
      <w:bookmarkEnd w:id="10"/>
      <w:r w:rsidRPr="00750D40">
        <w:rPr>
          <w:rFonts w:ascii="Simsun" w:hAnsi="Simsun" w:cs="宋体"/>
          <w:color w:val="000000"/>
          <w:kern w:val="0"/>
          <w:sz w:val="27"/>
          <w:szCs w:val="27"/>
        </w:rPr>
        <w:br/>
      </w:r>
      <w:r>
        <w:rPr>
          <w:rFonts w:ascii="宋体" w:hAnsi="宋体" w:cs="宋体"/>
          <w:noProof/>
          <w:kern w:val="0"/>
          <w:sz w:val="24"/>
        </w:rPr>
        <w:drawing>
          <wp:inline distT="0" distB="0" distL="0" distR="0">
            <wp:extent cx="4219575" cy="1123950"/>
            <wp:effectExtent l="0" t="0" r="9525" b="0"/>
            <wp:docPr id="2" name="图片 2" descr="http://www.ibm.com/developerworks/cn/java/j-jtp04186/intermedi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bm.com/developerworks/cn/java/j-jtp04186/intermediate.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9575" cy="1123950"/>
                    </a:xfrm>
                    <a:prstGeom prst="rect">
                      <a:avLst/>
                    </a:prstGeom>
                    <a:noFill/>
                    <a:ln>
                      <a:noFill/>
                    </a:ln>
                  </pic:spPr>
                </pic:pic>
              </a:graphicData>
            </a:graphic>
          </wp:inline>
        </w:drawing>
      </w:r>
      <w:r w:rsidRPr="00750D40">
        <w:rPr>
          <w:rFonts w:ascii="Simsun" w:hAnsi="Simsun" w:cs="宋体"/>
          <w:color w:val="000000"/>
          <w:kern w:val="0"/>
          <w:sz w:val="27"/>
          <w:szCs w:val="27"/>
          <w:shd w:val="clear" w:color="auto" w:fill="FFFFFF"/>
        </w:rPr>
        <w:t> </w:t>
      </w:r>
      <w:r w:rsidRPr="00750D40">
        <w:rPr>
          <w:rFonts w:ascii="Simsun" w:hAnsi="Simsun" w:cs="宋体"/>
          <w:color w:val="000000"/>
          <w:kern w:val="0"/>
          <w:sz w:val="27"/>
          <w:szCs w:val="27"/>
        </w:rPr>
        <w:br/>
      </w:r>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t>插入操作在插入新元素（</w:t>
      </w:r>
      <w:r w:rsidRPr="00750D40">
        <w:rPr>
          <w:rFonts w:ascii="Arial" w:hAnsi="Arial" w:cs="Arial"/>
          <w:color w:val="000000"/>
          <w:kern w:val="0"/>
          <w:sz w:val="18"/>
          <w:szCs w:val="18"/>
        </w:rPr>
        <w:t>A</w:t>
      </w:r>
      <w:r w:rsidRPr="00750D40">
        <w:rPr>
          <w:rFonts w:ascii="Arial" w:hAnsi="Arial" w:cs="Arial"/>
          <w:color w:val="000000"/>
          <w:kern w:val="0"/>
          <w:sz w:val="18"/>
          <w:szCs w:val="18"/>
        </w:rPr>
        <w:t>）之前，先检查队列是否处在中间状态，如</w:t>
      </w:r>
      <w:r w:rsidRPr="00750D40">
        <w:rPr>
          <w:rFonts w:ascii="Arial" w:hAnsi="Arial" w:cs="Arial"/>
          <w:color w:val="000000"/>
          <w:kern w:val="0"/>
          <w:sz w:val="18"/>
          <w:szCs w:val="18"/>
        </w:rPr>
        <w:t> </w:t>
      </w:r>
      <w:hyperlink r:id="rId15" w:anchor="listing4" w:history="1">
        <w:r w:rsidRPr="00750D40">
          <w:rPr>
            <w:rFonts w:ascii="Arial" w:hAnsi="Arial" w:cs="Arial"/>
            <w:color w:val="996699"/>
            <w:kern w:val="0"/>
            <w:sz w:val="18"/>
            <w:szCs w:val="18"/>
            <w:u w:val="single"/>
          </w:rPr>
          <w:t>清单</w:t>
        </w:r>
        <w:r w:rsidRPr="00750D40">
          <w:rPr>
            <w:rFonts w:ascii="Arial" w:hAnsi="Arial" w:cs="Arial"/>
            <w:color w:val="996699"/>
            <w:kern w:val="0"/>
            <w:sz w:val="18"/>
            <w:szCs w:val="18"/>
            <w:u w:val="single"/>
          </w:rPr>
          <w:t xml:space="preserve"> 4</w:t>
        </w:r>
      </w:hyperlink>
      <w:r w:rsidRPr="00750D40">
        <w:rPr>
          <w:rFonts w:ascii="Arial" w:hAnsi="Arial" w:cs="Arial"/>
          <w:color w:val="000000"/>
          <w:kern w:val="0"/>
          <w:sz w:val="18"/>
          <w:szCs w:val="18"/>
        </w:rPr>
        <w:t> </w:t>
      </w:r>
      <w:r w:rsidRPr="00750D40">
        <w:rPr>
          <w:rFonts w:ascii="Arial" w:hAnsi="Arial" w:cs="Arial"/>
          <w:color w:val="000000"/>
          <w:kern w:val="0"/>
          <w:sz w:val="18"/>
          <w:szCs w:val="18"/>
        </w:rPr>
        <w:t>所示。如果是在中间状态，那么肯定有其他线程已经处在元素插入的中途，在步骤（</w:t>
      </w:r>
      <w:r w:rsidRPr="00750D40">
        <w:rPr>
          <w:rFonts w:ascii="Arial" w:hAnsi="Arial" w:cs="Arial"/>
          <w:color w:val="000000"/>
          <w:kern w:val="0"/>
          <w:sz w:val="18"/>
          <w:szCs w:val="18"/>
        </w:rPr>
        <w:t>C</w:t>
      </w:r>
      <w:r w:rsidRPr="00750D40">
        <w:rPr>
          <w:rFonts w:ascii="Arial" w:hAnsi="Arial" w:cs="Arial"/>
          <w:color w:val="000000"/>
          <w:kern w:val="0"/>
          <w:sz w:val="18"/>
          <w:szCs w:val="18"/>
        </w:rPr>
        <w:t>）和（</w:t>
      </w:r>
      <w:r w:rsidRPr="00750D40">
        <w:rPr>
          <w:rFonts w:ascii="Arial" w:hAnsi="Arial" w:cs="Arial"/>
          <w:color w:val="000000"/>
          <w:kern w:val="0"/>
          <w:sz w:val="18"/>
          <w:szCs w:val="18"/>
        </w:rPr>
        <w:t>D</w:t>
      </w:r>
      <w:r w:rsidRPr="00750D40">
        <w:rPr>
          <w:rFonts w:ascii="Arial" w:hAnsi="Arial" w:cs="Arial"/>
          <w:color w:val="000000"/>
          <w:kern w:val="0"/>
          <w:sz w:val="18"/>
          <w:szCs w:val="18"/>
        </w:rPr>
        <w:t>）之间。不必等候其他线程完成，当前</w:t>
      </w:r>
      <w:r w:rsidRPr="00750D40">
        <w:rPr>
          <w:rFonts w:ascii="Arial" w:hAnsi="Arial" w:cs="Arial"/>
          <w:color w:val="000000"/>
          <w:kern w:val="0"/>
          <w:sz w:val="18"/>
          <w:szCs w:val="18"/>
        </w:rPr>
        <w:lastRenderedPageBreak/>
        <w:t>线程就可以</w:t>
      </w:r>
      <w:r w:rsidRPr="00750D40">
        <w:rPr>
          <w:rFonts w:ascii="Arial" w:hAnsi="Arial" w:cs="Arial"/>
          <w:color w:val="000000"/>
          <w:kern w:val="0"/>
          <w:sz w:val="18"/>
          <w:szCs w:val="18"/>
        </w:rPr>
        <w:t xml:space="preserve"> “</w:t>
      </w:r>
      <w:r w:rsidRPr="00750D40">
        <w:rPr>
          <w:rFonts w:ascii="Arial" w:hAnsi="Arial" w:cs="Arial"/>
          <w:color w:val="000000"/>
          <w:kern w:val="0"/>
          <w:sz w:val="18"/>
          <w:szCs w:val="18"/>
        </w:rPr>
        <w:t>帮助</w:t>
      </w:r>
      <w:r w:rsidRPr="00750D40">
        <w:rPr>
          <w:rFonts w:ascii="Arial" w:hAnsi="Arial" w:cs="Arial"/>
          <w:color w:val="000000"/>
          <w:kern w:val="0"/>
          <w:sz w:val="18"/>
          <w:szCs w:val="18"/>
        </w:rPr>
        <w:t xml:space="preserve">” </w:t>
      </w:r>
      <w:r w:rsidRPr="00750D40">
        <w:rPr>
          <w:rFonts w:ascii="Arial" w:hAnsi="Arial" w:cs="Arial"/>
          <w:color w:val="000000"/>
          <w:kern w:val="0"/>
          <w:sz w:val="18"/>
          <w:szCs w:val="18"/>
        </w:rPr>
        <w:t>它完成操作，把尾指针向前移动（</w:t>
      </w:r>
      <w:r w:rsidRPr="00750D40">
        <w:rPr>
          <w:rFonts w:ascii="Arial" w:hAnsi="Arial" w:cs="Arial"/>
          <w:color w:val="000000"/>
          <w:kern w:val="0"/>
          <w:sz w:val="18"/>
          <w:szCs w:val="18"/>
        </w:rPr>
        <w:t>B</w:t>
      </w:r>
      <w:r w:rsidRPr="00750D40">
        <w:rPr>
          <w:rFonts w:ascii="Arial" w:hAnsi="Arial" w:cs="Arial"/>
          <w:color w:val="000000"/>
          <w:kern w:val="0"/>
          <w:sz w:val="18"/>
          <w:szCs w:val="18"/>
        </w:rPr>
        <w:t>）。如果有必要，它还会继续检查尾指针并向前移动指针，直到队列处于静止状态，这时它就可以开始自己的插入了。</w:t>
      </w:r>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t>第一个</w:t>
      </w:r>
      <w:r w:rsidRPr="00750D40">
        <w:rPr>
          <w:rFonts w:ascii="Arial" w:hAnsi="Arial" w:cs="Arial"/>
          <w:color w:val="000000"/>
          <w:kern w:val="0"/>
          <w:sz w:val="18"/>
          <w:szCs w:val="18"/>
        </w:rPr>
        <w:t xml:space="preserve"> CAS</w:t>
      </w:r>
      <w:r w:rsidRPr="00750D40">
        <w:rPr>
          <w:rFonts w:ascii="Arial" w:hAnsi="Arial" w:cs="Arial"/>
          <w:color w:val="000000"/>
          <w:kern w:val="0"/>
          <w:sz w:val="18"/>
          <w:szCs w:val="18"/>
        </w:rPr>
        <w:t>（</w:t>
      </w:r>
      <w:r w:rsidRPr="00750D40">
        <w:rPr>
          <w:rFonts w:ascii="Arial" w:hAnsi="Arial" w:cs="Arial"/>
          <w:color w:val="000000"/>
          <w:kern w:val="0"/>
          <w:sz w:val="18"/>
          <w:szCs w:val="18"/>
        </w:rPr>
        <w:t>C</w:t>
      </w:r>
      <w:r w:rsidRPr="00750D40">
        <w:rPr>
          <w:rFonts w:ascii="Arial" w:hAnsi="Arial" w:cs="Arial"/>
          <w:color w:val="000000"/>
          <w:kern w:val="0"/>
          <w:sz w:val="18"/>
          <w:szCs w:val="18"/>
        </w:rPr>
        <w:t>）可能因为两个线程竞争访问队列当前的最后一个元素而失败；在这种情况下，没有发生修改，失去</w:t>
      </w:r>
      <w:r w:rsidRPr="00750D40">
        <w:rPr>
          <w:rFonts w:ascii="Arial" w:hAnsi="Arial" w:cs="Arial"/>
          <w:color w:val="000000"/>
          <w:kern w:val="0"/>
          <w:sz w:val="18"/>
          <w:szCs w:val="18"/>
        </w:rPr>
        <w:t xml:space="preserve"> CAS </w:t>
      </w:r>
      <w:r w:rsidRPr="00750D40">
        <w:rPr>
          <w:rFonts w:ascii="Arial" w:hAnsi="Arial" w:cs="Arial"/>
          <w:color w:val="000000"/>
          <w:kern w:val="0"/>
          <w:sz w:val="18"/>
          <w:szCs w:val="18"/>
        </w:rPr>
        <w:t>的线程会重新装入尾指针并再次尝试。如果第二个</w:t>
      </w:r>
      <w:r w:rsidRPr="00750D40">
        <w:rPr>
          <w:rFonts w:ascii="Arial" w:hAnsi="Arial" w:cs="Arial"/>
          <w:color w:val="000000"/>
          <w:kern w:val="0"/>
          <w:sz w:val="18"/>
          <w:szCs w:val="18"/>
        </w:rPr>
        <w:t xml:space="preserve"> CAS</w:t>
      </w:r>
      <w:r w:rsidRPr="00750D40">
        <w:rPr>
          <w:rFonts w:ascii="Arial" w:hAnsi="Arial" w:cs="Arial"/>
          <w:color w:val="000000"/>
          <w:kern w:val="0"/>
          <w:sz w:val="18"/>
          <w:szCs w:val="18"/>
        </w:rPr>
        <w:t>（</w:t>
      </w:r>
      <w:r w:rsidRPr="00750D40">
        <w:rPr>
          <w:rFonts w:ascii="Arial" w:hAnsi="Arial" w:cs="Arial"/>
          <w:color w:val="000000"/>
          <w:kern w:val="0"/>
          <w:sz w:val="18"/>
          <w:szCs w:val="18"/>
        </w:rPr>
        <w:t>D</w:t>
      </w:r>
      <w:r w:rsidRPr="00750D40">
        <w:rPr>
          <w:rFonts w:ascii="Arial" w:hAnsi="Arial" w:cs="Arial"/>
          <w:color w:val="000000"/>
          <w:kern w:val="0"/>
          <w:sz w:val="18"/>
          <w:szCs w:val="18"/>
        </w:rPr>
        <w:t>）失败，插入线程不需要重试</w:t>
      </w:r>
      <w:r w:rsidRPr="00750D40">
        <w:rPr>
          <w:rFonts w:ascii="Arial" w:hAnsi="Arial" w:cs="Arial"/>
          <w:color w:val="000000"/>
          <w:kern w:val="0"/>
          <w:sz w:val="18"/>
          <w:szCs w:val="18"/>
        </w:rPr>
        <w:t xml:space="preserve"> —— </w:t>
      </w:r>
      <w:r w:rsidRPr="00750D40">
        <w:rPr>
          <w:rFonts w:ascii="Arial" w:hAnsi="Arial" w:cs="Arial"/>
          <w:color w:val="000000"/>
          <w:kern w:val="0"/>
          <w:sz w:val="18"/>
          <w:szCs w:val="18"/>
        </w:rPr>
        <w:t>因为其他线程已经在步骤（</w:t>
      </w:r>
      <w:r w:rsidRPr="00750D40">
        <w:rPr>
          <w:rFonts w:ascii="Arial" w:hAnsi="Arial" w:cs="Arial"/>
          <w:color w:val="000000"/>
          <w:kern w:val="0"/>
          <w:sz w:val="18"/>
          <w:szCs w:val="18"/>
        </w:rPr>
        <w:t>B</w:t>
      </w:r>
      <w:r w:rsidRPr="00750D40">
        <w:rPr>
          <w:rFonts w:ascii="Arial" w:hAnsi="Arial" w:cs="Arial"/>
          <w:color w:val="000000"/>
          <w:kern w:val="0"/>
          <w:sz w:val="18"/>
          <w:szCs w:val="18"/>
        </w:rPr>
        <w:t>）中替它完成了这个操作！</w:t>
      </w:r>
    </w:p>
    <w:p w:rsidR="00750D40" w:rsidRPr="00750D40" w:rsidRDefault="00750D40" w:rsidP="00750D40">
      <w:pPr>
        <w:widowControl/>
        <w:jc w:val="left"/>
        <w:rPr>
          <w:rFonts w:ascii="宋体" w:hAnsi="宋体" w:cs="宋体"/>
          <w:kern w:val="0"/>
          <w:sz w:val="24"/>
        </w:rPr>
      </w:pPr>
      <w:r w:rsidRPr="00750D40">
        <w:rPr>
          <w:rFonts w:ascii="Simsun" w:hAnsi="Simsun" w:cs="宋体"/>
          <w:color w:val="000000"/>
          <w:kern w:val="0"/>
          <w:sz w:val="27"/>
          <w:szCs w:val="27"/>
        </w:rPr>
        <w:br/>
      </w:r>
      <w:bookmarkStart w:id="11" w:name="fig3"/>
      <w:r w:rsidRPr="00750D40">
        <w:rPr>
          <w:rFonts w:ascii="Arial" w:hAnsi="Arial" w:cs="Arial"/>
          <w:b/>
          <w:bCs/>
          <w:color w:val="000000"/>
          <w:kern w:val="0"/>
          <w:szCs w:val="21"/>
          <w:shd w:val="clear" w:color="auto" w:fill="FFFFFF"/>
        </w:rPr>
        <w:t>图</w:t>
      </w:r>
      <w:r w:rsidRPr="00750D40">
        <w:rPr>
          <w:rFonts w:ascii="Arial" w:hAnsi="Arial" w:cs="Arial"/>
          <w:b/>
          <w:bCs/>
          <w:color w:val="000000"/>
          <w:kern w:val="0"/>
          <w:szCs w:val="21"/>
          <w:shd w:val="clear" w:color="auto" w:fill="FFFFFF"/>
        </w:rPr>
        <w:t xml:space="preserve"> 3. </w:t>
      </w:r>
      <w:r w:rsidRPr="00750D40">
        <w:rPr>
          <w:rFonts w:ascii="Arial" w:hAnsi="Arial" w:cs="Arial"/>
          <w:b/>
          <w:bCs/>
          <w:color w:val="000000"/>
          <w:kern w:val="0"/>
          <w:szCs w:val="21"/>
          <w:shd w:val="clear" w:color="auto" w:fill="FFFFFF"/>
        </w:rPr>
        <w:t>在尾指针更新后，队列重新处在静止状态</w:t>
      </w:r>
      <w:bookmarkEnd w:id="11"/>
      <w:r w:rsidRPr="00750D40">
        <w:rPr>
          <w:rFonts w:ascii="Simsun" w:hAnsi="Simsun" w:cs="宋体"/>
          <w:color w:val="000000"/>
          <w:kern w:val="0"/>
          <w:sz w:val="27"/>
          <w:szCs w:val="27"/>
        </w:rPr>
        <w:br/>
      </w:r>
      <w:r>
        <w:rPr>
          <w:rFonts w:ascii="宋体" w:hAnsi="宋体" w:cs="宋体"/>
          <w:noProof/>
          <w:kern w:val="0"/>
          <w:sz w:val="24"/>
        </w:rPr>
        <w:drawing>
          <wp:inline distT="0" distB="0" distL="0" distR="0">
            <wp:extent cx="4229100" cy="1123950"/>
            <wp:effectExtent l="0" t="0" r="0" b="0"/>
            <wp:docPr id="1" name="图片 1" descr="http://www.ibm.com/developerworks/cn/java/j-jtp04186/fi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bm.com/developerworks/cn/java/j-jtp04186/final.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9100" cy="1123950"/>
                    </a:xfrm>
                    <a:prstGeom prst="rect">
                      <a:avLst/>
                    </a:prstGeom>
                    <a:noFill/>
                    <a:ln>
                      <a:noFill/>
                    </a:ln>
                  </pic:spPr>
                </pic:pic>
              </a:graphicData>
            </a:graphic>
          </wp:inline>
        </w:drawing>
      </w:r>
      <w:r w:rsidRPr="00750D40">
        <w:rPr>
          <w:rFonts w:ascii="Simsun" w:hAnsi="Simsun" w:cs="宋体"/>
          <w:color w:val="000000"/>
          <w:kern w:val="0"/>
          <w:sz w:val="27"/>
          <w:szCs w:val="27"/>
          <w:shd w:val="clear" w:color="auto" w:fill="FFFFFF"/>
        </w:rPr>
        <w:t> </w:t>
      </w:r>
      <w:r w:rsidRPr="00750D40">
        <w:rPr>
          <w:rFonts w:ascii="Simsun" w:hAnsi="Simsun" w:cs="宋体"/>
          <w:color w:val="000000"/>
          <w:kern w:val="0"/>
          <w:sz w:val="27"/>
          <w:szCs w:val="27"/>
        </w:rPr>
        <w:br/>
      </w:r>
    </w:p>
    <w:p w:rsidR="00750D40" w:rsidRPr="00750D40" w:rsidRDefault="00750D40" w:rsidP="00750D40">
      <w:pPr>
        <w:widowControl/>
        <w:shd w:val="clear" w:color="auto" w:fill="FFFFFF"/>
        <w:jc w:val="left"/>
        <w:rPr>
          <w:rFonts w:ascii="Arial" w:hAnsi="Arial" w:cs="Arial"/>
          <w:color w:val="000000"/>
          <w:kern w:val="0"/>
          <w:sz w:val="18"/>
          <w:szCs w:val="18"/>
        </w:rPr>
      </w:pPr>
      <w:bookmarkStart w:id="12" w:name="3.1"/>
      <w:r w:rsidRPr="00750D40">
        <w:rPr>
          <w:rFonts w:ascii="Arial" w:hAnsi="Arial" w:cs="Arial"/>
          <w:b/>
          <w:bCs/>
          <w:color w:val="000000"/>
          <w:kern w:val="0"/>
          <w:sz w:val="22"/>
          <w:szCs w:val="22"/>
        </w:rPr>
        <w:t>幕后的非阻塞算法</w:t>
      </w:r>
      <w:bookmarkEnd w:id="12"/>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t>如果深入</w:t>
      </w:r>
      <w:r w:rsidRPr="00750D40">
        <w:rPr>
          <w:rFonts w:ascii="Arial" w:hAnsi="Arial" w:cs="Arial"/>
          <w:color w:val="000000"/>
          <w:kern w:val="0"/>
          <w:sz w:val="18"/>
          <w:szCs w:val="18"/>
        </w:rPr>
        <w:t xml:space="preserve"> JVM </w:t>
      </w:r>
      <w:r w:rsidRPr="00750D40">
        <w:rPr>
          <w:rFonts w:ascii="Arial" w:hAnsi="Arial" w:cs="Arial"/>
          <w:color w:val="000000"/>
          <w:kern w:val="0"/>
          <w:sz w:val="18"/>
          <w:szCs w:val="18"/>
        </w:rPr>
        <w:t>和操作系统，会发现非阻塞算法无处不在。垃圾收集器使用非阻塞算法加快并发和平行的垃圾搜集；调度器使用非阻塞算法有效地调度线程和进程，实现内在锁。在</w:t>
      </w:r>
      <w:r w:rsidRPr="00750D40">
        <w:rPr>
          <w:rFonts w:ascii="Arial" w:hAnsi="Arial" w:cs="Arial"/>
          <w:color w:val="000000"/>
          <w:kern w:val="0"/>
          <w:sz w:val="18"/>
          <w:szCs w:val="18"/>
        </w:rPr>
        <w:t xml:space="preserve"> Mustang</w:t>
      </w:r>
      <w:r w:rsidRPr="00750D40">
        <w:rPr>
          <w:rFonts w:ascii="Arial" w:hAnsi="Arial" w:cs="Arial"/>
          <w:color w:val="000000"/>
          <w:kern w:val="0"/>
          <w:sz w:val="18"/>
          <w:szCs w:val="18"/>
        </w:rPr>
        <w:t>（</w:t>
      </w:r>
      <w:r w:rsidRPr="00750D40">
        <w:rPr>
          <w:rFonts w:ascii="Arial" w:hAnsi="Arial" w:cs="Arial"/>
          <w:color w:val="000000"/>
          <w:kern w:val="0"/>
          <w:sz w:val="18"/>
          <w:szCs w:val="18"/>
        </w:rPr>
        <w:t>Java 6.0</w:t>
      </w:r>
      <w:r w:rsidRPr="00750D40">
        <w:rPr>
          <w:rFonts w:ascii="Arial" w:hAnsi="Arial" w:cs="Arial"/>
          <w:color w:val="000000"/>
          <w:kern w:val="0"/>
          <w:sz w:val="18"/>
          <w:szCs w:val="18"/>
        </w:rPr>
        <w:t>）中，基于锁的</w:t>
      </w:r>
      <w:r w:rsidRPr="00750D40">
        <w:rPr>
          <w:rFonts w:ascii="Arial" w:hAnsi="Arial" w:cs="Arial"/>
          <w:color w:val="000000"/>
          <w:kern w:val="0"/>
          <w:sz w:val="18"/>
          <w:szCs w:val="18"/>
        </w:rPr>
        <w:t> </w:t>
      </w:r>
      <w:r w:rsidRPr="00750D40">
        <w:rPr>
          <w:rFonts w:ascii="Courier New" w:hAnsi="Courier New" w:cs="Courier New"/>
          <w:color w:val="000000"/>
          <w:kern w:val="0"/>
          <w:sz w:val="24"/>
        </w:rPr>
        <w:t>SynchronousQueue</w:t>
      </w:r>
      <w:r w:rsidRPr="00750D40">
        <w:rPr>
          <w:rFonts w:ascii="Arial" w:hAnsi="Arial" w:cs="Arial"/>
          <w:color w:val="000000"/>
          <w:kern w:val="0"/>
          <w:sz w:val="18"/>
          <w:szCs w:val="18"/>
        </w:rPr>
        <w:t> </w:t>
      </w:r>
      <w:r w:rsidRPr="00750D40">
        <w:rPr>
          <w:rFonts w:ascii="Arial" w:hAnsi="Arial" w:cs="Arial"/>
          <w:color w:val="000000"/>
          <w:kern w:val="0"/>
          <w:sz w:val="18"/>
          <w:szCs w:val="18"/>
        </w:rPr>
        <w:t>算法被新的非阻塞版本代替。很少有开发人员会直接使用</w:t>
      </w:r>
      <w:r w:rsidRPr="00750D40">
        <w:rPr>
          <w:rFonts w:ascii="Arial" w:hAnsi="Arial" w:cs="Arial"/>
          <w:color w:val="000000"/>
          <w:kern w:val="0"/>
          <w:sz w:val="18"/>
          <w:szCs w:val="18"/>
        </w:rPr>
        <w:t> </w:t>
      </w:r>
      <w:r w:rsidRPr="00750D40">
        <w:rPr>
          <w:rFonts w:ascii="Courier New" w:hAnsi="Courier New" w:cs="Courier New"/>
          <w:color w:val="000000"/>
          <w:kern w:val="0"/>
          <w:sz w:val="24"/>
        </w:rPr>
        <w:t>SynchronousQueue</w:t>
      </w:r>
      <w:r w:rsidRPr="00750D40">
        <w:rPr>
          <w:rFonts w:ascii="Arial" w:hAnsi="Arial" w:cs="Arial"/>
          <w:color w:val="000000"/>
          <w:kern w:val="0"/>
          <w:sz w:val="18"/>
          <w:szCs w:val="18"/>
        </w:rPr>
        <w:t>，但是通过</w:t>
      </w:r>
      <w:r w:rsidRPr="00750D40">
        <w:rPr>
          <w:rFonts w:ascii="Arial" w:hAnsi="Arial" w:cs="Arial"/>
          <w:color w:val="000000"/>
          <w:kern w:val="0"/>
          <w:sz w:val="18"/>
          <w:szCs w:val="18"/>
        </w:rPr>
        <w:t> </w:t>
      </w:r>
      <w:r w:rsidRPr="00750D40">
        <w:rPr>
          <w:rFonts w:ascii="Courier New" w:hAnsi="Courier New" w:cs="Courier New"/>
          <w:color w:val="000000"/>
          <w:kern w:val="0"/>
          <w:sz w:val="24"/>
        </w:rPr>
        <w:t>Executors.newCachedThreadPool()</w:t>
      </w:r>
      <w:r w:rsidRPr="00750D40">
        <w:rPr>
          <w:rFonts w:ascii="Arial" w:hAnsi="Arial" w:cs="Arial"/>
          <w:color w:val="000000"/>
          <w:kern w:val="0"/>
          <w:sz w:val="18"/>
          <w:szCs w:val="18"/>
        </w:rPr>
        <w:t> </w:t>
      </w:r>
      <w:r w:rsidRPr="00750D40">
        <w:rPr>
          <w:rFonts w:ascii="Arial" w:hAnsi="Arial" w:cs="Arial"/>
          <w:color w:val="000000"/>
          <w:kern w:val="0"/>
          <w:sz w:val="18"/>
          <w:szCs w:val="18"/>
        </w:rPr>
        <w:t>工厂构建的线程池用它作为工作队列。比较缓存线程池性能的对比测试显示，新的非阻塞同步队列实现提供了几乎是当前实现</w:t>
      </w:r>
      <w:r w:rsidRPr="00750D40">
        <w:rPr>
          <w:rFonts w:ascii="Arial" w:hAnsi="Arial" w:cs="Arial"/>
          <w:color w:val="000000"/>
          <w:kern w:val="0"/>
          <w:sz w:val="18"/>
          <w:szCs w:val="18"/>
        </w:rPr>
        <w:t xml:space="preserve"> 3 </w:t>
      </w:r>
      <w:r w:rsidRPr="00750D40">
        <w:rPr>
          <w:rFonts w:ascii="Arial" w:hAnsi="Arial" w:cs="Arial"/>
          <w:color w:val="000000"/>
          <w:kern w:val="0"/>
          <w:sz w:val="18"/>
          <w:szCs w:val="18"/>
        </w:rPr>
        <w:t>倍的速度。在</w:t>
      </w:r>
      <w:r w:rsidRPr="00750D40">
        <w:rPr>
          <w:rFonts w:ascii="Arial" w:hAnsi="Arial" w:cs="Arial"/>
          <w:color w:val="000000"/>
          <w:kern w:val="0"/>
          <w:sz w:val="18"/>
          <w:szCs w:val="18"/>
        </w:rPr>
        <w:t xml:space="preserve"> Mustang </w:t>
      </w:r>
      <w:r w:rsidRPr="00750D40">
        <w:rPr>
          <w:rFonts w:ascii="Arial" w:hAnsi="Arial" w:cs="Arial"/>
          <w:color w:val="000000"/>
          <w:kern w:val="0"/>
          <w:sz w:val="18"/>
          <w:szCs w:val="18"/>
        </w:rPr>
        <w:t>的后续版本（代码名称为</w:t>
      </w:r>
      <w:r w:rsidRPr="00750D40">
        <w:rPr>
          <w:rFonts w:ascii="Arial" w:hAnsi="Arial" w:cs="Arial"/>
          <w:color w:val="000000"/>
          <w:kern w:val="0"/>
          <w:sz w:val="18"/>
          <w:szCs w:val="18"/>
        </w:rPr>
        <w:t xml:space="preserve"> Dolphin</w:t>
      </w:r>
      <w:r w:rsidRPr="00750D40">
        <w:rPr>
          <w:rFonts w:ascii="Arial" w:hAnsi="Arial" w:cs="Arial"/>
          <w:color w:val="000000"/>
          <w:kern w:val="0"/>
          <w:sz w:val="18"/>
          <w:szCs w:val="18"/>
        </w:rPr>
        <w:t>）中，已经规划了进一步的改进。</w:t>
      </w:r>
    </w:p>
    <w:p w:rsidR="00750D40" w:rsidRPr="00750D40" w:rsidRDefault="00D1506F" w:rsidP="00750D40">
      <w:pPr>
        <w:widowControl/>
        <w:shd w:val="clear" w:color="auto" w:fill="FFFFFF"/>
        <w:jc w:val="right"/>
        <w:rPr>
          <w:rFonts w:ascii="Arial" w:hAnsi="Arial" w:cs="Arial"/>
          <w:color w:val="000000"/>
          <w:kern w:val="0"/>
          <w:sz w:val="18"/>
          <w:szCs w:val="18"/>
        </w:rPr>
      </w:pPr>
      <w:hyperlink r:id="rId17" w:anchor="ibm-pcon" w:history="1">
        <w:r w:rsidR="00750D40" w:rsidRPr="00750D40">
          <w:rPr>
            <w:rFonts w:ascii="Arial" w:hAnsi="Arial" w:cs="Arial"/>
            <w:b/>
            <w:bCs/>
            <w:color w:val="996699"/>
            <w:kern w:val="0"/>
            <w:sz w:val="18"/>
            <w:szCs w:val="18"/>
          </w:rPr>
          <w:t>回页首</w:t>
        </w:r>
      </w:hyperlink>
    </w:p>
    <w:p w:rsidR="00750D40" w:rsidRPr="00750D40" w:rsidRDefault="00750D40" w:rsidP="00750D40">
      <w:pPr>
        <w:widowControl/>
        <w:shd w:val="clear" w:color="auto" w:fill="FFFFFF"/>
        <w:jc w:val="left"/>
        <w:rPr>
          <w:rFonts w:ascii="Arial" w:hAnsi="Arial" w:cs="Arial"/>
          <w:color w:val="000000"/>
          <w:kern w:val="0"/>
          <w:sz w:val="18"/>
          <w:szCs w:val="18"/>
        </w:rPr>
      </w:pPr>
      <w:bookmarkStart w:id="13" w:name="4.0"/>
      <w:r w:rsidRPr="00750D40">
        <w:rPr>
          <w:rFonts w:ascii="Arial" w:hAnsi="Arial" w:cs="Arial"/>
          <w:b/>
          <w:bCs/>
          <w:color w:val="000000"/>
          <w:kern w:val="0"/>
          <w:sz w:val="27"/>
          <w:szCs w:val="27"/>
        </w:rPr>
        <w:t>结束语</w:t>
      </w:r>
      <w:bookmarkEnd w:id="13"/>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t>非阻塞算法要比基于锁的算法复杂得多。开发非阻塞算法是相当专业的训练，而且要证明算法的正确也极为困难。但是在</w:t>
      </w:r>
      <w:r w:rsidRPr="00750D40">
        <w:rPr>
          <w:rFonts w:ascii="Arial" w:hAnsi="Arial" w:cs="Arial"/>
          <w:color w:val="000000"/>
          <w:kern w:val="0"/>
          <w:sz w:val="18"/>
          <w:szCs w:val="18"/>
        </w:rPr>
        <w:t xml:space="preserve"> Java </w:t>
      </w:r>
      <w:r w:rsidRPr="00750D40">
        <w:rPr>
          <w:rFonts w:ascii="Arial" w:hAnsi="Arial" w:cs="Arial"/>
          <w:color w:val="000000"/>
          <w:kern w:val="0"/>
          <w:sz w:val="18"/>
          <w:szCs w:val="18"/>
        </w:rPr>
        <w:t>版本之间并发性能上的众多改进来自对非阻塞算法的采用，而且随着并发性能变得越来越重要，可以预见在</w:t>
      </w:r>
      <w:r w:rsidRPr="00750D40">
        <w:rPr>
          <w:rFonts w:ascii="Arial" w:hAnsi="Arial" w:cs="Arial"/>
          <w:color w:val="000000"/>
          <w:kern w:val="0"/>
          <w:sz w:val="18"/>
          <w:szCs w:val="18"/>
        </w:rPr>
        <w:t xml:space="preserve"> Java </w:t>
      </w:r>
      <w:r w:rsidRPr="00750D40">
        <w:rPr>
          <w:rFonts w:ascii="Arial" w:hAnsi="Arial" w:cs="Arial"/>
          <w:color w:val="000000"/>
          <w:kern w:val="0"/>
          <w:sz w:val="18"/>
          <w:szCs w:val="18"/>
        </w:rPr>
        <w:t>平台的未来发行版中，会使用更多的非阻塞算法。</w:t>
      </w:r>
    </w:p>
    <w:p w:rsidR="00750D40" w:rsidRPr="00750D40" w:rsidRDefault="00750D40"/>
    <w:sectPr w:rsidR="00750D40" w:rsidRPr="00750D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imsun">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028"/>
    <w:rsid w:val="000138BA"/>
    <w:rsid w:val="00015914"/>
    <w:rsid w:val="00041477"/>
    <w:rsid w:val="000606C4"/>
    <w:rsid w:val="00072508"/>
    <w:rsid w:val="000B2A13"/>
    <w:rsid w:val="000F5160"/>
    <w:rsid w:val="00124185"/>
    <w:rsid w:val="001673A9"/>
    <w:rsid w:val="001A71F8"/>
    <w:rsid w:val="00207AED"/>
    <w:rsid w:val="00212539"/>
    <w:rsid w:val="00241CFC"/>
    <w:rsid w:val="00275869"/>
    <w:rsid w:val="002971BB"/>
    <w:rsid w:val="002B4924"/>
    <w:rsid w:val="002C3E22"/>
    <w:rsid w:val="002C7CD1"/>
    <w:rsid w:val="002D4F90"/>
    <w:rsid w:val="002E3C0C"/>
    <w:rsid w:val="002E6A7C"/>
    <w:rsid w:val="00302C54"/>
    <w:rsid w:val="00310547"/>
    <w:rsid w:val="00330B93"/>
    <w:rsid w:val="003B39FC"/>
    <w:rsid w:val="003D69D4"/>
    <w:rsid w:val="003E1765"/>
    <w:rsid w:val="003F2FAC"/>
    <w:rsid w:val="003F4333"/>
    <w:rsid w:val="0040380D"/>
    <w:rsid w:val="00422843"/>
    <w:rsid w:val="004443F8"/>
    <w:rsid w:val="00455833"/>
    <w:rsid w:val="00475B49"/>
    <w:rsid w:val="00485545"/>
    <w:rsid w:val="00485E5E"/>
    <w:rsid w:val="0049730D"/>
    <w:rsid w:val="004A07D6"/>
    <w:rsid w:val="004A4028"/>
    <w:rsid w:val="004B0097"/>
    <w:rsid w:val="004F2173"/>
    <w:rsid w:val="004F6E76"/>
    <w:rsid w:val="00501FDD"/>
    <w:rsid w:val="00505862"/>
    <w:rsid w:val="00517220"/>
    <w:rsid w:val="00553C42"/>
    <w:rsid w:val="0056684A"/>
    <w:rsid w:val="005749DD"/>
    <w:rsid w:val="005942A6"/>
    <w:rsid w:val="00597521"/>
    <w:rsid w:val="005B3E98"/>
    <w:rsid w:val="005E4343"/>
    <w:rsid w:val="006129D3"/>
    <w:rsid w:val="00623275"/>
    <w:rsid w:val="00627E90"/>
    <w:rsid w:val="00656617"/>
    <w:rsid w:val="00664E8A"/>
    <w:rsid w:val="00686128"/>
    <w:rsid w:val="006A0014"/>
    <w:rsid w:val="006A5ED3"/>
    <w:rsid w:val="006D6D31"/>
    <w:rsid w:val="006E3012"/>
    <w:rsid w:val="006E75DC"/>
    <w:rsid w:val="00703606"/>
    <w:rsid w:val="007163F9"/>
    <w:rsid w:val="00717D46"/>
    <w:rsid w:val="00747E41"/>
    <w:rsid w:val="00750D40"/>
    <w:rsid w:val="00751607"/>
    <w:rsid w:val="00756880"/>
    <w:rsid w:val="00777BA5"/>
    <w:rsid w:val="00784AE8"/>
    <w:rsid w:val="007A3C13"/>
    <w:rsid w:val="007E568E"/>
    <w:rsid w:val="007F689E"/>
    <w:rsid w:val="00812959"/>
    <w:rsid w:val="00820223"/>
    <w:rsid w:val="00842914"/>
    <w:rsid w:val="00852073"/>
    <w:rsid w:val="00853E3F"/>
    <w:rsid w:val="00856602"/>
    <w:rsid w:val="0086432B"/>
    <w:rsid w:val="00871D03"/>
    <w:rsid w:val="008762D9"/>
    <w:rsid w:val="008D0A05"/>
    <w:rsid w:val="00910E01"/>
    <w:rsid w:val="00923CFC"/>
    <w:rsid w:val="009346F1"/>
    <w:rsid w:val="00943027"/>
    <w:rsid w:val="009533E7"/>
    <w:rsid w:val="00992F9D"/>
    <w:rsid w:val="009A0621"/>
    <w:rsid w:val="009B017D"/>
    <w:rsid w:val="009B184D"/>
    <w:rsid w:val="009B1A0B"/>
    <w:rsid w:val="009B7958"/>
    <w:rsid w:val="009E49FA"/>
    <w:rsid w:val="00A25448"/>
    <w:rsid w:val="00A736A5"/>
    <w:rsid w:val="00A9090C"/>
    <w:rsid w:val="00AC40C3"/>
    <w:rsid w:val="00AD053D"/>
    <w:rsid w:val="00AF6E78"/>
    <w:rsid w:val="00B015B8"/>
    <w:rsid w:val="00B161CB"/>
    <w:rsid w:val="00B2047A"/>
    <w:rsid w:val="00B3394C"/>
    <w:rsid w:val="00B365FA"/>
    <w:rsid w:val="00B40D8C"/>
    <w:rsid w:val="00B4413A"/>
    <w:rsid w:val="00B528E7"/>
    <w:rsid w:val="00B944DD"/>
    <w:rsid w:val="00B95C70"/>
    <w:rsid w:val="00BB24D7"/>
    <w:rsid w:val="00BD79C3"/>
    <w:rsid w:val="00BD7ABD"/>
    <w:rsid w:val="00C266B2"/>
    <w:rsid w:val="00C31FBE"/>
    <w:rsid w:val="00C41564"/>
    <w:rsid w:val="00C67164"/>
    <w:rsid w:val="00CA52E0"/>
    <w:rsid w:val="00CB057C"/>
    <w:rsid w:val="00CD4F26"/>
    <w:rsid w:val="00CF183B"/>
    <w:rsid w:val="00CF5643"/>
    <w:rsid w:val="00D047C0"/>
    <w:rsid w:val="00D12B9D"/>
    <w:rsid w:val="00D1506F"/>
    <w:rsid w:val="00D17ADC"/>
    <w:rsid w:val="00D24167"/>
    <w:rsid w:val="00D246D9"/>
    <w:rsid w:val="00D523AB"/>
    <w:rsid w:val="00D758EA"/>
    <w:rsid w:val="00D77AB8"/>
    <w:rsid w:val="00DA4773"/>
    <w:rsid w:val="00DE5C92"/>
    <w:rsid w:val="00DF4DA5"/>
    <w:rsid w:val="00E171C9"/>
    <w:rsid w:val="00E23A6A"/>
    <w:rsid w:val="00E3135D"/>
    <w:rsid w:val="00E65B11"/>
    <w:rsid w:val="00E87DEE"/>
    <w:rsid w:val="00E92030"/>
    <w:rsid w:val="00EA3D36"/>
    <w:rsid w:val="00EB608A"/>
    <w:rsid w:val="00EE6943"/>
    <w:rsid w:val="00EE773A"/>
    <w:rsid w:val="00EF5909"/>
    <w:rsid w:val="00F00BB7"/>
    <w:rsid w:val="00F25F4C"/>
    <w:rsid w:val="00F30D6C"/>
    <w:rsid w:val="00F375F4"/>
    <w:rsid w:val="00F43DD0"/>
    <w:rsid w:val="00F625BD"/>
    <w:rsid w:val="00F70CEF"/>
    <w:rsid w:val="00F757D2"/>
    <w:rsid w:val="00F7607C"/>
    <w:rsid w:val="00FB1FF1"/>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50D40"/>
    <w:rPr>
      <w:b/>
      <w:bCs/>
    </w:rPr>
  </w:style>
  <w:style w:type="character" w:styleId="HTML">
    <w:name w:val="HTML Code"/>
    <w:basedOn w:val="a0"/>
    <w:uiPriority w:val="99"/>
    <w:unhideWhenUsed/>
    <w:rsid w:val="00750D40"/>
    <w:rPr>
      <w:rFonts w:ascii="宋体" w:eastAsia="宋体" w:hAnsi="宋体" w:cs="宋体"/>
      <w:sz w:val="24"/>
      <w:szCs w:val="24"/>
    </w:rPr>
  </w:style>
  <w:style w:type="character" w:styleId="a4">
    <w:name w:val="Emphasis"/>
    <w:basedOn w:val="a0"/>
    <w:uiPriority w:val="20"/>
    <w:qFormat/>
    <w:rsid w:val="00750D40"/>
    <w:rPr>
      <w:i/>
      <w:iCs/>
    </w:rPr>
  </w:style>
  <w:style w:type="character" w:customStyle="1" w:styleId="apple-converted-space">
    <w:name w:val="apple-converted-space"/>
    <w:basedOn w:val="a0"/>
    <w:rsid w:val="00750D40"/>
  </w:style>
  <w:style w:type="paragraph" w:styleId="a5">
    <w:name w:val="Normal (Web)"/>
    <w:basedOn w:val="a"/>
    <w:uiPriority w:val="99"/>
    <w:unhideWhenUsed/>
    <w:rsid w:val="00750D40"/>
    <w:pPr>
      <w:widowControl/>
      <w:spacing w:before="100" w:beforeAutospacing="1" w:after="100" w:afterAutospacing="1"/>
      <w:jc w:val="left"/>
    </w:pPr>
    <w:rPr>
      <w:rFonts w:ascii="宋体" w:hAnsi="宋体" w:cs="宋体"/>
      <w:kern w:val="0"/>
      <w:sz w:val="24"/>
    </w:rPr>
  </w:style>
  <w:style w:type="character" w:styleId="a6">
    <w:name w:val="Hyperlink"/>
    <w:basedOn w:val="a0"/>
    <w:uiPriority w:val="99"/>
    <w:unhideWhenUsed/>
    <w:rsid w:val="00750D40"/>
    <w:rPr>
      <w:color w:val="0000FF"/>
      <w:u w:val="single"/>
    </w:rPr>
  </w:style>
  <w:style w:type="character" w:customStyle="1" w:styleId="atitle">
    <w:name w:val="atitle"/>
    <w:basedOn w:val="a0"/>
    <w:rsid w:val="00750D40"/>
  </w:style>
  <w:style w:type="paragraph" w:styleId="HTML0">
    <w:name w:val="HTML Preformatted"/>
    <w:basedOn w:val="a"/>
    <w:link w:val="HTMLChar"/>
    <w:uiPriority w:val="99"/>
    <w:unhideWhenUsed/>
    <w:rsid w:val="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750D40"/>
    <w:rPr>
      <w:rFonts w:ascii="宋体" w:hAnsi="宋体" w:cs="宋体"/>
      <w:sz w:val="24"/>
      <w:szCs w:val="24"/>
    </w:rPr>
  </w:style>
  <w:style w:type="paragraph" w:customStyle="1" w:styleId="ibm-ind-link">
    <w:name w:val="ibm-ind-link"/>
    <w:basedOn w:val="a"/>
    <w:rsid w:val="00750D40"/>
    <w:pPr>
      <w:widowControl/>
      <w:spacing w:before="100" w:beforeAutospacing="1" w:after="100" w:afterAutospacing="1"/>
      <w:jc w:val="left"/>
    </w:pPr>
    <w:rPr>
      <w:rFonts w:ascii="宋体" w:hAnsi="宋体" w:cs="宋体"/>
      <w:kern w:val="0"/>
      <w:sz w:val="24"/>
    </w:rPr>
  </w:style>
  <w:style w:type="character" w:customStyle="1" w:styleId="smalltitle">
    <w:name w:val="smalltitle"/>
    <w:basedOn w:val="a0"/>
    <w:rsid w:val="00750D40"/>
  </w:style>
  <w:style w:type="paragraph" w:styleId="a7">
    <w:name w:val="Balloon Text"/>
    <w:basedOn w:val="a"/>
    <w:link w:val="Char"/>
    <w:rsid w:val="00750D40"/>
    <w:rPr>
      <w:sz w:val="18"/>
      <w:szCs w:val="18"/>
    </w:rPr>
  </w:style>
  <w:style w:type="character" w:customStyle="1" w:styleId="Char">
    <w:name w:val="批注框文本 Char"/>
    <w:basedOn w:val="a0"/>
    <w:link w:val="a7"/>
    <w:rsid w:val="00750D40"/>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50D40"/>
    <w:rPr>
      <w:b/>
      <w:bCs/>
    </w:rPr>
  </w:style>
  <w:style w:type="character" w:styleId="HTML">
    <w:name w:val="HTML Code"/>
    <w:basedOn w:val="a0"/>
    <w:uiPriority w:val="99"/>
    <w:unhideWhenUsed/>
    <w:rsid w:val="00750D40"/>
    <w:rPr>
      <w:rFonts w:ascii="宋体" w:eastAsia="宋体" w:hAnsi="宋体" w:cs="宋体"/>
      <w:sz w:val="24"/>
      <w:szCs w:val="24"/>
    </w:rPr>
  </w:style>
  <w:style w:type="character" w:styleId="a4">
    <w:name w:val="Emphasis"/>
    <w:basedOn w:val="a0"/>
    <w:uiPriority w:val="20"/>
    <w:qFormat/>
    <w:rsid w:val="00750D40"/>
    <w:rPr>
      <w:i/>
      <w:iCs/>
    </w:rPr>
  </w:style>
  <w:style w:type="character" w:customStyle="1" w:styleId="apple-converted-space">
    <w:name w:val="apple-converted-space"/>
    <w:basedOn w:val="a0"/>
    <w:rsid w:val="00750D40"/>
  </w:style>
  <w:style w:type="paragraph" w:styleId="a5">
    <w:name w:val="Normal (Web)"/>
    <w:basedOn w:val="a"/>
    <w:uiPriority w:val="99"/>
    <w:unhideWhenUsed/>
    <w:rsid w:val="00750D40"/>
    <w:pPr>
      <w:widowControl/>
      <w:spacing w:before="100" w:beforeAutospacing="1" w:after="100" w:afterAutospacing="1"/>
      <w:jc w:val="left"/>
    </w:pPr>
    <w:rPr>
      <w:rFonts w:ascii="宋体" w:hAnsi="宋体" w:cs="宋体"/>
      <w:kern w:val="0"/>
      <w:sz w:val="24"/>
    </w:rPr>
  </w:style>
  <w:style w:type="character" w:styleId="a6">
    <w:name w:val="Hyperlink"/>
    <w:basedOn w:val="a0"/>
    <w:uiPriority w:val="99"/>
    <w:unhideWhenUsed/>
    <w:rsid w:val="00750D40"/>
    <w:rPr>
      <w:color w:val="0000FF"/>
      <w:u w:val="single"/>
    </w:rPr>
  </w:style>
  <w:style w:type="character" w:customStyle="1" w:styleId="atitle">
    <w:name w:val="atitle"/>
    <w:basedOn w:val="a0"/>
    <w:rsid w:val="00750D40"/>
  </w:style>
  <w:style w:type="paragraph" w:styleId="HTML0">
    <w:name w:val="HTML Preformatted"/>
    <w:basedOn w:val="a"/>
    <w:link w:val="HTMLChar"/>
    <w:uiPriority w:val="99"/>
    <w:unhideWhenUsed/>
    <w:rsid w:val="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750D40"/>
    <w:rPr>
      <w:rFonts w:ascii="宋体" w:hAnsi="宋体" w:cs="宋体"/>
      <w:sz w:val="24"/>
      <w:szCs w:val="24"/>
    </w:rPr>
  </w:style>
  <w:style w:type="paragraph" w:customStyle="1" w:styleId="ibm-ind-link">
    <w:name w:val="ibm-ind-link"/>
    <w:basedOn w:val="a"/>
    <w:rsid w:val="00750D40"/>
    <w:pPr>
      <w:widowControl/>
      <w:spacing w:before="100" w:beforeAutospacing="1" w:after="100" w:afterAutospacing="1"/>
      <w:jc w:val="left"/>
    </w:pPr>
    <w:rPr>
      <w:rFonts w:ascii="宋体" w:hAnsi="宋体" w:cs="宋体"/>
      <w:kern w:val="0"/>
      <w:sz w:val="24"/>
    </w:rPr>
  </w:style>
  <w:style w:type="character" w:customStyle="1" w:styleId="smalltitle">
    <w:name w:val="smalltitle"/>
    <w:basedOn w:val="a0"/>
    <w:rsid w:val="00750D40"/>
  </w:style>
  <w:style w:type="paragraph" w:styleId="a7">
    <w:name w:val="Balloon Text"/>
    <w:basedOn w:val="a"/>
    <w:link w:val="Char"/>
    <w:rsid w:val="00750D40"/>
    <w:rPr>
      <w:sz w:val="18"/>
      <w:szCs w:val="18"/>
    </w:rPr>
  </w:style>
  <w:style w:type="character" w:customStyle="1" w:styleId="Char">
    <w:name w:val="批注框文本 Char"/>
    <w:basedOn w:val="a0"/>
    <w:link w:val="a7"/>
    <w:rsid w:val="00750D4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32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java/j-jtp11234/" TargetMode="External"/><Relationship Id="rId13" Type="http://schemas.openxmlformats.org/officeDocument/2006/relationships/hyperlink" Target="http://www.ibm.com/developerworks/cn/java/j-jtp0418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bm.com/developerworks/cn/java/j-jtp04186/" TargetMode="External"/><Relationship Id="rId12" Type="http://schemas.openxmlformats.org/officeDocument/2006/relationships/hyperlink" Target="http://www.ibm.com/developerworks/cn/java/j-jtp04186/" TargetMode="External"/><Relationship Id="rId17" Type="http://schemas.openxmlformats.org/officeDocument/2006/relationships/hyperlink" Target="http://www.ibm.com/developerworks/cn/java/j-jtp04186/" TargetMode="External"/><Relationship Id="rId2" Type="http://schemas.microsoft.com/office/2007/relationships/stylesWithEffects" Target="stylesWithEffects.xml"/><Relationship Id="rId16" Type="http://schemas.openxmlformats.org/officeDocument/2006/relationships/image" Target="media/image3.gif"/><Relationship Id="rId1" Type="http://schemas.openxmlformats.org/officeDocument/2006/relationships/styles" Target="styles.xml"/><Relationship Id="rId6" Type="http://schemas.openxmlformats.org/officeDocument/2006/relationships/hyperlink" Target="http://www.ibm.com/developerworks/cn/java/j-jtp11234" TargetMode="External"/><Relationship Id="rId11" Type="http://schemas.openxmlformats.org/officeDocument/2006/relationships/hyperlink" Target="http://www.ibm.com/developerworks/cn/java/j-jtp04186/" TargetMode="External"/><Relationship Id="rId5" Type="http://schemas.openxmlformats.org/officeDocument/2006/relationships/hyperlink" Target="http://www.ibm.com/developerworks/cn/java/j-jtp11234/" TargetMode="External"/><Relationship Id="rId15" Type="http://schemas.openxmlformats.org/officeDocument/2006/relationships/hyperlink" Target="http://www.ibm.com/developerworks/cn/java/j-jtp04186/" TargetMode="External"/><Relationship Id="rId10" Type="http://schemas.openxmlformats.org/officeDocument/2006/relationships/image" Target="media/image1.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ibm.com/developerworks/cn/java/j-jtp04186/" TargetMode="External"/><Relationship Id="rId14"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1202</Words>
  <Characters>6853</Characters>
  <Application>Microsoft Office Word</Application>
  <DocSecurity>0</DocSecurity>
  <Lines>57</Lines>
  <Paragraphs>16</Paragraphs>
  <ScaleCrop>false</ScaleCrop>
  <Company>Newegg</Company>
  <LinksUpToDate>false</LinksUpToDate>
  <CharactersWithSpaces>8039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3</cp:revision>
  <dcterms:created xsi:type="dcterms:W3CDTF">2012-03-28T08:40:00Z</dcterms:created>
  <dcterms:modified xsi:type="dcterms:W3CDTF">2013-02-21T07:48:00Z</dcterms:modified>
</cp:coreProperties>
</file>