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79" w:rsidRDefault="001E3479" w:rsidP="001E3479">
      <w:pPr>
        <w:pStyle w:val="a3"/>
      </w:pPr>
      <w:r>
        <w:t>同步（synchronous） IO和异步（asynchronous） IO，阻塞（blocking） IO和非阻塞（non-blocking）IO分别是什么，到底有什么区别？这个问题其实不同的人给出的答案都可能不同，比如wiki，就认为 asynchronous IO和non-blocking IO是一个东西。这其实是因为不同的人的知识背景不同，并且在讨论这个问题的时候上下文(context)也不相同。所以，为了更好的回答这个问题，我先 限定一下本文的上下文。</w:t>
      </w:r>
      <w:r>
        <w:br/>
        <w:t>本文讨论的背景是Linux环境下的network IO。</w:t>
      </w:r>
      <w:r>
        <w:br/>
        <w:t>本文最重要的参考文献是Richard Stevens的“</w:t>
      </w:r>
      <w:r>
        <w:rPr>
          <w:rStyle w:val="a4"/>
        </w:rPr>
        <w:t>UNIX® Network Programming Volume 1, Third Edition: The Sockets Networking</w:t>
      </w:r>
      <w:r>
        <w:t xml:space="preserve"> ”，6.2节“</w:t>
      </w:r>
      <w:r>
        <w:rPr>
          <w:rStyle w:val="a4"/>
        </w:rPr>
        <w:t>I/O Models</w:t>
      </w:r>
      <w:r>
        <w:t xml:space="preserve"> ”，Stevens在这节中详细说明了各种IO的特点和区别，如果英文够好的话，推荐直接阅读。Stevens的文风是有名的深入浅出，所以不用担心看不懂。本文中的流程图也是截取自参考文献。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r>
        <w:t>Stevens在文章中一共比较了五种IO Model：</w:t>
      </w:r>
      <w:r>
        <w:br/>
        <w:t>    blocking IO</w:t>
      </w:r>
      <w:r>
        <w:br/>
        <w:t xml:space="preserve">    </w:t>
      </w:r>
      <w:proofErr w:type="spellStart"/>
      <w:r>
        <w:t>nonblocking</w:t>
      </w:r>
      <w:proofErr w:type="spellEnd"/>
      <w:r>
        <w:t xml:space="preserve"> IO</w:t>
      </w:r>
      <w:r>
        <w:br/>
        <w:t xml:space="preserve">    </w:t>
      </w:r>
      <w:proofErr w:type="spellStart"/>
      <w:r>
        <w:t>IO</w:t>
      </w:r>
      <w:proofErr w:type="spellEnd"/>
      <w:r>
        <w:t xml:space="preserve"> multiplexing</w:t>
      </w:r>
      <w:r>
        <w:br/>
        <w:t>    signal driven IO</w:t>
      </w:r>
      <w:r>
        <w:br/>
        <w:t>    asynchronous IO</w:t>
      </w:r>
      <w:r>
        <w:br/>
        <w:t>由于signal driven IO在实际中并不常用，所以我这只提及剩下的四种IO Model。</w:t>
      </w:r>
      <w:r>
        <w:br/>
      </w:r>
      <w:r>
        <w:br/>
        <w:t>再说一下IO发生时涉及的对象和步骤。</w:t>
      </w:r>
      <w:r>
        <w:br/>
        <w:t>对于一个network IO (这里我们以read举例)，它会涉及到两个系统对象，一个是调用这个IO的process (or thread)，另一个就是系统内核(kernel)。当一个read操作发生时，它会经历两个阶段：</w:t>
      </w:r>
      <w:r>
        <w:br/>
        <w:t> 1 等待数据准备 (Waiting for the data to be ready)</w:t>
      </w:r>
      <w:r>
        <w:br/>
        <w:t> 2 将数据从内核拷贝</w:t>
      </w:r>
      <w:proofErr w:type="gramStart"/>
      <w:r>
        <w:t>到进程</w:t>
      </w:r>
      <w:proofErr w:type="gramEnd"/>
      <w:r>
        <w:t>中 (Copying the data from the kernel to the process)</w:t>
      </w:r>
      <w:r>
        <w:br/>
        <w:t>记住这两点很重要，因为这些IO Model的区别就是在两个阶段上各有不同的情况。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r>
        <w:rPr>
          <w:rStyle w:val="a4"/>
        </w:rPr>
        <w:t>blocking IO</w:t>
      </w:r>
      <w:r>
        <w:t xml:space="preserve"> </w:t>
      </w:r>
      <w:r>
        <w:br/>
        <w:t>在</w:t>
      </w:r>
      <w:proofErr w:type="spellStart"/>
      <w:r>
        <w:t>linux</w:t>
      </w:r>
      <w:proofErr w:type="spellEnd"/>
      <w:r>
        <w:t>中，默认情况下所有的socket都是blocking，一个典型的读操作流程大概是这样：</w:t>
      </w:r>
      <w:bookmarkStart w:id="0" w:name="_GoBack"/>
      <w:bookmarkEnd w:id="0"/>
    </w:p>
    <w:p w:rsidR="001E3479" w:rsidRDefault="001E3479" w:rsidP="001E3479">
      <w:pPr>
        <w:pStyle w:val="a3"/>
      </w:pPr>
      <w:r>
        <w:rPr>
          <w:noProof/>
        </w:rPr>
        <w:lastRenderedPageBreak/>
        <w:drawing>
          <wp:inline distT="0" distB="0" distL="0" distR="0">
            <wp:extent cx="5257800" cy="3152775"/>
            <wp:effectExtent l="0" t="0" r="0" b="9525"/>
            <wp:docPr id="5" name="图片 5" descr="http://hi.csdn.net/attachment/201007/31/0_1280550787I2K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7/31/0_1280550787I2K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79" w:rsidRDefault="001E3479" w:rsidP="001E3479">
      <w:pPr>
        <w:pStyle w:val="a3"/>
      </w:pPr>
      <w:r>
        <w:t>当用户进程调用了</w:t>
      </w:r>
      <w:proofErr w:type="spellStart"/>
      <w:r>
        <w:t>recvfrom</w:t>
      </w:r>
      <w:proofErr w:type="spellEnd"/>
      <w:r>
        <w:t xml:space="preserve">这个系统调用，kernel就开始了IO的第一个阶段：准备数据。对于network </w:t>
      </w:r>
      <w:proofErr w:type="spellStart"/>
      <w:r>
        <w:t>io</w:t>
      </w:r>
      <w:proofErr w:type="spellEnd"/>
      <w:r>
        <w:t xml:space="preserve">来说，很多时候数据在一开始还没有到达（比如，还没有收到一个完整的UDP包），这个时候kernel就要等待足够的数据到来。而在用户进程这边，整 </w:t>
      </w:r>
      <w:proofErr w:type="gramStart"/>
      <w:r>
        <w:t>个</w:t>
      </w:r>
      <w:proofErr w:type="gramEnd"/>
      <w:r>
        <w:t>进程会被阻塞。当kernel一直等到数据准备好了，它就会将数据从kernel中拷贝到用户内存，然后kernel返回结果，用户进程才解除 block的状态，重新运行起来。</w:t>
      </w:r>
      <w:r>
        <w:br/>
        <w:t>所以，blocking IO的特点就是在IO执行的两个阶段都被block了。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proofErr w:type="gramStart"/>
      <w:r>
        <w:rPr>
          <w:rStyle w:val="a4"/>
        </w:rPr>
        <w:t>non-blocking</w:t>
      </w:r>
      <w:proofErr w:type="gramEnd"/>
      <w:r>
        <w:rPr>
          <w:rStyle w:val="a4"/>
        </w:rPr>
        <w:t xml:space="preserve"> IO</w:t>
      </w:r>
      <w:r>
        <w:t xml:space="preserve"> </w:t>
      </w:r>
    </w:p>
    <w:p w:rsidR="001E3479" w:rsidRDefault="001E3479" w:rsidP="001E3479">
      <w:pPr>
        <w:pStyle w:val="a3"/>
      </w:pPr>
      <w:proofErr w:type="spellStart"/>
      <w:r>
        <w:t>linux</w:t>
      </w:r>
      <w:proofErr w:type="spellEnd"/>
      <w:r>
        <w:t>下，可以通过设置socket使其变为non-blocking。当对一个non-blocking socket执行读操作时，流程是这个样子：</w:t>
      </w:r>
    </w:p>
    <w:p w:rsidR="001E3479" w:rsidRDefault="001E3479" w:rsidP="001E3479">
      <w:pPr>
        <w:pStyle w:val="a3"/>
      </w:pPr>
      <w:r>
        <w:rPr>
          <w:noProof/>
        </w:rPr>
        <w:lastRenderedPageBreak/>
        <w:drawing>
          <wp:inline distT="0" distB="0" distL="0" distR="0">
            <wp:extent cx="5743575" cy="3171825"/>
            <wp:effectExtent l="0" t="0" r="9525" b="9525"/>
            <wp:docPr id="4" name="图片 4" descr="http://hi.csdn.net/attachment/201007/31/0_128055089469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7/31/0_128055089469y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79" w:rsidRDefault="001E3479" w:rsidP="001E3479">
      <w:pPr>
        <w:pStyle w:val="a3"/>
      </w:pPr>
      <w:r>
        <w:t>从图中可以看出，当用户进程发出read操作时，如果kernel中的数据还没有准备好，那么它并不会block用户进程，而是立刻返回一个 error。从用户进程角度讲 ，它发起一个read操作后，并不需要等待，而是马上就得到了一个结果。用户进程判断结果是一个error时，它就知道数据还没有准备好，于是它可以再次 发送read操作。一旦kernel中的数据准备好了，并且又再次收到了用户进程的system call，那么它马上就将数据拷贝到了用户内存，然后返回。</w:t>
      </w:r>
      <w:r>
        <w:br/>
        <w:t>所以，用户进程其实是需要不断的主动询问kernel数据好了没有。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r>
        <w:rPr>
          <w:rStyle w:val="a4"/>
        </w:rPr>
        <w:t>IO multiplexing</w:t>
      </w:r>
      <w:r>
        <w:t xml:space="preserve"> </w:t>
      </w:r>
    </w:p>
    <w:p w:rsidR="001E3479" w:rsidRDefault="001E3479" w:rsidP="001E3479">
      <w:pPr>
        <w:pStyle w:val="a3"/>
      </w:pPr>
      <w:r>
        <w:t>IO multiplexing这个词可能有点陌生，但是如果我说select，</w:t>
      </w:r>
      <w:proofErr w:type="spellStart"/>
      <w:r>
        <w:t>epoll</w:t>
      </w:r>
      <w:proofErr w:type="spellEnd"/>
      <w:r>
        <w:t>，大概就都能明白了。有些地方也称这种IO方式为event driven IO。我们都知道，select/</w:t>
      </w:r>
      <w:proofErr w:type="spellStart"/>
      <w:r>
        <w:t>epoll</w:t>
      </w:r>
      <w:proofErr w:type="spellEnd"/>
      <w:r>
        <w:t>的好处就在于单个process就可以同时处理多个网络连接的IO。它的基本原理就是select /</w:t>
      </w:r>
      <w:proofErr w:type="spellStart"/>
      <w:r>
        <w:t>epoll</w:t>
      </w:r>
      <w:proofErr w:type="spellEnd"/>
      <w:r>
        <w:t>这个function会不断的轮询所负责的所有socket，当某个socket有数据到达了，就通知用户进程。它的流程如图：</w:t>
      </w:r>
    </w:p>
    <w:p w:rsidR="001E3479" w:rsidRDefault="001E3479" w:rsidP="001E3479">
      <w:pPr>
        <w:pStyle w:val="a3"/>
      </w:pPr>
      <w:r>
        <w:rPr>
          <w:noProof/>
        </w:rPr>
        <w:lastRenderedPageBreak/>
        <w:drawing>
          <wp:inline distT="0" distB="0" distL="0" distR="0">
            <wp:extent cx="5800725" cy="3105150"/>
            <wp:effectExtent l="0" t="0" r="9525" b="0"/>
            <wp:docPr id="3" name="图片 3" descr="http://hi.csdn.net/attachment/201007/31/0_1280551028YE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7/31/0_1280551028YEe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79" w:rsidRDefault="001E3479" w:rsidP="001E3479">
      <w:pPr>
        <w:pStyle w:val="a3"/>
      </w:pPr>
      <w:r>
        <w:t>当用户进程调用了select，那么整个进程会被block，而同时，kernel会“监视”所有select负责的socket，当任何一个 socket中的数据准备好了，select就会返回。这个时候用户进程再调用read操作，将数据从kernel拷贝到用户进程。</w:t>
      </w:r>
      <w:r>
        <w:br/>
        <w:t>这个图和blocking IO的</w:t>
      </w:r>
      <w:proofErr w:type="gramStart"/>
      <w:r>
        <w:t>图其实</w:t>
      </w:r>
      <w:proofErr w:type="gramEnd"/>
      <w:r>
        <w:t xml:space="preserve">并没有太大的不同，事实上，还更差一些。因为这里需要使用两个system call (select 和 </w:t>
      </w:r>
      <w:proofErr w:type="spellStart"/>
      <w:r>
        <w:t>recvfrom</w:t>
      </w:r>
      <w:proofErr w:type="spellEnd"/>
      <w:r>
        <w:t>)，而blocking IO只调用了一个system call (</w:t>
      </w:r>
      <w:proofErr w:type="spellStart"/>
      <w:r>
        <w:t>recvfrom</w:t>
      </w:r>
      <w:proofErr w:type="spellEnd"/>
      <w:r>
        <w:t>)。但是，用select的优势在于它可以同时处理多个connection。（多说一句。所以，如果处理的连接数不是很高的话，使用 select/</w:t>
      </w:r>
      <w:proofErr w:type="spellStart"/>
      <w:r>
        <w:t>epoll</w:t>
      </w:r>
      <w:proofErr w:type="spellEnd"/>
      <w:r>
        <w:t>的web server不一定比使用multi-threading + blocking IO的web server性能更好，可能延迟还更大。select/</w:t>
      </w:r>
      <w:proofErr w:type="spellStart"/>
      <w:r>
        <w:t>epoll</w:t>
      </w:r>
      <w:proofErr w:type="spellEnd"/>
      <w:r>
        <w:t>的优势并不是对于单个连接能处理得更快，而是在于能处理更多的连接。）</w:t>
      </w:r>
      <w:r>
        <w:br/>
        <w:t>在IO multiplexing Model中，实际中，对于每一个socket，一般都设置成为non-blocking，但是，如上图所示，整个用户的process其实是一直被 block的。只不过process是被select这个函数block，而不是被socket IO给block。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r>
        <w:rPr>
          <w:rStyle w:val="a4"/>
        </w:rPr>
        <w:t>Asynchronous I/O</w:t>
      </w:r>
      <w:r>
        <w:t xml:space="preserve"> </w:t>
      </w:r>
    </w:p>
    <w:p w:rsidR="001E3479" w:rsidRDefault="001E3479" w:rsidP="001E3479">
      <w:pPr>
        <w:pStyle w:val="a3"/>
      </w:pPr>
      <w:proofErr w:type="spellStart"/>
      <w:r>
        <w:t>linux</w:t>
      </w:r>
      <w:proofErr w:type="spellEnd"/>
      <w:r>
        <w:t>下的asynchronous IO其实用得很少。先看一下它的流程：</w:t>
      </w:r>
    </w:p>
    <w:p w:rsidR="001E3479" w:rsidRDefault="001E3479" w:rsidP="001E3479">
      <w:pPr>
        <w:pStyle w:val="a3"/>
      </w:pPr>
      <w:r>
        <w:rPr>
          <w:noProof/>
        </w:rPr>
        <w:lastRenderedPageBreak/>
        <w:drawing>
          <wp:inline distT="0" distB="0" distL="0" distR="0">
            <wp:extent cx="5448300" cy="3086100"/>
            <wp:effectExtent l="0" t="0" r="0" b="0"/>
            <wp:docPr id="2" name="图片 2" descr="http://hi.csdn.net/attachment/201007/31/0_1280551287S7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7/31/0_1280551287S77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79" w:rsidRDefault="001E3479" w:rsidP="001E3479">
      <w:pPr>
        <w:pStyle w:val="a3"/>
      </w:pPr>
      <w:r>
        <w:t>用户进程发起read操作之后，立刻就可以开始去做其它的事。而另一方面，从kernel的角度，当它受到一个asynchronous read之后，首先它会立刻返回，所以不会对用户进程产生任何block。然后，kernel会等待数据准备完成，然后将数据拷贝到用户内存，当这一切都 完成之后，kernel会给用户进程发送一个signal，告诉它read操作完成了。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r>
        <w:t> </w:t>
      </w:r>
    </w:p>
    <w:p w:rsidR="001E3479" w:rsidRDefault="001E3479" w:rsidP="001E3479">
      <w:pPr>
        <w:pStyle w:val="a3"/>
      </w:pPr>
      <w:r>
        <w:t>到目前为止，已经将四个IO Model都介绍完了。现在回过头来回答最初的那几个问题：blocking和non-blocking的区别在哪，synchronous IO和asynchronous IO的区别在哪。</w:t>
      </w:r>
      <w:r>
        <w:br/>
        <w:t xml:space="preserve">先回答最简单的这个：blocking </w:t>
      </w:r>
      <w:proofErr w:type="spellStart"/>
      <w:r>
        <w:t>vs</w:t>
      </w:r>
      <w:proofErr w:type="spellEnd"/>
      <w:r>
        <w:t xml:space="preserve"> non-blocking。前面的介绍中其实已经很明确的说明了这两者的区别。调用blocking IO会一直block住对应的进程直到操作完成，而non-blocking IO在kernel还准备数据的情况下会立刻返回。</w:t>
      </w:r>
    </w:p>
    <w:p w:rsidR="001E3479" w:rsidRDefault="001E3479" w:rsidP="001E3479">
      <w:pPr>
        <w:pStyle w:val="a3"/>
      </w:pPr>
      <w:r>
        <w:t>在说明synchronous IO和asynchronous IO的区别之前，需要先给出两者的定义。Stevens给出的定义（其实是POSIX的定义）是这样子的：</w:t>
      </w:r>
      <w:r>
        <w:br/>
        <w:t xml:space="preserve">    </w:t>
      </w:r>
      <w:r>
        <w:rPr>
          <w:rStyle w:val="a4"/>
        </w:rPr>
        <w:t xml:space="preserve">A synchronous I/O operation causes the requesting process to be blocked until that </w:t>
      </w:r>
      <w:r>
        <w:rPr>
          <w:rStyle w:val="a4"/>
          <w:color w:val="FF0000"/>
        </w:rPr>
        <w:t>I/O operation</w:t>
      </w:r>
      <w:r>
        <w:rPr>
          <w:rStyle w:val="a4"/>
        </w:rPr>
        <w:t xml:space="preserve"> completes;</w:t>
      </w:r>
      <w:r>
        <w:rPr>
          <w:b/>
          <w:bCs/>
        </w:rPr>
        <w:br/>
      </w:r>
      <w:r>
        <w:rPr>
          <w:rStyle w:val="a4"/>
        </w:rPr>
        <w:t>    An asynchronous I/O operation does not cause the requesting process to be blocked;</w:t>
      </w:r>
      <w:r>
        <w:t xml:space="preserve"> </w:t>
      </w:r>
      <w:r>
        <w:br/>
        <w:t>两者的区别就在于synchronous IO做</w:t>
      </w:r>
      <w:proofErr w:type="gramStart"/>
      <w:r>
        <w:t>”</w:t>
      </w:r>
      <w:proofErr w:type="gramEnd"/>
      <w:r>
        <w:t>IO operation</w:t>
      </w:r>
      <w:proofErr w:type="gramStart"/>
      <w:r>
        <w:t>”</w:t>
      </w:r>
      <w:proofErr w:type="gramEnd"/>
      <w:r>
        <w:t>的时候会将process阻塞。按照这个定义，之前所述的blocking IO，non-blocking IO，IO multiplexing都属于synchronous IO。有人可能会说，non-blocking IO并没有被block啊。这里有个非常“狡猾”的地方，定义中所指的</w:t>
      </w:r>
      <w:proofErr w:type="gramStart"/>
      <w:r>
        <w:t>”</w:t>
      </w:r>
      <w:proofErr w:type="gramEnd"/>
      <w:r>
        <w:t>IO operation</w:t>
      </w:r>
      <w:proofErr w:type="gramStart"/>
      <w:r>
        <w:t>”</w:t>
      </w:r>
      <w:proofErr w:type="gramEnd"/>
      <w:r>
        <w:t>是指真实的IO操作，就是例子中的</w:t>
      </w:r>
      <w:proofErr w:type="spellStart"/>
      <w:r>
        <w:t>recvfrom</w:t>
      </w:r>
      <w:proofErr w:type="spellEnd"/>
      <w:r>
        <w:t>这个system call。non-blocking IO在执行</w:t>
      </w:r>
      <w:proofErr w:type="spellStart"/>
      <w:r>
        <w:lastRenderedPageBreak/>
        <w:t>recvfrom</w:t>
      </w:r>
      <w:proofErr w:type="spellEnd"/>
      <w:r>
        <w:t>这个system call的时候，如果kernel的数据没有准备好，这时候不会block进程。但是，当kernel中数据准备好的时候，</w:t>
      </w:r>
      <w:proofErr w:type="spellStart"/>
      <w:r>
        <w:t>recvfrom</w:t>
      </w:r>
      <w:proofErr w:type="spellEnd"/>
      <w:r>
        <w:t>会将数据从 kernel拷贝到用户内存中，这个时候进程是被block了，在这段时间内，进程是被block的。而asynchronous IO则不一样，当进程发起IO 操作之后，就直接返回再也不理睬了，直到kernel发送一个信号，告诉进程说IO完成。在这整个过程中，进程完全没有被block。</w:t>
      </w:r>
    </w:p>
    <w:p w:rsidR="001E3479" w:rsidRDefault="001E3479" w:rsidP="001E3479">
      <w:pPr>
        <w:pStyle w:val="a3"/>
      </w:pPr>
      <w:r>
        <w:t>各个IO Model的比较如图所示：</w:t>
      </w:r>
    </w:p>
    <w:p w:rsidR="001E3479" w:rsidRDefault="001E3479" w:rsidP="001E3479">
      <w:pPr>
        <w:pStyle w:val="a3"/>
      </w:pPr>
      <w:r>
        <w:rPr>
          <w:noProof/>
        </w:rPr>
        <w:drawing>
          <wp:inline distT="0" distB="0" distL="0" distR="0">
            <wp:extent cx="5848350" cy="3114675"/>
            <wp:effectExtent l="0" t="0" r="0" b="9525"/>
            <wp:docPr id="1" name="图片 1" descr="http://hi.csdn.net/attachment/201007/31/0_1280551552NVg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7/31/0_1280551552NVg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479" w:rsidRDefault="001E3479" w:rsidP="001E3479">
      <w:pPr>
        <w:pStyle w:val="a3"/>
      </w:pPr>
      <w:r>
        <w:t xml:space="preserve">经过上面的介绍，会发现non-blocking IO和asynchronous IO的区别还是很明显的。在non-blocking IO中，虽然进程大部分时间都不会被block，但是它仍然要求进程去主动的check，并且当数据准备完成以后，也需要进程主动的再次调用 </w:t>
      </w:r>
      <w:proofErr w:type="spellStart"/>
      <w:r>
        <w:t>recvfrom</w:t>
      </w:r>
      <w:proofErr w:type="spellEnd"/>
      <w:r>
        <w:t>来将数据拷贝到用户内存。而asynchronous IO则完全不同。它就像是用户进程将整个IO操作交给了他人（kernel）完成，然后他人做完后发信号通知。在此期间，用户进程不需要去检查IO操作的 状态，也不需要主动的去拷贝数据。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D0B"/>
    <w:rsid w:val="000138BA"/>
    <w:rsid w:val="00015914"/>
    <w:rsid w:val="000F5160"/>
    <w:rsid w:val="00124185"/>
    <w:rsid w:val="001673A9"/>
    <w:rsid w:val="001A71F8"/>
    <w:rsid w:val="001E3479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67D0B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E3479"/>
    <w:rPr>
      <w:b/>
      <w:bCs/>
    </w:rPr>
  </w:style>
  <w:style w:type="paragraph" w:styleId="a5">
    <w:name w:val="Balloon Text"/>
    <w:basedOn w:val="a"/>
    <w:link w:val="Char"/>
    <w:rsid w:val="001E3479"/>
    <w:rPr>
      <w:sz w:val="18"/>
      <w:szCs w:val="18"/>
    </w:rPr>
  </w:style>
  <w:style w:type="character" w:customStyle="1" w:styleId="Char">
    <w:name w:val="批注框文本 Char"/>
    <w:basedOn w:val="a0"/>
    <w:link w:val="a5"/>
    <w:rsid w:val="001E34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4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E3479"/>
    <w:rPr>
      <w:b/>
      <w:bCs/>
    </w:rPr>
  </w:style>
  <w:style w:type="paragraph" w:styleId="a5">
    <w:name w:val="Balloon Text"/>
    <w:basedOn w:val="a"/>
    <w:link w:val="Char"/>
    <w:rsid w:val="001E3479"/>
    <w:rPr>
      <w:sz w:val="18"/>
      <w:szCs w:val="18"/>
    </w:rPr>
  </w:style>
  <w:style w:type="character" w:customStyle="1" w:styleId="Char">
    <w:name w:val="批注框文本 Char"/>
    <w:basedOn w:val="a0"/>
    <w:link w:val="a5"/>
    <w:rsid w:val="001E34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3368</Characters>
  <Application>Microsoft Office Word</Application>
  <DocSecurity>0</DocSecurity>
  <Lines>28</Lines>
  <Paragraphs>7</Paragraphs>
  <ScaleCrop>false</ScaleCrop>
  <Company>Newegg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2011-11-11T02:50:00Z</dcterms:created>
  <dcterms:modified xsi:type="dcterms:W3CDTF">2011-11-11T02:51:00Z</dcterms:modified>
</cp:coreProperties>
</file>