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3707" w:rsidRPr="002C19F4" w:rsidRDefault="00000000">
      <w:pPr>
        <w:jc w:val="center"/>
        <w:rPr>
          <w:lang w:val="ru-RU"/>
        </w:rPr>
      </w:pPr>
      <w:r w:rsidRPr="002C19F4">
        <w:rPr>
          <w:lang w:val="ru-RU"/>
        </w:rPr>
        <w:t>Министерство образования Российской Федерации</w:t>
      </w:r>
    </w:p>
    <w:p w:rsidR="00723707" w:rsidRPr="002C19F4" w:rsidRDefault="00000000">
      <w:pPr>
        <w:jc w:val="center"/>
        <w:rPr>
          <w:lang w:val="ru-RU"/>
        </w:rPr>
      </w:pPr>
      <w:r w:rsidRPr="002C19F4">
        <w:rPr>
          <w:lang w:val="ru-RU"/>
        </w:rPr>
        <w:t>Пензенский государственный университет</w:t>
      </w:r>
    </w:p>
    <w:p w:rsidR="00723707" w:rsidRPr="002C19F4" w:rsidRDefault="00000000">
      <w:pPr>
        <w:jc w:val="center"/>
        <w:rPr>
          <w:lang w:val="ru-RU"/>
        </w:rPr>
      </w:pPr>
      <w:r w:rsidRPr="002C19F4">
        <w:rPr>
          <w:lang w:val="ru-RU"/>
        </w:rPr>
        <w:t>Кафедра «Вычислительная техника»</w:t>
      </w: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000000">
      <w:pPr>
        <w:jc w:val="center"/>
        <w:rPr>
          <w:lang w:val="ru-RU"/>
        </w:rPr>
      </w:pPr>
      <w:r w:rsidRPr="002C19F4">
        <w:rPr>
          <w:b/>
          <w:sz w:val="32"/>
          <w:lang w:val="ru-RU"/>
        </w:rPr>
        <w:t>ОТЧЕТ</w:t>
      </w:r>
    </w:p>
    <w:p w:rsidR="00723707" w:rsidRPr="002C19F4" w:rsidRDefault="00000000">
      <w:pPr>
        <w:jc w:val="center"/>
        <w:rPr>
          <w:lang w:val="ru-RU"/>
        </w:rPr>
      </w:pPr>
      <w:r w:rsidRPr="002C19F4">
        <w:rPr>
          <w:lang w:val="ru-RU"/>
        </w:rPr>
        <w:t>по лабораторной работе №5</w:t>
      </w:r>
    </w:p>
    <w:p w:rsidR="00723707" w:rsidRPr="002C19F4" w:rsidRDefault="00000000">
      <w:pPr>
        <w:jc w:val="center"/>
        <w:rPr>
          <w:lang w:val="ru-RU"/>
        </w:rPr>
      </w:pPr>
      <w:r w:rsidRPr="002C19F4">
        <w:rPr>
          <w:lang w:val="ru-RU"/>
        </w:rPr>
        <w:t>по курсу «Разработка кроссплатформенных приложений»</w:t>
      </w:r>
    </w:p>
    <w:p w:rsidR="00723707" w:rsidRPr="002C19F4" w:rsidRDefault="00000000">
      <w:pPr>
        <w:jc w:val="center"/>
        <w:rPr>
          <w:lang w:val="ru-RU"/>
        </w:rPr>
      </w:pPr>
      <w:r w:rsidRPr="002C19F4">
        <w:rPr>
          <w:lang w:val="ru-RU"/>
        </w:rPr>
        <w:t>на тему «Многопоточное вычисление определенного интеграла»</w:t>
      </w: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>
      <w:pPr>
        <w:rPr>
          <w:lang w:val="ru-RU"/>
        </w:rPr>
      </w:pPr>
    </w:p>
    <w:p w:rsidR="00723707" w:rsidRPr="002C19F4" w:rsidRDefault="00723707"/>
    <w:p w:rsidR="00723707" w:rsidRDefault="00000000" w:rsidP="002C19F4">
      <w:pPr>
        <w:ind w:left="5102"/>
        <w:jc w:val="right"/>
      </w:pPr>
      <w:r w:rsidRPr="002C19F4">
        <w:rPr>
          <w:lang w:val="ru-RU"/>
        </w:rPr>
        <w:t>Выполнили студенты группы 23ВВИ1:</w:t>
      </w:r>
      <w:r w:rsidRPr="002C19F4">
        <w:rPr>
          <w:lang w:val="ru-RU"/>
        </w:rPr>
        <w:br/>
        <w:t>Видяев А.А.</w:t>
      </w:r>
      <w:r w:rsidRPr="002C19F4">
        <w:rPr>
          <w:lang w:val="ru-RU"/>
        </w:rPr>
        <w:br/>
        <w:t>Жиганов Н.Д.</w:t>
      </w:r>
      <w:r w:rsidRPr="002C19F4">
        <w:rPr>
          <w:lang w:val="ru-RU"/>
        </w:rPr>
        <w:br/>
      </w:r>
      <w:r w:rsidRPr="002C19F4">
        <w:rPr>
          <w:lang w:val="ru-RU"/>
        </w:rPr>
        <w:br/>
        <w:t>Приняли:</w:t>
      </w:r>
      <w:r w:rsidRPr="002C19F4">
        <w:rPr>
          <w:lang w:val="ru-RU"/>
        </w:rPr>
        <w:br/>
        <w:t>к.т.н. доцент Юрова О.В.</w:t>
      </w:r>
      <w:r w:rsidRPr="002C19F4">
        <w:rPr>
          <w:lang w:val="ru-RU"/>
        </w:rPr>
        <w:br/>
        <w:t>к.т.н. доцент Карамышева Н.С</w:t>
      </w:r>
      <w:r w:rsidR="002C19F4" w:rsidRPr="002C19F4">
        <w:rPr>
          <w:lang w:val="ru-RU"/>
        </w:rPr>
        <w:t>.</w:t>
      </w:r>
    </w:p>
    <w:p w:rsidR="00BF3A34" w:rsidRPr="00BF3A34" w:rsidRDefault="00BF3A34" w:rsidP="002C19F4">
      <w:pPr>
        <w:ind w:left="5102"/>
        <w:jc w:val="right"/>
      </w:pPr>
    </w:p>
    <w:p w:rsidR="00723707" w:rsidRPr="002C19F4" w:rsidRDefault="002C19F4" w:rsidP="002C19F4">
      <w:pPr>
        <w:spacing w:before="2400"/>
        <w:jc w:val="center"/>
        <w:rPr>
          <w:lang w:val="ru-RU"/>
        </w:rPr>
      </w:pPr>
      <w:r w:rsidRPr="002C19F4">
        <w:rPr>
          <w:lang w:val="ru-RU"/>
        </w:rPr>
        <w:t>Пенза 2026</w:t>
      </w:r>
      <w:r w:rsidR="00000000" w:rsidRPr="002C19F4">
        <w:rPr>
          <w:lang w:val="ru-RU"/>
        </w:rPr>
        <w:br w:type="page"/>
      </w:r>
    </w:p>
    <w:p w:rsidR="00723707" w:rsidRPr="002C19F4" w:rsidRDefault="00000000">
      <w:pPr>
        <w:spacing w:before="120" w:after="120"/>
        <w:rPr>
          <w:lang w:val="ru-RU"/>
        </w:rPr>
      </w:pPr>
      <w:r w:rsidRPr="002C19F4">
        <w:rPr>
          <w:b/>
          <w:lang w:val="ru-RU"/>
        </w:rPr>
        <w:lastRenderedPageBreak/>
        <w:t>Цель работы</w:t>
      </w:r>
    </w:p>
    <w:p w:rsidR="00723707" w:rsidRPr="002C19F4" w:rsidRDefault="00000000">
      <w:pPr>
        <w:spacing w:after="120"/>
        <w:ind w:firstLine="709"/>
        <w:jc w:val="both"/>
        <w:rPr>
          <w:lang w:val="ru-RU"/>
        </w:rPr>
      </w:pPr>
      <w:r w:rsidRPr="002C19F4">
        <w:rPr>
          <w:lang w:val="ru-RU"/>
        </w:rPr>
        <w:t xml:space="preserve">Изучить основы многопоточного программирования в </w:t>
      </w:r>
      <w:r>
        <w:t>Java</w:t>
      </w:r>
      <w:r w:rsidRPr="002C19F4">
        <w:rPr>
          <w:lang w:val="ru-RU"/>
        </w:rPr>
        <w:t xml:space="preserve"> и модифицировать приложение из предыдущей лабораторной работы так, чтобы вычисление определенного интеграла выполнялось параллельно в нескольких потоках без блокировки графического интерфейса.</w:t>
      </w:r>
    </w:p>
    <w:p w:rsidR="00723707" w:rsidRPr="002C19F4" w:rsidRDefault="00000000">
      <w:pPr>
        <w:spacing w:before="120" w:after="120"/>
        <w:rPr>
          <w:lang w:val="ru-RU"/>
        </w:rPr>
      </w:pPr>
      <w:r w:rsidRPr="002C19F4">
        <w:rPr>
          <w:b/>
          <w:lang w:val="ru-RU"/>
        </w:rPr>
        <w:t>Задание на лабораторную работу</w:t>
      </w:r>
    </w:p>
    <w:p w:rsidR="00723707" w:rsidRPr="002C19F4" w:rsidRDefault="00000000">
      <w:pPr>
        <w:spacing w:after="120"/>
        <w:ind w:firstLine="709"/>
        <w:jc w:val="both"/>
        <w:rPr>
          <w:lang w:val="ru-RU"/>
        </w:rPr>
      </w:pPr>
      <w:r w:rsidRPr="002C19F4">
        <w:rPr>
          <w:lang w:val="ru-RU"/>
        </w:rPr>
        <w:t xml:space="preserve">Модифицировать программу из лабораторной работы №4. Реализовать многопоточное вычисление определенного интеграла функции </w:t>
      </w:r>
      <w:r>
        <w:t>sqrt</w:t>
      </w:r>
      <w:r w:rsidRPr="002C19F4">
        <w:rPr>
          <w:lang w:val="ru-RU"/>
        </w:rPr>
        <w:t>(</w:t>
      </w:r>
      <w:r>
        <w:t>x</w:t>
      </w:r>
      <w:r w:rsidRPr="002C19F4">
        <w:rPr>
          <w:lang w:val="ru-RU"/>
        </w:rPr>
        <w:t xml:space="preserve">). Для варианта 6 необходимо использовать 6 дополнительных потоков. Так как номер варианта больше 5, потоки должны быть реализованы на основе интерфейса </w:t>
      </w:r>
      <w:r>
        <w:t>Runnable</w:t>
      </w:r>
      <w:r w:rsidRPr="002C19F4">
        <w:rPr>
          <w:lang w:val="ru-RU"/>
        </w:rPr>
        <w:t>. Пользовательский интерфейс должен оставаться работоспособным в процессе вычислений.</w:t>
      </w:r>
    </w:p>
    <w:p w:rsidR="00723707" w:rsidRPr="002C19F4" w:rsidRDefault="00000000">
      <w:pPr>
        <w:spacing w:before="120" w:after="120"/>
        <w:rPr>
          <w:lang w:val="ru-RU"/>
        </w:rPr>
      </w:pPr>
      <w:r w:rsidRPr="002C19F4">
        <w:rPr>
          <w:b/>
          <w:lang w:val="ru-RU"/>
        </w:rPr>
        <w:t>Ход работы</w:t>
      </w:r>
    </w:p>
    <w:p w:rsidR="00723707" w:rsidRDefault="00BF3A34">
      <w:pPr>
        <w:spacing w:after="120"/>
        <w:ind w:firstLine="709"/>
        <w:jc w:val="both"/>
      </w:pPr>
      <w:r>
        <w:t>1</w:t>
      </w:r>
      <w:r w:rsidR="00000000" w:rsidRPr="002C19F4">
        <w:rPr>
          <w:lang w:val="ru-RU"/>
        </w:rPr>
        <w:t xml:space="preserve">. Создание класса </w:t>
      </w:r>
      <w:proofErr w:type="spellStart"/>
      <w:r w:rsidR="00000000">
        <w:t>IntegralTask</w:t>
      </w:r>
      <w:proofErr w:type="spellEnd"/>
      <w:r w:rsidR="00000000" w:rsidRPr="002C19F4">
        <w:rPr>
          <w:lang w:val="ru-RU"/>
        </w:rPr>
        <w:t xml:space="preserve">. Для реализации требования о применении </w:t>
      </w:r>
      <w:r w:rsidR="00000000">
        <w:t>Runnable</w:t>
      </w:r>
      <w:r w:rsidR="00000000" w:rsidRPr="002C19F4">
        <w:rPr>
          <w:lang w:val="ru-RU"/>
        </w:rPr>
        <w:t xml:space="preserve"> был создан отдельный класс </w:t>
      </w:r>
      <w:proofErr w:type="spellStart"/>
      <w:r w:rsidR="00000000">
        <w:t>IntegralTask</w:t>
      </w:r>
      <w:proofErr w:type="spellEnd"/>
      <w:r w:rsidR="00000000" w:rsidRPr="002C19F4">
        <w:rPr>
          <w:lang w:val="ru-RU"/>
        </w:rPr>
        <w:t xml:space="preserve">, который реализует интерфейс </w:t>
      </w:r>
      <w:r w:rsidR="00000000">
        <w:t>Runnable</w:t>
      </w:r>
      <w:r w:rsidR="00000000" w:rsidRPr="002C19F4">
        <w:rPr>
          <w:lang w:val="ru-RU"/>
        </w:rPr>
        <w:t xml:space="preserve">. Каждый объект данного класса получает начало </w:t>
      </w:r>
      <w:proofErr w:type="spellStart"/>
      <w:r w:rsidR="00000000" w:rsidRPr="002C19F4">
        <w:rPr>
          <w:lang w:val="ru-RU"/>
        </w:rPr>
        <w:t>подинтервала</w:t>
      </w:r>
      <w:proofErr w:type="spellEnd"/>
      <w:r w:rsidR="00000000" w:rsidRPr="002C19F4">
        <w:rPr>
          <w:lang w:val="ru-RU"/>
        </w:rPr>
        <w:t xml:space="preserve">, конец </w:t>
      </w:r>
      <w:proofErr w:type="spellStart"/>
      <w:r w:rsidR="00000000" w:rsidRPr="002C19F4">
        <w:rPr>
          <w:lang w:val="ru-RU"/>
        </w:rPr>
        <w:t>подинтервала</w:t>
      </w:r>
      <w:proofErr w:type="spellEnd"/>
      <w:r w:rsidR="00000000" w:rsidRPr="002C19F4">
        <w:rPr>
          <w:lang w:val="ru-RU"/>
        </w:rPr>
        <w:t xml:space="preserve"> и шаг интегрирования. В методе </w:t>
      </w:r>
      <w:proofErr w:type="gramStart"/>
      <w:r w:rsidR="00000000">
        <w:t>run</w:t>
      </w:r>
      <w:r w:rsidR="00000000" w:rsidRPr="002C19F4">
        <w:rPr>
          <w:lang w:val="ru-RU"/>
        </w:rPr>
        <w:t>(</w:t>
      </w:r>
      <w:proofErr w:type="gramEnd"/>
      <w:r w:rsidR="00000000" w:rsidRPr="002C19F4">
        <w:rPr>
          <w:lang w:val="ru-RU"/>
        </w:rPr>
        <w:t xml:space="preserve">) выполняется вычисление частичной суммы методом прямоугольников для функции </w:t>
      </w:r>
      <w:r w:rsidR="00000000">
        <w:t>sqrt</w:t>
      </w:r>
      <w:r w:rsidR="00000000" w:rsidRPr="002C19F4">
        <w:rPr>
          <w:lang w:val="ru-RU"/>
        </w:rPr>
        <w:t>(</w:t>
      </w:r>
      <w:r w:rsidR="00000000">
        <w:t>x</w:t>
      </w:r>
      <w:r w:rsidR="00000000" w:rsidRPr="002C19F4">
        <w:rPr>
          <w:lang w:val="ru-RU"/>
        </w:rPr>
        <w:t xml:space="preserve">). Результат сохраняется во внутреннем поле </w:t>
      </w:r>
      <w:proofErr w:type="spellStart"/>
      <w:r w:rsidR="00000000">
        <w:t>partialResult</w:t>
      </w:r>
      <w:proofErr w:type="spellEnd"/>
      <w:r w:rsidR="00000000" w:rsidRPr="002C19F4">
        <w:rPr>
          <w:lang w:val="ru-RU"/>
        </w:rPr>
        <w:t xml:space="preserve"> и затем считывается после завершения потока.</w:t>
      </w:r>
    </w:p>
    <w:p w:rsidR="00BF3A34" w:rsidRPr="00BF3A34" w:rsidRDefault="00BF3A34">
      <w:pPr>
        <w:spacing w:after="120"/>
        <w:ind w:firstLine="709"/>
        <w:jc w:val="both"/>
      </w:pPr>
      <w:r w:rsidRPr="00BF3A34">
        <w:lastRenderedPageBreak/>
        <w:drawing>
          <wp:inline distT="0" distB="0" distL="0" distR="0" wp14:anchorId="372391C0" wp14:editId="133B64C4">
            <wp:extent cx="5213023" cy="4798198"/>
            <wp:effectExtent l="0" t="0" r="0" b="2540"/>
            <wp:docPr id="14427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5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64" cy="48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707" w:rsidRDefault="00BF3A34">
      <w:pPr>
        <w:spacing w:after="120"/>
        <w:ind w:firstLine="709"/>
        <w:jc w:val="both"/>
      </w:pPr>
      <w:r>
        <w:t>2</w:t>
      </w:r>
      <w:r w:rsidR="00000000" w:rsidRPr="002C19F4">
        <w:rPr>
          <w:lang w:val="ru-RU"/>
        </w:rPr>
        <w:t xml:space="preserve">. Модификация класса </w:t>
      </w:r>
      <w:proofErr w:type="spellStart"/>
      <w:r w:rsidR="00000000">
        <w:t>RecIntegral</w:t>
      </w:r>
      <w:proofErr w:type="spellEnd"/>
      <w:r w:rsidR="00000000" w:rsidRPr="002C19F4">
        <w:rPr>
          <w:lang w:val="ru-RU"/>
        </w:rPr>
        <w:t xml:space="preserve">. В классе </w:t>
      </w:r>
      <w:proofErr w:type="spellStart"/>
      <w:r w:rsidR="00000000">
        <w:t>RecIntegral</w:t>
      </w:r>
      <w:proofErr w:type="spellEnd"/>
      <w:r w:rsidR="00000000" w:rsidRPr="002C19F4">
        <w:rPr>
          <w:lang w:val="ru-RU"/>
        </w:rPr>
        <w:t xml:space="preserve"> была добавлена константа </w:t>
      </w:r>
      <w:r w:rsidR="00000000">
        <w:t>THREAD</w:t>
      </w:r>
      <w:r w:rsidR="00000000" w:rsidRPr="002C19F4">
        <w:rPr>
          <w:lang w:val="ru-RU"/>
        </w:rPr>
        <w:t>_</w:t>
      </w:r>
      <w:r w:rsidR="00000000">
        <w:t>COUNT</w:t>
      </w:r>
      <w:r w:rsidR="00000000" w:rsidRPr="002C19F4">
        <w:rPr>
          <w:lang w:val="ru-RU"/>
        </w:rPr>
        <w:t xml:space="preserve"> = 6, отражающая номер варианта. Также был реализован метод </w:t>
      </w:r>
      <w:proofErr w:type="spellStart"/>
      <w:proofErr w:type="gramStart"/>
      <w:r w:rsidR="00000000">
        <w:t>integrateSqrtMultiThreaded</w:t>
      </w:r>
      <w:proofErr w:type="spellEnd"/>
      <w:r w:rsidR="00000000" w:rsidRPr="002C19F4">
        <w:rPr>
          <w:lang w:val="ru-RU"/>
        </w:rPr>
        <w:t>(</w:t>
      </w:r>
      <w:proofErr w:type="gramEnd"/>
      <w:r w:rsidR="00000000" w:rsidRPr="002C19F4">
        <w:rPr>
          <w:lang w:val="ru-RU"/>
        </w:rPr>
        <w:t xml:space="preserve">), который делит общий интервал интегрирования на 6 частей, создает для каждой части объект </w:t>
      </w:r>
      <w:proofErr w:type="spellStart"/>
      <w:r w:rsidR="00000000">
        <w:t>IntegralTask</w:t>
      </w:r>
      <w:proofErr w:type="spellEnd"/>
      <w:r w:rsidR="00000000" w:rsidRPr="002C19F4">
        <w:rPr>
          <w:lang w:val="ru-RU"/>
        </w:rPr>
        <w:t xml:space="preserve">, запускает соответствующие потоки и ожидает их завершения через метод </w:t>
      </w:r>
      <w:r w:rsidR="00000000">
        <w:t>join</w:t>
      </w:r>
      <w:r w:rsidR="00000000" w:rsidRPr="002C19F4">
        <w:rPr>
          <w:lang w:val="ru-RU"/>
        </w:rPr>
        <w:t>(). После завершения всех потоков выполняется суммирование частичных результатов.</w:t>
      </w:r>
    </w:p>
    <w:p w:rsidR="00BF3A34" w:rsidRPr="00BF3A34" w:rsidRDefault="00BF3A34">
      <w:pPr>
        <w:spacing w:after="120"/>
        <w:ind w:firstLine="709"/>
        <w:jc w:val="both"/>
      </w:pPr>
      <w:r w:rsidRPr="00BF3A34">
        <w:lastRenderedPageBreak/>
        <w:drawing>
          <wp:inline distT="0" distB="0" distL="0" distR="0" wp14:anchorId="54D44E1D" wp14:editId="3D483CFF">
            <wp:extent cx="5561815" cy="4208817"/>
            <wp:effectExtent l="0" t="0" r="1270" b="0"/>
            <wp:docPr id="198117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9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019" cy="421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707" w:rsidRDefault="00BF3A34">
      <w:pPr>
        <w:spacing w:after="120"/>
        <w:ind w:firstLine="709"/>
        <w:jc w:val="both"/>
      </w:pPr>
      <w:r>
        <w:t>3</w:t>
      </w:r>
      <w:r w:rsidR="00000000" w:rsidRPr="002C19F4">
        <w:rPr>
          <w:lang w:val="ru-RU"/>
        </w:rPr>
        <w:t xml:space="preserve">. Сохранение логики проверки данных. Все проверки, добавленные в предыдущих лабораторных работах, были сохранены: контроль диапазона значений </w:t>
      </w:r>
      <w:r w:rsidR="00000000">
        <w:t>lower</w:t>
      </w:r>
      <w:r w:rsidR="00000000" w:rsidRPr="002C19F4">
        <w:rPr>
          <w:lang w:val="ru-RU"/>
        </w:rPr>
        <w:t xml:space="preserve">, </w:t>
      </w:r>
      <w:r w:rsidR="00000000">
        <w:t>upper</w:t>
      </w:r>
      <w:r w:rsidR="00000000" w:rsidRPr="002C19F4">
        <w:rPr>
          <w:lang w:val="ru-RU"/>
        </w:rPr>
        <w:t xml:space="preserve"> и </w:t>
      </w:r>
      <w:r w:rsidR="00000000">
        <w:t>step</w:t>
      </w:r>
      <w:r w:rsidR="00000000" w:rsidRPr="002C19F4">
        <w:rPr>
          <w:lang w:val="ru-RU"/>
        </w:rPr>
        <w:t xml:space="preserve">, запрет отрицательных границ интегрирования, проверка корректности шага и генерация пользовательского исключения </w:t>
      </w:r>
      <w:proofErr w:type="spellStart"/>
      <w:r w:rsidR="00000000">
        <w:t>InvalidRangeException</w:t>
      </w:r>
      <w:proofErr w:type="spellEnd"/>
      <w:r w:rsidR="00000000" w:rsidRPr="002C19F4">
        <w:rPr>
          <w:lang w:val="ru-RU"/>
        </w:rPr>
        <w:t xml:space="preserve"> при ошибках ввода.</w:t>
      </w:r>
    </w:p>
    <w:p w:rsidR="00BF3A34" w:rsidRPr="00BF3A34" w:rsidRDefault="00BF3A34">
      <w:pPr>
        <w:spacing w:after="120"/>
        <w:ind w:firstLine="709"/>
        <w:jc w:val="both"/>
      </w:pPr>
      <w:r w:rsidRPr="00BF3A34">
        <w:drawing>
          <wp:inline distT="0" distB="0" distL="0" distR="0" wp14:anchorId="0D54585D" wp14:editId="4E4392B3">
            <wp:extent cx="5651500" cy="1117600"/>
            <wp:effectExtent l="0" t="0" r="0" b="0"/>
            <wp:docPr id="54737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707" w:rsidRDefault="00BF3A34">
      <w:pPr>
        <w:spacing w:after="120"/>
        <w:ind w:firstLine="709"/>
        <w:jc w:val="both"/>
      </w:pPr>
      <w:r>
        <w:t>4</w:t>
      </w:r>
      <w:r w:rsidR="00000000" w:rsidRPr="002C19F4">
        <w:rPr>
          <w:lang w:val="ru-RU"/>
        </w:rPr>
        <w:t xml:space="preserve">. Изменение обработчика кнопки «Вычислить». В классе </w:t>
      </w:r>
      <w:proofErr w:type="spellStart"/>
      <w:r w:rsidR="00000000">
        <w:t>lb</w:t>
      </w:r>
      <w:proofErr w:type="spellEnd"/>
      <w:r w:rsidR="00000000" w:rsidRPr="002C19F4">
        <w:rPr>
          <w:lang w:val="ru-RU"/>
        </w:rPr>
        <w:t>1</w:t>
      </w:r>
      <w:r w:rsidR="00000000">
        <w:t>UI</w:t>
      </w:r>
      <w:r w:rsidR="00000000" w:rsidRPr="002C19F4">
        <w:rPr>
          <w:lang w:val="ru-RU"/>
        </w:rPr>
        <w:t xml:space="preserve"> обработчик </w:t>
      </w:r>
      <w:proofErr w:type="spellStart"/>
      <w:r w:rsidR="00000000">
        <w:t>jButtonCalculateActionPerformed</w:t>
      </w:r>
      <w:proofErr w:type="spellEnd"/>
      <w:r w:rsidR="00000000" w:rsidRPr="002C19F4">
        <w:rPr>
          <w:lang w:val="ru-RU"/>
        </w:rPr>
        <w:t xml:space="preserve">(...) был модифицирован таким образом, чтобы запуск вычисления происходил не в потоке обработки событий </w:t>
      </w:r>
      <w:r w:rsidR="00000000">
        <w:t>Swing</w:t>
      </w:r>
      <w:r w:rsidR="00000000" w:rsidRPr="002C19F4">
        <w:rPr>
          <w:lang w:val="ru-RU"/>
        </w:rPr>
        <w:t>, а в отдельном фоновом потоке. Это исключает зависание окна во время выполнения длительных операций.</w:t>
      </w:r>
    </w:p>
    <w:p w:rsidR="00BF3A34" w:rsidRDefault="00BF3A34">
      <w:pPr>
        <w:spacing w:after="120"/>
        <w:ind w:firstLine="709"/>
        <w:jc w:val="both"/>
      </w:pPr>
      <w:r w:rsidRPr="00BF3A34">
        <w:lastRenderedPageBreak/>
        <w:drawing>
          <wp:inline distT="0" distB="0" distL="0" distR="0" wp14:anchorId="374A0872" wp14:editId="157EB38E">
            <wp:extent cx="5316634" cy="5203596"/>
            <wp:effectExtent l="0" t="0" r="5080" b="3810"/>
            <wp:docPr id="51729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9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6335" cy="52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34" w:rsidRPr="00BF3A34" w:rsidRDefault="00BF3A34" w:rsidP="00BF3A34">
      <w:pPr>
        <w:spacing w:after="120"/>
        <w:ind w:firstLine="709"/>
        <w:jc w:val="both"/>
      </w:pPr>
      <w:r w:rsidRPr="00BF3A34">
        <w:lastRenderedPageBreak/>
        <w:drawing>
          <wp:inline distT="0" distB="0" distL="0" distR="0" wp14:anchorId="65537B84" wp14:editId="6AC5B4C9">
            <wp:extent cx="4854813" cy="3337089"/>
            <wp:effectExtent l="0" t="0" r="0" b="3175"/>
            <wp:docPr id="458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6" cy="33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707" w:rsidRPr="002C19F4" w:rsidRDefault="00000000">
      <w:pPr>
        <w:spacing w:before="120" w:after="120"/>
        <w:rPr>
          <w:lang w:val="ru-RU"/>
        </w:rPr>
      </w:pPr>
      <w:r w:rsidRPr="002C19F4">
        <w:rPr>
          <w:b/>
          <w:lang w:val="ru-RU"/>
        </w:rPr>
        <w:t>Вывод</w:t>
      </w:r>
    </w:p>
    <w:p w:rsidR="00723707" w:rsidRPr="002C19F4" w:rsidRDefault="00000000">
      <w:pPr>
        <w:spacing w:after="120"/>
        <w:ind w:firstLine="709"/>
        <w:jc w:val="both"/>
        <w:rPr>
          <w:lang w:val="ru-RU"/>
        </w:rPr>
      </w:pPr>
      <w:r w:rsidRPr="002C19F4">
        <w:rPr>
          <w:lang w:val="ru-RU"/>
        </w:rPr>
        <w:t xml:space="preserve">В ходе лабораторной работы были изучены основные средства многопоточного программирования в </w:t>
      </w:r>
      <w:r>
        <w:t>Java</w:t>
      </w:r>
      <w:r w:rsidRPr="002C19F4">
        <w:rPr>
          <w:lang w:val="ru-RU"/>
        </w:rPr>
        <w:t xml:space="preserve">. Программа из предыдущей лабораторной работы была успешно модифицирована: вычисление определенного интеграла функции </w:t>
      </w:r>
      <w:r>
        <w:t>sqrt</w:t>
      </w:r>
      <w:r w:rsidRPr="002C19F4">
        <w:rPr>
          <w:lang w:val="ru-RU"/>
        </w:rPr>
        <w:t>(</w:t>
      </w:r>
      <w:r>
        <w:t>x</w:t>
      </w:r>
      <w:r w:rsidRPr="002C19F4">
        <w:rPr>
          <w:lang w:val="ru-RU"/>
        </w:rPr>
        <w:t xml:space="preserve">) реализовано в 6 дополнительных потоках на основе интерфейса </w:t>
      </w:r>
      <w:r>
        <w:t>Runnable</w:t>
      </w:r>
      <w:r w:rsidRPr="002C19F4">
        <w:rPr>
          <w:lang w:val="ru-RU"/>
        </w:rPr>
        <w:t>. Также была обеспечена корректная работа графического интерфейса и сохранена система проверки входных данных. В результате приложение стало выполнять вычисления быстрее и без зависания пользовательского интерфейса.</w:t>
      </w:r>
    </w:p>
    <w:sectPr w:rsidR="00723707" w:rsidRPr="002C19F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663386">
    <w:abstractNumId w:val="8"/>
  </w:num>
  <w:num w:numId="2" w16cid:durableId="874738543">
    <w:abstractNumId w:val="6"/>
  </w:num>
  <w:num w:numId="3" w16cid:durableId="271742813">
    <w:abstractNumId w:val="5"/>
  </w:num>
  <w:num w:numId="4" w16cid:durableId="1497303162">
    <w:abstractNumId w:val="4"/>
  </w:num>
  <w:num w:numId="5" w16cid:durableId="1904218689">
    <w:abstractNumId w:val="7"/>
  </w:num>
  <w:num w:numId="6" w16cid:durableId="1038815143">
    <w:abstractNumId w:val="3"/>
  </w:num>
  <w:num w:numId="7" w16cid:durableId="1773209514">
    <w:abstractNumId w:val="2"/>
  </w:num>
  <w:num w:numId="8" w16cid:durableId="1061706564">
    <w:abstractNumId w:val="1"/>
  </w:num>
  <w:num w:numId="9" w16cid:durableId="886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9F4"/>
    <w:rsid w:val="00326F90"/>
    <w:rsid w:val="00723707"/>
    <w:rsid w:val="00AA1D8D"/>
    <w:rsid w:val="00B47730"/>
    <w:rsid w:val="00BF3A34"/>
    <w:rsid w:val="00C530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7DFD"/>
  <w14:defaultImageDpi w14:val="300"/>
  <w15:docId w15:val="{3466B75E-FCA7-C041-8581-607234C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468</Words>
  <Characters>2670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2026-03-26T10:29:00Z</dcterms:modified>
  <cp:category/>
</cp:coreProperties>
</file>