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 w:rsidR="00DE41AC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fldChar w:fldCharType="begin"/>
      </w:r>
      <w:r>
        <w:rPr>
          <w:b/>
          <w:bCs/>
          <w:sz w:val="28"/>
          <w:szCs w:val="36"/>
        </w:rPr>
        <w:instrText xml:space="preserve"> MERGEFIELD  companyName \* MERGEFORMAT </w:instrText>
      </w:r>
      <w:r>
        <w:rPr>
          <w:b/>
          <w:bCs/>
          <w:sz w:val="28"/>
          <w:szCs w:val="36"/>
        </w:rPr>
        <w:fldChar w:fldCharType="separate"/>
      </w:r>
      <w:r>
        <w:rPr>
          <w:b/>
          <w:bCs/>
          <w:sz w:val="28"/>
          <w:szCs w:val="36"/>
        </w:rPr>
        <w:t>«companyName»</w:t>
      </w:r>
      <w:r>
        <w:rPr>
          <w:b/>
          <w:bCs/>
          <w:sz w:val="28"/>
          <w:szCs w:val="36"/>
        </w:rPr>
        <w:fldChar w:fldCharType="end"/>
      </w:r>
      <w:r>
        <w:rPr>
          <w:b/>
          <w:bCs/>
          <w:sz w:val="28"/>
          <w:szCs w:val="36"/>
        </w:rPr>
        <w:t>公司</w:t>
      </w:r>
      <w:r w:rsidR="005D485B">
        <w:rPr>
          <w:rFonts w:hint="eastAsia"/>
          <w:b/>
          <w:bCs/>
          <w:sz w:val="28"/>
          <w:szCs w:val="36"/>
        </w:rPr>
        <w:t>合同范本</w:t>
      </w:r>
    </w:p>
    <w:p w:rsidR="005D485B" w:rsidRPr="005D485B" w:rsidP="005D485B">
      <w:pPr>
        <w:jc w:val="left"/>
        <w:rPr>
          <w:szCs w:val="21"/>
          <w:u w:val="single"/>
        </w:rPr>
      </w:pPr>
      <w:r>
        <w:rPr>
          <w:rFonts w:hint="eastAsia"/>
          <w:b/>
          <w:bCs/>
          <w:sz w:val="24"/>
          <w:szCs w:val="32"/>
        </w:rPr>
        <w:t>合同名称</w:t>
      </w:r>
      <w:r>
        <w:rPr>
          <w:b/>
          <w:bCs/>
          <w:sz w:val="28"/>
          <w:szCs w:val="36"/>
        </w:rPr>
        <w:t xml:space="preserve"> </w:t>
      </w:r>
      <w:bookmarkStart w:id="0" w:name="title"/>
      <w:r w:rsidR="00723EA4">
        <w:rPr>
          <w:noProof/>
          <w:szCs w:val="21"/>
          <w:u w:val="single"/>
        </w:rPr>
        <w:t>测试</w:t>
      </w:r>
    </w:p>
    <w:p w:rsidR="005D485B" w:rsidP="005D485B">
      <w:pPr>
        <w:jc w:val="left"/>
        <w:rPr>
          <w:szCs w:val="21"/>
          <w:u w:val="single"/>
        </w:rPr>
      </w:pPr>
      <w:bookmarkEnd w:id="0"/>
      <w:r>
        <w:rPr>
          <w:rFonts w:hint="eastAsia"/>
          <w:b/>
          <w:bCs/>
          <w:sz w:val="28"/>
          <w:szCs w:val="36"/>
        </w:rPr>
        <w:t>合同金额</w:t>
      </w:r>
      <w:r>
        <w:rPr>
          <w:rFonts w:hint="eastAsia"/>
          <w:b/>
          <w:bCs/>
          <w:sz w:val="28"/>
          <w:szCs w:val="36"/>
        </w:rPr>
        <w:t xml:space="preserve"> </w:t>
      </w:r>
      <w:r w:rsidRPr="005D485B">
        <w:rPr>
          <w:noProof/>
          <w:szCs w:val="21"/>
          <w:u w:val="single"/>
        </w:rPr>
        <w:t>500</w:t>
      </w:r>
    </w:p>
    <w:p w:rsidR="005D485B" w:rsidP="005D485B">
      <w:pPr>
        <w:jc w:val="left"/>
        <w:rPr>
          <w:szCs w:val="21"/>
          <w:u w:val="single"/>
        </w:rPr>
      </w:pPr>
      <w:r>
        <w:rPr>
          <w:b/>
          <w:bCs/>
          <w:sz w:val="24"/>
          <w:szCs w:val="32"/>
        </w:rPr>
        <w:t>执业资格证号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</w:instrText>
      </w:r>
      <w:r>
        <w:rPr>
          <w:rFonts w:hint="eastAsia"/>
          <w:szCs w:val="21"/>
          <w:u w:val="single"/>
        </w:rPr>
        <w:instrText>MERGEFIELD  certificateNo  \* MERGEFORMAT</w:instrText>
      </w:r>
      <w:r>
        <w:rPr>
          <w:szCs w:val="21"/>
          <w:u w:val="single"/>
        </w:rPr>
        <w:instrText xml:space="preserve"> </w:instrText>
      </w:r>
      <w:r>
        <w:rPr>
          <w:szCs w:val="21"/>
          <w:u w:val="single"/>
        </w:rPr>
        <w:fldChar w:fldCharType="separate"/>
      </w:r>
      <w:r>
        <w:rPr>
          <w:noProof/>
          <w:szCs w:val="21"/>
          <w:u w:val="single"/>
        </w:rPr>
        <w:t>«</w:t>
      </w:r>
      <w:bookmarkStart w:id="1" w:name="certificateNo"/>
      <w:r>
        <w:rPr>
          <w:noProof/>
          <w:szCs w:val="21"/>
          <w:u w:val="single"/>
        </w:rPr>
        <w:t>certificateNo</w:t>
      </w:r>
      <w:bookmarkEnd w:id="1"/>
      <w:r>
        <w:rPr>
          <w:noProof/>
          <w:szCs w:val="21"/>
          <w:u w:val="single"/>
        </w:rPr>
        <w:t>»</w:t>
      </w:r>
      <w:r>
        <w:rPr>
          <w:szCs w:val="21"/>
          <w:u w:val="single"/>
        </w:rPr>
        <w:fldChar w:fldCharType="end"/>
      </w:r>
    </w:p>
    <w:p w:rsidR="005D485B" w:rsidP="005D485B">
      <w:pPr>
        <w:pStyle w:val="NormalWeb"/>
      </w:pPr>
      <w:r>
        <w:t>比起两三年前，现在开发Android应用已经可以很顺手了，无论是IDE还是开发框架、第三方库，都比较成熟了。但是呢，使用</w:t>
      </w:r>
      <w:r>
        <w:fldChar w:fldCharType="begin"/>
      </w:r>
      <w:r>
        <w:instrText xml:space="preserve"> HYPERLINK "http://xici800.cn/NRhKv3" \t "_blank" </w:instrText>
      </w:r>
      <w:r>
        <w:fldChar w:fldCharType="separate"/>
      </w:r>
      <w:r>
        <w:rPr>
          <w:rStyle w:val="Hyperlink"/>
        </w:rPr>
        <w:t>Android Studio开发</w:t>
      </w:r>
      <w:r>
        <w:fldChar w:fldCharType="end"/>
      </w:r>
      <w:r>
        <w:t>时，免不了在调试时，看着</w:t>
      </w:r>
      <w:r>
        <w:t>gradle</w:t>
      </w:r>
      <w:r>
        <w:t xml:space="preserve"> building一直在Loading，对于一般的项目也是需要一杯咖啡的时间了，特别是</w:t>
      </w:r>
      <w:r>
        <w:t>只想测下一丁点</w:t>
      </w:r>
      <w:r>
        <w:t>的小问题时，也要等这么长时间，实在是没有耐心。那么，经过一轮的Google与实践探索，终于得</w:t>
      </w:r>
      <w:r>
        <w:t>一</w:t>
      </w:r>
      <w:r>
        <w:t>大法，仿佛张无忌在昆仑洞下练成了九阳真经。</w:t>
      </w:r>
    </w:p>
    <w:p w:rsidR="005D485B" w:rsidP="005D485B">
      <w:pPr>
        <w:pStyle w:val="NormalWeb"/>
      </w:pPr>
      <w:r>
        <w:t>　　得此大法，可解决Android Studio Gradle building慢的问题了！将原来的编译时间从五到十分钟提升到30秒左右！</w:t>
      </w:r>
    </w:p>
    <w:p w:rsidR="005D485B" w:rsidP="005D485B">
      <w:pPr>
        <w:pStyle w:val="NormalWeb"/>
      </w:pPr>
      <w:r>
        <w:t>　　</w:t>
      </w:r>
      <w:r>
        <w:rPr>
          <w:rStyle w:val="Strong"/>
        </w:rPr>
        <w:t>提速</w:t>
      </w:r>
      <w:r>
        <w:rPr>
          <w:rStyle w:val="Strong"/>
        </w:rPr>
        <w:t>一</w:t>
      </w:r>
      <w:r>
        <w:rPr>
          <w:rStyle w:val="Strong"/>
        </w:rPr>
        <w:t>：本地化引用第三方</w:t>
      </w:r>
      <w:r>
        <w:rPr>
          <w:rStyle w:val="Strong"/>
        </w:rPr>
        <w:t>aar</w:t>
      </w:r>
      <w:r>
        <w:rPr>
          <w:rStyle w:val="Strong"/>
        </w:rPr>
        <w:t>或jar包</w:t>
      </w:r>
    </w:p>
    <w:p w:rsidR="005D485B" w:rsidP="005D485B">
      <w:pPr>
        <w:pStyle w:val="NormalWeb"/>
      </w:pPr>
      <w:r>
        <w:t>　　在开发时，一般会引用到第三方库，例如，在项目中引用了 </w:t>
      </w:r>
      <w:r>
        <w:t>fabprogresscircle</w:t>
      </w:r>
      <w:r>
        <w:t>库，那么一般在项目的app目录下的 </w:t>
      </w:r>
      <w:r>
        <w:t>build.gradle</w:t>
      </w:r>
      <w:r>
        <w:t> 文件里会有这么一条记录：</w:t>
      </w:r>
    </w:p>
    <w:p w:rsidR="005D485B" w:rsidP="005D485B">
      <w:pPr>
        <w:pStyle w:val="NormalWeb"/>
      </w:pPr>
      <w:r>
        <w:t>　　</w:t>
      </w:r>
      <w:r>
        <w:rPr>
          <w:rStyle w:val="Strong"/>
        </w:rPr>
        <w:t>compile</w:t>
      </w:r>
      <w:r>
        <w:t> '</w:t>
      </w:r>
      <w:r>
        <w:t>com.github</w:t>
      </w:r>
      <w:r>
        <w:t>.jorgecastilloprz:fabprogresscircle:1.01</w:t>
      </w:r>
      <w:r>
        <w:fldChar w:fldCharType="begin"/>
      </w:r>
      <w:r>
        <w:instrText xml:space="preserve"> HYPERLINK "https://my.oschina.net/AAR" \t "_blank" </w:instrText>
      </w:r>
      <w:r>
        <w:fldChar w:fldCharType="separate"/>
      </w:r>
      <w:r>
        <w:rPr>
          <w:rStyle w:val="Hyperlink"/>
        </w:rPr>
        <w:t>@aar</w:t>
      </w:r>
      <w:r>
        <w:fldChar w:fldCharType="end"/>
      </w:r>
      <w:r>
        <w:t>'</w:t>
      </w:r>
    </w:p>
    <w:p w:rsidR="005D485B" w:rsidP="005D485B">
      <w:pPr>
        <w:pStyle w:val="NormalWeb"/>
      </w:pPr>
      <w:r>
        <w:t>　　Gradle在第一次Building时，会将引用的第三</w:t>
      </w:r>
      <w:r>
        <w:t>方库包</w:t>
      </w:r>
      <w:r>
        <w:t>下载到缓存里。下载到缓存里的文件应该是 fabprogresscircle-1.01.aar 。注意：如果</w:t>
      </w:r>
      <w:r>
        <w:t>build.gradle</w:t>
      </w:r>
      <w:r>
        <w:t>引用时没有 </w:t>
      </w:r>
      <w:r>
        <w:fldChar w:fldCharType="begin"/>
      </w:r>
      <w:r>
        <w:instrText xml:space="preserve"> HYPERLINK "https://my.oschina.net/AAR" \t "_blank" </w:instrText>
      </w:r>
      <w:r>
        <w:fldChar w:fldCharType="separate"/>
      </w:r>
      <w:r>
        <w:rPr>
          <w:rStyle w:val="Hyperlink"/>
        </w:rPr>
        <w:t>@aar</w:t>
      </w:r>
      <w:r>
        <w:fldChar w:fldCharType="end"/>
      </w:r>
      <w:r>
        <w:t> 的话，那一般下载到缓存里的是 .jar 文件。如果不知道</w:t>
      </w:r>
      <w:r>
        <w:t>gradle</w:t>
      </w:r>
      <w:r>
        <w:t>的缓存目录在哪里，可以在Android Studio编译过</w:t>
      </w:r>
      <w:r>
        <w:t>一</w:t>
      </w:r>
      <w:r>
        <w:t>次之后，使用搜索 fabprogresscircle-1.01.aar的方法找到目录。</w:t>
      </w:r>
    </w:p>
    <w:p w:rsidR="005D485B" w:rsidP="005D485B">
      <w:pPr>
        <w:pStyle w:val="NormalWeb"/>
      </w:pPr>
      <w:r>
        <w:t>　　把缓存里的 </w:t>
      </w:r>
      <w:r>
        <w:t>aar</w:t>
      </w:r>
      <w:r>
        <w:t> 或者是 jar 包复制到项目的 libs 目录里，然后编辑项目的app目录下的 </w:t>
      </w:r>
      <w:r>
        <w:t>build.gradle</w:t>
      </w:r>
      <w:r>
        <w:t> 文件，将引用的包改为引用本地的包。</w:t>
      </w:r>
    </w:p>
    <w:p w:rsidR="005D485B" w:rsidRPr="005D485B" w:rsidP="005D485B">
      <w:pPr>
        <w:jc w:val="left"/>
        <w:rPr>
          <w:szCs w:val="21"/>
          <w:u w:val="single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rsid w:val="005D4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sid w:val="005D48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a0"/>
    <w:rsid w:val="005D4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rsid w:val="005D48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4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5D48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4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liyule</dc:creator>
  <cp:lastModifiedBy>User</cp:lastModifiedBy>
  <cp:revision>6</cp:revision>
  <dcterms:created xsi:type="dcterms:W3CDTF">2020-03-06T15:38:00Z</dcterms:created>
  <dcterms:modified xsi:type="dcterms:W3CDTF">2020-05-29T09:35:00Z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