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727500801"/>
        <w:docPartObj>
          <w:docPartGallery w:val="Table of Contents"/>
          <w:docPartUnique/>
        </w:docPartObj>
      </w:sdtPr>
      <w:sdtEndPr>
        <w:rPr>
          <w:rFonts w:eastAsia="宋体"/>
          <w:b/>
          <w:bCs/>
          <w:sz w:val="24"/>
        </w:rPr>
      </w:sdtEndPr>
      <w:sdtContent>
        <w:p w14:paraId="57FB6E07" w14:textId="64F02BEA" w:rsidR="00367EDE" w:rsidRDefault="00367EDE">
          <w:pPr>
            <w:pStyle w:val="TOC"/>
          </w:pPr>
          <w:r>
            <w:rPr>
              <w:lang w:val="zh-CN"/>
            </w:rPr>
            <w:t>目录</w:t>
          </w:r>
        </w:p>
        <w:p w14:paraId="6FEEA287" w14:textId="11ED7F7E" w:rsidR="00EA00D5" w:rsidRDefault="00367EDE">
          <w:pPr>
            <w:pStyle w:val="TOC1"/>
            <w:tabs>
              <w:tab w:val="left" w:pos="420"/>
              <w:tab w:val="right" w:leader="dot" w:pos="8296"/>
            </w:tabs>
            <w:rPr>
              <w:noProof/>
            </w:rPr>
          </w:pPr>
          <w:r>
            <w:fldChar w:fldCharType="begin"/>
          </w:r>
          <w:r>
            <w:instrText xml:space="preserve"> TOC \o "1-3" \h \z \u </w:instrText>
          </w:r>
          <w:r>
            <w:fldChar w:fldCharType="separate"/>
          </w:r>
          <w:hyperlink w:anchor="_Toc56001198" w:history="1">
            <w:r w:rsidR="00EA00D5" w:rsidRPr="00660CEE">
              <w:rPr>
                <w:rStyle w:val="a3"/>
                <w:noProof/>
              </w:rPr>
              <w:t>1</w:t>
            </w:r>
            <w:r w:rsidR="00EA00D5">
              <w:rPr>
                <w:noProof/>
              </w:rPr>
              <w:tab/>
            </w:r>
            <w:r w:rsidR="00EA00D5" w:rsidRPr="00660CEE">
              <w:rPr>
                <w:rStyle w:val="a3"/>
                <w:noProof/>
              </w:rPr>
              <w:t>OpenID &amp; OAuth2 &amp; SAML</w:t>
            </w:r>
            <w:r w:rsidR="00EA00D5">
              <w:rPr>
                <w:noProof/>
                <w:webHidden/>
              </w:rPr>
              <w:tab/>
            </w:r>
            <w:r w:rsidR="00EA00D5">
              <w:rPr>
                <w:noProof/>
                <w:webHidden/>
              </w:rPr>
              <w:fldChar w:fldCharType="begin"/>
            </w:r>
            <w:r w:rsidR="00EA00D5">
              <w:rPr>
                <w:noProof/>
                <w:webHidden/>
              </w:rPr>
              <w:instrText xml:space="preserve"> PAGEREF _Toc56001198 \h </w:instrText>
            </w:r>
            <w:r w:rsidR="00EA00D5">
              <w:rPr>
                <w:noProof/>
                <w:webHidden/>
              </w:rPr>
            </w:r>
            <w:r w:rsidR="00EA00D5">
              <w:rPr>
                <w:noProof/>
                <w:webHidden/>
              </w:rPr>
              <w:fldChar w:fldCharType="separate"/>
            </w:r>
            <w:r w:rsidR="00EA00D5">
              <w:rPr>
                <w:noProof/>
                <w:webHidden/>
              </w:rPr>
              <w:t>2</w:t>
            </w:r>
            <w:r w:rsidR="00EA00D5">
              <w:rPr>
                <w:noProof/>
                <w:webHidden/>
              </w:rPr>
              <w:fldChar w:fldCharType="end"/>
            </w:r>
          </w:hyperlink>
        </w:p>
        <w:p w14:paraId="30DE1ACB" w14:textId="01F92971" w:rsidR="00EA00D5" w:rsidRDefault="00863EE0">
          <w:pPr>
            <w:pStyle w:val="TOC2"/>
            <w:tabs>
              <w:tab w:val="left" w:pos="1050"/>
              <w:tab w:val="right" w:leader="dot" w:pos="8296"/>
            </w:tabs>
            <w:ind w:left="480"/>
            <w:rPr>
              <w:noProof/>
            </w:rPr>
          </w:pPr>
          <w:hyperlink w:anchor="_Toc56001199" w:history="1">
            <w:r w:rsidR="00EA00D5" w:rsidRPr="00660CEE">
              <w:rPr>
                <w:rStyle w:val="a3"/>
                <w:noProof/>
              </w:rPr>
              <w:t>1.1</w:t>
            </w:r>
            <w:r w:rsidR="00EA00D5">
              <w:rPr>
                <w:noProof/>
              </w:rPr>
              <w:tab/>
            </w:r>
            <w:r w:rsidR="00EA00D5" w:rsidRPr="00660CEE">
              <w:rPr>
                <w:rStyle w:val="a3"/>
                <w:noProof/>
              </w:rPr>
              <w:t>OpenID</w:t>
            </w:r>
            <w:r w:rsidR="00EA00D5">
              <w:rPr>
                <w:noProof/>
                <w:webHidden/>
              </w:rPr>
              <w:tab/>
            </w:r>
            <w:r w:rsidR="00EA00D5">
              <w:rPr>
                <w:noProof/>
                <w:webHidden/>
              </w:rPr>
              <w:fldChar w:fldCharType="begin"/>
            </w:r>
            <w:r w:rsidR="00EA00D5">
              <w:rPr>
                <w:noProof/>
                <w:webHidden/>
              </w:rPr>
              <w:instrText xml:space="preserve"> PAGEREF _Toc56001199 \h </w:instrText>
            </w:r>
            <w:r w:rsidR="00EA00D5">
              <w:rPr>
                <w:noProof/>
                <w:webHidden/>
              </w:rPr>
            </w:r>
            <w:r w:rsidR="00EA00D5">
              <w:rPr>
                <w:noProof/>
                <w:webHidden/>
              </w:rPr>
              <w:fldChar w:fldCharType="separate"/>
            </w:r>
            <w:r w:rsidR="00EA00D5">
              <w:rPr>
                <w:noProof/>
                <w:webHidden/>
              </w:rPr>
              <w:t>2</w:t>
            </w:r>
            <w:r w:rsidR="00EA00D5">
              <w:rPr>
                <w:noProof/>
                <w:webHidden/>
              </w:rPr>
              <w:fldChar w:fldCharType="end"/>
            </w:r>
          </w:hyperlink>
        </w:p>
        <w:p w14:paraId="53B69A10" w14:textId="2BF54F1A" w:rsidR="00EA00D5" w:rsidRDefault="00863EE0">
          <w:pPr>
            <w:pStyle w:val="TOC2"/>
            <w:tabs>
              <w:tab w:val="left" w:pos="1050"/>
              <w:tab w:val="right" w:leader="dot" w:pos="8296"/>
            </w:tabs>
            <w:ind w:left="480"/>
            <w:rPr>
              <w:noProof/>
            </w:rPr>
          </w:pPr>
          <w:hyperlink w:anchor="_Toc56001200" w:history="1">
            <w:r w:rsidR="00EA00D5" w:rsidRPr="00660CEE">
              <w:rPr>
                <w:rStyle w:val="a3"/>
                <w:noProof/>
              </w:rPr>
              <w:t>1.2</w:t>
            </w:r>
            <w:r w:rsidR="00EA00D5">
              <w:rPr>
                <w:noProof/>
              </w:rPr>
              <w:tab/>
            </w:r>
            <w:r w:rsidR="00EA00D5" w:rsidRPr="00660CEE">
              <w:rPr>
                <w:rStyle w:val="a3"/>
                <w:noProof/>
              </w:rPr>
              <w:t>OAuth2</w:t>
            </w:r>
            <w:r w:rsidR="00EA00D5">
              <w:rPr>
                <w:noProof/>
                <w:webHidden/>
              </w:rPr>
              <w:tab/>
            </w:r>
            <w:r w:rsidR="00EA00D5">
              <w:rPr>
                <w:noProof/>
                <w:webHidden/>
              </w:rPr>
              <w:fldChar w:fldCharType="begin"/>
            </w:r>
            <w:r w:rsidR="00EA00D5">
              <w:rPr>
                <w:noProof/>
                <w:webHidden/>
              </w:rPr>
              <w:instrText xml:space="preserve"> PAGEREF _Toc56001200 \h </w:instrText>
            </w:r>
            <w:r w:rsidR="00EA00D5">
              <w:rPr>
                <w:noProof/>
                <w:webHidden/>
              </w:rPr>
            </w:r>
            <w:r w:rsidR="00EA00D5">
              <w:rPr>
                <w:noProof/>
                <w:webHidden/>
              </w:rPr>
              <w:fldChar w:fldCharType="separate"/>
            </w:r>
            <w:r w:rsidR="00EA00D5">
              <w:rPr>
                <w:noProof/>
                <w:webHidden/>
              </w:rPr>
              <w:t>2</w:t>
            </w:r>
            <w:r w:rsidR="00EA00D5">
              <w:rPr>
                <w:noProof/>
                <w:webHidden/>
              </w:rPr>
              <w:fldChar w:fldCharType="end"/>
            </w:r>
          </w:hyperlink>
        </w:p>
        <w:p w14:paraId="1F413A1F" w14:textId="5BE675B2" w:rsidR="00EA00D5" w:rsidRDefault="00863EE0">
          <w:pPr>
            <w:pStyle w:val="TOC2"/>
            <w:tabs>
              <w:tab w:val="left" w:pos="1050"/>
              <w:tab w:val="right" w:leader="dot" w:pos="8296"/>
            </w:tabs>
            <w:ind w:left="480"/>
            <w:rPr>
              <w:noProof/>
            </w:rPr>
          </w:pPr>
          <w:hyperlink w:anchor="_Toc56001201" w:history="1">
            <w:r w:rsidR="00EA00D5" w:rsidRPr="00660CEE">
              <w:rPr>
                <w:rStyle w:val="a3"/>
                <w:noProof/>
              </w:rPr>
              <w:t>1.3</w:t>
            </w:r>
            <w:r w:rsidR="00EA00D5">
              <w:rPr>
                <w:noProof/>
              </w:rPr>
              <w:tab/>
            </w:r>
            <w:r w:rsidR="00EA00D5" w:rsidRPr="00660CEE">
              <w:rPr>
                <w:rStyle w:val="a3"/>
                <w:noProof/>
              </w:rPr>
              <w:t>SAML</w:t>
            </w:r>
            <w:r w:rsidR="00EA00D5">
              <w:rPr>
                <w:noProof/>
                <w:webHidden/>
              </w:rPr>
              <w:tab/>
            </w:r>
            <w:r w:rsidR="00EA00D5">
              <w:rPr>
                <w:noProof/>
                <w:webHidden/>
              </w:rPr>
              <w:fldChar w:fldCharType="begin"/>
            </w:r>
            <w:r w:rsidR="00EA00D5">
              <w:rPr>
                <w:noProof/>
                <w:webHidden/>
              </w:rPr>
              <w:instrText xml:space="preserve"> PAGEREF _Toc56001201 \h </w:instrText>
            </w:r>
            <w:r w:rsidR="00EA00D5">
              <w:rPr>
                <w:noProof/>
                <w:webHidden/>
              </w:rPr>
            </w:r>
            <w:r w:rsidR="00EA00D5">
              <w:rPr>
                <w:noProof/>
                <w:webHidden/>
              </w:rPr>
              <w:fldChar w:fldCharType="separate"/>
            </w:r>
            <w:r w:rsidR="00EA00D5">
              <w:rPr>
                <w:noProof/>
                <w:webHidden/>
              </w:rPr>
              <w:t>2</w:t>
            </w:r>
            <w:r w:rsidR="00EA00D5">
              <w:rPr>
                <w:noProof/>
                <w:webHidden/>
              </w:rPr>
              <w:fldChar w:fldCharType="end"/>
            </w:r>
          </w:hyperlink>
        </w:p>
        <w:p w14:paraId="245F76BA" w14:textId="39CD620F" w:rsidR="00EA00D5" w:rsidRDefault="00863EE0">
          <w:pPr>
            <w:pStyle w:val="TOC2"/>
            <w:tabs>
              <w:tab w:val="left" w:pos="1050"/>
              <w:tab w:val="right" w:leader="dot" w:pos="8296"/>
            </w:tabs>
            <w:ind w:left="480"/>
            <w:rPr>
              <w:noProof/>
            </w:rPr>
          </w:pPr>
          <w:hyperlink w:anchor="_Toc56001202" w:history="1">
            <w:r w:rsidR="00EA00D5" w:rsidRPr="00660CEE">
              <w:rPr>
                <w:rStyle w:val="a3"/>
                <w:noProof/>
              </w:rPr>
              <w:t>1.4</w:t>
            </w:r>
            <w:r w:rsidR="00EA00D5">
              <w:rPr>
                <w:noProof/>
              </w:rPr>
              <w:tab/>
            </w:r>
            <w:r w:rsidR="00EA00D5" w:rsidRPr="00660CEE">
              <w:rPr>
                <w:rStyle w:val="a3"/>
                <w:noProof/>
              </w:rPr>
              <w:t>三者对比</w:t>
            </w:r>
            <w:r w:rsidR="00EA00D5">
              <w:rPr>
                <w:noProof/>
                <w:webHidden/>
              </w:rPr>
              <w:tab/>
            </w:r>
            <w:r w:rsidR="00EA00D5">
              <w:rPr>
                <w:noProof/>
                <w:webHidden/>
              </w:rPr>
              <w:fldChar w:fldCharType="begin"/>
            </w:r>
            <w:r w:rsidR="00EA00D5">
              <w:rPr>
                <w:noProof/>
                <w:webHidden/>
              </w:rPr>
              <w:instrText xml:space="preserve"> PAGEREF _Toc56001202 \h </w:instrText>
            </w:r>
            <w:r w:rsidR="00EA00D5">
              <w:rPr>
                <w:noProof/>
                <w:webHidden/>
              </w:rPr>
            </w:r>
            <w:r w:rsidR="00EA00D5">
              <w:rPr>
                <w:noProof/>
                <w:webHidden/>
              </w:rPr>
              <w:fldChar w:fldCharType="separate"/>
            </w:r>
            <w:r w:rsidR="00EA00D5">
              <w:rPr>
                <w:noProof/>
                <w:webHidden/>
              </w:rPr>
              <w:t>3</w:t>
            </w:r>
            <w:r w:rsidR="00EA00D5">
              <w:rPr>
                <w:noProof/>
                <w:webHidden/>
              </w:rPr>
              <w:fldChar w:fldCharType="end"/>
            </w:r>
          </w:hyperlink>
        </w:p>
        <w:p w14:paraId="7D5A91A3" w14:textId="009D527A" w:rsidR="00EA00D5" w:rsidRDefault="00863EE0">
          <w:pPr>
            <w:pStyle w:val="TOC1"/>
            <w:tabs>
              <w:tab w:val="left" w:pos="420"/>
              <w:tab w:val="right" w:leader="dot" w:pos="8296"/>
            </w:tabs>
            <w:rPr>
              <w:noProof/>
            </w:rPr>
          </w:pPr>
          <w:hyperlink w:anchor="_Toc56001203" w:history="1">
            <w:r w:rsidR="00EA00D5" w:rsidRPr="00660CEE">
              <w:rPr>
                <w:rStyle w:val="a3"/>
                <w:noProof/>
              </w:rPr>
              <w:t>2</w:t>
            </w:r>
            <w:r w:rsidR="00EA00D5">
              <w:rPr>
                <w:noProof/>
              </w:rPr>
              <w:tab/>
            </w:r>
            <w:r w:rsidR="00EA00D5" w:rsidRPr="00660CEE">
              <w:rPr>
                <w:rStyle w:val="a3"/>
                <w:noProof/>
              </w:rPr>
              <w:t>OIDC</w:t>
            </w:r>
            <w:r w:rsidR="00EA00D5">
              <w:rPr>
                <w:noProof/>
                <w:webHidden/>
              </w:rPr>
              <w:tab/>
            </w:r>
            <w:r w:rsidR="00EA00D5">
              <w:rPr>
                <w:noProof/>
                <w:webHidden/>
              </w:rPr>
              <w:fldChar w:fldCharType="begin"/>
            </w:r>
            <w:r w:rsidR="00EA00D5">
              <w:rPr>
                <w:noProof/>
                <w:webHidden/>
              </w:rPr>
              <w:instrText xml:space="preserve"> PAGEREF _Toc56001203 \h </w:instrText>
            </w:r>
            <w:r w:rsidR="00EA00D5">
              <w:rPr>
                <w:noProof/>
                <w:webHidden/>
              </w:rPr>
            </w:r>
            <w:r w:rsidR="00EA00D5">
              <w:rPr>
                <w:noProof/>
                <w:webHidden/>
              </w:rPr>
              <w:fldChar w:fldCharType="separate"/>
            </w:r>
            <w:r w:rsidR="00EA00D5">
              <w:rPr>
                <w:noProof/>
                <w:webHidden/>
              </w:rPr>
              <w:t>3</w:t>
            </w:r>
            <w:r w:rsidR="00EA00D5">
              <w:rPr>
                <w:noProof/>
                <w:webHidden/>
              </w:rPr>
              <w:fldChar w:fldCharType="end"/>
            </w:r>
          </w:hyperlink>
        </w:p>
        <w:p w14:paraId="169212C7" w14:textId="608AE891" w:rsidR="00EA00D5" w:rsidRDefault="00863EE0">
          <w:pPr>
            <w:pStyle w:val="TOC2"/>
            <w:tabs>
              <w:tab w:val="left" w:pos="1050"/>
              <w:tab w:val="right" w:leader="dot" w:pos="8296"/>
            </w:tabs>
            <w:ind w:left="480"/>
            <w:rPr>
              <w:noProof/>
            </w:rPr>
          </w:pPr>
          <w:hyperlink w:anchor="_Toc56001204" w:history="1">
            <w:r w:rsidR="00EA00D5" w:rsidRPr="00660CEE">
              <w:rPr>
                <w:rStyle w:val="a3"/>
                <w:noProof/>
              </w:rPr>
              <w:t>2.1</w:t>
            </w:r>
            <w:r w:rsidR="00EA00D5">
              <w:rPr>
                <w:noProof/>
              </w:rPr>
              <w:tab/>
            </w:r>
            <w:r w:rsidR="00EA00D5" w:rsidRPr="00660CEE">
              <w:rPr>
                <w:rStyle w:val="a3"/>
                <w:noProof/>
              </w:rPr>
              <w:t>场景图</w:t>
            </w:r>
            <w:r w:rsidR="00EA00D5">
              <w:rPr>
                <w:noProof/>
                <w:webHidden/>
              </w:rPr>
              <w:tab/>
            </w:r>
            <w:r w:rsidR="00EA00D5">
              <w:rPr>
                <w:noProof/>
                <w:webHidden/>
              </w:rPr>
              <w:fldChar w:fldCharType="begin"/>
            </w:r>
            <w:r w:rsidR="00EA00D5">
              <w:rPr>
                <w:noProof/>
                <w:webHidden/>
              </w:rPr>
              <w:instrText xml:space="preserve"> PAGEREF _Toc56001204 \h </w:instrText>
            </w:r>
            <w:r w:rsidR="00EA00D5">
              <w:rPr>
                <w:noProof/>
                <w:webHidden/>
              </w:rPr>
            </w:r>
            <w:r w:rsidR="00EA00D5">
              <w:rPr>
                <w:noProof/>
                <w:webHidden/>
              </w:rPr>
              <w:fldChar w:fldCharType="separate"/>
            </w:r>
            <w:r w:rsidR="00EA00D5">
              <w:rPr>
                <w:noProof/>
                <w:webHidden/>
              </w:rPr>
              <w:t>4</w:t>
            </w:r>
            <w:r w:rsidR="00EA00D5">
              <w:rPr>
                <w:noProof/>
                <w:webHidden/>
              </w:rPr>
              <w:fldChar w:fldCharType="end"/>
            </w:r>
          </w:hyperlink>
        </w:p>
        <w:p w14:paraId="7CE719CE" w14:textId="5F37AFC7" w:rsidR="00EA00D5" w:rsidRDefault="00863EE0">
          <w:pPr>
            <w:pStyle w:val="TOC2"/>
            <w:tabs>
              <w:tab w:val="left" w:pos="1050"/>
              <w:tab w:val="right" w:leader="dot" w:pos="8296"/>
            </w:tabs>
            <w:ind w:left="480"/>
            <w:rPr>
              <w:noProof/>
            </w:rPr>
          </w:pPr>
          <w:hyperlink w:anchor="_Toc56001205" w:history="1">
            <w:r w:rsidR="00EA00D5" w:rsidRPr="00660CEE">
              <w:rPr>
                <w:rStyle w:val="a3"/>
                <w:noProof/>
              </w:rPr>
              <w:t>2.2</w:t>
            </w:r>
            <w:r w:rsidR="00EA00D5">
              <w:rPr>
                <w:noProof/>
              </w:rPr>
              <w:tab/>
            </w:r>
            <w:r w:rsidR="00EA00D5" w:rsidRPr="00660CEE">
              <w:rPr>
                <w:rStyle w:val="a3"/>
                <w:noProof/>
              </w:rPr>
              <w:t xml:space="preserve">OIDC </w:t>
            </w:r>
            <w:r w:rsidR="00EA00D5" w:rsidRPr="00660CEE">
              <w:rPr>
                <w:rStyle w:val="a3"/>
                <w:noProof/>
              </w:rPr>
              <w:t>核心概念</w:t>
            </w:r>
            <w:r w:rsidR="00EA00D5">
              <w:rPr>
                <w:noProof/>
                <w:webHidden/>
              </w:rPr>
              <w:tab/>
            </w:r>
            <w:r w:rsidR="00EA00D5">
              <w:rPr>
                <w:noProof/>
                <w:webHidden/>
              </w:rPr>
              <w:fldChar w:fldCharType="begin"/>
            </w:r>
            <w:r w:rsidR="00EA00D5">
              <w:rPr>
                <w:noProof/>
                <w:webHidden/>
              </w:rPr>
              <w:instrText xml:space="preserve"> PAGEREF _Toc56001205 \h </w:instrText>
            </w:r>
            <w:r w:rsidR="00EA00D5">
              <w:rPr>
                <w:noProof/>
                <w:webHidden/>
              </w:rPr>
            </w:r>
            <w:r w:rsidR="00EA00D5">
              <w:rPr>
                <w:noProof/>
                <w:webHidden/>
              </w:rPr>
              <w:fldChar w:fldCharType="separate"/>
            </w:r>
            <w:r w:rsidR="00EA00D5">
              <w:rPr>
                <w:noProof/>
                <w:webHidden/>
              </w:rPr>
              <w:t>4</w:t>
            </w:r>
            <w:r w:rsidR="00EA00D5">
              <w:rPr>
                <w:noProof/>
                <w:webHidden/>
              </w:rPr>
              <w:fldChar w:fldCharType="end"/>
            </w:r>
          </w:hyperlink>
        </w:p>
        <w:p w14:paraId="48D5F8E9" w14:textId="35727D46" w:rsidR="00EA00D5" w:rsidRDefault="00863EE0">
          <w:pPr>
            <w:pStyle w:val="TOC2"/>
            <w:tabs>
              <w:tab w:val="left" w:pos="1050"/>
              <w:tab w:val="right" w:leader="dot" w:pos="8296"/>
            </w:tabs>
            <w:ind w:left="480"/>
            <w:rPr>
              <w:noProof/>
            </w:rPr>
          </w:pPr>
          <w:hyperlink w:anchor="_Toc56001206" w:history="1">
            <w:r w:rsidR="00EA00D5" w:rsidRPr="00660CEE">
              <w:rPr>
                <w:rStyle w:val="a3"/>
                <w:noProof/>
              </w:rPr>
              <w:t>2.3</w:t>
            </w:r>
            <w:r w:rsidR="00EA00D5">
              <w:rPr>
                <w:noProof/>
              </w:rPr>
              <w:tab/>
            </w:r>
            <w:r w:rsidR="00EA00D5" w:rsidRPr="00660CEE">
              <w:rPr>
                <w:rStyle w:val="a3"/>
                <w:noProof/>
              </w:rPr>
              <w:t xml:space="preserve">OIDC </w:t>
            </w:r>
            <w:r w:rsidR="00EA00D5" w:rsidRPr="00660CEE">
              <w:rPr>
                <w:rStyle w:val="a3"/>
                <w:noProof/>
              </w:rPr>
              <w:t>主要术语</w:t>
            </w:r>
            <w:r w:rsidR="00EA00D5">
              <w:rPr>
                <w:noProof/>
                <w:webHidden/>
              </w:rPr>
              <w:tab/>
            </w:r>
            <w:r w:rsidR="00EA00D5">
              <w:rPr>
                <w:noProof/>
                <w:webHidden/>
              </w:rPr>
              <w:fldChar w:fldCharType="begin"/>
            </w:r>
            <w:r w:rsidR="00EA00D5">
              <w:rPr>
                <w:noProof/>
                <w:webHidden/>
              </w:rPr>
              <w:instrText xml:space="preserve"> PAGEREF _Toc56001206 \h </w:instrText>
            </w:r>
            <w:r w:rsidR="00EA00D5">
              <w:rPr>
                <w:noProof/>
                <w:webHidden/>
              </w:rPr>
            </w:r>
            <w:r w:rsidR="00EA00D5">
              <w:rPr>
                <w:noProof/>
                <w:webHidden/>
              </w:rPr>
              <w:fldChar w:fldCharType="separate"/>
            </w:r>
            <w:r w:rsidR="00EA00D5">
              <w:rPr>
                <w:noProof/>
                <w:webHidden/>
              </w:rPr>
              <w:t>4</w:t>
            </w:r>
            <w:r w:rsidR="00EA00D5">
              <w:rPr>
                <w:noProof/>
                <w:webHidden/>
              </w:rPr>
              <w:fldChar w:fldCharType="end"/>
            </w:r>
          </w:hyperlink>
        </w:p>
        <w:p w14:paraId="53BACCE6" w14:textId="1F375F49" w:rsidR="00EA00D5" w:rsidRDefault="00863EE0">
          <w:pPr>
            <w:pStyle w:val="TOC2"/>
            <w:tabs>
              <w:tab w:val="left" w:pos="1050"/>
              <w:tab w:val="right" w:leader="dot" w:pos="8296"/>
            </w:tabs>
            <w:ind w:left="480"/>
            <w:rPr>
              <w:noProof/>
            </w:rPr>
          </w:pPr>
          <w:hyperlink w:anchor="_Toc56001207" w:history="1">
            <w:r w:rsidR="00EA00D5" w:rsidRPr="00660CEE">
              <w:rPr>
                <w:rStyle w:val="a3"/>
                <w:noProof/>
              </w:rPr>
              <w:t>2.4</w:t>
            </w:r>
            <w:r w:rsidR="00EA00D5">
              <w:rPr>
                <w:noProof/>
              </w:rPr>
              <w:tab/>
            </w:r>
            <w:r w:rsidR="00EA00D5" w:rsidRPr="00660CEE">
              <w:rPr>
                <w:rStyle w:val="a3"/>
                <w:noProof/>
              </w:rPr>
              <w:t xml:space="preserve">OIDC </w:t>
            </w:r>
            <w:r w:rsidR="00EA00D5" w:rsidRPr="00660CEE">
              <w:rPr>
                <w:rStyle w:val="a3"/>
                <w:noProof/>
              </w:rPr>
              <w:t>工作流程</w:t>
            </w:r>
            <w:r w:rsidR="00EA00D5">
              <w:rPr>
                <w:noProof/>
                <w:webHidden/>
              </w:rPr>
              <w:tab/>
            </w:r>
            <w:r w:rsidR="00EA00D5">
              <w:rPr>
                <w:noProof/>
                <w:webHidden/>
              </w:rPr>
              <w:fldChar w:fldCharType="begin"/>
            </w:r>
            <w:r w:rsidR="00EA00D5">
              <w:rPr>
                <w:noProof/>
                <w:webHidden/>
              </w:rPr>
              <w:instrText xml:space="preserve"> PAGEREF _Toc56001207 \h </w:instrText>
            </w:r>
            <w:r w:rsidR="00EA00D5">
              <w:rPr>
                <w:noProof/>
                <w:webHidden/>
              </w:rPr>
            </w:r>
            <w:r w:rsidR="00EA00D5">
              <w:rPr>
                <w:noProof/>
                <w:webHidden/>
              </w:rPr>
              <w:fldChar w:fldCharType="separate"/>
            </w:r>
            <w:r w:rsidR="00EA00D5">
              <w:rPr>
                <w:noProof/>
                <w:webHidden/>
              </w:rPr>
              <w:t>5</w:t>
            </w:r>
            <w:r w:rsidR="00EA00D5">
              <w:rPr>
                <w:noProof/>
                <w:webHidden/>
              </w:rPr>
              <w:fldChar w:fldCharType="end"/>
            </w:r>
          </w:hyperlink>
        </w:p>
        <w:p w14:paraId="40536D9E" w14:textId="34A06889" w:rsidR="00EA00D5" w:rsidRDefault="00863EE0">
          <w:pPr>
            <w:pStyle w:val="TOC1"/>
            <w:tabs>
              <w:tab w:val="left" w:pos="420"/>
              <w:tab w:val="right" w:leader="dot" w:pos="8296"/>
            </w:tabs>
            <w:rPr>
              <w:noProof/>
            </w:rPr>
          </w:pPr>
          <w:hyperlink w:anchor="_Toc56001208" w:history="1">
            <w:r w:rsidR="00EA00D5" w:rsidRPr="00660CEE">
              <w:rPr>
                <w:rStyle w:val="a3"/>
                <w:noProof/>
              </w:rPr>
              <w:t>3</w:t>
            </w:r>
            <w:r w:rsidR="00EA00D5">
              <w:rPr>
                <w:noProof/>
              </w:rPr>
              <w:tab/>
            </w:r>
            <w:r w:rsidR="00EA00D5" w:rsidRPr="00660CEE">
              <w:rPr>
                <w:rStyle w:val="a3"/>
                <w:noProof/>
              </w:rPr>
              <w:t>领域</w:t>
            </w:r>
            <w:r w:rsidR="00EA00D5">
              <w:rPr>
                <w:noProof/>
                <w:webHidden/>
              </w:rPr>
              <w:tab/>
            </w:r>
            <w:r w:rsidR="00EA00D5">
              <w:rPr>
                <w:noProof/>
                <w:webHidden/>
              </w:rPr>
              <w:fldChar w:fldCharType="begin"/>
            </w:r>
            <w:r w:rsidR="00EA00D5">
              <w:rPr>
                <w:noProof/>
                <w:webHidden/>
              </w:rPr>
              <w:instrText xml:space="preserve"> PAGEREF _Toc56001208 \h </w:instrText>
            </w:r>
            <w:r w:rsidR="00EA00D5">
              <w:rPr>
                <w:noProof/>
                <w:webHidden/>
              </w:rPr>
            </w:r>
            <w:r w:rsidR="00EA00D5">
              <w:rPr>
                <w:noProof/>
                <w:webHidden/>
              </w:rPr>
              <w:fldChar w:fldCharType="separate"/>
            </w:r>
            <w:r w:rsidR="00EA00D5">
              <w:rPr>
                <w:noProof/>
                <w:webHidden/>
              </w:rPr>
              <w:t>6</w:t>
            </w:r>
            <w:r w:rsidR="00EA00D5">
              <w:rPr>
                <w:noProof/>
                <w:webHidden/>
              </w:rPr>
              <w:fldChar w:fldCharType="end"/>
            </w:r>
          </w:hyperlink>
        </w:p>
        <w:p w14:paraId="5BA12CF9" w14:textId="37DDC109" w:rsidR="00EA00D5" w:rsidRDefault="00863EE0">
          <w:pPr>
            <w:pStyle w:val="TOC2"/>
            <w:tabs>
              <w:tab w:val="left" w:pos="1050"/>
              <w:tab w:val="right" w:leader="dot" w:pos="8296"/>
            </w:tabs>
            <w:ind w:left="480"/>
            <w:rPr>
              <w:noProof/>
            </w:rPr>
          </w:pPr>
          <w:hyperlink w:anchor="_Toc56001209" w:history="1">
            <w:r w:rsidR="00EA00D5" w:rsidRPr="00660CEE">
              <w:rPr>
                <w:rStyle w:val="a3"/>
                <w:noProof/>
              </w:rPr>
              <w:t>3.1</w:t>
            </w:r>
            <w:r w:rsidR="00EA00D5">
              <w:rPr>
                <w:noProof/>
              </w:rPr>
              <w:tab/>
            </w:r>
            <w:r w:rsidR="00EA00D5" w:rsidRPr="00660CEE">
              <w:rPr>
                <w:rStyle w:val="a3"/>
                <w:noProof/>
              </w:rPr>
              <w:t>添加领域</w:t>
            </w:r>
            <w:r w:rsidR="00EA00D5">
              <w:rPr>
                <w:noProof/>
                <w:webHidden/>
              </w:rPr>
              <w:tab/>
            </w:r>
            <w:r w:rsidR="00EA00D5">
              <w:rPr>
                <w:noProof/>
                <w:webHidden/>
              </w:rPr>
              <w:fldChar w:fldCharType="begin"/>
            </w:r>
            <w:r w:rsidR="00EA00D5">
              <w:rPr>
                <w:noProof/>
                <w:webHidden/>
              </w:rPr>
              <w:instrText xml:space="preserve"> PAGEREF _Toc56001209 \h </w:instrText>
            </w:r>
            <w:r w:rsidR="00EA00D5">
              <w:rPr>
                <w:noProof/>
                <w:webHidden/>
              </w:rPr>
            </w:r>
            <w:r w:rsidR="00EA00D5">
              <w:rPr>
                <w:noProof/>
                <w:webHidden/>
              </w:rPr>
              <w:fldChar w:fldCharType="separate"/>
            </w:r>
            <w:r w:rsidR="00EA00D5">
              <w:rPr>
                <w:noProof/>
                <w:webHidden/>
              </w:rPr>
              <w:t>6</w:t>
            </w:r>
            <w:r w:rsidR="00EA00D5">
              <w:rPr>
                <w:noProof/>
                <w:webHidden/>
              </w:rPr>
              <w:fldChar w:fldCharType="end"/>
            </w:r>
          </w:hyperlink>
        </w:p>
        <w:p w14:paraId="51473FD9" w14:textId="76678EE1" w:rsidR="00EA00D5" w:rsidRDefault="00863EE0">
          <w:pPr>
            <w:pStyle w:val="TOC2"/>
            <w:tabs>
              <w:tab w:val="left" w:pos="1050"/>
              <w:tab w:val="right" w:leader="dot" w:pos="8296"/>
            </w:tabs>
            <w:ind w:left="480"/>
            <w:rPr>
              <w:noProof/>
            </w:rPr>
          </w:pPr>
          <w:hyperlink w:anchor="_Toc56001210" w:history="1">
            <w:r w:rsidR="00EA00D5" w:rsidRPr="00660CEE">
              <w:rPr>
                <w:rStyle w:val="a3"/>
                <w:noProof/>
              </w:rPr>
              <w:t>3.2</w:t>
            </w:r>
            <w:r w:rsidR="00EA00D5">
              <w:rPr>
                <w:noProof/>
              </w:rPr>
              <w:tab/>
            </w:r>
            <w:r w:rsidR="00EA00D5" w:rsidRPr="00660CEE">
              <w:rPr>
                <w:rStyle w:val="a3"/>
                <w:noProof/>
              </w:rPr>
              <w:t>Keycloak</w:t>
            </w:r>
            <w:r w:rsidR="00EA00D5" w:rsidRPr="00660CEE">
              <w:rPr>
                <w:rStyle w:val="a3"/>
                <w:noProof/>
              </w:rPr>
              <w:t>领域配置，拿到密钥</w:t>
            </w:r>
            <w:r w:rsidR="00EA00D5">
              <w:rPr>
                <w:noProof/>
                <w:webHidden/>
              </w:rPr>
              <w:tab/>
            </w:r>
            <w:r w:rsidR="00EA00D5">
              <w:rPr>
                <w:noProof/>
                <w:webHidden/>
              </w:rPr>
              <w:fldChar w:fldCharType="begin"/>
            </w:r>
            <w:r w:rsidR="00EA00D5">
              <w:rPr>
                <w:noProof/>
                <w:webHidden/>
              </w:rPr>
              <w:instrText xml:space="preserve"> PAGEREF _Toc56001210 \h </w:instrText>
            </w:r>
            <w:r w:rsidR="00EA00D5">
              <w:rPr>
                <w:noProof/>
                <w:webHidden/>
              </w:rPr>
            </w:r>
            <w:r w:rsidR="00EA00D5">
              <w:rPr>
                <w:noProof/>
                <w:webHidden/>
              </w:rPr>
              <w:fldChar w:fldCharType="separate"/>
            </w:r>
            <w:r w:rsidR="00EA00D5">
              <w:rPr>
                <w:noProof/>
                <w:webHidden/>
              </w:rPr>
              <w:t>6</w:t>
            </w:r>
            <w:r w:rsidR="00EA00D5">
              <w:rPr>
                <w:noProof/>
                <w:webHidden/>
              </w:rPr>
              <w:fldChar w:fldCharType="end"/>
            </w:r>
          </w:hyperlink>
        </w:p>
        <w:p w14:paraId="3569372F" w14:textId="5B015F40" w:rsidR="00EA00D5" w:rsidRDefault="00863EE0">
          <w:pPr>
            <w:pStyle w:val="TOC1"/>
            <w:tabs>
              <w:tab w:val="left" w:pos="420"/>
              <w:tab w:val="right" w:leader="dot" w:pos="8296"/>
            </w:tabs>
            <w:rPr>
              <w:noProof/>
            </w:rPr>
          </w:pPr>
          <w:hyperlink w:anchor="_Toc56001211" w:history="1">
            <w:r w:rsidR="00EA00D5" w:rsidRPr="00660CEE">
              <w:rPr>
                <w:rStyle w:val="a3"/>
                <w:noProof/>
              </w:rPr>
              <w:t>4</w:t>
            </w:r>
            <w:r w:rsidR="00EA00D5">
              <w:rPr>
                <w:noProof/>
              </w:rPr>
              <w:tab/>
            </w:r>
            <w:r w:rsidR="00EA00D5" w:rsidRPr="00660CEE">
              <w:rPr>
                <w:rStyle w:val="a3"/>
                <w:noProof/>
              </w:rPr>
              <w:t>客户端管理</w:t>
            </w:r>
            <w:r w:rsidR="00EA00D5">
              <w:rPr>
                <w:noProof/>
                <w:webHidden/>
              </w:rPr>
              <w:tab/>
            </w:r>
            <w:r w:rsidR="00EA00D5">
              <w:rPr>
                <w:noProof/>
                <w:webHidden/>
              </w:rPr>
              <w:fldChar w:fldCharType="begin"/>
            </w:r>
            <w:r w:rsidR="00EA00D5">
              <w:rPr>
                <w:noProof/>
                <w:webHidden/>
              </w:rPr>
              <w:instrText xml:space="preserve"> PAGEREF _Toc56001211 \h </w:instrText>
            </w:r>
            <w:r w:rsidR="00EA00D5">
              <w:rPr>
                <w:noProof/>
                <w:webHidden/>
              </w:rPr>
            </w:r>
            <w:r w:rsidR="00EA00D5">
              <w:rPr>
                <w:noProof/>
                <w:webHidden/>
              </w:rPr>
              <w:fldChar w:fldCharType="separate"/>
            </w:r>
            <w:r w:rsidR="00EA00D5">
              <w:rPr>
                <w:noProof/>
                <w:webHidden/>
              </w:rPr>
              <w:t>7</w:t>
            </w:r>
            <w:r w:rsidR="00EA00D5">
              <w:rPr>
                <w:noProof/>
                <w:webHidden/>
              </w:rPr>
              <w:fldChar w:fldCharType="end"/>
            </w:r>
          </w:hyperlink>
        </w:p>
        <w:p w14:paraId="2076C744" w14:textId="1C09AB2B" w:rsidR="00EA00D5" w:rsidRDefault="00863EE0">
          <w:pPr>
            <w:pStyle w:val="TOC2"/>
            <w:tabs>
              <w:tab w:val="left" w:pos="1050"/>
              <w:tab w:val="right" w:leader="dot" w:pos="8296"/>
            </w:tabs>
            <w:ind w:left="480"/>
            <w:rPr>
              <w:noProof/>
            </w:rPr>
          </w:pPr>
          <w:hyperlink w:anchor="_Toc56001212" w:history="1">
            <w:r w:rsidR="00EA00D5" w:rsidRPr="00660CEE">
              <w:rPr>
                <w:rStyle w:val="a3"/>
                <w:noProof/>
              </w:rPr>
              <w:t>4.1</w:t>
            </w:r>
            <w:r w:rsidR="00EA00D5">
              <w:rPr>
                <w:noProof/>
              </w:rPr>
              <w:tab/>
            </w:r>
            <w:r w:rsidR="00EA00D5" w:rsidRPr="00660CEE">
              <w:rPr>
                <w:rStyle w:val="a3"/>
                <w:noProof/>
              </w:rPr>
              <w:t>添加客户端</w:t>
            </w:r>
            <w:r w:rsidR="00EA00D5">
              <w:rPr>
                <w:noProof/>
                <w:webHidden/>
              </w:rPr>
              <w:tab/>
            </w:r>
            <w:r w:rsidR="00EA00D5">
              <w:rPr>
                <w:noProof/>
                <w:webHidden/>
              </w:rPr>
              <w:fldChar w:fldCharType="begin"/>
            </w:r>
            <w:r w:rsidR="00EA00D5">
              <w:rPr>
                <w:noProof/>
                <w:webHidden/>
              </w:rPr>
              <w:instrText xml:space="preserve"> PAGEREF _Toc56001212 \h </w:instrText>
            </w:r>
            <w:r w:rsidR="00EA00D5">
              <w:rPr>
                <w:noProof/>
                <w:webHidden/>
              </w:rPr>
            </w:r>
            <w:r w:rsidR="00EA00D5">
              <w:rPr>
                <w:noProof/>
                <w:webHidden/>
              </w:rPr>
              <w:fldChar w:fldCharType="separate"/>
            </w:r>
            <w:r w:rsidR="00EA00D5">
              <w:rPr>
                <w:noProof/>
                <w:webHidden/>
              </w:rPr>
              <w:t>7</w:t>
            </w:r>
            <w:r w:rsidR="00EA00D5">
              <w:rPr>
                <w:noProof/>
                <w:webHidden/>
              </w:rPr>
              <w:fldChar w:fldCharType="end"/>
            </w:r>
          </w:hyperlink>
        </w:p>
        <w:p w14:paraId="07C7303B" w14:textId="453A0213" w:rsidR="00EA00D5" w:rsidRDefault="00863EE0">
          <w:pPr>
            <w:pStyle w:val="TOC2"/>
            <w:tabs>
              <w:tab w:val="left" w:pos="1050"/>
              <w:tab w:val="right" w:leader="dot" w:pos="8296"/>
            </w:tabs>
            <w:ind w:left="480"/>
            <w:rPr>
              <w:noProof/>
            </w:rPr>
          </w:pPr>
          <w:hyperlink w:anchor="_Toc56001213" w:history="1">
            <w:r w:rsidR="00EA00D5" w:rsidRPr="00660CEE">
              <w:rPr>
                <w:rStyle w:val="a3"/>
                <w:noProof/>
              </w:rPr>
              <w:t>4.2</w:t>
            </w:r>
            <w:r w:rsidR="00EA00D5">
              <w:rPr>
                <w:noProof/>
              </w:rPr>
              <w:tab/>
            </w:r>
            <w:r w:rsidR="00EA00D5" w:rsidRPr="00660CEE">
              <w:rPr>
                <w:rStyle w:val="a3"/>
                <w:noProof/>
              </w:rPr>
              <w:t>客户端密钥</w:t>
            </w:r>
            <w:r w:rsidR="00EA00D5">
              <w:rPr>
                <w:noProof/>
                <w:webHidden/>
              </w:rPr>
              <w:tab/>
            </w:r>
            <w:r w:rsidR="00EA00D5">
              <w:rPr>
                <w:noProof/>
                <w:webHidden/>
              </w:rPr>
              <w:fldChar w:fldCharType="begin"/>
            </w:r>
            <w:r w:rsidR="00EA00D5">
              <w:rPr>
                <w:noProof/>
                <w:webHidden/>
              </w:rPr>
              <w:instrText xml:space="preserve"> PAGEREF _Toc56001213 \h </w:instrText>
            </w:r>
            <w:r w:rsidR="00EA00D5">
              <w:rPr>
                <w:noProof/>
                <w:webHidden/>
              </w:rPr>
            </w:r>
            <w:r w:rsidR="00EA00D5">
              <w:rPr>
                <w:noProof/>
                <w:webHidden/>
              </w:rPr>
              <w:fldChar w:fldCharType="separate"/>
            </w:r>
            <w:r w:rsidR="00EA00D5">
              <w:rPr>
                <w:noProof/>
                <w:webHidden/>
              </w:rPr>
              <w:t>7</w:t>
            </w:r>
            <w:r w:rsidR="00EA00D5">
              <w:rPr>
                <w:noProof/>
                <w:webHidden/>
              </w:rPr>
              <w:fldChar w:fldCharType="end"/>
            </w:r>
          </w:hyperlink>
        </w:p>
        <w:p w14:paraId="7F920792" w14:textId="06ED7479" w:rsidR="00EA00D5" w:rsidRDefault="00863EE0">
          <w:pPr>
            <w:pStyle w:val="TOC1"/>
            <w:tabs>
              <w:tab w:val="left" w:pos="420"/>
              <w:tab w:val="right" w:leader="dot" w:pos="8296"/>
            </w:tabs>
            <w:rPr>
              <w:noProof/>
            </w:rPr>
          </w:pPr>
          <w:hyperlink w:anchor="_Toc56001214" w:history="1">
            <w:r w:rsidR="00EA00D5" w:rsidRPr="00660CEE">
              <w:rPr>
                <w:rStyle w:val="a3"/>
                <w:noProof/>
              </w:rPr>
              <w:t>5</w:t>
            </w:r>
            <w:r w:rsidR="00EA00D5">
              <w:rPr>
                <w:noProof/>
              </w:rPr>
              <w:tab/>
            </w:r>
            <w:r w:rsidR="00EA00D5" w:rsidRPr="00660CEE">
              <w:rPr>
                <w:rStyle w:val="a3"/>
                <w:noProof/>
              </w:rPr>
              <w:t>用户管理</w:t>
            </w:r>
            <w:r w:rsidR="00EA00D5">
              <w:rPr>
                <w:noProof/>
                <w:webHidden/>
              </w:rPr>
              <w:tab/>
            </w:r>
            <w:r w:rsidR="00EA00D5">
              <w:rPr>
                <w:noProof/>
                <w:webHidden/>
              </w:rPr>
              <w:fldChar w:fldCharType="begin"/>
            </w:r>
            <w:r w:rsidR="00EA00D5">
              <w:rPr>
                <w:noProof/>
                <w:webHidden/>
              </w:rPr>
              <w:instrText xml:space="preserve"> PAGEREF _Toc56001214 \h </w:instrText>
            </w:r>
            <w:r w:rsidR="00EA00D5">
              <w:rPr>
                <w:noProof/>
                <w:webHidden/>
              </w:rPr>
            </w:r>
            <w:r w:rsidR="00EA00D5">
              <w:rPr>
                <w:noProof/>
                <w:webHidden/>
              </w:rPr>
              <w:fldChar w:fldCharType="separate"/>
            </w:r>
            <w:r w:rsidR="00EA00D5">
              <w:rPr>
                <w:noProof/>
                <w:webHidden/>
              </w:rPr>
              <w:t>8</w:t>
            </w:r>
            <w:r w:rsidR="00EA00D5">
              <w:rPr>
                <w:noProof/>
                <w:webHidden/>
              </w:rPr>
              <w:fldChar w:fldCharType="end"/>
            </w:r>
          </w:hyperlink>
        </w:p>
        <w:p w14:paraId="20395876" w14:textId="2714AF44" w:rsidR="00EA00D5" w:rsidRDefault="00863EE0">
          <w:pPr>
            <w:pStyle w:val="TOC2"/>
            <w:tabs>
              <w:tab w:val="left" w:pos="1050"/>
              <w:tab w:val="right" w:leader="dot" w:pos="8296"/>
            </w:tabs>
            <w:ind w:left="480"/>
            <w:rPr>
              <w:noProof/>
            </w:rPr>
          </w:pPr>
          <w:hyperlink w:anchor="_Toc56001215" w:history="1">
            <w:r w:rsidR="00EA00D5" w:rsidRPr="00660CEE">
              <w:rPr>
                <w:rStyle w:val="a3"/>
                <w:noProof/>
              </w:rPr>
              <w:t>5.1</w:t>
            </w:r>
            <w:r w:rsidR="00EA00D5">
              <w:rPr>
                <w:noProof/>
              </w:rPr>
              <w:tab/>
            </w:r>
            <w:r w:rsidR="00EA00D5" w:rsidRPr="00660CEE">
              <w:rPr>
                <w:rStyle w:val="a3"/>
                <w:noProof/>
              </w:rPr>
              <w:t>添加用户</w:t>
            </w:r>
            <w:r w:rsidR="00EA00D5">
              <w:rPr>
                <w:noProof/>
                <w:webHidden/>
              </w:rPr>
              <w:tab/>
            </w:r>
            <w:r w:rsidR="00EA00D5">
              <w:rPr>
                <w:noProof/>
                <w:webHidden/>
              </w:rPr>
              <w:fldChar w:fldCharType="begin"/>
            </w:r>
            <w:r w:rsidR="00EA00D5">
              <w:rPr>
                <w:noProof/>
                <w:webHidden/>
              </w:rPr>
              <w:instrText xml:space="preserve"> PAGEREF _Toc56001215 \h </w:instrText>
            </w:r>
            <w:r w:rsidR="00EA00D5">
              <w:rPr>
                <w:noProof/>
                <w:webHidden/>
              </w:rPr>
            </w:r>
            <w:r w:rsidR="00EA00D5">
              <w:rPr>
                <w:noProof/>
                <w:webHidden/>
              </w:rPr>
              <w:fldChar w:fldCharType="separate"/>
            </w:r>
            <w:r w:rsidR="00EA00D5">
              <w:rPr>
                <w:noProof/>
                <w:webHidden/>
              </w:rPr>
              <w:t>8</w:t>
            </w:r>
            <w:r w:rsidR="00EA00D5">
              <w:rPr>
                <w:noProof/>
                <w:webHidden/>
              </w:rPr>
              <w:fldChar w:fldCharType="end"/>
            </w:r>
          </w:hyperlink>
        </w:p>
        <w:p w14:paraId="53037A69" w14:textId="7EDB26B5" w:rsidR="00EA00D5" w:rsidRDefault="00863EE0">
          <w:pPr>
            <w:pStyle w:val="TOC2"/>
            <w:tabs>
              <w:tab w:val="left" w:pos="1050"/>
              <w:tab w:val="right" w:leader="dot" w:pos="8296"/>
            </w:tabs>
            <w:ind w:left="480"/>
            <w:rPr>
              <w:noProof/>
            </w:rPr>
          </w:pPr>
          <w:hyperlink w:anchor="_Toc56001216" w:history="1">
            <w:r w:rsidR="00EA00D5" w:rsidRPr="00660CEE">
              <w:rPr>
                <w:rStyle w:val="a3"/>
                <w:noProof/>
              </w:rPr>
              <w:t>5.2</w:t>
            </w:r>
            <w:r w:rsidR="00EA00D5">
              <w:rPr>
                <w:noProof/>
              </w:rPr>
              <w:tab/>
            </w:r>
            <w:r w:rsidR="00EA00D5" w:rsidRPr="00660CEE">
              <w:rPr>
                <w:rStyle w:val="a3"/>
                <w:noProof/>
              </w:rPr>
              <w:t>用户授权角色</w:t>
            </w:r>
            <w:r w:rsidR="00EA00D5">
              <w:rPr>
                <w:noProof/>
                <w:webHidden/>
              </w:rPr>
              <w:tab/>
            </w:r>
            <w:r w:rsidR="00EA00D5">
              <w:rPr>
                <w:noProof/>
                <w:webHidden/>
              </w:rPr>
              <w:fldChar w:fldCharType="begin"/>
            </w:r>
            <w:r w:rsidR="00EA00D5">
              <w:rPr>
                <w:noProof/>
                <w:webHidden/>
              </w:rPr>
              <w:instrText xml:space="preserve"> PAGEREF _Toc56001216 \h </w:instrText>
            </w:r>
            <w:r w:rsidR="00EA00D5">
              <w:rPr>
                <w:noProof/>
                <w:webHidden/>
              </w:rPr>
            </w:r>
            <w:r w:rsidR="00EA00D5">
              <w:rPr>
                <w:noProof/>
                <w:webHidden/>
              </w:rPr>
              <w:fldChar w:fldCharType="separate"/>
            </w:r>
            <w:r w:rsidR="00EA00D5">
              <w:rPr>
                <w:noProof/>
                <w:webHidden/>
              </w:rPr>
              <w:t>8</w:t>
            </w:r>
            <w:r w:rsidR="00EA00D5">
              <w:rPr>
                <w:noProof/>
                <w:webHidden/>
              </w:rPr>
              <w:fldChar w:fldCharType="end"/>
            </w:r>
          </w:hyperlink>
        </w:p>
        <w:p w14:paraId="477BFC4A" w14:textId="69B28F59" w:rsidR="00EA00D5" w:rsidRDefault="00863EE0">
          <w:pPr>
            <w:pStyle w:val="TOC1"/>
            <w:tabs>
              <w:tab w:val="left" w:pos="420"/>
              <w:tab w:val="right" w:leader="dot" w:pos="8296"/>
            </w:tabs>
            <w:rPr>
              <w:noProof/>
            </w:rPr>
          </w:pPr>
          <w:hyperlink w:anchor="_Toc56001217" w:history="1">
            <w:r w:rsidR="00EA00D5" w:rsidRPr="00660CEE">
              <w:rPr>
                <w:rStyle w:val="a3"/>
                <w:noProof/>
              </w:rPr>
              <w:t>6</w:t>
            </w:r>
            <w:r w:rsidR="00EA00D5">
              <w:rPr>
                <w:noProof/>
              </w:rPr>
              <w:tab/>
            </w:r>
            <w:r w:rsidR="00EA00D5" w:rsidRPr="00660CEE">
              <w:rPr>
                <w:rStyle w:val="a3"/>
                <w:noProof/>
              </w:rPr>
              <w:t>用户登陆</w:t>
            </w:r>
            <w:r w:rsidR="00EA00D5">
              <w:rPr>
                <w:noProof/>
                <w:webHidden/>
              </w:rPr>
              <w:tab/>
            </w:r>
            <w:r w:rsidR="00EA00D5">
              <w:rPr>
                <w:noProof/>
                <w:webHidden/>
              </w:rPr>
              <w:fldChar w:fldCharType="begin"/>
            </w:r>
            <w:r w:rsidR="00EA00D5">
              <w:rPr>
                <w:noProof/>
                <w:webHidden/>
              </w:rPr>
              <w:instrText xml:space="preserve"> PAGEREF _Toc56001217 \h </w:instrText>
            </w:r>
            <w:r w:rsidR="00EA00D5">
              <w:rPr>
                <w:noProof/>
                <w:webHidden/>
              </w:rPr>
            </w:r>
            <w:r w:rsidR="00EA00D5">
              <w:rPr>
                <w:noProof/>
                <w:webHidden/>
              </w:rPr>
              <w:fldChar w:fldCharType="separate"/>
            </w:r>
            <w:r w:rsidR="00EA00D5">
              <w:rPr>
                <w:noProof/>
                <w:webHidden/>
              </w:rPr>
              <w:t>9</w:t>
            </w:r>
            <w:r w:rsidR="00EA00D5">
              <w:rPr>
                <w:noProof/>
                <w:webHidden/>
              </w:rPr>
              <w:fldChar w:fldCharType="end"/>
            </w:r>
          </w:hyperlink>
        </w:p>
        <w:p w14:paraId="7A8A7D2B" w14:textId="0F07F11C" w:rsidR="00EA00D5" w:rsidRDefault="00863EE0">
          <w:pPr>
            <w:pStyle w:val="TOC2"/>
            <w:tabs>
              <w:tab w:val="left" w:pos="1050"/>
              <w:tab w:val="right" w:leader="dot" w:pos="8296"/>
            </w:tabs>
            <w:ind w:left="480"/>
            <w:rPr>
              <w:noProof/>
            </w:rPr>
          </w:pPr>
          <w:hyperlink w:anchor="_Toc56001218" w:history="1">
            <w:r w:rsidR="00EA00D5" w:rsidRPr="00660CEE">
              <w:rPr>
                <w:rStyle w:val="a3"/>
                <w:noProof/>
              </w:rPr>
              <w:t>6.1</w:t>
            </w:r>
            <w:r w:rsidR="00EA00D5">
              <w:rPr>
                <w:noProof/>
              </w:rPr>
              <w:tab/>
            </w:r>
            <w:r w:rsidR="00EA00D5" w:rsidRPr="00660CEE">
              <w:rPr>
                <w:rStyle w:val="a3"/>
                <w:noProof/>
              </w:rPr>
              <w:t>密码登陆</w:t>
            </w:r>
            <w:r w:rsidR="00EA00D5">
              <w:rPr>
                <w:noProof/>
                <w:webHidden/>
              </w:rPr>
              <w:tab/>
            </w:r>
            <w:r w:rsidR="00EA00D5">
              <w:rPr>
                <w:noProof/>
                <w:webHidden/>
              </w:rPr>
              <w:fldChar w:fldCharType="begin"/>
            </w:r>
            <w:r w:rsidR="00EA00D5">
              <w:rPr>
                <w:noProof/>
                <w:webHidden/>
              </w:rPr>
              <w:instrText xml:space="preserve"> PAGEREF _Toc56001218 \h </w:instrText>
            </w:r>
            <w:r w:rsidR="00EA00D5">
              <w:rPr>
                <w:noProof/>
                <w:webHidden/>
              </w:rPr>
            </w:r>
            <w:r w:rsidR="00EA00D5">
              <w:rPr>
                <w:noProof/>
                <w:webHidden/>
              </w:rPr>
              <w:fldChar w:fldCharType="separate"/>
            </w:r>
            <w:r w:rsidR="00EA00D5">
              <w:rPr>
                <w:noProof/>
                <w:webHidden/>
              </w:rPr>
              <w:t>9</w:t>
            </w:r>
            <w:r w:rsidR="00EA00D5">
              <w:rPr>
                <w:noProof/>
                <w:webHidden/>
              </w:rPr>
              <w:fldChar w:fldCharType="end"/>
            </w:r>
          </w:hyperlink>
        </w:p>
        <w:p w14:paraId="2DF0D61B" w14:textId="17E7994D" w:rsidR="00EA00D5" w:rsidRDefault="00863EE0">
          <w:pPr>
            <w:pStyle w:val="TOC2"/>
            <w:tabs>
              <w:tab w:val="left" w:pos="1050"/>
              <w:tab w:val="right" w:leader="dot" w:pos="8296"/>
            </w:tabs>
            <w:ind w:left="480"/>
            <w:rPr>
              <w:noProof/>
            </w:rPr>
          </w:pPr>
          <w:hyperlink w:anchor="_Toc56001219" w:history="1">
            <w:r w:rsidR="00EA00D5" w:rsidRPr="00660CEE">
              <w:rPr>
                <w:rStyle w:val="a3"/>
                <w:noProof/>
              </w:rPr>
              <w:t>6.2</w:t>
            </w:r>
            <w:r w:rsidR="00EA00D5">
              <w:rPr>
                <w:noProof/>
              </w:rPr>
              <w:tab/>
            </w:r>
            <w:r w:rsidR="00EA00D5" w:rsidRPr="00660CEE">
              <w:rPr>
                <w:rStyle w:val="a3"/>
                <w:noProof/>
              </w:rPr>
              <w:t>授权码登录</w:t>
            </w:r>
            <w:r w:rsidR="00EA00D5">
              <w:rPr>
                <w:noProof/>
                <w:webHidden/>
              </w:rPr>
              <w:tab/>
            </w:r>
            <w:r w:rsidR="00EA00D5">
              <w:rPr>
                <w:noProof/>
                <w:webHidden/>
              </w:rPr>
              <w:fldChar w:fldCharType="begin"/>
            </w:r>
            <w:r w:rsidR="00EA00D5">
              <w:rPr>
                <w:noProof/>
                <w:webHidden/>
              </w:rPr>
              <w:instrText xml:space="preserve"> PAGEREF _Toc56001219 \h </w:instrText>
            </w:r>
            <w:r w:rsidR="00EA00D5">
              <w:rPr>
                <w:noProof/>
                <w:webHidden/>
              </w:rPr>
            </w:r>
            <w:r w:rsidR="00EA00D5">
              <w:rPr>
                <w:noProof/>
                <w:webHidden/>
              </w:rPr>
              <w:fldChar w:fldCharType="separate"/>
            </w:r>
            <w:r w:rsidR="00EA00D5">
              <w:rPr>
                <w:noProof/>
                <w:webHidden/>
              </w:rPr>
              <w:t>9</w:t>
            </w:r>
            <w:r w:rsidR="00EA00D5">
              <w:rPr>
                <w:noProof/>
                <w:webHidden/>
              </w:rPr>
              <w:fldChar w:fldCharType="end"/>
            </w:r>
          </w:hyperlink>
        </w:p>
        <w:p w14:paraId="0B528A7A" w14:textId="7C875D5C" w:rsidR="00EA00D5" w:rsidRDefault="00863EE0">
          <w:pPr>
            <w:pStyle w:val="TOC1"/>
            <w:tabs>
              <w:tab w:val="left" w:pos="420"/>
              <w:tab w:val="right" w:leader="dot" w:pos="8296"/>
            </w:tabs>
            <w:rPr>
              <w:noProof/>
            </w:rPr>
          </w:pPr>
          <w:hyperlink w:anchor="_Toc56001220" w:history="1">
            <w:r w:rsidR="00EA00D5" w:rsidRPr="00660CEE">
              <w:rPr>
                <w:rStyle w:val="a3"/>
                <w:noProof/>
              </w:rPr>
              <w:t>7</w:t>
            </w:r>
            <w:r w:rsidR="00EA00D5">
              <w:rPr>
                <w:noProof/>
              </w:rPr>
              <w:tab/>
            </w:r>
            <w:r w:rsidR="00EA00D5" w:rsidRPr="00660CEE">
              <w:rPr>
                <w:rStyle w:val="a3"/>
                <w:noProof/>
              </w:rPr>
              <w:t>API</w:t>
            </w:r>
            <w:r w:rsidR="00EA00D5" w:rsidRPr="00660CEE">
              <w:rPr>
                <w:rStyle w:val="a3"/>
                <w:noProof/>
              </w:rPr>
              <w:t>接口授权角色</w:t>
            </w:r>
            <w:r w:rsidR="00EA00D5">
              <w:rPr>
                <w:noProof/>
                <w:webHidden/>
              </w:rPr>
              <w:tab/>
            </w:r>
            <w:r w:rsidR="00EA00D5">
              <w:rPr>
                <w:noProof/>
                <w:webHidden/>
              </w:rPr>
              <w:fldChar w:fldCharType="begin"/>
            </w:r>
            <w:r w:rsidR="00EA00D5">
              <w:rPr>
                <w:noProof/>
                <w:webHidden/>
              </w:rPr>
              <w:instrText xml:space="preserve"> PAGEREF _Toc56001220 \h </w:instrText>
            </w:r>
            <w:r w:rsidR="00EA00D5">
              <w:rPr>
                <w:noProof/>
                <w:webHidden/>
              </w:rPr>
            </w:r>
            <w:r w:rsidR="00EA00D5">
              <w:rPr>
                <w:noProof/>
                <w:webHidden/>
              </w:rPr>
              <w:fldChar w:fldCharType="separate"/>
            </w:r>
            <w:r w:rsidR="00EA00D5">
              <w:rPr>
                <w:noProof/>
                <w:webHidden/>
              </w:rPr>
              <w:t>10</w:t>
            </w:r>
            <w:r w:rsidR="00EA00D5">
              <w:rPr>
                <w:noProof/>
                <w:webHidden/>
              </w:rPr>
              <w:fldChar w:fldCharType="end"/>
            </w:r>
          </w:hyperlink>
        </w:p>
        <w:p w14:paraId="7897146D" w14:textId="2C5B5A7D" w:rsidR="00EA00D5" w:rsidRDefault="00863EE0">
          <w:pPr>
            <w:pStyle w:val="TOC1"/>
            <w:tabs>
              <w:tab w:val="left" w:pos="420"/>
              <w:tab w:val="right" w:leader="dot" w:pos="8296"/>
            </w:tabs>
            <w:rPr>
              <w:noProof/>
            </w:rPr>
          </w:pPr>
          <w:hyperlink w:anchor="_Toc56001221" w:history="1">
            <w:r w:rsidR="00EA00D5" w:rsidRPr="00660CEE">
              <w:rPr>
                <w:rStyle w:val="a3"/>
                <w:noProof/>
              </w:rPr>
              <w:t>8</w:t>
            </w:r>
            <w:r w:rsidR="00EA00D5">
              <w:rPr>
                <w:noProof/>
              </w:rPr>
              <w:tab/>
            </w:r>
            <w:r w:rsidR="00EA00D5" w:rsidRPr="00660CEE">
              <w:rPr>
                <w:rStyle w:val="a3"/>
                <w:noProof/>
              </w:rPr>
              <w:t>角色管理</w:t>
            </w:r>
            <w:r w:rsidR="00EA00D5">
              <w:rPr>
                <w:noProof/>
                <w:webHidden/>
              </w:rPr>
              <w:tab/>
            </w:r>
            <w:r w:rsidR="00EA00D5">
              <w:rPr>
                <w:noProof/>
                <w:webHidden/>
              </w:rPr>
              <w:fldChar w:fldCharType="begin"/>
            </w:r>
            <w:r w:rsidR="00EA00D5">
              <w:rPr>
                <w:noProof/>
                <w:webHidden/>
              </w:rPr>
              <w:instrText xml:space="preserve"> PAGEREF _Toc56001221 \h </w:instrText>
            </w:r>
            <w:r w:rsidR="00EA00D5">
              <w:rPr>
                <w:noProof/>
                <w:webHidden/>
              </w:rPr>
            </w:r>
            <w:r w:rsidR="00EA00D5">
              <w:rPr>
                <w:noProof/>
                <w:webHidden/>
              </w:rPr>
              <w:fldChar w:fldCharType="separate"/>
            </w:r>
            <w:r w:rsidR="00EA00D5">
              <w:rPr>
                <w:noProof/>
                <w:webHidden/>
              </w:rPr>
              <w:t>10</w:t>
            </w:r>
            <w:r w:rsidR="00EA00D5">
              <w:rPr>
                <w:noProof/>
                <w:webHidden/>
              </w:rPr>
              <w:fldChar w:fldCharType="end"/>
            </w:r>
          </w:hyperlink>
        </w:p>
        <w:p w14:paraId="56F79CF2" w14:textId="33C475C9" w:rsidR="00EA00D5" w:rsidRDefault="00863EE0">
          <w:pPr>
            <w:pStyle w:val="TOC1"/>
            <w:tabs>
              <w:tab w:val="left" w:pos="420"/>
              <w:tab w:val="right" w:leader="dot" w:pos="8296"/>
            </w:tabs>
            <w:rPr>
              <w:noProof/>
            </w:rPr>
          </w:pPr>
          <w:hyperlink w:anchor="_Toc56001222" w:history="1">
            <w:r w:rsidR="00EA00D5" w:rsidRPr="00660CEE">
              <w:rPr>
                <w:rStyle w:val="a3"/>
                <w:noProof/>
              </w:rPr>
              <w:t>9</w:t>
            </w:r>
            <w:r w:rsidR="00EA00D5">
              <w:rPr>
                <w:noProof/>
              </w:rPr>
              <w:tab/>
            </w:r>
            <w:r w:rsidR="00EA00D5" w:rsidRPr="00660CEE">
              <w:rPr>
                <w:rStyle w:val="a3"/>
                <w:noProof/>
              </w:rPr>
              <w:t>客户端授权</w:t>
            </w:r>
            <w:r w:rsidR="00EA00D5">
              <w:rPr>
                <w:noProof/>
                <w:webHidden/>
              </w:rPr>
              <w:tab/>
            </w:r>
            <w:r w:rsidR="00EA00D5">
              <w:rPr>
                <w:noProof/>
                <w:webHidden/>
              </w:rPr>
              <w:fldChar w:fldCharType="begin"/>
            </w:r>
            <w:r w:rsidR="00EA00D5">
              <w:rPr>
                <w:noProof/>
                <w:webHidden/>
              </w:rPr>
              <w:instrText xml:space="preserve"> PAGEREF _Toc56001222 \h </w:instrText>
            </w:r>
            <w:r w:rsidR="00EA00D5">
              <w:rPr>
                <w:noProof/>
                <w:webHidden/>
              </w:rPr>
            </w:r>
            <w:r w:rsidR="00EA00D5">
              <w:rPr>
                <w:noProof/>
                <w:webHidden/>
              </w:rPr>
              <w:fldChar w:fldCharType="separate"/>
            </w:r>
            <w:r w:rsidR="00EA00D5">
              <w:rPr>
                <w:noProof/>
                <w:webHidden/>
              </w:rPr>
              <w:t>11</w:t>
            </w:r>
            <w:r w:rsidR="00EA00D5">
              <w:rPr>
                <w:noProof/>
                <w:webHidden/>
              </w:rPr>
              <w:fldChar w:fldCharType="end"/>
            </w:r>
          </w:hyperlink>
        </w:p>
        <w:p w14:paraId="744CD9C9" w14:textId="331B7B6F" w:rsidR="00EA00D5" w:rsidRDefault="00863EE0">
          <w:pPr>
            <w:pStyle w:val="TOC2"/>
            <w:tabs>
              <w:tab w:val="left" w:pos="1050"/>
              <w:tab w:val="right" w:leader="dot" w:pos="8296"/>
            </w:tabs>
            <w:ind w:left="480"/>
            <w:rPr>
              <w:noProof/>
            </w:rPr>
          </w:pPr>
          <w:hyperlink w:anchor="_Toc56001223" w:history="1">
            <w:r w:rsidR="00EA00D5" w:rsidRPr="00660CEE">
              <w:rPr>
                <w:rStyle w:val="a3"/>
                <w:noProof/>
              </w:rPr>
              <w:t>9.1</w:t>
            </w:r>
            <w:r w:rsidR="00EA00D5">
              <w:rPr>
                <w:noProof/>
              </w:rPr>
              <w:tab/>
            </w:r>
            <w:r w:rsidR="00EA00D5" w:rsidRPr="00660CEE">
              <w:rPr>
                <w:rStyle w:val="a3"/>
                <w:noProof/>
              </w:rPr>
              <w:t>配置客户端</w:t>
            </w:r>
            <w:r w:rsidR="00EA00D5">
              <w:rPr>
                <w:noProof/>
                <w:webHidden/>
              </w:rPr>
              <w:tab/>
            </w:r>
            <w:r w:rsidR="00EA00D5">
              <w:rPr>
                <w:noProof/>
                <w:webHidden/>
              </w:rPr>
              <w:fldChar w:fldCharType="begin"/>
            </w:r>
            <w:r w:rsidR="00EA00D5">
              <w:rPr>
                <w:noProof/>
                <w:webHidden/>
              </w:rPr>
              <w:instrText xml:space="preserve"> PAGEREF _Toc56001223 \h </w:instrText>
            </w:r>
            <w:r w:rsidR="00EA00D5">
              <w:rPr>
                <w:noProof/>
                <w:webHidden/>
              </w:rPr>
            </w:r>
            <w:r w:rsidR="00EA00D5">
              <w:rPr>
                <w:noProof/>
                <w:webHidden/>
              </w:rPr>
              <w:fldChar w:fldCharType="separate"/>
            </w:r>
            <w:r w:rsidR="00EA00D5">
              <w:rPr>
                <w:noProof/>
                <w:webHidden/>
              </w:rPr>
              <w:t>11</w:t>
            </w:r>
            <w:r w:rsidR="00EA00D5">
              <w:rPr>
                <w:noProof/>
                <w:webHidden/>
              </w:rPr>
              <w:fldChar w:fldCharType="end"/>
            </w:r>
          </w:hyperlink>
        </w:p>
        <w:p w14:paraId="434BE71C" w14:textId="0398D7B1" w:rsidR="00EA00D5" w:rsidRDefault="00863EE0">
          <w:pPr>
            <w:pStyle w:val="TOC2"/>
            <w:tabs>
              <w:tab w:val="left" w:pos="1050"/>
              <w:tab w:val="right" w:leader="dot" w:pos="8296"/>
            </w:tabs>
            <w:ind w:left="480"/>
            <w:rPr>
              <w:noProof/>
            </w:rPr>
          </w:pPr>
          <w:hyperlink w:anchor="_Toc56001224" w:history="1">
            <w:r w:rsidR="00EA00D5" w:rsidRPr="00660CEE">
              <w:rPr>
                <w:rStyle w:val="a3"/>
                <w:noProof/>
              </w:rPr>
              <w:t>9.2</w:t>
            </w:r>
            <w:r w:rsidR="00EA00D5">
              <w:rPr>
                <w:noProof/>
              </w:rPr>
              <w:tab/>
            </w:r>
            <w:r w:rsidR="00EA00D5" w:rsidRPr="00660CEE">
              <w:rPr>
                <w:rStyle w:val="a3"/>
                <w:noProof/>
              </w:rPr>
              <w:t>客户端模板</w:t>
            </w:r>
            <w:r w:rsidR="00EA00D5" w:rsidRPr="00660CEE">
              <w:rPr>
                <w:rStyle w:val="a3"/>
                <w:noProof/>
              </w:rPr>
              <w:t>client-templates</w:t>
            </w:r>
            <w:r w:rsidR="00EA00D5">
              <w:rPr>
                <w:noProof/>
                <w:webHidden/>
              </w:rPr>
              <w:tab/>
            </w:r>
            <w:r w:rsidR="00EA00D5">
              <w:rPr>
                <w:noProof/>
                <w:webHidden/>
              </w:rPr>
              <w:fldChar w:fldCharType="begin"/>
            </w:r>
            <w:r w:rsidR="00EA00D5">
              <w:rPr>
                <w:noProof/>
                <w:webHidden/>
              </w:rPr>
              <w:instrText xml:space="preserve"> PAGEREF _Toc56001224 \h </w:instrText>
            </w:r>
            <w:r w:rsidR="00EA00D5">
              <w:rPr>
                <w:noProof/>
                <w:webHidden/>
              </w:rPr>
            </w:r>
            <w:r w:rsidR="00EA00D5">
              <w:rPr>
                <w:noProof/>
                <w:webHidden/>
              </w:rPr>
              <w:fldChar w:fldCharType="separate"/>
            </w:r>
            <w:r w:rsidR="00EA00D5">
              <w:rPr>
                <w:noProof/>
                <w:webHidden/>
              </w:rPr>
              <w:t>12</w:t>
            </w:r>
            <w:r w:rsidR="00EA00D5">
              <w:rPr>
                <w:noProof/>
                <w:webHidden/>
              </w:rPr>
              <w:fldChar w:fldCharType="end"/>
            </w:r>
          </w:hyperlink>
        </w:p>
        <w:p w14:paraId="51EDF703" w14:textId="607781F8" w:rsidR="00EA00D5" w:rsidRDefault="00863EE0">
          <w:pPr>
            <w:pStyle w:val="TOC2"/>
            <w:tabs>
              <w:tab w:val="left" w:pos="1050"/>
              <w:tab w:val="right" w:leader="dot" w:pos="8296"/>
            </w:tabs>
            <w:ind w:left="480"/>
            <w:rPr>
              <w:noProof/>
            </w:rPr>
          </w:pPr>
          <w:hyperlink w:anchor="_Toc56001225" w:history="1">
            <w:r w:rsidR="00EA00D5" w:rsidRPr="00660CEE">
              <w:rPr>
                <w:rStyle w:val="a3"/>
                <w:noProof/>
              </w:rPr>
              <w:t>9.3</w:t>
            </w:r>
            <w:r w:rsidR="00EA00D5">
              <w:rPr>
                <w:noProof/>
              </w:rPr>
              <w:tab/>
            </w:r>
            <w:r w:rsidR="00EA00D5" w:rsidRPr="00660CEE">
              <w:rPr>
                <w:rStyle w:val="a3"/>
                <w:noProof/>
              </w:rPr>
              <w:t>客户端必须要包含的角色</w:t>
            </w:r>
            <w:r w:rsidR="00EA00D5">
              <w:rPr>
                <w:noProof/>
                <w:webHidden/>
              </w:rPr>
              <w:tab/>
            </w:r>
            <w:r w:rsidR="00EA00D5">
              <w:rPr>
                <w:noProof/>
                <w:webHidden/>
              </w:rPr>
              <w:fldChar w:fldCharType="begin"/>
            </w:r>
            <w:r w:rsidR="00EA00D5">
              <w:rPr>
                <w:noProof/>
                <w:webHidden/>
              </w:rPr>
              <w:instrText xml:space="preserve"> PAGEREF _Toc56001225 \h </w:instrText>
            </w:r>
            <w:r w:rsidR="00EA00D5">
              <w:rPr>
                <w:noProof/>
                <w:webHidden/>
              </w:rPr>
            </w:r>
            <w:r w:rsidR="00EA00D5">
              <w:rPr>
                <w:noProof/>
                <w:webHidden/>
              </w:rPr>
              <w:fldChar w:fldCharType="separate"/>
            </w:r>
            <w:r w:rsidR="00EA00D5">
              <w:rPr>
                <w:noProof/>
                <w:webHidden/>
              </w:rPr>
              <w:t>13</w:t>
            </w:r>
            <w:r w:rsidR="00EA00D5">
              <w:rPr>
                <w:noProof/>
                <w:webHidden/>
              </w:rPr>
              <w:fldChar w:fldCharType="end"/>
            </w:r>
          </w:hyperlink>
        </w:p>
        <w:p w14:paraId="3129FFC3" w14:textId="0B9F710F" w:rsidR="00EA00D5" w:rsidRDefault="00863EE0">
          <w:pPr>
            <w:pStyle w:val="TOC2"/>
            <w:tabs>
              <w:tab w:val="left" w:pos="1050"/>
              <w:tab w:val="right" w:leader="dot" w:pos="8296"/>
            </w:tabs>
            <w:ind w:left="480"/>
            <w:rPr>
              <w:noProof/>
            </w:rPr>
          </w:pPr>
          <w:hyperlink w:anchor="_Toc56001226" w:history="1">
            <w:r w:rsidR="00EA00D5" w:rsidRPr="00660CEE">
              <w:rPr>
                <w:rStyle w:val="a3"/>
                <w:noProof/>
              </w:rPr>
              <w:t>9.4</w:t>
            </w:r>
            <w:r w:rsidR="00EA00D5">
              <w:rPr>
                <w:noProof/>
              </w:rPr>
              <w:tab/>
            </w:r>
            <w:r w:rsidR="00EA00D5" w:rsidRPr="00660CEE">
              <w:rPr>
                <w:rStyle w:val="a3"/>
                <w:noProof/>
              </w:rPr>
              <w:t>配置资源服务器接口</w:t>
            </w:r>
            <w:r w:rsidR="00EA00D5">
              <w:rPr>
                <w:noProof/>
                <w:webHidden/>
              </w:rPr>
              <w:tab/>
            </w:r>
            <w:r w:rsidR="00EA00D5">
              <w:rPr>
                <w:noProof/>
                <w:webHidden/>
              </w:rPr>
              <w:fldChar w:fldCharType="begin"/>
            </w:r>
            <w:r w:rsidR="00EA00D5">
              <w:rPr>
                <w:noProof/>
                <w:webHidden/>
              </w:rPr>
              <w:instrText xml:space="preserve"> PAGEREF _Toc56001226 \h </w:instrText>
            </w:r>
            <w:r w:rsidR="00EA00D5">
              <w:rPr>
                <w:noProof/>
                <w:webHidden/>
              </w:rPr>
            </w:r>
            <w:r w:rsidR="00EA00D5">
              <w:rPr>
                <w:noProof/>
                <w:webHidden/>
              </w:rPr>
              <w:fldChar w:fldCharType="separate"/>
            </w:r>
            <w:r w:rsidR="00EA00D5">
              <w:rPr>
                <w:noProof/>
                <w:webHidden/>
              </w:rPr>
              <w:t>14</w:t>
            </w:r>
            <w:r w:rsidR="00EA00D5">
              <w:rPr>
                <w:noProof/>
                <w:webHidden/>
              </w:rPr>
              <w:fldChar w:fldCharType="end"/>
            </w:r>
          </w:hyperlink>
        </w:p>
        <w:p w14:paraId="3345B53B" w14:textId="71319331" w:rsidR="00EA00D5" w:rsidRDefault="00863EE0">
          <w:pPr>
            <w:pStyle w:val="TOC2"/>
            <w:tabs>
              <w:tab w:val="left" w:pos="1050"/>
              <w:tab w:val="right" w:leader="dot" w:pos="8296"/>
            </w:tabs>
            <w:ind w:left="480"/>
            <w:rPr>
              <w:noProof/>
            </w:rPr>
          </w:pPr>
          <w:hyperlink w:anchor="_Toc56001227" w:history="1">
            <w:r w:rsidR="00EA00D5" w:rsidRPr="00660CEE">
              <w:rPr>
                <w:rStyle w:val="a3"/>
                <w:noProof/>
              </w:rPr>
              <w:t>9.5</w:t>
            </w:r>
            <w:r w:rsidR="00EA00D5">
              <w:rPr>
                <w:noProof/>
              </w:rPr>
              <w:tab/>
            </w:r>
            <w:r w:rsidR="00EA00D5" w:rsidRPr="00660CEE">
              <w:rPr>
                <w:rStyle w:val="a3"/>
                <w:noProof/>
              </w:rPr>
              <w:t>客户端添加全局角色</w:t>
            </w:r>
            <w:r w:rsidR="00EA00D5">
              <w:rPr>
                <w:noProof/>
                <w:webHidden/>
              </w:rPr>
              <w:tab/>
            </w:r>
            <w:r w:rsidR="00EA00D5">
              <w:rPr>
                <w:noProof/>
                <w:webHidden/>
              </w:rPr>
              <w:fldChar w:fldCharType="begin"/>
            </w:r>
            <w:r w:rsidR="00EA00D5">
              <w:rPr>
                <w:noProof/>
                <w:webHidden/>
              </w:rPr>
              <w:instrText xml:space="preserve"> PAGEREF _Toc56001227 \h </w:instrText>
            </w:r>
            <w:r w:rsidR="00EA00D5">
              <w:rPr>
                <w:noProof/>
                <w:webHidden/>
              </w:rPr>
            </w:r>
            <w:r w:rsidR="00EA00D5">
              <w:rPr>
                <w:noProof/>
                <w:webHidden/>
              </w:rPr>
              <w:fldChar w:fldCharType="separate"/>
            </w:r>
            <w:r w:rsidR="00EA00D5">
              <w:rPr>
                <w:noProof/>
                <w:webHidden/>
              </w:rPr>
              <w:t>14</w:t>
            </w:r>
            <w:r w:rsidR="00EA00D5">
              <w:rPr>
                <w:noProof/>
                <w:webHidden/>
              </w:rPr>
              <w:fldChar w:fldCharType="end"/>
            </w:r>
          </w:hyperlink>
        </w:p>
        <w:p w14:paraId="144666A9" w14:textId="7F3CA544" w:rsidR="00EA00D5" w:rsidRDefault="00863EE0">
          <w:pPr>
            <w:pStyle w:val="TOC2"/>
            <w:tabs>
              <w:tab w:val="left" w:pos="1050"/>
              <w:tab w:val="right" w:leader="dot" w:pos="8296"/>
            </w:tabs>
            <w:ind w:left="480"/>
            <w:rPr>
              <w:noProof/>
            </w:rPr>
          </w:pPr>
          <w:hyperlink w:anchor="_Toc56001228" w:history="1">
            <w:r w:rsidR="00EA00D5" w:rsidRPr="00660CEE">
              <w:rPr>
                <w:rStyle w:val="a3"/>
                <w:noProof/>
              </w:rPr>
              <w:t>9.6</w:t>
            </w:r>
            <w:r w:rsidR="00EA00D5">
              <w:rPr>
                <w:noProof/>
              </w:rPr>
              <w:tab/>
            </w:r>
            <w:r w:rsidR="00EA00D5" w:rsidRPr="00660CEE">
              <w:rPr>
                <w:rStyle w:val="a3"/>
                <w:noProof/>
              </w:rPr>
              <w:t>客户端配置角色</w:t>
            </w:r>
            <w:r w:rsidR="00EA00D5">
              <w:rPr>
                <w:noProof/>
                <w:webHidden/>
              </w:rPr>
              <w:tab/>
            </w:r>
            <w:r w:rsidR="00EA00D5">
              <w:rPr>
                <w:noProof/>
                <w:webHidden/>
              </w:rPr>
              <w:fldChar w:fldCharType="begin"/>
            </w:r>
            <w:r w:rsidR="00EA00D5">
              <w:rPr>
                <w:noProof/>
                <w:webHidden/>
              </w:rPr>
              <w:instrText xml:space="preserve"> PAGEREF _Toc56001228 \h </w:instrText>
            </w:r>
            <w:r w:rsidR="00EA00D5">
              <w:rPr>
                <w:noProof/>
                <w:webHidden/>
              </w:rPr>
            </w:r>
            <w:r w:rsidR="00EA00D5">
              <w:rPr>
                <w:noProof/>
                <w:webHidden/>
              </w:rPr>
              <w:fldChar w:fldCharType="separate"/>
            </w:r>
            <w:r w:rsidR="00EA00D5">
              <w:rPr>
                <w:noProof/>
                <w:webHidden/>
              </w:rPr>
              <w:t>16</w:t>
            </w:r>
            <w:r w:rsidR="00EA00D5">
              <w:rPr>
                <w:noProof/>
                <w:webHidden/>
              </w:rPr>
              <w:fldChar w:fldCharType="end"/>
            </w:r>
          </w:hyperlink>
        </w:p>
        <w:p w14:paraId="6BDD2D25" w14:textId="712C2E6A" w:rsidR="00EA00D5" w:rsidRDefault="00863EE0">
          <w:pPr>
            <w:pStyle w:val="TOC2"/>
            <w:tabs>
              <w:tab w:val="left" w:pos="1050"/>
              <w:tab w:val="right" w:leader="dot" w:pos="8296"/>
            </w:tabs>
            <w:ind w:left="480"/>
            <w:rPr>
              <w:noProof/>
            </w:rPr>
          </w:pPr>
          <w:hyperlink w:anchor="_Toc56001229" w:history="1">
            <w:r w:rsidR="00EA00D5" w:rsidRPr="00660CEE">
              <w:rPr>
                <w:rStyle w:val="a3"/>
                <w:noProof/>
              </w:rPr>
              <w:t>9.7</w:t>
            </w:r>
            <w:r w:rsidR="00EA00D5">
              <w:rPr>
                <w:noProof/>
              </w:rPr>
              <w:tab/>
            </w:r>
            <w:r w:rsidR="00EA00D5" w:rsidRPr="00660CEE">
              <w:rPr>
                <w:rStyle w:val="a3"/>
                <w:noProof/>
              </w:rPr>
              <w:t>配置客户端公用</w:t>
            </w:r>
            <w:r w:rsidR="00EA00D5" w:rsidRPr="00660CEE">
              <w:rPr>
                <w:rStyle w:val="a3"/>
                <w:noProof/>
              </w:rPr>
              <w:t>Scope</w:t>
            </w:r>
            <w:r w:rsidR="00EA00D5">
              <w:rPr>
                <w:noProof/>
                <w:webHidden/>
              </w:rPr>
              <w:tab/>
            </w:r>
            <w:r w:rsidR="00EA00D5">
              <w:rPr>
                <w:noProof/>
                <w:webHidden/>
              </w:rPr>
              <w:fldChar w:fldCharType="begin"/>
            </w:r>
            <w:r w:rsidR="00EA00D5">
              <w:rPr>
                <w:noProof/>
                <w:webHidden/>
              </w:rPr>
              <w:instrText xml:space="preserve"> PAGEREF _Toc56001229 \h </w:instrText>
            </w:r>
            <w:r w:rsidR="00EA00D5">
              <w:rPr>
                <w:noProof/>
                <w:webHidden/>
              </w:rPr>
            </w:r>
            <w:r w:rsidR="00EA00D5">
              <w:rPr>
                <w:noProof/>
                <w:webHidden/>
              </w:rPr>
              <w:fldChar w:fldCharType="separate"/>
            </w:r>
            <w:r w:rsidR="00EA00D5">
              <w:rPr>
                <w:noProof/>
                <w:webHidden/>
              </w:rPr>
              <w:t>17</w:t>
            </w:r>
            <w:r w:rsidR="00EA00D5">
              <w:rPr>
                <w:noProof/>
                <w:webHidden/>
              </w:rPr>
              <w:fldChar w:fldCharType="end"/>
            </w:r>
          </w:hyperlink>
        </w:p>
        <w:p w14:paraId="1F19D6C9" w14:textId="6780C98C" w:rsidR="00EA00D5" w:rsidRDefault="00863EE0">
          <w:pPr>
            <w:pStyle w:val="TOC2"/>
            <w:tabs>
              <w:tab w:val="left" w:pos="1050"/>
              <w:tab w:val="right" w:leader="dot" w:pos="8296"/>
            </w:tabs>
            <w:ind w:left="480"/>
            <w:rPr>
              <w:noProof/>
            </w:rPr>
          </w:pPr>
          <w:hyperlink w:anchor="_Toc56001230" w:history="1">
            <w:r w:rsidR="00EA00D5" w:rsidRPr="00660CEE">
              <w:rPr>
                <w:rStyle w:val="a3"/>
                <w:noProof/>
              </w:rPr>
              <w:t>9.8</w:t>
            </w:r>
            <w:r w:rsidR="00EA00D5">
              <w:rPr>
                <w:noProof/>
              </w:rPr>
              <w:tab/>
            </w:r>
            <w:r w:rsidR="00EA00D5" w:rsidRPr="00660CEE">
              <w:rPr>
                <w:rStyle w:val="a3"/>
                <w:noProof/>
              </w:rPr>
              <w:t>开放作用域</w:t>
            </w:r>
            <w:r w:rsidR="00EA00D5" w:rsidRPr="00660CEE">
              <w:rPr>
                <w:rStyle w:val="a3"/>
                <w:noProof/>
              </w:rPr>
              <w:t>(scope)</w:t>
            </w:r>
            <w:r w:rsidR="00EA00D5">
              <w:rPr>
                <w:noProof/>
                <w:webHidden/>
              </w:rPr>
              <w:tab/>
            </w:r>
            <w:r w:rsidR="00EA00D5">
              <w:rPr>
                <w:noProof/>
                <w:webHidden/>
              </w:rPr>
              <w:fldChar w:fldCharType="begin"/>
            </w:r>
            <w:r w:rsidR="00EA00D5">
              <w:rPr>
                <w:noProof/>
                <w:webHidden/>
              </w:rPr>
              <w:instrText xml:space="preserve"> PAGEREF _Toc56001230 \h </w:instrText>
            </w:r>
            <w:r w:rsidR="00EA00D5">
              <w:rPr>
                <w:noProof/>
                <w:webHidden/>
              </w:rPr>
            </w:r>
            <w:r w:rsidR="00EA00D5">
              <w:rPr>
                <w:noProof/>
                <w:webHidden/>
              </w:rPr>
              <w:fldChar w:fldCharType="separate"/>
            </w:r>
            <w:r w:rsidR="00EA00D5">
              <w:rPr>
                <w:noProof/>
                <w:webHidden/>
              </w:rPr>
              <w:t>19</w:t>
            </w:r>
            <w:r w:rsidR="00EA00D5">
              <w:rPr>
                <w:noProof/>
                <w:webHidden/>
              </w:rPr>
              <w:fldChar w:fldCharType="end"/>
            </w:r>
          </w:hyperlink>
        </w:p>
        <w:p w14:paraId="63B8F435" w14:textId="3D5197B0" w:rsidR="00367EDE" w:rsidRDefault="00367EDE">
          <w:r>
            <w:rPr>
              <w:b/>
              <w:bCs/>
              <w:lang w:val="zh-CN"/>
            </w:rPr>
            <w:fldChar w:fldCharType="end"/>
          </w:r>
        </w:p>
      </w:sdtContent>
    </w:sdt>
    <w:p w14:paraId="6E669044" w14:textId="1EBE2F21" w:rsidR="009D5834" w:rsidRDefault="009D5834" w:rsidP="009D5834">
      <w:pPr>
        <w:pStyle w:val="1"/>
      </w:pPr>
      <w:bookmarkStart w:id="0" w:name="_Toc56001198"/>
      <w:r>
        <w:rPr>
          <w:rFonts w:hint="eastAsia"/>
        </w:rPr>
        <w:t>Open</w:t>
      </w:r>
      <w:r>
        <w:t>ID &amp; OAuth2 &amp; SAML</w:t>
      </w:r>
      <w:bookmarkEnd w:id="0"/>
    </w:p>
    <w:p w14:paraId="6C56726B" w14:textId="611839AA" w:rsidR="00367EDE" w:rsidRDefault="009D5834" w:rsidP="009D5834">
      <w:pPr>
        <w:pStyle w:val="2"/>
      </w:pPr>
      <w:bookmarkStart w:id="1" w:name="_Toc56001199"/>
      <w:r>
        <w:rPr>
          <w:rFonts w:hint="eastAsia"/>
        </w:rPr>
        <w:t>O</w:t>
      </w:r>
      <w:r>
        <w:t>penID</w:t>
      </w:r>
      <w:bookmarkEnd w:id="1"/>
    </w:p>
    <w:p w14:paraId="37BE5944" w14:textId="77777777" w:rsidR="009D5834" w:rsidRPr="009D5834" w:rsidRDefault="009D5834" w:rsidP="009D5834">
      <w:pPr>
        <w:widowControl/>
        <w:spacing w:before="100" w:beforeAutospacing="1" w:after="100" w:afterAutospacing="1"/>
        <w:jc w:val="left"/>
        <w:rPr>
          <w:rFonts w:ascii="宋体" w:hAnsi="宋体" w:cs="宋体"/>
          <w:kern w:val="0"/>
          <w:szCs w:val="24"/>
        </w:rPr>
      </w:pPr>
      <w:r w:rsidRPr="009D5834">
        <w:rPr>
          <w:rFonts w:ascii="宋体" w:hAnsi="宋体" w:cs="宋体"/>
          <w:kern w:val="0"/>
          <w:szCs w:val="24"/>
        </w:rPr>
        <w:t>OpenID是一种</w:t>
      </w:r>
      <w:r w:rsidRPr="009D5834">
        <w:rPr>
          <w:rFonts w:ascii="宋体" w:hAnsi="宋体" w:cs="宋体"/>
          <w:b/>
          <w:bCs/>
          <w:kern w:val="0"/>
          <w:szCs w:val="24"/>
        </w:rPr>
        <w:t>认证</w:t>
      </w:r>
      <w:r w:rsidRPr="009D5834">
        <w:rPr>
          <w:rFonts w:ascii="宋体" w:hAnsi="宋体" w:cs="宋体"/>
          <w:kern w:val="0"/>
          <w:szCs w:val="24"/>
        </w:rPr>
        <w:t>标准，互联网上有很多账户都是支持OpenID比如谷歌、雅虎、PayPal等等。</w:t>
      </w:r>
    </w:p>
    <w:p w14:paraId="30F0E12C" w14:textId="5FAA730E" w:rsidR="009D5834" w:rsidRDefault="009D5834" w:rsidP="009D5834">
      <w:pPr>
        <w:widowControl/>
        <w:spacing w:before="100" w:beforeAutospacing="1" w:after="100" w:afterAutospacing="1"/>
        <w:jc w:val="left"/>
        <w:rPr>
          <w:rFonts w:ascii="宋体" w:hAnsi="宋体" w:cs="宋体"/>
          <w:kern w:val="0"/>
          <w:szCs w:val="24"/>
        </w:rPr>
      </w:pPr>
      <w:r w:rsidRPr="009D5834">
        <w:rPr>
          <w:rFonts w:ascii="宋体" w:hAnsi="宋体" w:cs="宋体"/>
          <w:kern w:val="0"/>
          <w:szCs w:val="24"/>
        </w:rPr>
        <w:t>用户要使用OpenID就必须先在OpenID身份服务器（Identity Provider， IDP）获得OpenID 账号（比如Google账户）。用户可以使用OpenID账户来登录任何一个接受OpenID认证的服务应用（the relying party，RP，依赖方）。OpenID协议标准就是提供一个框架用来IDP和RP之间通信。</w:t>
      </w:r>
    </w:p>
    <w:p w14:paraId="65B14506" w14:textId="3ADE262E" w:rsidR="009D5834" w:rsidRDefault="009D5834" w:rsidP="009D5834">
      <w:pPr>
        <w:pStyle w:val="a6"/>
      </w:pPr>
      <w:r>
        <w:t>本质而言，用户的OpenID是一个为用户个人所拥有的特殊URL(比如 alice2016.openid.com)，所以有些网站甚至会提供选项让用户自己去填写OpenID。</w:t>
      </w:r>
    </w:p>
    <w:p w14:paraId="776B9816" w14:textId="77777777" w:rsidR="009D5834" w:rsidRDefault="009D5834" w:rsidP="009D5834">
      <w:pPr>
        <w:pStyle w:val="a6"/>
      </w:pPr>
    </w:p>
    <w:p w14:paraId="35C0EC34" w14:textId="77777777" w:rsidR="009D5834" w:rsidRDefault="009D5834" w:rsidP="009D5834">
      <w:pPr>
        <w:pStyle w:val="2"/>
      </w:pPr>
      <w:bookmarkStart w:id="2" w:name="_Toc56001200"/>
      <w:r>
        <w:t>OAuth2</w:t>
      </w:r>
      <w:bookmarkEnd w:id="2"/>
    </w:p>
    <w:p w14:paraId="4532569D" w14:textId="77777777" w:rsidR="009D5834" w:rsidRDefault="009D5834" w:rsidP="009D5834">
      <w:pPr>
        <w:pStyle w:val="a6"/>
      </w:pPr>
      <w:r>
        <w:t>准确来讲，OAuth2是一个授权的标准协议。也许会令人困惑，OAuth2是OpenID-Connect的基础，但是OpenID-Connect是认证协议（在OpenID-Connect中，ID-Token也被当做是一种资源）。</w:t>
      </w:r>
    </w:p>
    <w:p w14:paraId="3731A911" w14:textId="77777777" w:rsidR="009D5834" w:rsidRDefault="009D5834" w:rsidP="009D5834">
      <w:pPr>
        <w:pStyle w:val="a6"/>
      </w:pPr>
      <w:r>
        <w:t>让我们回到OAuth2，OAuth2提供了一种代理访问机制，也就是说一个应用（可以被称为客户端）可以代替用户到资源服务器上获得属于用户的资源或是进行符合用户权限的操作 ，而用户不用将自己的用户名和口令等身份凭据分享给客户端。OAuth2是通过IDP给第三方应用颁发令牌（Token）来实现以上功能的，第三方应用通过使用令牌向资源服务换取对应的资源。</w:t>
      </w:r>
    </w:p>
    <w:p w14:paraId="072FB776" w14:textId="77777777" w:rsidR="009D5834" w:rsidRDefault="009D5834" w:rsidP="009D5834">
      <w:pPr>
        <w:pStyle w:val="a6"/>
      </w:pPr>
      <w:r>
        <w:t>在Twitter的OAuth指导手册中说OAuth2是一种认证协议，实际上，这是基于授权的“伪认证”。</w:t>
      </w:r>
    </w:p>
    <w:p w14:paraId="54E971D3" w14:textId="149A04AB" w:rsidR="009D5834" w:rsidRDefault="009D5834" w:rsidP="009D5834">
      <w:pPr>
        <w:pStyle w:val="2"/>
      </w:pPr>
      <w:bookmarkStart w:id="3" w:name="_Toc56001201"/>
      <w:r>
        <w:rPr>
          <w:rFonts w:hint="eastAsia"/>
        </w:rPr>
        <w:t>S</w:t>
      </w:r>
      <w:r>
        <w:t>AML</w:t>
      </w:r>
      <w:bookmarkEnd w:id="3"/>
    </w:p>
    <w:p w14:paraId="3BB91762" w14:textId="7B6B0D48" w:rsidR="009D5834" w:rsidRPr="009D5834" w:rsidRDefault="009D5834" w:rsidP="009D5834">
      <w:pPr>
        <w:widowControl/>
        <w:spacing w:before="100" w:beforeAutospacing="1" w:after="100" w:afterAutospacing="1"/>
        <w:jc w:val="left"/>
        <w:rPr>
          <w:rFonts w:ascii="宋体" w:hAnsi="宋体" w:cs="宋体"/>
          <w:kern w:val="0"/>
          <w:szCs w:val="24"/>
        </w:rPr>
      </w:pPr>
      <w:r w:rsidRPr="009D5834">
        <w:rPr>
          <w:rFonts w:ascii="宋体" w:hAnsi="宋体" w:cs="宋体"/>
          <w:kern w:val="0"/>
          <w:szCs w:val="24"/>
        </w:rPr>
        <w:t>SAML协议是三者中时间最长的协议，最初版本制定于2001年，并于2005年修改。作为一种安全性断言标记语言，SAML协议既可以用于认证也用于授权。</w:t>
      </w:r>
    </w:p>
    <w:p w14:paraId="46C2CD5D" w14:textId="77777777" w:rsidR="009D5834" w:rsidRPr="009D5834" w:rsidRDefault="009D5834" w:rsidP="009D5834">
      <w:pPr>
        <w:widowControl/>
        <w:spacing w:before="100" w:beforeAutospacing="1" w:after="100" w:afterAutospacing="1"/>
        <w:jc w:val="left"/>
        <w:rPr>
          <w:rFonts w:ascii="宋体" w:hAnsi="宋体" w:cs="宋体"/>
          <w:kern w:val="0"/>
          <w:szCs w:val="24"/>
        </w:rPr>
      </w:pPr>
      <w:r w:rsidRPr="009D5834">
        <w:rPr>
          <w:rFonts w:ascii="宋体" w:hAnsi="宋体" w:cs="宋体"/>
          <w:kern w:val="0"/>
          <w:szCs w:val="24"/>
        </w:rPr>
        <w:t>所谓的安全性断言，就是关于认证、授权以及用户属性（比如用用户的有效或者住址等信息）的声明集合，在SAML中，这些断言以XML的格式传输。</w:t>
      </w:r>
    </w:p>
    <w:p w14:paraId="290CBC2D" w14:textId="60844870" w:rsidR="009D5834" w:rsidRDefault="009D5834" w:rsidP="009D5834">
      <w:pPr>
        <w:pStyle w:val="2"/>
      </w:pPr>
      <w:r>
        <w:lastRenderedPageBreak/>
        <w:t xml:space="preserve"> </w:t>
      </w:r>
      <w:bookmarkStart w:id="4" w:name="_Toc56001202"/>
      <w:r>
        <w:rPr>
          <w:rFonts w:hint="eastAsia"/>
        </w:rPr>
        <w:t>三者对比</w:t>
      </w:r>
      <w:bookmarkEnd w:id="4"/>
    </w:p>
    <w:p w14:paraId="4DDBD5EA" w14:textId="08A0642C" w:rsidR="009D5834" w:rsidRDefault="009D5834" w:rsidP="009D5834">
      <w:pPr>
        <w:widowControl/>
        <w:spacing w:before="100" w:beforeAutospacing="1" w:after="100" w:afterAutospacing="1"/>
        <w:jc w:val="left"/>
        <w:rPr>
          <w:rFonts w:ascii="宋体" w:hAnsi="宋体" w:cs="宋体"/>
          <w:kern w:val="0"/>
          <w:szCs w:val="24"/>
        </w:rPr>
      </w:pPr>
      <w:r>
        <w:rPr>
          <w:noProof/>
        </w:rPr>
        <w:drawing>
          <wp:inline distT="0" distB="0" distL="0" distR="0" wp14:anchorId="253EC8DC" wp14:editId="6C98BED7">
            <wp:extent cx="5274310" cy="34829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82975"/>
                    </a:xfrm>
                    <a:prstGeom prst="rect">
                      <a:avLst/>
                    </a:prstGeom>
                  </pic:spPr>
                </pic:pic>
              </a:graphicData>
            </a:graphic>
          </wp:inline>
        </w:drawing>
      </w:r>
    </w:p>
    <w:p w14:paraId="0C2FB3D8" w14:textId="2C266F12" w:rsidR="00971A30" w:rsidRDefault="00971A30" w:rsidP="00971A30">
      <w:pPr>
        <w:pStyle w:val="1"/>
      </w:pPr>
      <w:bookmarkStart w:id="5" w:name="_Toc56001203"/>
      <w:r>
        <w:rPr>
          <w:rFonts w:hint="eastAsia"/>
        </w:rPr>
        <w:t>OIDC</w:t>
      </w:r>
      <w:bookmarkEnd w:id="5"/>
    </w:p>
    <w:p w14:paraId="5CEFB596" w14:textId="77777777" w:rsidR="00971A30" w:rsidRDefault="00971A30" w:rsidP="009D5834">
      <w:pPr>
        <w:widowControl/>
        <w:spacing w:before="100" w:beforeAutospacing="1" w:after="100" w:afterAutospacing="1"/>
        <w:jc w:val="left"/>
      </w:pPr>
      <w:r>
        <w:t>OIDC</w:t>
      </w:r>
      <w:r>
        <w:t>是</w:t>
      </w:r>
      <w:r>
        <w:t>OpenID Connect</w:t>
      </w:r>
      <w:r>
        <w:t>的简称，</w:t>
      </w:r>
      <w:r>
        <w:t>OIDC=(Identity, Authentication) + OAuth 2.0</w:t>
      </w:r>
      <w:r>
        <w:t>。它在</w:t>
      </w:r>
      <w:r>
        <w:t>OAuth2</w:t>
      </w:r>
      <w:r>
        <w:t>上构建了一个身份层，是一个基于</w:t>
      </w:r>
      <w:r>
        <w:t>OAuth2</w:t>
      </w:r>
      <w:r>
        <w:t>协议的身份认证标准协议。我们都知道</w:t>
      </w:r>
      <w:r>
        <w:t>OAuth2</w:t>
      </w:r>
      <w:r>
        <w:t>是一个授权协议，它无法提供完善的身份认证功能（关于这一点请参考</w:t>
      </w:r>
      <w:hyperlink r:id="rId7" w:history="1">
        <w:r>
          <w:rPr>
            <w:rStyle w:val="a3"/>
          </w:rPr>
          <w:t>[</w:t>
        </w:r>
        <w:r>
          <w:rPr>
            <w:rStyle w:val="a3"/>
          </w:rPr>
          <w:t>认证授权</w:t>
        </w:r>
        <w:r>
          <w:rPr>
            <w:rStyle w:val="a3"/>
          </w:rPr>
          <w:t>] 3.</w:t>
        </w:r>
        <w:r>
          <w:rPr>
            <w:rStyle w:val="a3"/>
          </w:rPr>
          <w:t>基于</w:t>
        </w:r>
        <w:r>
          <w:rPr>
            <w:rStyle w:val="a3"/>
          </w:rPr>
          <w:t>OAuth2</w:t>
        </w:r>
        <w:r>
          <w:rPr>
            <w:rStyle w:val="a3"/>
          </w:rPr>
          <w:t>的认证（译）</w:t>
        </w:r>
      </w:hyperlink>
      <w:r>
        <w:t>），</w:t>
      </w:r>
      <w:r>
        <w:t>OIDC</w:t>
      </w:r>
      <w:r>
        <w:t>使用</w:t>
      </w:r>
      <w:r>
        <w:t>OAuth2</w:t>
      </w:r>
      <w:r>
        <w:t>的授权服务器来为第三方客户端提供用户的身份认证，并把对应的身份认证信息传递给客户端，且可以适用于各种类型的客户端（比如服务端应用，移动</w:t>
      </w:r>
      <w:r>
        <w:t>APP</w:t>
      </w:r>
      <w:r>
        <w:t>，</w:t>
      </w:r>
      <w:r>
        <w:t>JS</w:t>
      </w:r>
      <w:r>
        <w:t>应用），且完全兼容</w:t>
      </w:r>
      <w:r>
        <w:t>OAuth2</w:t>
      </w:r>
      <w:r>
        <w:t>，也就是说你搭建了一个</w:t>
      </w:r>
      <w:r>
        <w:t>OIDC</w:t>
      </w:r>
      <w:r>
        <w:t>的服务后，也可以当作一个</w:t>
      </w:r>
      <w:r>
        <w:t>OAuth2</w:t>
      </w:r>
      <w:r>
        <w:t>的服务来用。</w:t>
      </w:r>
    </w:p>
    <w:p w14:paraId="597FC11B" w14:textId="34E92543" w:rsidR="00971A30" w:rsidRDefault="00971A30" w:rsidP="00971A30">
      <w:pPr>
        <w:pStyle w:val="2"/>
      </w:pPr>
      <w:bookmarkStart w:id="6" w:name="_Toc56001204"/>
      <w:r>
        <w:lastRenderedPageBreak/>
        <w:t>场景图</w:t>
      </w:r>
      <w:bookmarkEnd w:id="6"/>
    </w:p>
    <w:p w14:paraId="78E00636" w14:textId="0792C7BF" w:rsidR="00971A30" w:rsidRDefault="00971A30" w:rsidP="009D5834">
      <w:pPr>
        <w:widowControl/>
        <w:spacing w:before="100" w:beforeAutospacing="1" w:after="100" w:afterAutospacing="1"/>
        <w:jc w:val="left"/>
        <w:rPr>
          <w:rFonts w:ascii="宋体" w:hAnsi="宋体" w:cs="宋体"/>
          <w:kern w:val="0"/>
          <w:szCs w:val="24"/>
        </w:rPr>
      </w:pPr>
      <w:r>
        <w:rPr>
          <w:noProof/>
        </w:rPr>
        <w:drawing>
          <wp:inline distT="0" distB="0" distL="0" distR="0" wp14:anchorId="28A9BA36" wp14:editId="1D2DF814">
            <wp:extent cx="5274310" cy="32886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88665"/>
                    </a:xfrm>
                    <a:prstGeom prst="rect">
                      <a:avLst/>
                    </a:prstGeom>
                  </pic:spPr>
                </pic:pic>
              </a:graphicData>
            </a:graphic>
          </wp:inline>
        </w:drawing>
      </w:r>
    </w:p>
    <w:p w14:paraId="6EA2A31B" w14:textId="5DF8D5A3" w:rsidR="00971A30" w:rsidRDefault="00971A30" w:rsidP="00971A30">
      <w:pPr>
        <w:pStyle w:val="2"/>
      </w:pPr>
      <w:bookmarkStart w:id="7" w:name="_Toc56001205"/>
      <w:r>
        <w:t>OIDC 核心概念</w:t>
      </w:r>
      <w:bookmarkEnd w:id="7"/>
    </w:p>
    <w:p w14:paraId="798FA61E" w14:textId="0CD3765D" w:rsidR="00971A30" w:rsidRDefault="00971A30" w:rsidP="00971A30">
      <w:pPr>
        <w:pStyle w:val="a6"/>
      </w:pPr>
      <w:r>
        <w:t>OAuth2提供了Access Token来解决授权第三方客户端访问受保护资源的问题；OIDC在这个基础上提供了ID Token来解决第三方客户端标识用户身份认证的问题。OIDC的核心在于在OAuth2的授权流程中，一并提供用户的身份认证信息（ID Token）给到第三方客户端，ID Token使用JWT格式来包装，得益于JWT（</w:t>
      </w:r>
      <w:hyperlink r:id="rId9" w:anchor="auto_id_6" w:history="1">
        <w:r>
          <w:rPr>
            <w:rStyle w:val="a3"/>
          </w:rPr>
          <w:t>JSON Web Token</w:t>
        </w:r>
      </w:hyperlink>
      <w:r>
        <w:t>）的自包含性，紧凑性以及防篡改机制，使得ID Token可以安全的传递给第三方客户端程序并且容易被验证。此外还提供了UserInfo的接口，用户获取用户的更完整的信息。</w:t>
      </w:r>
    </w:p>
    <w:p w14:paraId="27708888" w14:textId="1F55D560" w:rsidR="00971A30" w:rsidRDefault="00971A30" w:rsidP="00971A30">
      <w:pPr>
        <w:pStyle w:val="2"/>
      </w:pPr>
      <w:bookmarkStart w:id="8" w:name="_Toc56001206"/>
      <w:r>
        <w:t>OIDC 主要术语</w:t>
      </w:r>
      <w:bookmarkEnd w:id="8"/>
    </w:p>
    <w:p w14:paraId="6066DA06" w14:textId="77777777" w:rsidR="00971A30" w:rsidRPr="00971A30" w:rsidRDefault="00971A30" w:rsidP="00971A30">
      <w:pPr>
        <w:widowControl/>
        <w:numPr>
          <w:ilvl w:val="0"/>
          <w:numId w:val="5"/>
        </w:numPr>
        <w:spacing w:before="100" w:beforeAutospacing="1" w:after="100" w:afterAutospacing="1"/>
        <w:jc w:val="left"/>
        <w:rPr>
          <w:rFonts w:ascii="宋体" w:hAnsi="宋体" w:cs="宋体"/>
          <w:kern w:val="0"/>
          <w:szCs w:val="24"/>
        </w:rPr>
      </w:pPr>
      <w:r w:rsidRPr="00971A30">
        <w:rPr>
          <w:rFonts w:ascii="宋体" w:hAnsi="宋体" w:cs="宋体"/>
          <w:kern w:val="0"/>
          <w:szCs w:val="24"/>
        </w:rPr>
        <w:t>EU：End User：一个人类用户。</w:t>
      </w:r>
    </w:p>
    <w:p w14:paraId="64C71336" w14:textId="77777777" w:rsidR="00971A30" w:rsidRPr="00971A30" w:rsidRDefault="00971A30" w:rsidP="00971A30">
      <w:pPr>
        <w:widowControl/>
        <w:numPr>
          <w:ilvl w:val="0"/>
          <w:numId w:val="5"/>
        </w:numPr>
        <w:spacing w:before="100" w:beforeAutospacing="1" w:after="100" w:afterAutospacing="1"/>
        <w:jc w:val="left"/>
        <w:rPr>
          <w:rFonts w:ascii="宋体" w:hAnsi="宋体" w:cs="宋体"/>
          <w:kern w:val="0"/>
          <w:szCs w:val="24"/>
        </w:rPr>
      </w:pPr>
      <w:r w:rsidRPr="00971A30">
        <w:rPr>
          <w:rFonts w:ascii="宋体" w:hAnsi="宋体" w:cs="宋体"/>
          <w:kern w:val="0"/>
          <w:szCs w:val="24"/>
        </w:rPr>
        <w:t>RP：Relying Party ,用来代指OAuth2中的受信任的客户端，身份认证和授权信息的消费方；</w:t>
      </w:r>
    </w:p>
    <w:p w14:paraId="4438E232" w14:textId="77777777" w:rsidR="00971A30" w:rsidRPr="00971A30" w:rsidRDefault="00971A30" w:rsidP="00971A30">
      <w:pPr>
        <w:widowControl/>
        <w:numPr>
          <w:ilvl w:val="0"/>
          <w:numId w:val="5"/>
        </w:numPr>
        <w:spacing w:before="100" w:beforeAutospacing="1" w:after="100" w:afterAutospacing="1"/>
        <w:jc w:val="left"/>
        <w:rPr>
          <w:rFonts w:ascii="宋体" w:hAnsi="宋体" w:cs="宋体"/>
          <w:kern w:val="0"/>
          <w:szCs w:val="24"/>
        </w:rPr>
      </w:pPr>
      <w:r w:rsidRPr="00971A30">
        <w:rPr>
          <w:rFonts w:ascii="宋体" w:hAnsi="宋体" w:cs="宋体"/>
          <w:kern w:val="0"/>
          <w:szCs w:val="24"/>
        </w:rPr>
        <w:t>OP：OpenID Provider，有能力提供EU认证的服务（比如OAuth2中的授权服务），用来为RP提供EU的身份认证信息；</w:t>
      </w:r>
    </w:p>
    <w:p w14:paraId="554A815D" w14:textId="77777777" w:rsidR="00971A30" w:rsidRPr="00971A30" w:rsidRDefault="00971A30" w:rsidP="00971A30">
      <w:pPr>
        <w:widowControl/>
        <w:numPr>
          <w:ilvl w:val="0"/>
          <w:numId w:val="5"/>
        </w:numPr>
        <w:spacing w:before="100" w:beforeAutospacing="1" w:after="100" w:afterAutospacing="1"/>
        <w:jc w:val="left"/>
        <w:rPr>
          <w:rFonts w:ascii="宋体" w:hAnsi="宋体" w:cs="宋体"/>
          <w:kern w:val="0"/>
          <w:szCs w:val="24"/>
        </w:rPr>
      </w:pPr>
      <w:r w:rsidRPr="00971A30">
        <w:rPr>
          <w:rFonts w:ascii="宋体" w:hAnsi="宋体" w:cs="宋体"/>
          <w:kern w:val="0"/>
          <w:szCs w:val="24"/>
        </w:rPr>
        <w:t>ID Token：JWT格式的数据，包含EU身份认证的信息。</w:t>
      </w:r>
    </w:p>
    <w:p w14:paraId="2651A786" w14:textId="6946AD91" w:rsidR="00971A30" w:rsidRDefault="00971A30" w:rsidP="00971A30">
      <w:pPr>
        <w:widowControl/>
        <w:numPr>
          <w:ilvl w:val="0"/>
          <w:numId w:val="5"/>
        </w:numPr>
        <w:spacing w:before="100" w:beforeAutospacing="1" w:after="100" w:afterAutospacing="1"/>
        <w:jc w:val="left"/>
        <w:rPr>
          <w:rFonts w:ascii="宋体" w:hAnsi="宋体" w:cs="宋体"/>
          <w:kern w:val="0"/>
          <w:szCs w:val="24"/>
        </w:rPr>
      </w:pPr>
      <w:r w:rsidRPr="00971A30">
        <w:rPr>
          <w:rFonts w:ascii="宋体" w:hAnsi="宋体" w:cs="宋体"/>
          <w:kern w:val="0"/>
          <w:szCs w:val="24"/>
        </w:rPr>
        <w:t>UserInfo Endpoint：用户信息接口（受OAuth2保护），当RP使用Access Token访问时，返回授权用户的信息，此接口必须使用HTTPS。</w:t>
      </w:r>
    </w:p>
    <w:p w14:paraId="56FD878F" w14:textId="77777777" w:rsidR="00971A30" w:rsidRDefault="00971A30" w:rsidP="00971A30">
      <w:pPr>
        <w:pStyle w:val="2"/>
      </w:pPr>
      <w:bookmarkStart w:id="9" w:name="_Toc56001207"/>
      <w:r>
        <w:lastRenderedPageBreak/>
        <w:t>OIDC 工作流程</w:t>
      </w:r>
      <w:bookmarkEnd w:id="9"/>
    </w:p>
    <w:p w14:paraId="5666F439" w14:textId="77777777" w:rsidR="00971A30" w:rsidRPr="00971A30" w:rsidRDefault="00971A30" w:rsidP="00971A30">
      <w:pPr>
        <w:widowControl/>
        <w:spacing w:before="100" w:beforeAutospacing="1" w:after="100" w:afterAutospacing="1"/>
        <w:jc w:val="left"/>
        <w:rPr>
          <w:rFonts w:ascii="宋体" w:hAnsi="宋体" w:cs="宋体"/>
          <w:kern w:val="0"/>
          <w:szCs w:val="24"/>
        </w:rPr>
      </w:pPr>
      <w:r w:rsidRPr="00971A30">
        <w:rPr>
          <w:rFonts w:ascii="宋体" w:hAnsi="宋体" w:cs="宋体"/>
          <w:kern w:val="0"/>
          <w:szCs w:val="24"/>
        </w:rPr>
        <w:t>从抽象的角度来看，OIDC的流程由以下5个步骤构成：</w:t>
      </w:r>
    </w:p>
    <w:p w14:paraId="46B41176" w14:textId="77777777" w:rsidR="00971A30" w:rsidRPr="00971A30" w:rsidRDefault="00971A30" w:rsidP="00971A30">
      <w:pPr>
        <w:widowControl/>
        <w:numPr>
          <w:ilvl w:val="0"/>
          <w:numId w:val="7"/>
        </w:numPr>
        <w:spacing w:before="100" w:beforeAutospacing="1" w:after="100" w:afterAutospacing="1"/>
        <w:jc w:val="left"/>
        <w:rPr>
          <w:rFonts w:ascii="宋体" w:hAnsi="宋体" w:cs="宋体"/>
          <w:kern w:val="0"/>
          <w:szCs w:val="24"/>
        </w:rPr>
      </w:pPr>
      <w:r w:rsidRPr="00971A30">
        <w:rPr>
          <w:rFonts w:ascii="宋体" w:hAnsi="宋体" w:cs="宋体"/>
          <w:kern w:val="0"/>
          <w:szCs w:val="24"/>
        </w:rPr>
        <w:t>RP发送一个认证请求给OP；</w:t>
      </w:r>
    </w:p>
    <w:p w14:paraId="050EC525" w14:textId="77777777" w:rsidR="00971A30" w:rsidRPr="00971A30" w:rsidRDefault="00971A30" w:rsidP="00971A30">
      <w:pPr>
        <w:widowControl/>
        <w:numPr>
          <w:ilvl w:val="0"/>
          <w:numId w:val="7"/>
        </w:numPr>
        <w:spacing w:before="100" w:beforeAutospacing="1" w:after="100" w:afterAutospacing="1"/>
        <w:jc w:val="left"/>
        <w:rPr>
          <w:rFonts w:ascii="宋体" w:hAnsi="宋体" w:cs="宋体"/>
          <w:kern w:val="0"/>
          <w:szCs w:val="24"/>
        </w:rPr>
      </w:pPr>
      <w:r w:rsidRPr="00971A30">
        <w:rPr>
          <w:rFonts w:ascii="宋体" w:hAnsi="宋体" w:cs="宋体"/>
          <w:kern w:val="0"/>
          <w:szCs w:val="24"/>
        </w:rPr>
        <w:t>OP对EU进行身份认证，然后提供授权；</w:t>
      </w:r>
    </w:p>
    <w:p w14:paraId="22ADD7C9" w14:textId="77777777" w:rsidR="00971A30" w:rsidRPr="00971A30" w:rsidRDefault="00971A30" w:rsidP="00971A30">
      <w:pPr>
        <w:widowControl/>
        <w:numPr>
          <w:ilvl w:val="0"/>
          <w:numId w:val="7"/>
        </w:numPr>
        <w:spacing w:before="100" w:beforeAutospacing="1" w:after="100" w:afterAutospacing="1"/>
        <w:jc w:val="left"/>
        <w:rPr>
          <w:rFonts w:ascii="宋体" w:hAnsi="宋体" w:cs="宋体"/>
          <w:kern w:val="0"/>
          <w:szCs w:val="24"/>
        </w:rPr>
      </w:pPr>
      <w:r w:rsidRPr="00971A30">
        <w:rPr>
          <w:rFonts w:ascii="宋体" w:hAnsi="宋体" w:cs="宋体"/>
          <w:kern w:val="0"/>
          <w:szCs w:val="24"/>
        </w:rPr>
        <w:t>OP把ID Token和Access Token（需要的话）返回给RP；</w:t>
      </w:r>
    </w:p>
    <w:p w14:paraId="023C0E78" w14:textId="77777777" w:rsidR="00971A30" w:rsidRPr="00971A30" w:rsidRDefault="00971A30" w:rsidP="00971A30">
      <w:pPr>
        <w:widowControl/>
        <w:numPr>
          <w:ilvl w:val="0"/>
          <w:numId w:val="7"/>
        </w:numPr>
        <w:spacing w:before="100" w:beforeAutospacing="1" w:after="100" w:afterAutospacing="1"/>
        <w:jc w:val="left"/>
        <w:rPr>
          <w:rFonts w:ascii="宋体" w:hAnsi="宋体" w:cs="宋体"/>
          <w:kern w:val="0"/>
          <w:szCs w:val="24"/>
        </w:rPr>
      </w:pPr>
      <w:r w:rsidRPr="00971A30">
        <w:rPr>
          <w:rFonts w:ascii="宋体" w:hAnsi="宋体" w:cs="宋体"/>
          <w:kern w:val="0"/>
          <w:szCs w:val="24"/>
        </w:rPr>
        <w:t>RP使用Access Token发送一个请求UserInfo EndPoint；</w:t>
      </w:r>
    </w:p>
    <w:p w14:paraId="5503B9E7" w14:textId="77777777" w:rsidR="00971A30" w:rsidRPr="00971A30" w:rsidRDefault="00971A30" w:rsidP="00971A30">
      <w:pPr>
        <w:widowControl/>
        <w:numPr>
          <w:ilvl w:val="0"/>
          <w:numId w:val="7"/>
        </w:numPr>
        <w:spacing w:before="100" w:beforeAutospacing="1" w:after="100" w:afterAutospacing="1"/>
        <w:jc w:val="left"/>
        <w:rPr>
          <w:rFonts w:ascii="宋体" w:hAnsi="宋体" w:cs="宋体"/>
          <w:kern w:val="0"/>
          <w:szCs w:val="24"/>
        </w:rPr>
      </w:pPr>
      <w:r w:rsidRPr="00971A30">
        <w:rPr>
          <w:rFonts w:ascii="宋体" w:hAnsi="宋体" w:cs="宋体"/>
          <w:kern w:val="0"/>
          <w:szCs w:val="24"/>
        </w:rPr>
        <w:t>UserInfo EndPoint返回EU的Claims。</w:t>
      </w:r>
    </w:p>
    <w:p w14:paraId="577D75C1" w14:textId="16738D88" w:rsidR="00971A30" w:rsidRPr="00971A30" w:rsidRDefault="00522117" w:rsidP="00971A30">
      <w:r>
        <w:rPr>
          <w:noProof/>
        </w:rPr>
        <w:drawing>
          <wp:inline distT="0" distB="0" distL="0" distR="0" wp14:anchorId="6A094A48" wp14:editId="0F5A7BF6">
            <wp:extent cx="5274310" cy="32810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045"/>
                    </a:xfrm>
                    <a:prstGeom prst="rect">
                      <a:avLst/>
                    </a:prstGeom>
                  </pic:spPr>
                </pic:pic>
              </a:graphicData>
            </a:graphic>
          </wp:inline>
        </w:drawing>
      </w:r>
    </w:p>
    <w:p w14:paraId="2505B1DF" w14:textId="77777777" w:rsidR="00971A30" w:rsidRPr="00971A30" w:rsidRDefault="00971A30" w:rsidP="009D5834">
      <w:pPr>
        <w:widowControl/>
        <w:spacing w:before="100" w:beforeAutospacing="1" w:after="100" w:afterAutospacing="1"/>
        <w:jc w:val="left"/>
        <w:rPr>
          <w:rFonts w:ascii="宋体" w:hAnsi="宋体" w:cs="宋体"/>
          <w:kern w:val="0"/>
          <w:szCs w:val="24"/>
        </w:rPr>
      </w:pPr>
    </w:p>
    <w:p w14:paraId="4FF73F67" w14:textId="25CD9D16" w:rsidR="007C44FD" w:rsidRDefault="007C44FD" w:rsidP="00E8779C">
      <w:pPr>
        <w:pStyle w:val="1"/>
      </w:pPr>
      <w:bookmarkStart w:id="10" w:name="_Toc56001208"/>
      <w:r>
        <w:rPr>
          <w:rFonts w:hint="eastAsia"/>
        </w:rPr>
        <w:t>登陆统一</w:t>
      </w:r>
    </w:p>
    <w:p w14:paraId="5C102AC9" w14:textId="57559441" w:rsidR="007C44FD" w:rsidRDefault="007C44FD" w:rsidP="006F65DE">
      <w:pPr>
        <w:ind w:firstLineChars="200" w:firstLine="480"/>
      </w:pPr>
      <w:r>
        <w:rPr>
          <w:rFonts w:hint="eastAsia"/>
        </w:rPr>
        <w:t>对于用户的登陆，</w:t>
      </w:r>
      <w:r>
        <w:rPr>
          <w:rFonts w:hint="eastAsia"/>
        </w:rPr>
        <w:t>k</w:t>
      </w:r>
      <w:r>
        <w:t>eycloak</w:t>
      </w:r>
      <w:r>
        <w:rPr>
          <w:rFonts w:hint="eastAsia"/>
        </w:rPr>
        <w:t>是统一控制的，如果希望做个性化的处理，需要自己去开发</w:t>
      </w:r>
      <w:r>
        <w:rPr>
          <w:rFonts w:hint="eastAsia"/>
        </w:rPr>
        <w:t>c</w:t>
      </w:r>
      <w:r>
        <w:t>ss</w:t>
      </w:r>
      <w:r>
        <w:rPr>
          <w:rFonts w:hint="eastAsia"/>
        </w:rPr>
        <w:t>文件，生成对应的皮肤，然后在</w:t>
      </w:r>
      <w:r>
        <w:rPr>
          <w:rFonts w:hint="eastAsia"/>
        </w:rPr>
        <w:t>h</w:t>
      </w:r>
      <w:r>
        <w:t>elm</w:t>
      </w:r>
      <w:r>
        <w:rPr>
          <w:rFonts w:hint="eastAsia"/>
        </w:rPr>
        <w:t>配置中去指定。</w:t>
      </w:r>
    </w:p>
    <w:p w14:paraId="092568DE" w14:textId="43AF4EDE" w:rsidR="00863EE0" w:rsidRDefault="00863EE0" w:rsidP="00863EE0">
      <w:pPr>
        <w:pStyle w:val="2"/>
        <w:rPr>
          <w:rFonts w:hint="eastAsia"/>
        </w:rPr>
      </w:pPr>
      <w:r>
        <w:rPr>
          <w:rFonts w:hint="eastAsia"/>
        </w:rPr>
        <w:t>自定义皮肤</w:t>
      </w:r>
    </w:p>
    <w:p w14:paraId="079C7938" w14:textId="105CAA60" w:rsidR="006F65DE" w:rsidRDefault="006F65DE" w:rsidP="006F65DE">
      <w:pPr>
        <w:ind w:firstLineChars="200" w:firstLine="480"/>
        <w:rPr>
          <w:rFonts w:hint="eastAsia"/>
        </w:rPr>
      </w:pPr>
      <w:r>
        <w:rPr>
          <w:rFonts w:hint="eastAsia"/>
        </w:rPr>
        <w:t>对于多个客户端来说，只要对接了</w:t>
      </w:r>
      <w:r>
        <w:rPr>
          <w:rFonts w:hint="eastAsia"/>
        </w:rPr>
        <w:t>k</w:t>
      </w:r>
      <w:r>
        <w:t>eycloak</w:t>
      </w:r>
      <w:r>
        <w:rPr>
          <w:rFonts w:hint="eastAsia"/>
        </w:rPr>
        <w:t>，这们都会跳到统一的</w:t>
      </w:r>
      <w:r>
        <w:rPr>
          <w:rFonts w:hint="eastAsia"/>
        </w:rPr>
        <w:t>k</w:t>
      </w:r>
      <w:r>
        <w:t>eycloak</w:t>
      </w:r>
      <w:r>
        <w:rPr>
          <w:rFonts w:hint="eastAsia"/>
        </w:rPr>
        <w:lastRenderedPageBreak/>
        <w:t>登陆页去认证。</w:t>
      </w:r>
    </w:p>
    <w:p w14:paraId="2E0A9E71" w14:textId="1627C4A5" w:rsidR="007C44FD" w:rsidRDefault="007C44FD" w:rsidP="007C44FD">
      <w:r>
        <w:rPr>
          <w:noProof/>
        </w:rPr>
        <w:drawing>
          <wp:inline distT="0" distB="0" distL="0" distR="0" wp14:anchorId="50FA1BFF" wp14:editId="0FC387CF">
            <wp:extent cx="5274310" cy="300672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06725"/>
                    </a:xfrm>
                    <a:prstGeom prst="rect">
                      <a:avLst/>
                    </a:prstGeom>
                  </pic:spPr>
                </pic:pic>
              </a:graphicData>
            </a:graphic>
          </wp:inline>
        </w:drawing>
      </w:r>
    </w:p>
    <w:p w14:paraId="0EAFA4F1" w14:textId="02B4EC2E" w:rsidR="00325030" w:rsidRDefault="00325030" w:rsidP="00325030">
      <w:pPr>
        <w:pStyle w:val="2"/>
      </w:pPr>
      <w:r>
        <w:rPr>
          <w:rFonts w:hint="eastAsia"/>
        </w:rPr>
        <w:t>登录重定向</w:t>
      </w:r>
    </w:p>
    <w:p w14:paraId="0D855502" w14:textId="54029353" w:rsidR="00325030" w:rsidRDefault="00325030" w:rsidP="00325030">
      <w:r>
        <w:rPr>
          <w:rFonts w:hint="eastAsia"/>
        </w:rPr>
        <w:t>在客户端配置时，需要指定客户端的重定向地址，当登录完成后，会重定向回来，这个配置我们可以是通配符或者是指定的地址，如下：</w:t>
      </w:r>
    </w:p>
    <w:p w14:paraId="01DAC3BA" w14:textId="4DD8DEF7" w:rsidR="00325030" w:rsidRDefault="00325030" w:rsidP="00325030">
      <w:r>
        <w:rPr>
          <w:noProof/>
        </w:rPr>
        <w:drawing>
          <wp:inline distT="0" distB="0" distL="0" distR="0" wp14:anchorId="16C2A211" wp14:editId="68061ECF">
            <wp:extent cx="5274310" cy="15786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78610"/>
                    </a:xfrm>
                    <a:prstGeom prst="rect">
                      <a:avLst/>
                    </a:prstGeom>
                  </pic:spPr>
                </pic:pic>
              </a:graphicData>
            </a:graphic>
          </wp:inline>
        </w:drawing>
      </w:r>
    </w:p>
    <w:p w14:paraId="39D95DDA" w14:textId="77777777" w:rsidR="00325030" w:rsidRDefault="00325030" w:rsidP="00325030">
      <w:r>
        <w:rPr>
          <w:rFonts w:hint="eastAsia"/>
        </w:rPr>
        <w:t>当你设置时指定地址后，你无法在客户端进行重写，如果你的重定向地址与</w:t>
      </w:r>
      <w:r>
        <w:rPr>
          <w:rFonts w:hint="eastAsia"/>
        </w:rPr>
        <w:t>k</w:t>
      </w:r>
      <w:r>
        <w:t>eycloak</w:t>
      </w:r>
      <w:r>
        <w:rPr>
          <w:rFonts w:hint="eastAsia"/>
        </w:rPr>
        <w:t>配置的不同时，将出现下面错误：</w:t>
      </w:r>
    </w:p>
    <w:p w14:paraId="78CE41C5" w14:textId="77777777" w:rsidR="00325030" w:rsidRDefault="00325030" w:rsidP="00325030">
      <w:r>
        <w:rPr>
          <w:noProof/>
        </w:rPr>
        <w:lastRenderedPageBreak/>
        <w:drawing>
          <wp:inline distT="0" distB="0" distL="0" distR="0" wp14:anchorId="6EB3894B" wp14:editId="78A6F4E2">
            <wp:extent cx="5114286" cy="29047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286" cy="2904762"/>
                    </a:xfrm>
                    <a:prstGeom prst="rect">
                      <a:avLst/>
                    </a:prstGeom>
                  </pic:spPr>
                </pic:pic>
              </a:graphicData>
            </a:graphic>
          </wp:inline>
        </w:drawing>
      </w:r>
    </w:p>
    <w:p w14:paraId="13EE7590" w14:textId="1BBE1ECD" w:rsidR="00325030" w:rsidRDefault="00325030" w:rsidP="00325030">
      <w:r>
        <w:rPr>
          <w:rFonts w:hint="eastAsia"/>
        </w:rPr>
        <w:t>而如果你设置为通配符时，你是可以在客户端程序里去重写它的。</w:t>
      </w:r>
    </w:p>
    <w:p w14:paraId="67B0583E" w14:textId="6362FA6D" w:rsidR="00325030" w:rsidRDefault="00325030" w:rsidP="00325030">
      <w:r>
        <w:rPr>
          <w:noProof/>
        </w:rPr>
        <w:drawing>
          <wp:inline distT="0" distB="0" distL="0" distR="0" wp14:anchorId="4550824D" wp14:editId="10B74F1E">
            <wp:extent cx="5274310" cy="20142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14220"/>
                    </a:xfrm>
                    <a:prstGeom prst="rect">
                      <a:avLst/>
                    </a:prstGeom>
                  </pic:spPr>
                </pic:pic>
              </a:graphicData>
            </a:graphic>
          </wp:inline>
        </w:drawing>
      </w:r>
    </w:p>
    <w:p w14:paraId="672E2134" w14:textId="1F01A3BF" w:rsidR="00325030" w:rsidRDefault="00325030" w:rsidP="00325030">
      <w:r>
        <w:rPr>
          <w:rFonts w:hint="eastAsia"/>
        </w:rPr>
        <w:t>我们可以在程序的配置里重写这个地址，只要符合通配符规则即可。</w:t>
      </w:r>
    </w:p>
    <w:p w14:paraId="1CF3A763" w14:textId="3B15D33D" w:rsidR="00325030" w:rsidRDefault="00325030" w:rsidP="00325030">
      <w:pPr>
        <w:rPr>
          <w:rFonts w:hint="eastAsia"/>
        </w:rPr>
      </w:pPr>
      <w:r>
        <w:rPr>
          <w:noProof/>
        </w:rPr>
        <w:drawing>
          <wp:inline distT="0" distB="0" distL="0" distR="0" wp14:anchorId="4F559CC2" wp14:editId="226B90E6">
            <wp:extent cx="5266667" cy="61904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6667" cy="619048"/>
                    </a:xfrm>
                    <a:prstGeom prst="rect">
                      <a:avLst/>
                    </a:prstGeom>
                  </pic:spPr>
                </pic:pic>
              </a:graphicData>
            </a:graphic>
          </wp:inline>
        </w:drawing>
      </w:r>
    </w:p>
    <w:p w14:paraId="460DFC9E" w14:textId="77777777" w:rsidR="00325030" w:rsidRDefault="00325030" w:rsidP="00325030">
      <w:pPr>
        <w:rPr>
          <w:rFonts w:hint="eastAsia"/>
        </w:rPr>
      </w:pPr>
    </w:p>
    <w:p w14:paraId="450DDFCE" w14:textId="7E43E3C1" w:rsidR="004D6F06" w:rsidRDefault="006D563C" w:rsidP="00325030">
      <w:pPr>
        <w:pStyle w:val="1"/>
      </w:pPr>
      <w:r>
        <w:rPr>
          <w:rFonts w:hint="eastAsia"/>
        </w:rPr>
        <w:lastRenderedPageBreak/>
        <w:t>领域</w:t>
      </w:r>
      <w:bookmarkEnd w:id="10"/>
    </w:p>
    <w:p w14:paraId="474A67A5" w14:textId="1AACEAFE" w:rsidR="00E8779C" w:rsidRPr="00E8779C" w:rsidRDefault="00E8779C" w:rsidP="00E8779C">
      <w:pPr>
        <w:pStyle w:val="2"/>
      </w:pPr>
      <w:bookmarkStart w:id="11" w:name="_Toc56001209"/>
      <w:r>
        <w:rPr>
          <w:rFonts w:hint="eastAsia"/>
        </w:rPr>
        <w:t>添加领域</w:t>
      </w:r>
      <w:bookmarkEnd w:id="11"/>
    </w:p>
    <w:p w14:paraId="32483242" w14:textId="014F3ACA" w:rsidR="006D563C" w:rsidRDefault="006D563C" w:rsidP="00E8779C">
      <w:r>
        <w:rPr>
          <w:noProof/>
        </w:rPr>
        <w:drawing>
          <wp:inline distT="0" distB="0" distL="0" distR="0" wp14:anchorId="123390A8" wp14:editId="36CB0E58">
            <wp:extent cx="5274310" cy="19062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06270"/>
                    </a:xfrm>
                    <a:prstGeom prst="rect">
                      <a:avLst/>
                    </a:prstGeom>
                  </pic:spPr>
                </pic:pic>
              </a:graphicData>
            </a:graphic>
          </wp:inline>
        </w:drawing>
      </w:r>
    </w:p>
    <w:p w14:paraId="22C08CB4" w14:textId="77777777" w:rsidR="00E8779C" w:rsidRDefault="00E8779C" w:rsidP="00E8779C">
      <w:pPr>
        <w:pStyle w:val="2"/>
      </w:pPr>
      <w:bookmarkStart w:id="12" w:name="_Toc56001210"/>
      <w:r>
        <w:t>Keycloak</w:t>
      </w:r>
      <w:r>
        <w:rPr>
          <w:rFonts w:hint="eastAsia"/>
        </w:rPr>
        <w:t>领域配置，拿到密钥</w:t>
      </w:r>
      <w:bookmarkEnd w:id="12"/>
    </w:p>
    <w:p w14:paraId="4FE2A710" w14:textId="77777777" w:rsidR="00E8779C" w:rsidRDefault="00E8779C" w:rsidP="00E8779C">
      <w:r>
        <w:rPr>
          <w:noProof/>
        </w:rPr>
        <w:drawing>
          <wp:inline distT="0" distB="0" distL="0" distR="0" wp14:anchorId="452FEA34" wp14:editId="5A389B1D">
            <wp:extent cx="5274310" cy="22771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7110"/>
                    </a:xfrm>
                    <a:prstGeom prst="rect">
                      <a:avLst/>
                    </a:prstGeom>
                  </pic:spPr>
                </pic:pic>
              </a:graphicData>
            </a:graphic>
          </wp:inline>
        </w:drawing>
      </w:r>
    </w:p>
    <w:p w14:paraId="578EF7AD" w14:textId="77777777" w:rsidR="00E8779C" w:rsidRDefault="00E8779C" w:rsidP="00E8779C"/>
    <w:p w14:paraId="10D2B42B" w14:textId="292E6883" w:rsidR="006D563C" w:rsidRDefault="006D563C" w:rsidP="00E8779C">
      <w:pPr>
        <w:pStyle w:val="1"/>
      </w:pPr>
      <w:bookmarkStart w:id="13" w:name="_Toc56001211"/>
      <w:r>
        <w:rPr>
          <w:rFonts w:hint="eastAsia"/>
        </w:rPr>
        <w:lastRenderedPageBreak/>
        <w:t>客户端</w:t>
      </w:r>
      <w:r w:rsidR="00E8779C">
        <w:rPr>
          <w:rFonts w:hint="eastAsia"/>
        </w:rPr>
        <w:t>管理</w:t>
      </w:r>
      <w:bookmarkEnd w:id="13"/>
    </w:p>
    <w:p w14:paraId="746C3617" w14:textId="0F6B0287" w:rsidR="00E8779C" w:rsidRPr="00E8779C" w:rsidRDefault="00E8779C" w:rsidP="00E8779C">
      <w:pPr>
        <w:pStyle w:val="2"/>
      </w:pPr>
      <w:bookmarkStart w:id="14" w:name="_Toc56001212"/>
      <w:r>
        <w:rPr>
          <w:rFonts w:hint="eastAsia"/>
        </w:rPr>
        <w:t>添加客户端</w:t>
      </w:r>
      <w:bookmarkEnd w:id="14"/>
    </w:p>
    <w:p w14:paraId="5B10C4D3" w14:textId="007392C2" w:rsidR="006D563C" w:rsidRDefault="006D563C" w:rsidP="00E8779C">
      <w:r>
        <w:rPr>
          <w:noProof/>
        </w:rPr>
        <w:drawing>
          <wp:inline distT="0" distB="0" distL="0" distR="0" wp14:anchorId="6CD1D5F2" wp14:editId="23694196">
            <wp:extent cx="5274310" cy="22364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36470"/>
                    </a:xfrm>
                    <a:prstGeom prst="rect">
                      <a:avLst/>
                    </a:prstGeom>
                  </pic:spPr>
                </pic:pic>
              </a:graphicData>
            </a:graphic>
          </wp:inline>
        </w:drawing>
      </w:r>
    </w:p>
    <w:p w14:paraId="6AB9ED9B" w14:textId="64CA3AEB" w:rsidR="008672B1" w:rsidRDefault="008672B1" w:rsidP="00E8779C">
      <w:pPr>
        <w:pStyle w:val="2"/>
      </w:pPr>
      <w:bookmarkStart w:id="15" w:name="_Toc56001213"/>
      <w:r>
        <w:rPr>
          <w:rFonts w:hint="eastAsia"/>
        </w:rPr>
        <w:t>客户端密钥</w:t>
      </w:r>
      <w:bookmarkEnd w:id="15"/>
    </w:p>
    <w:p w14:paraId="3D432D1A" w14:textId="30EDF399" w:rsidR="008672B1" w:rsidRDefault="008672B1" w:rsidP="00E8779C">
      <w:r>
        <w:rPr>
          <w:noProof/>
        </w:rPr>
        <w:drawing>
          <wp:inline distT="0" distB="0" distL="0" distR="0" wp14:anchorId="7022E2F1" wp14:editId="5A7663A0">
            <wp:extent cx="5274310" cy="1839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9595"/>
                    </a:xfrm>
                    <a:prstGeom prst="rect">
                      <a:avLst/>
                    </a:prstGeom>
                  </pic:spPr>
                </pic:pic>
              </a:graphicData>
            </a:graphic>
          </wp:inline>
        </w:drawing>
      </w:r>
    </w:p>
    <w:p w14:paraId="7D2F821D" w14:textId="455FFC51" w:rsidR="006D563C" w:rsidRDefault="006D563C" w:rsidP="00E8779C">
      <w:pPr>
        <w:pStyle w:val="1"/>
      </w:pPr>
      <w:bookmarkStart w:id="16" w:name="_Toc56001214"/>
      <w:r>
        <w:rPr>
          <w:rFonts w:hint="eastAsia"/>
        </w:rPr>
        <w:lastRenderedPageBreak/>
        <w:t>用户</w:t>
      </w:r>
      <w:r w:rsidR="00E8779C">
        <w:rPr>
          <w:rFonts w:hint="eastAsia"/>
        </w:rPr>
        <w:t>管理</w:t>
      </w:r>
      <w:bookmarkEnd w:id="16"/>
    </w:p>
    <w:p w14:paraId="0E5F7E54" w14:textId="675603DE" w:rsidR="00E8779C" w:rsidRPr="00E8779C" w:rsidRDefault="00E8779C" w:rsidP="00E8779C">
      <w:pPr>
        <w:pStyle w:val="2"/>
      </w:pPr>
      <w:bookmarkStart w:id="17" w:name="_Toc56001215"/>
      <w:r>
        <w:rPr>
          <w:rFonts w:hint="eastAsia"/>
        </w:rPr>
        <w:t>添加用户</w:t>
      </w:r>
      <w:bookmarkEnd w:id="17"/>
    </w:p>
    <w:p w14:paraId="48296C10" w14:textId="38FD8B59" w:rsidR="006D563C" w:rsidRDefault="006D563C" w:rsidP="00E8779C">
      <w:r>
        <w:rPr>
          <w:noProof/>
        </w:rPr>
        <w:drawing>
          <wp:inline distT="0" distB="0" distL="0" distR="0" wp14:anchorId="71D7A0C8" wp14:editId="5853326C">
            <wp:extent cx="5274310" cy="41681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68140"/>
                    </a:xfrm>
                    <a:prstGeom prst="rect">
                      <a:avLst/>
                    </a:prstGeom>
                  </pic:spPr>
                </pic:pic>
              </a:graphicData>
            </a:graphic>
          </wp:inline>
        </w:drawing>
      </w:r>
    </w:p>
    <w:p w14:paraId="75058937" w14:textId="677FBDBA" w:rsidR="006D563C" w:rsidRDefault="006D563C" w:rsidP="00E8779C">
      <w:pPr>
        <w:pStyle w:val="2"/>
      </w:pPr>
      <w:bookmarkStart w:id="18" w:name="_Toc56001216"/>
      <w:r>
        <w:rPr>
          <w:rFonts w:hint="eastAsia"/>
        </w:rPr>
        <w:t>用户授权</w:t>
      </w:r>
      <w:r w:rsidR="00D934C8">
        <w:rPr>
          <w:rFonts w:hint="eastAsia"/>
        </w:rPr>
        <w:t>角色</w:t>
      </w:r>
      <w:bookmarkEnd w:id="18"/>
    </w:p>
    <w:p w14:paraId="2A9E8960" w14:textId="595EC77C" w:rsidR="00D934C8" w:rsidRPr="00D934C8" w:rsidRDefault="00D934C8" w:rsidP="00D934C8">
      <w:r>
        <w:rPr>
          <w:rFonts w:hint="eastAsia"/>
        </w:rPr>
        <w:t>可以使用领域里的角色，或者使用客户端里建立的角色</w:t>
      </w:r>
    </w:p>
    <w:p w14:paraId="0D658D94" w14:textId="4E187F25" w:rsidR="006D563C" w:rsidRDefault="006D563C" w:rsidP="00E8779C">
      <w:r>
        <w:rPr>
          <w:noProof/>
        </w:rPr>
        <w:drawing>
          <wp:inline distT="0" distB="0" distL="0" distR="0" wp14:anchorId="3B9B5B77" wp14:editId="52F0A66E">
            <wp:extent cx="5274310" cy="21634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63445"/>
                    </a:xfrm>
                    <a:prstGeom prst="rect">
                      <a:avLst/>
                    </a:prstGeom>
                  </pic:spPr>
                </pic:pic>
              </a:graphicData>
            </a:graphic>
          </wp:inline>
        </w:drawing>
      </w:r>
    </w:p>
    <w:p w14:paraId="01393D9E" w14:textId="77777777" w:rsidR="009421A1" w:rsidRPr="009421A1" w:rsidRDefault="009421A1" w:rsidP="009421A1"/>
    <w:p w14:paraId="1CD28031" w14:textId="503E4AB0" w:rsidR="005A7B66" w:rsidRDefault="005A7B66" w:rsidP="00E8779C">
      <w:pPr>
        <w:pStyle w:val="1"/>
      </w:pPr>
      <w:bookmarkStart w:id="19" w:name="_Toc56001217"/>
      <w:r>
        <w:rPr>
          <w:rFonts w:hint="eastAsia"/>
        </w:rPr>
        <w:t>用户登陆</w:t>
      </w:r>
      <w:bookmarkEnd w:id="19"/>
    </w:p>
    <w:p w14:paraId="05CE4294" w14:textId="172D147A" w:rsidR="005A7B66" w:rsidRPr="005A7B66" w:rsidRDefault="005A7B66" w:rsidP="00E8779C">
      <w:pPr>
        <w:pStyle w:val="2"/>
      </w:pPr>
      <w:bookmarkStart w:id="20" w:name="_Toc56001218"/>
      <w:r>
        <w:rPr>
          <w:rFonts w:hint="eastAsia"/>
        </w:rPr>
        <w:t>密码登陆</w:t>
      </w:r>
      <w:bookmarkEnd w:id="20"/>
    </w:p>
    <w:p w14:paraId="0055A93A" w14:textId="4686A332" w:rsidR="005A7B66" w:rsidRPr="00E8779C" w:rsidRDefault="00863EE0" w:rsidP="00E8779C">
      <w:pPr>
        <w:rPr>
          <w:rFonts w:ascii="Helvetica" w:hAnsi="Helvetica" w:cs="Helvetica"/>
          <w:color w:val="505050"/>
          <w:sz w:val="18"/>
          <w:szCs w:val="18"/>
          <w:shd w:val="clear" w:color="auto" w:fill="FFFFFF"/>
        </w:rPr>
      </w:pPr>
      <w:hyperlink r:id="rId22" w:history="1">
        <w:r w:rsidR="005A7B66" w:rsidRPr="00E8779C">
          <w:rPr>
            <w:rStyle w:val="a3"/>
            <w:rFonts w:ascii="Helvetica" w:hAnsi="Helvetica" w:cs="Helvetica"/>
            <w:sz w:val="18"/>
            <w:szCs w:val="18"/>
            <w:shd w:val="clear" w:color="auto" w:fill="FFFFFF"/>
          </w:rPr>
          <w:t>http://192.168.119.130:8080/auth/realms/master/protocol/openid-connect/token</w:t>
        </w:r>
      </w:hyperlink>
    </w:p>
    <w:p w14:paraId="2ABE2544" w14:textId="591EE748" w:rsidR="005A7B66" w:rsidRDefault="005A7B66" w:rsidP="00E8779C">
      <w:r>
        <w:rPr>
          <w:noProof/>
        </w:rPr>
        <w:drawing>
          <wp:inline distT="0" distB="0" distL="0" distR="0" wp14:anchorId="2744C0E3" wp14:editId="205433BC">
            <wp:extent cx="5274310" cy="20421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2160"/>
                    </a:xfrm>
                    <a:prstGeom prst="rect">
                      <a:avLst/>
                    </a:prstGeom>
                  </pic:spPr>
                </pic:pic>
              </a:graphicData>
            </a:graphic>
          </wp:inline>
        </w:drawing>
      </w:r>
    </w:p>
    <w:p w14:paraId="119BA9AC" w14:textId="3B0B14BE" w:rsidR="005A7B66" w:rsidRDefault="005A7B66" w:rsidP="00E8779C">
      <w:pPr>
        <w:pStyle w:val="2"/>
      </w:pPr>
      <w:bookmarkStart w:id="21" w:name="_Toc56001219"/>
      <w:r>
        <w:rPr>
          <w:rFonts w:hint="eastAsia"/>
        </w:rPr>
        <w:t>授权码登录</w:t>
      </w:r>
      <w:bookmarkEnd w:id="21"/>
    </w:p>
    <w:p w14:paraId="3327A327" w14:textId="4CF8C611" w:rsidR="00EF14A5" w:rsidRPr="00EF14A5" w:rsidRDefault="00EF14A5" w:rsidP="00E8779C">
      <w:r>
        <w:rPr>
          <w:rFonts w:hint="eastAsia"/>
        </w:rPr>
        <w:t>拿到</w:t>
      </w:r>
      <w:r>
        <w:rPr>
          <w:rFonts w:hint="eastAsia"/>
        </w:rPr>
        <w:t>c</w:t>
      </w:r>
      <w:r>
        <w:t>ode</w:t>
      </w:r>
    </w:p>
    <w:p w14:paraId="74466E01" w14:textId="1EDF027B" w:rsidR="005A7B66" w:rsidRPr="00E8779C" w:rsidRDefault="00863EE0" w:rsidP="00E8779C">
      <w:pPr>
        <w:rPr>
          <w:rFonts w:ascii="Helvetica" w:hAnsi="Helvetica" w:cs="Helvetica"/>
          <w:color w:val="505050"/>
          <w:sz w:val="18"/>
          <w:szCs w:val="18"/>
          <w:shd w:val="clear" w:color="auto" w:fill="FFFFFF"/>
        </w:rPr>
      </w:pPr>
      <w:hyperlink r:id="rId24" w:history="1">
        <w:r w:rsidR="00EF14A5" w:rsidRPr="00E8779C">
          <w:rPr>
            <w:rStyle w:val="a3"/>
            <w:rFonts w:ascii="Helvetica" w:hAnsi="Helvetica" w:cs="Helvetica"/>
            <w:sz w:val="18"/>
            <w:szCs w:val="18"/>
            <w:shd w:val="clear" w:color="auto" w:fill="FFFFFF"/>
          </w:rPr>
          <w:t>http://localhost:8080/auth/realms/master/protocol/openid-connect/auth?client_id=myclient&amp;scope=openid%20profile%20email&amp;redirect_uri=http://www.lind.com:8081/index&amp;response_type=code</w:t>
        </w:r>
      </w:hyperlink>
    </w:p>
    <w:p w14:paraId="1452C079" w14:textId="40D7C6B9" w:rsidR="00EF14A5" w:rsidRDefault="00EF14A5" w:rsidP="00E8779C">
      <w:r>
        <w:rPr>
          <w:rFonts w:hint="eastAsia"/>
        </w:rPr>
        <w:t>拿到</w:t>
      </w:r>
      <w:r>
        <w:rPr>
          <w:rFonts w:hint="eastAsia"/>
        </w:rPr>
        <w:t>a</w:t>
      </w:r>
      <w:r>
        <w:t>ccess_token</w:t>
      </w:r>
    </w:p>
    <w:p w14:paraId="30EF8D30" w14:textId="05B0CF04" w:rsidR="00EF14A5" w:rsidRPr="00E8779C" w:rsidRDefault="00863EE0" w:rsidP="00E8779C">
      <w:pPr>
        <w:rPr>
          <w:rFonts w:ascii="Helvetica" w:hAnsi="Helvetica" w:cs="Helvetica"/>
          <w:color w:val="505050"/>
          <w:sz w:val="18"/>
          <w:szCs w:val="18"/>
          <w:shd w:val="clear" w:color="auto" w:fill="FFFFFF"/>
        </w:rPr>
      </w:pPr>
      <w:hyperlink r:id="rId25" w:history="1">
        <w:r w:rsidR="00EF14A5" w:rsidRPr="00E8779C">
          <w:rPr>
            <w:rStyle w:val="a3"/>
            <w:rFonts w:ascii="Helvetica" w:hAnsi="Helvetica" w:cs="Helvetica"/>
            <w:sz w:val="18"/>
            <w:szCs w:val="18"/>
            <w:shd w:val="clear" w:color="auto" w:fill="FFFFFF"/>
          </w:rPr>
          <w:t>http://localhost:8080/auth/realms/master/protocol/openid-connect/token</w:t>
        </w:r>
      </w:hyperlink>
    </w:p>
    <w:p w14:paraId="01A14B73" w14:textId="4B5D5E81" w:rsidR="00EF14A5" w:rsidRDefault="00EF14A5" w:rsidP="00E8779C">
      <w:r>
        <w:rPr>
          <w:noProof/>
        </w:rPr>
        <w:drawing>
          <wp:inline distT="0" distB="0" distL="0" distR="0" wp14:anchorId="6FABCEF4" wp14:editId="67411D2A">
            <wp:extent cx="5274310" cy="18878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87855"/>
                    </a:xfrm>
                    <a:prstGeom prst="rect">
                      <a:avLst/>
                    </a:prstGeom>
                  </pic:spPr>
                </pic:pic>
              </a:graphicData>
            </a:graphic>
          </wp:inline>
        </w:drawing>
      </w:r>
    </w:p>
    <w:p w14:paraId="76CC6717" w14:textId="622BCBA0" w:rsidR="003733CF" w:rsidRDefault="006F72BF" w:rsidP="00E8779C">
      <w:pPr>
        <w:pStyle w:val="1"/>
      </w:pPr>
      <w:bookmarkStart w:id="22" w:name="_Toc56001220"/>
      <w:r>
        <w:rPr>
          <w:rFonts w:hint="eastAsia"/>
        </w:rPr>
        <w:lastRenderedPageBreak/>
        <w:t>API</w:t>
      </w:r>
      <w:r>
        <w:t>接口</w:t>
      </w:r>
      <w:r>
        <w:rPr>
          <w:rFonts w:hint="eastAsia"/>
        </w:rPr>
        <w:t>授权角色</w:t>
      </w:r>
      <w:bookmarkEnd w:id="22"/>
    </w:p>
    <w:p w14:paraId="013F32EF" w14:textId="77777777" w:rsidR="003733CF" w:rsidRPr="003733CF" w:rsidRDefault="003733CF" w:rsidP="00E8779C">
      <w:r w:rsidRPr="003733CF">
        <w:rPr>
          <w:rFonts w:hint="eastAsia"/>
        </w:rPr>
        <w:t>重写</w:t>
      </w:r>
      <w:r w:rsidRPr="003733CF">
        <w:t>SimpleAuthorityMapper</w:t>
      </w:r>
      <w:r w:rsidRPr="003733CF">
        <w:t>将</w:t>
      </w:r>
      <w:r w:rsidRPr="003733CF">
        <w:t>spring</w:t>
      </w:r>
      <w:r w:rsidRPr="003733CF">
        <w:t>角色前缀</w:t>
      </w:r>
      <w:r w:rsidRPr="003733CF">
        <w:t>ROLE_</w:t>
      </w:r>
      <w:r w:rsidRPr="003733CF">
        <w:t>这种过滤</w:t>
      </w:r>
    </w:p>
    <w:p w14:paraId="452FAB64" w14:textId="3378DB74" w:rsidR="003733CF" w:rsidRDefault="003733CF" w:rsidP="00E8779C">
      <w:r>
        <w:rPr>
          <w:noProof/>
        </w:rPr>
        <w:drawing>
          <wp:inline distT="0" distB="0" distL="0" distR="0" wp14:anchorId="018B75AF" wp14:editId="5586E7D6">
            <wp:extent cx="5274310" cy="20542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54225"/>
                    </a:xfrm>
                    <a:prstGeom prst="rect">
                      <a:avLst/>
                    </a:prstGeom>
                  </pic:spPr>
                </pic:pic>
              </a:graphicData>
            </a:graphic>
          </wp:inline>
        </w:drawing>
      </w:r>
    </w:p>
    <w:p w14:paraId="3E87BB65" w14:textId="291EE646" w:rsidR="003733CF" w:rsidRDefault="003733CF" w:rsidP="00E8779C">
      <w:r>
        <w:rPr>
          <w:rFonts w:hint="eastAsia"/>
        </w:rPr>
        <w:t>对指定</w:t>
      </w:r>
      <w:r>
        <w:rPr>
          <w:rFonts w:hint="eastAsia"/>
        </w:rPr>
        <w:t>a</w:t>
      </w:r>
      <w:r>
        <w:t>pi</w:t>
      </w:r>
      <w:r>
        <w:rPr>
          <w:rFonts w:hint="eastAsia"/>
        </w:rPr>
        <w:t>添加权限</w:t>
      </w:r>
    </w:p>
    <w:p w14:paraId="2174C6A0" w14:textId="100AD160" w:rsidR="003733CF" w:rsidRDefault="003733CF" w:rsidP="00E8779C">
      <w:r>
        <w:rPr>
          <w:noProof/>
        </w:rPr>
        <w:drawing>
          <wp:inline distT="0" distB="0" distL="0" distR="0" wp14:anchorId="5E2A5F5D" wp14:editId="130DB5F9">
            <wp:extent cx="5274310" cy="15335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3525"/>
                    </a:xfrm>
                    <a:prstGeom prst="rect">
                      <a:avLst/>
                    </a:prstGeom>
                  </pic:spPr>
                </pic:pic>
              </a:graphicData>
            </a:graphic>
          </wp:inline>
        </w:drawing>
      </w:r>
    </w:p>
    <w:p w14:paraId="1ABBD12B" w14:textId="56435D76" w:rsidR="00E8779C" w:rsidRDefault="00E8779C" w:rsidP="00E8779C">
      <w:pPr>
        <w:pStyle w:val="1"/>
      </w:pPr>
      <w:bookmarkStart w:id="23" w:name="_Toc56001221"/>
      <w:r>
        <w:rPr>
          <w:rFonts w:hint="eastAsia"/>
        </w:rPr>
        <w:t>角色管理</w:t>
      </w:r>
      <w:bookmarkEnd w:id="23"/>
    </w:p>
    <w:p w14:paraId="716551DA" w14:textId="369FD049" w:rsidR="00C16A2C" w:rsidRPr="00C16A2C" w:rsidRDefault="00C16A2C" w:rsidP="00C16A2C">
      <w:r>
        <w:rPr>
          <w:rFonts w:hint="eastAsia"/>
        </w:rPr>
        <w:t>角色可以被应用在客户端上，也可以应用到具体的用户上；不过有一点要注意，无论是客户端角色还是用户角色，</w:t>
      </w:r>
      <w:r w:rsidRPr="00C16A2C">
        <w:rPr>
          <w:rStyle w:val="a8"/>
          <w:rFonts w:hint="eastAsia"/>
        </w:rPr>
        <w:t>它们都是独立的</w:t>
      </w:r>
      <w:r>
        <w:rPr>
          <w:rFonts w:hint="eastAsia"/>
        </w:rPr>
        <w:t>，用户不会继承客户端的设置。</w:t>
      </w:r>
    </w:p>
    <w:p w14:paraId="0245E72A" w14:textId="48F9ED91" w:rsidR="006D1FB8" w:rsidRDefault="006D1FB8" w:rsidP="006D1FB8">
      <w:pPr>
        <w:pStyle w:val="2"/>
      </w:pPr>
      <w:r>
        <w:t>K</w:t>
      </w:r>
      <w:r>
        <w:rPr>
          <w:rFonts w:hint="eastAsia"/>
        </w:rPr>
        <w:t>eyclo</w:t>
      </w:r>
      <w:r>
        <w:t>ack</w:t>
      </w:r>
      <w:r>
        <w:rPr>
          <w:rFonts w:hint="eastAsia"/>
        </w:rPr>
        <w:t>里添加角色</w:t>
      </w:r>
    </w:p>
    <w:p w14:paraId="0A0F0108" w14:textId="61EAA842" w:rsidR="003733CF" w:rsidRDefault="003733CF" w:rsidP="00E8779C">
      <w:r>
        <w:rPr>
          <w:rFonts w:hint="eastAsia"/>
        </w:rPr>
        <w:t>在</w:t>
      </w:r>
      <w:r>
        <w:rPr>
          <w:rFonts w:hint="eastAsia"/>
        </w:rPr>
        <w:t>k</w:t>
      </w:r>
      <w:r>
        <w:t>eyclock</w:t>
      </w:r>
      <w:r>
        <w:rPr>
          <w:rFonts w:hint="eastAsia"/>
        </w:rPr>
        <w:t>中建立</w:t>
      </w:r>
      <w:r>
        <w:t>ADMIN</w:t>
      </w:r>
      <w:r w:rsidR="00E8779C">
        <w:rPr>
          <w:rFonts w:hint="eastAsia"/>
        </w:rPr>
        <w:t>角色</w:t>
      </w:r>
      <w:r>
        <w:rPr>
          <w:rFonts w:hint="eastAsia"/>
        </w:rPr>
        <w:t>并分给用户</w:t>
      </w:r>
    </w:p>
    <w:p w14:paraId="403E8808" w14:textId="231359D1" w:rsidR="003733CF" w:rsidRDefault="003733CF" w:rsidP="00E8779C">
      <w:r>
        <w:rPr>
          <w:noProof/>
        </w:rPr>
        <w:lastRenderedPageBreak/>
        <w:drawing>
          <wp:inline distT="0" distB="0" distL="0" distR="0" wp14:anchorId="385077DA" wp14:editId="0212B76C">
            <wp:extent cx="4323809" cy="226666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3809" cy="2266667"/>
                    </a:xfrm>
                    <a:prstGeom prst="rect">
                      <a:avLst/>
                    </a:prstGeom>
                  </pic:spPr>
                </pic:pic>
              </a:graphicData>
            </a:graphic>
          </wp:inline>
        </w:drawing>
      </w:r>
    </w:p>
    <w:p w14:paraId="38696784" w14:textId="1BC4F84E" w:rsidR="003733CF" w:rsidRDefault="003733CF" w:rsidP="00E8779C">
      <w:r>
        <w:rPr>
          <w:noProof/>
        </w:rPr>
        <w:drawing>
          <wp:inline distT="0" distB="0" distL="0" distR="0" wp14:anchorId="4A22B6B8" wp14:editId="2B92048A">
            <wp:extent cx="5274310" cy="1967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67865"/>
                    </a:xfrm>
                    <a:prstGeom prst="rect">
                      <a:avLst/>
                    </a:prstGeom>
                  </pic:spPr>
                </pic:pic>
              </a:graphicData>
            </a:graphic>
          </wp:inline>
        </w:drawing>
      </w:r>
    </w:p>
    <w:p w14:paraId="6E767777" w14:textId="2B249EAB" w:rsidR="003733CF" w:rsidRDefault="003733CF" w:rsidP="00E8779C">
      <w:r>
        <w:rPr>
          <w:rFonts w:hint="eastAsia"/>
        </w:rPr>
        <w:t>重新登陆获取</w:t>
      </w:r>
      <w:r>
        <w:rPr>
          <w:rFonts w:hint="eastAsia"/>
        </w:rPr>
        <w:t>t</w:t>
      </w:r>
      <w:r>
        <w:t>oken</w:t>
      </w:r>
      <w:r>
        <w:rPr>
          <w:rFonts w:hint="eastAsia"/>
        </w:rPr>
        <w:t>，使用新</w:t>
      </w:r>
      <w:r>
        <w:rPr>
          <w:rFonts w:hint="eastAsia"/>
        </w:rPr>
        <w:t>t</w:t>
      </w:r>
      <w:r>
        <w:t>oken</w:t>
      </w:r>
      <w:r>
        <w:rPr>
          <w:rFonts w:hint="eastAsia"/>
        </w:rPr>
        <w:t>调用接口，接口生效！</w:t>
      </w:r>
    </w:p>
    <w:p w14:paraId="36E7C4B0" w14:textId="65431715" w:rsidR="002F3E0A" w:rsidRDefault="006D1FB8" w:rsidP="006D1FB8">
      <w:pPr>
        <w:pStyle w:val="2"/>
      </w:pPr>
      <w:r>
        <w:rPr>
          <w:rFonts w:hint="eastAsia"/>
        </w:rPr>
        <w:t>客户端t</w:t>
      </w:r>
      <w:r>
        <w:t>oken</w:t>
      </w:r>
      <w:r>
        <w:rPr>
          <w:rFonts w:hint="eastAsia"/>
        </w:rPr>
        <w:t>里的角色</w:t>
      </w:r>
    </w:p>
    <w:p w14:paraId="59D97105" w14:textId="3EDA227A" w:rsidR="006D1FB8" w:rsidRDefault="006D1FB8" w:rsidP="003733CF">
      <w:r>
        <w:rPr>
          <w:rFonts w:hint="eastAsia"/>
        </w:rPr>
        <w:t>角色会被包含到</w:t>
      </w:r>
      <w:r>
        <w:rPr>
          <w:rFonts w:hint="eastAsia"/>
        </w:rPr>
        <w:t>t</w:t>
      </w:r>
      <w:r>
        <w:t>oken</w:t>
      </w:r>
      <w:r>
        <w:rPr>
          <w:rFonts w:hint="eastAsia"/>
        </w:rPr>
        <w:t>字符串里，通过</w:t>
      </w:r>
      <w:r>
        <w:rPr>
          <w:rFonts w:hint="eastAsia"/>
        </w:rPr>
        <w:t>j</w:t>
      </w:r>
      <w:r>
        <w:t>wt</w:t>
      </w:r>
      <w:r>
        <w:rPr>
          <w:rFonts w:hint="eastAsia"/>
        </w:rPr>
        <w:t>解析可以看到如图：</w:t>
      </w:r>
    </w:p>
    <w:p w14:paraId="5169830D" w14:textId="7F8E1F37" w:rsidR="006D1FB8" w:rsidRDefault="006D1FB8" w:rsidP="003733CF">
      <w:r>
        <w:rPr>
          <w:noProof/>
        </w:rPr>
        <w:lastRenderedPageBreak/>
        <w:drawing>
          <wp:inline distT="0" distB="0" distL="0" distR="0" wp14:anchorId="04C8079D" wp14:editId="08D8C870">
            <wp:extent cx="4704762" cy="4009524"/>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4762" cy="4009524"/>
                    </a:xfrm>
                    <a:prstGeom prst="rect">
                      <a:avLst/>
                    </a:prstGeom>
                  </pic:spPr>
                </pic:pic>
              </a:graphicData>
            </a:graphic>
          </wp:inline>
        </w:drawing>
      </w:r>
    </w:p>
    <w:p w14:paraId="0A507978" w14:textId="3DCBFBA3" w:rsidR="006D1FB8" w:rsidRDefault="006D1FB8" w:rsidP="006D1FB8">
      <w:pPr>
        <w:pStyle w:val="2"/>
      </w:pPr>
      <w:r>
        <w:rPr>
          <w:rFonts w:hint="eastAsia"/>
        </w:rPr>
        <w:t>Java程序解析t</w:t>
      </w:r>
      <w:r>
        <w:t>oken</w:t>
      </w:r>
    </w:p>
    <w:p w14:paraId="5581826B" w14:textId="5D6B8593" w:rsidR="006D1FB8" w:rsidRDefault="006D1FB8" w:rsidP="006D1FB8">
      <w:pPr>
        <w:rPr>
          <w:color w:val="080808"/>
        </w:rPr>
      </w:pPr>
      <w:r>
        <w:t>S</w:t>
      </w:r>
      <w:r>
        <w:rPr>
          <w:rFonts w:hint="eastAsia"/>
        </w:rPr>
        <w:t>pring</w:t>
      </w:r>
      <w:r>
        <w:t>boot</w:t>
      </w:r>
      <w:r>
        <w:rPr>
          <w:rFonts w:hint="eastAsia"/>
        </w:rPr>
        <w:t>集成了</w:t>
      </w:r>
      <w:r>
        <w:rPr>
          <w:rFonts w:hint="eastAsia"/>
        </w:rPr>
        <w:t>k</w:t>
      </w:r>
      <w:r>
        <w:t>eycloak</w:t>
      </w:r>
      <w:r>
        <w:rPr>
          <w:rFonts w:hint="eastAsia"/>
        </w:rPr>
        <w:t>之后，它会帮助我们对</w:t>
      </w:r>
      <w:r>
        <w:rPr>
          <w:rFonts w:hint="eastAsia"/>
        </w:rPr>
        <w:t>t</w:t>
      </w:r>
      <w:r>
        <w:t>oken</w:t>
      </w:r>
      <w:r>
        <w:rPr>
          <w:rFonts w:hint="eastAsia"/>
        </w:rPr>
        <w:t>进行解析，同时会被</w:t>
      </w:r>
      <w:r>
        <w:rPr>
          <w:rFonts w:hint="eastAsia"/>
        </w:rPr>
        <w:t>t</w:t>
      </w:r>
      <w:r>
        <w:t>oken</w:t>
      </w:r>
      <w:r>
        <w:rPr>
          <w:rFonts w:hint="eastAsia"/>
        </w:rPr>
        <w:t>传到接口</w:t>
      </w:r>
      <w:r w:rsidRPr="006D1FB8">
        <w:rPr>
          <w:color w:val="000000"/>
        </w:rPr>
        <w:t>AccessDecisionManager</w:t>
      </w:r>
      <w:r>
        <w:rPr>
          <w:rFonts w:hint="eastAsia"/>
          <w:color w:val="000000"/>
        </w:rPr>
        <w:t>里，在方法</w:t>
      </w:r>
      <w:r w:rsidRPr="006D1FB8">
        <w:rPr>
          <w:color w:val="00627A"/>
        </w:rPr>
        <w:t>decide</w:t>
      </w:r>
      <w:r>
        <w:rPr>
          <w:rFonts w:hint="eastAsia"/>
          <w:color w:val="080808"/>
        </w:rPr>
        <w:t>时有参数</w:t>
      </w:r>
      <w:r>
        <w:rPr>
          <w:rFonts w:hint="eastAsia"/>
          <w:color w:val="080808"/>
        </w:rPr>
        <w:t xml:space="preserve"> </w:t>
      </w:r>
      <w:r w:rsidRPr="006D1FB8">
        <w:rPr>
          <w:color w:val="000000"/>
        </w:rPr>
        <w:t xml:space="preserve">Authentication </w:t>
      </w:r>
      <w:r w:rsidRPr="006D1FB8">
        <w:rPr>
          <w:color w:val="080808"/>
        </w:rPr>
        <w:t>authentication</w:t>
      </w:r>
      <w:r>
        <w:rPr>
          <w:rFonts w:hint="eastAsia"/>
          <w:color w:val="080808"/>
        </w:rPr>
        <w:t>，我们解析</w:t>
      </w:r>
      <w:r w:rsidRPr="006D1FB8">
        <w:rPr>
          <w:color w:val="080808"/>
        </w:rPr>
        <w:t>authentication</w:t>
      </w:r>
      <w:r>
        <w:rPr>
          <w:rFonts w:hint="eastAsia"/>
          <w:color w:val="080808"/>
        </w:rPr>
        <w:t>可以看到具体的角色的集合</w:t>
      </w:r>
      <w:r>
        <w:rPr>
          <w:rFonts w:hint="eastAsia"/>
          <w:color w:val="080808"/>
        </w:rPr>
        <w:t>.</w:t>
      </w:r>
    </w:p>
    <w:p w14:paraId="00F03C96" w14:textId="30675636" w:rsidR="00BF108E" w:rsidRPr="00BF108E" w:rsidRDefault="00BF108E" w:rsidP="006D1FB8">
      <w:pPr>
        <w:rPr>
          <w:rStyle w:val="a8"/>
        </w:rPr>
      </w:pPr>
      <w:r w:rsidRPr="00BF108E">
        <w:rPr>
          <w:rStyle w:val="a8"/>
        </w:rPr>
        <w:t>注意：客户端的角色是以客户端名称为前缀的，与角色之间有</w:t>
      </w:r>
      <w:r w:rsidRPr="00BF108E">
        <w:rPr>
          <w:rStyle w:val="a8"/>
          <w:rFonts w:hint="eastAsia"/>
        </w:rPr>
        <w:t>/</w:t>
      </w:r>
      <w:r w:rsidRPr="00BF108E">
        <w:rPr>
          <w:rStyle w:val="a8"/>
        </w:rPr>
        <w:t>进行分隔</w:t>
      </w:r>
    </w:p>
    <w:p w14:paraId="7AB9E148" w14:textId="05E7B6D1" w:rsidR="006D1FB8" w:rsidRDefault="006D1FB8" w:rsidP="003733CF">
      <w:r>
        <w:rPr>
          <w:noProof/>
        </w:rPr>
        <w:lastRenderedPageBreak/>
        <w:drawing>
          <wp:inline distT="0" distB="0" distL="0" distR="0" wp14:anchorId="255D30BE" wp14:editId="7ED27D76">
            <wp:extent cx="5274310" cy="29197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19730"/>
                    </a:xfrm>
                    <a:prstGeom prst="rect">
                      <a:avLst/>
                    </a:prstGeom>
                  </pic:spPr>
                </pic:pic>
              </a:graphicData>
            </a:graphic>
          </wp:inline>
        </w:drawing>
      </w:r>
    </w:p>
    <w:p w14:paraId="3CA772D2" w14:textId="2B946DB2" w:rsidR="002F3E0A" w:rsidRDefault="002F3E0A" w:rsidP="00E8779C">
      <w:pPr>
        <w:pStyle w:val="1"/>
      </w:pPr>
      <w:bookmarkStart w:id="24" w:name="_Toc56001222"/>
      <w:r>
        <w:rPr>
          <w:rFonts w:hint="eastAsia"/>
        </w:rPr>
        <w:t>客户端授权</w:t>
      </w:r>
      <w:bookmarkEnd w:id="24"/>
    </w:p>
    <w:p w14:paraId="7841050D" w14:textId="0AF08B26" w:rsidR="00E8779C" w:rsidRPr="00E8779C" w:rsidRDefault="00E8779C" w:rsidP="00E8779C">
      <w:pPr>
        <w:pStyle w:val="2"/>
      </w:pPr>
      <w:bookmarkStart w:id="25" w:name="_Toc56001223"/>
      <w:r>
        <w:rPr>
          <w:rFonts w:hint="eastAsia"/>
        </w:rPr>
        <w:t>配置客户端</w:t>
      </w:r>
      <w:bookmarkEnd w:id="25"/>
    </w:p>
    <w:p w14:paraId="5C74F19F" w14:textId="0C4F47BB" w:rsidR="002F3E0A" w:rsidRDefault="002F3E0A" w:rsidP="00E8779C">
      <w:r>
        <w:rPr>
          <w:noProof/>
        </w:rPr>
        <w:drawing>
          <wp:inline distT="0" distB="0" distL="0" distR="0" wp14:anchorId="2A06E3F7" wp14:editId="33F092C9">
            <wp:extent cx="5274310" cy="40817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81780"/>
                    </a:xfrm>
                    <a:prstGeom prst="rect">
                      <a:avLst/>
                    </a:prstGeom>
                  </pic:spPr>
                </pic:pic>
              </a:graphicData>
            </a:graphic>
          </wp:inline>
        </w:drawing>
      </w:r>
    </w:p>
    <w:p w14:paraId="2D011161" w14:textId="47A4A286" w:rsidR="00836B12" w:rsidRDefault="00A3249B" w:rsidP="00971A30">
      <w:pPr>
        <w:pStyle w:val="2"/>
      </w:pPr>
      <w:bookmarkStart w:id="26" w:name="_Toc56001224"/>
      <w:r>
        <w:rPr>
          <w:rFonts w:hint="eastAsia"/>
        </w:rPr>
        <w:lastRenderedPageBreak/>
        <w:t>客户端</w:t>
      </w:r>
      <w:r w:rsidR="00836B12">
        <w:rPr>
          <w:rFonts w:hint="eastAsia"/>
        </w:rPr>
        <w:t>模板</w:t>
      </w:r>
      <w:r w:rsidR="00836B12" w:rsidRPr="00836B12">
        <w:t>client-</w:t>
      </w:r>
      <w:bookmarkEnd w:id="26"/>
      <w:r w:rsidR="00562CDC">
        <w:t>Scopes</w:t>
      </w:r>
    </w:p>
    <w:p w14:paraId="5D2AC1B3" w14:textId="37CCF3F6" w:rsidR="00A3249B" w:rsidRDefault="00A3249B" w:rsidP="00E80BCA">
      <w:r>
        <w:rPr>
          <w:rFonts w:hint="eastAsia"/>
        </w:rPr>
        <w:t>我们可以通过客户端模版</w:t>
      </w:r>
      <w:r w:rsidR="00562CDC">
        <w:rPr>
          <w:rFonts w:hint="eastAsia"/>
        </w:rPr>
        <w:t>(</w:t>
      </w:r>
      <w:r w:rsidR="00562CDC" w:rsidRPr="00562CDC">
        <w:t>Client Scopes</w:t>
      </w:r>
      <w:r w:rsidR="00562CDC">
        <w:t>)</w:t>
      </w:r>
      <w:r>
        <w:rPr>
          <w:rFonts w:hint="eastAsia"/>
        </w:rPr>
        <w:t>功能来维护</w:t>
      </w:r>
      <w:r>
        <w:rPr>
          <w:rFonts w:hint="eastAsia"/>
        </w:rPr>
        <w:t>s</w:t>
      </w:r>
      <w:r>
        <w:t>cope</w:t>
      </w:r>
      <w:r>
        <w:rPr>
          <w:rFonts w:hint="eastAsia"/>
        </w:rPr>
        <w:t>，当你希望你的</w:t>
      </w:r>
      <w:r>
        <w:rPr>
          <w:rFonts w:hint="eastAsia"/>
        </w:rPr>
        <w:t>s</w:t>
      </w:r>
      <w:r>
        <w:t>cope</w:t>
      </w:r>
      <w:r>
        <w:rPr>
          <w:rFonts w:hint="eastAsia"/>
        </w:rPr>
        <w:t>包含在客户端</w:t>
      </w:r>
      <w:r>
        <w:t>token</w:t>
      </w:r>
      <w:r>
        <w:rPr>
          <w:rFonts w:hint="eastAsia"/>
        </w:rPr>
        <w:t>里，你可以这样设置：</w:t>
      </w:r>
    </w:p>
    <w:p w14:paraId="1EFEB0BE" w14:textId="3DBF48C3" w:rsidR="00A3249B" w:rsidRDefault="00582C67" w:rsidP="00A3249B">
      <w:r>
        <w:rPr>
          <w:noProof/>
        </w:rPr>
        <w:drawing>
          <wp:inline distT="0" distB="0" distL="0" distR="0" wp14:anchorId="0E0B17CA" wp14:editId="5A9C6AEF">
            <wp:extent cx="4752381" cy="43142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381" cy="4314286"/>
                    </a:xfrm>
                    <a:prstGeom prst="rect">
                      <a:avLst/>
                    </a:prstGeom>
                  </pic:spPr>
                </pic:pic>
              </a:graphicData>
            </a:graphic>
          </wp:inline>
        </w:drawing>
      </w:r>
    </w:p>
    <w:p w14:paraId="6E5736EE" w14:textId="73D1BF21" w:rsidR="00582C67" w:rsidRDefault="00582C67" w:rsidP="00A3249B">
      <w:r>
        <w:rPr>
          <w:rFonts w:hint="eastAsia"/>
        </w:rPr>
        <w:t>为</w:t>
      </w:r>
      <w:r>
        <w:rPr>
          <w:rFonts w:hint="eastAsia"/>
        </w:rPr>
        <w:t>s</w:t>
      </w:r>
      <w:r>
        <w:t>cope</w:t>
      </w:r>
      <w:r>
        <w:rPr>
          <w:rFonts w:hint="eastAsia"/>
        </w:rPr>
        <w:t>添加</w:t>
      </w:r>
      <w:r>
        <w:t>mappers</w:t>
      </w:r>
      <w:r>
        <w:rPr>
          <w:rFonts w:hint="eastAsia"/>
        </w:rPr>
        <w:t>，即它有一个映射的功能，如绑定用户信息，绑定角色等</w:t>
      </w:r>
    </w:p>
    <w:p w14:paraId="509E3FD6" w14:textId="052476BB" w:rsidR="00582C67" w:rsidRDefault="00582C67" w:rsidP="00A3249B">
      <w:r>
        <w:rPr>
          <w:noProof/>
        </w:rPr>
        <w:drawing>
          <wp:inline distT="0" distB="0" distL="0" distR="0" wp14:anchorId="78174122" wp14:editId="527C49B5">
            <wp:extent cx="5274310" cy="24428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42845"/>
                    </a:xfrm>
                    <a:prstGeom prst="rect">
                      <a:avLst/>
                    </a:prstGeom>
                  </pic:spPr>
                </pic:pic>
              </a:graphicData>
            </a:graphic>
          </wp:inline>
        </w:drawing>
      </w:r>
    </w:p>
    <w:p w14:paraId="62EB8C78" w14:textId="709FD097" w:rsidR="00582C67" w:rsidRDefault="00582C67" w:rsidP="00A3249B">
      <w:r>
        <w:rPr>
          <w:rFonts w:hint="eastAsia"/>
        </w:rPr>
        <w:lastRenderedPageBreak/>
        <w:t>最后将</w:t>
      </w:r>
      <w:r>
        <w:rPr>
          <w:rFonts w:hint="eastAsia"/>
        </w:rPr>
        <w:t>p</w:t>
      </w:r>
      <w:r>
        <w:t>ublic</w:t>
      </w:r>
      <w:r>
        <w:rPr>
          <w:rFonts w:hint="eastAsia"/>
        </w:rPr>
        <w:t>添加到默认的客户模板里即可</w:t>
      </w:r>
    </w:p>
    <w:p w14:paraId="3E1236FA" w14:textId="558B4C65" w:rsidR="00582C67" w:rsidRDefault="00582C67" w:rsidP="00A3249B">
      <w:r>
        <w:rPr>
          <w:noProof/>
        </w:rPr>
        <w:drawing>
          <wp:inline distT="0" distB="0" distL="0" distR="0" wp14:anchorId="28C44B5D" wp14:editId="3146F12D">
            <wp:extent cx="5274310" cy="2599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9055"/>
                    </a:xfrm>
                    <a:prstGeom prst="rect">
                      <a:avLst/>
                    </a:prstGeom>
                  </pic:spPr>
                </pic:pic>
              </a:graphicData>
            </a:graphic>
          </wp:inline>
        </w:drawing>
      </w:r>
    </w:p>
    <w:p w14:paraId="5BFE93BC" w14:textId="7C54230B" w:rsidR="00D30B15" w:rsidRDefault="00D30B15" w:rsidP="00A3249B">
      <w:r>
        <w:rPr>
          <w:rFonts w:hint="eastAsia"/>
        </w:rPr>
        <w:t>对于已有的客户端，需要手动将</w:t>
      </w:r>
      <w:r w:rsidR="002754C1">
        <w:rPr>
          <w:rFonts w:hint="eastAsia"/>
        </w:rPr>
        <w:t>客户端模板</w:t>
      </w:r>
      <w:r>
        <w:rPr>
          <w:rFonts w:hint="eastAsia"/>
        </w:rPr>
        <w:t>p</w:t>
      </w:r>
      <w:r>
        <w:t>ublic</w:t>
      </w:r>
      <w:r>
        <w:rPr>
          <w:rFonts w:hint="eastAsia"/>
        </w:rPr>
        <w:t>添加到自己的</w:t>
      </w:r>
      <w:r w:rsidR="002754C1">
        <w:rPr>
          <w:rFonts w:hint="eastAsia"/>
        </w:rPr>
        <w:t>scope</w:t>
      </w:r>
      <w:r w:rsidR="002754C1">
        <w:rPr>
          <w:rFonts w:hint="eastAsia"/>
        </w:rPr>
        <w:t>里</w:t>
      </w:r>
    </w:p>
    <w:p w14:paraId="7C1C76CD" w14:textId="41B04CAB" w:rsidR="00D30B15" w:rsidRPr="00A3249B" w:rsidRDefault="00D30B15" w:rsidP="00A3249B">
      <w:r>
        <w:rPr>
          <w:noProof/>
        </w:rPr>
        <w:drawing>
          <wp:inline distT="0" distB="0" distL="0" distR="0" wp14:anchorId="237A2180" wp14:editId="7C57C55B">
            <wp:extent cx="5274310" cy="307276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72765"/>
                    </a:xfrm>
                    <a:prstGeom prst="rect">
                      <a:avLst/>
                    </a:prstGeom>
                  </pic:spPr>
                </pic:pic>
              </a:graphicData>
            </a:graphic>
          </wp:inline>
        </w:drawing>
      </w:r>
    </w:p>
    <w:p w14:paraId="74856ED8" w14:textId="0AED4A1A" w:rsidR="004E010C" w:rsidRDefault="004E010C" w:rsidP="00E8779C">
      <w:pPr>
        <w:pStyle w:val="2"/>
      </w:pPr>
      <w:bookmarkStart w:id="27" w:name="_Toc56001225"/>
      <w:r>
        <w:rPr>
          <w:rFonts w:hint="eastAsia"/>
        </w:rPr>
        <w:t>客户端必须要包含的角色</w:t>
      </w:r>
      <w:bookmarkEnd w:id="27"/>
      <w:r>
        <w:rPr>
          <w:rFonts w:hint="eastAsia"/>
        </w:rPr>
        <w:t xml:space="preserve"> </w:t>
      </w:r>
    </w:p>
    <w:p w14:paraId="7DEB0383" w14:textId="3F1A9CB7" w:rsidR="004E010C" w:rsidRPr="004E010C" w:rsidRDefault="004E010C" w:rsidP="004E010C">
      <w:r>
        <w:rPr>
          <w:rFonts w:hint="eastAsia"/>
        </w:rPr>
        <w:t>默认的</w:t>
      </w:r>
      <w:r>
        <w:rPr>
          <w:rFonts w:hint="eastAsia"/>
        </w:rPr>
        <w:t>o</w:t>
      </w:r>
      <w:r>
        <w:t>ffline_access</w:t>
      </w:r>
      <w:r>
        <w:rPr>
          <w:rFonts w:hint="eastAsia"/>
        </w:rPr>
        <w:t>是必须要选的，否则无法获取</w:t>
      </w:r>
      <w:r>
        <w:rPr>
          <w:rFonts w:hint="eastAsia"/>
        </w:rPr>
        <w:t>t</w:t>
      </w:r>
      <w:r>
        <w:t>oken</w:t>
      </w:r>
    </w:p>
    <w:p w14:paraId="6C5B6554" w14:textId="0CA147A6" w:rsidR="004E010C" w:rsidRPr="004E010C" w:rsidRDefault="004E010C" w:rsidP="004E010C">
      <w:r>
        <w:rPr>
          <w:noProof/>
        </w:rPr>
        <w:drawing>
          <wp:inline distT="0" distB="0" distL="0" distR="0" wp14:anchorId="22466467" wp14:editId="5A094C27">
            <wp:extent cx="5274310" cy="9626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62660"/>
                    </a:xfrm>
                    <a:prstGeom prst="rect">
                      <a:avLst/>
                    </a:prstGeom>
                  </pic:spPr>
                </pic:pic>
              </a:graphicData>
            </a:graphic>
          </wp:inline>
        </w:drawing>
      </w:r>
    </w:p>
    <w:p w14:paraId="0CA28274" w14:textId="4512925A" w:rsidR="00E8779C" w:rsidRDefault="00E8779C" w:rsidP="00E8779C">
      <w:pPr>
        <w:pStyle w:val="2"/>
      </w:pPr>
      <w:bookmarkStart w:id="28" w:name="_Toc56001226"/>
      <w:r>
        <w:rPr>
          <w:rFonts w:hint="eastAsia"/>
        </w:rPr>
        <w:lastRenderedPageBreak/>
        <w:t>配置资源服务器接口</w:t>
      </w:r>
      <w:bookmarkEnd w:id="28"/>
    </w:p>
    <w:p w14:paraId="4FA45CA8" w14:textId="4916D97E" w:rsidR="00BB3B09" w:rsidRDefault="00BB3B09" w:rsidP="00E8779C">
      <w:r>
        <w:rPr>
          <w:rFonts w:hint="eastAsia"/>
        </w:rPr>
        <w:t>开启</w:t>
      </w:r>
      <w:r>
        <w:rPr>
          <w:rFonts w:hint="eastAsia"/>
        </w:rPr>
        <w:t>@Pre</w:t>
      </w:r>
      <w:r>
        <w:t>Authorize</w:t>
      </w:r>
      <w:r>
        <w:rPr>
          <w:rFonts w:hint="eastAsia"/>
        </w:rPr>
        <w:t>注解</w:t>
      </w:r>
    </w:p>
    <w:p w14:paraId="14FC501D" w14:textId="7BC2DB54" w:rsidR="00BB3B09" w:rsidRPr="00BB3B09" w:rsidRDefault="00BB3B09" w:rsidP="00E8779C">
      <w:r>
        <w:rPr>
          <w:noProof/>
        </w:rPr>
        <w:drawing>
          <wp:inline distT="0" distB="0" distL="0" distR="0" wp14:anchorId="7D652677" wp14:editId="2C81944C">
            <wp:extent cx="4866667" cy="1323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667" cy="1323810"/>
                    </a:xfrm>
                    <a:prstGeom prst="rect">
                      <a:avLst/>
                    </a:prstGeom>
                  </pic:spPr>
                </pic:pic>
              </a:graphicData>
            </a:graphic>
          </wp:inline>
        </w:drawing>
      </w:r>
    </w:p>
    <w:p w14:paraId="587F82AF" w14:textId="1E68CE3A" w:rsidR="00BB3B09" w:rsidRDefault="00BB3B09" w:rsidP="00E8779C">
      <w:r>
        <w:rPr>
          <w:noProof/>
        </w:rPr>
        <w:drawing>
          <wp:inline distT="0" distB="0" distL="0" distR="0" wp14:anchorId="4283F503" wp14:editId="5B5B45C3">
            <wp:extent cx="4361905" cy="752381"/>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1905" cy="752381"/>
                    </a:xfrm>
                    <a:prstGeom prst="rect">
                      <a:avLst/>
                    </a:prstGeom>
                  </pic:spPr>
                </pic:pic>
              </a:graphicData>
            </a:graphic>
          </wp:inline>
        </w:drawing>
      </w:r>
      <w:r w:rsidR="00EF74AD">
        <w:rPr>
          <w:rFonts w:hint="eastAsia"/>
        </w:rPr>
        <w:t>、</w:t>
      </w:r>
    </w:p>
    <w:p w14:paraId="35BC5286" w14:textId="346DA39F" w:rsidR="00EF74AD" w:rsidRDefault="00EF74AD" w:rsidP="00E8779C">
      <w:r>
        <w:rPr>
          <w:rFonts w:hint="eastAsia"/>
        </w:rPr>
        <w:t>为客户端添加角色，与用户无关</w:t>
      </w:r>
    </w:p>
    <w:p w14:paraId="6D2ADE74" w14:textId="4CE5EBD0" w:rsidR="00EF74AD" w:rsidRDefault="00E8779C" w:rsidP="00E8779C">
      <w:pPr>
        <w:pStyle w:val="2"/>
      </w:pPr>
      <w:bookmarkStart w:id="29" w:name="_Toc56001227"/>
      <w:r>
        <w:rPr>
          <w:rFonts w:hint="eastAsia"/>
        </w:rPr>
        <w:t>客户端添加全局角色</w:t>
      </w:r>
      <w:bookmarkEnd w:id="29"/>
    </w:p>
    <w:p w14:paraId="639EB6FC" w14:textId="0C0A6A79" w:rsidR="00EF74AD" w:rsidRDefault="00EF74AD" w:rsidP="00E8779C">
      <w:r>
        <w:rPr>
          <w:noProof/>
        </w:rPr>
        <w:drawing>
          <wp:inline distT="0" distB="0" distL="0" distR="0" wp14:anchorId="2705DF92" wp14:editId="02FD86D3">
            <wp:extent cx="5274310" cy="22898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89810"/>
                    </a:xfrm>
                    <a:prstGeom prst="rect">
                      <a:avLst/>
                    </a:prstGeom>
                  </pic:spPr>
                </pic:pic>
              </a:graphicData>
            </a:graphic>
          </wp:inline>
        </w:drawing>
      </w:r>
      <w:r>
        <w:rPr>
          <w:noProof/>
        </w:rPr>
        <w:drawing>
          <wp:inline distT="0" distB="0" distL="0" distR="0" wp14:anchorId="34D4B197" wp14:editId="218026B0">
            <wp:extent cx="5274310" cy="18916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91665"/>
                    </a:xfrm>
                    <a:prstGeom prst="rect">
                      <a:avLst/>
                    </a:prstGeom>
                  </pic:spPr>
                </pic:pic>
              </a:graphicData>
            </a:graphic>
          </wp:inline>
        </w:drawing>
      </w:r>
    </w:p>
    <w:p w14:paraId="7F81BC63" w14:textId="77777777" w:rsidR="00EF74AD" w:rsidRDefault="00EF74AD" w:rsidP="00E8779C">
      <w:r>
        <w:lastRenderedPageBreak/>
        <w:t>T</w:t>
      </w:r>
      <w:r>
        <w:rPr>
          <w:rFonts w:hint="eastAsia"/>
        </w:rPr>
        <w:t>o</w:t>
      </w:r>
      <w:r>
        <w:t>ken</w:t>
      </w:r>
      <w:r>
        <w:rPr>
          <w:rFonts w:hint="eastAsia"/>
        </w:rPr>
        <w:t>里的位置</w:t>
      </w:r>
    </w:p>
    <w:p w14:paraId="06A361A1" w14:textId="65B0BC64" w:rsidR="00EF74AD" w:rsidRDefault="00EF74AD" w:rsidP="00E8779C">
      <w:r>
        <w:rPr>
          <w:noProof/>
        </w:rPr>
        <w:drawing>
          <wp:inline distT="0" distB="0" distL="0" distR="0" wp14:anchorId="25C66895" wp14:editId="47A6D11A">
            <wp:extent cx="4485714" cy="310476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5714" cy="3104762"/>
                    </a:xfrm>
                    <a:prstGeom prst="rect">
                      <a:avLst/>
                    </a:prstGeom>
                  </pic:spPr>
                </pic:pic>
              </a:graphicData>
            </a:graphic>
          </wp:inline>
        </w:drawing>
      </w:r>
    </w:p>
    <w:p w14:paraId="5F7BE638" w14:textId="262D79A3" w:rsidR="00EF74AD" w:rsidRDefault="00EF74AD" w:rsidP="00761DF8">
      <w:r>
        <w:rPr>
          <w:rFonts w:hint="eastAsia"/>
        </w:rPr>
        <w:t>通过全局的角色赋值给客户端之后，在客户端访问的资源里，可以访问到有这个角色控制的资源。</w:t>
      </w:r>
    </w:p>
    <w:p w14:paraId="0F30508D" w14:textId="77777777" w:rsidR="00E8779C" w:rsidRDefault="00EF0FD5" w:rsidP="00761DF8">
      <w:r>
        <w:rPr>
          <w:noProof/>
        </w:rPr>
        <w:drawing>
          <wp:inline distT="0" distB="0" distL="0" distR="0" wp14:anchorId="368CA68C" wp14:editId="7D14AAAB">
            <wp:extent cx="4447619" cy="372380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7619" cy="3723809"/>
                    </a:xfrm>
                    <a:prstGeom prst="rect">
                      <a:avLst/>
                    </a:prstGeom>
                  </pic:spPr>
                </pic:pic>
              </a:graphicData>
            </a:graphic>
          </wp:inline>
        </w:drawing>
      </w:r>
    </w:p>
    <w:p w14:paraId="39A0256D" w14:textId="6071F77D" w:rsidR="00EF74AD" w:rsidRPr="00EF74AD" w:rsidRDefault="00EF74AD" w:rsidP="00761DF8">
      <w:r>
        <w:rPr>
          <w:noProof/>
        </w:rPr>
        <w:lastRenderedPageBreak/>
        <w:drawing>
          <wp:inline distT="0" distB="0" distL="0" distR="0" wp14:anchorId="33C34249" wp14:editId="64D2BFF0">
            <wp:extent cx="4447619" cy="37238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7619" cy="3723809"/>
                    </a:xfrm>
                    <a:prstGeom prst="rect">
                      <a:avLst/>
                    </a:prstGeom>
                  </pic:spPr>
                </pic:pic>
              </a:graphicData>
            </a:graphic>
          </wp:inline>
        </w:drawing>
      </w:r>
    </w:p>
    <w:p w14:paraId="4049005E" w14:textId="47448348" w:rsidR="00EF74AD" w:rsidRDefault="00EF74AD" w:rsidP="001A7A77">
      <w:pPr>
        <w:pStyle w:val="2"/>
      </w:pPr>
      <w:bookmarkStart w:id="30" w:name="_Toc56001228"/>
      <w:r>
        <w:rPr>
          <w:rFonts w:hint="eastAsia"/>
        </w:rPr>
        <w:t>客户端</w:t>
      </w:r>
      <w:r w:rsidR="00003E5B">
        <w:rPr>
          <w:rFonts w:hint="eastAsia"/>
        </w:rPr>
        <w:t>配置</w:t>
      </w:r>
      <w:r>
        <w:rPr>
          <w:rFonts w:hint="eastAsia"/>
        </w:rPr>
        <w:t>角色</w:t>
      </w:r>
      <w:bookmarkEnd w:id="30"/>
    </w:p>
    <w:p w14:paraId="2A6D4603" w14:textId="47FDABFA" w:rsidR="00003E5B" w:rsidRPr="00003E5B" w:rsidRDefault="00003E5B" w:rsidP="00003E5B">
      <w:r>
        <w:rPr>
          <w:rFonts w:hint="eastAsia"/>
        </w:rPr>
        <w:t>客户端里的角色标签，这个标签在之后选择时需要先择客户端</w:t>
      </w:r>
    </w:p>
    <w:p w14:paraId="208FB063" w14:textId="557A128B" w:rsidR="00EF74AD" w:rsidRDefault="00EF74AD" w:rsidP="00761DF8">
      <w:r>
        <w:rPr>
          <w:noProof/>
        </w:rPr>
        <w:drawing>
          <wp:inline distT="0" distB="0" distL="0" distR="0" wp14:anchorId="53D8CB68" wp14:editId="5A7E487C">
            <wp:extent cx="5274310" cy="1664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64335"/>
                    </a:xfrm>
                    <a:prstGeom prst="rect">
                      <a:avLst/>
                    </a:prstGeom>
                  </pic:spPr>
                </pic:pic>
              </a:graphicData>
            </a:graphic>
          </wp:inline>
        </w:drawing>
      </w:r>
      <w:r w:rsidR="00003E5B">
        <w:rPr>
          <w:rFonts w:hint="eastAsia"/>
        </w:rPr>
        <w:t>如下图，先选择</w:t>
      </w:r>
      <w:r w:rsidR="00003E5B">
        <w:rPr>
          <w:rFonts w:hint="eastAsia"/>
        </w:rPr>
        <w:t>d</w:t>
      </w:r>
      <w:r w:rsidR="00003E5B">
        <w:t>emoclient</w:t>
      </w:r>
      <w:r w:rsidR="00003E5B">
        <w:rPr>
          <w:rFonts w:hint="eastAsia"/>
        </w:rPr>
        <w:t>客户端，再选择它的角色</w:t>
      </w:r>
      <w:r w:rsidR="00003E5B">
        <w:rPr>
          <w:rFonts w:hint="eastAsia"/>
        </w:rPr>
        <w:t>r</w:t>
      </w:r>
      <w:r w:rsidR="00003E5B">
        <w:t>ead</w:t>
      </w:r>
    </w:p>
    <w:p w14:paraId="472644EC" w14:textId="36E62758" w:rsidR="00003E5B" w:rsidRDefault="00003E5B" w:rsidP="00761DF8">
      <w:r>
        <w:rPr>
          <w:noProof/>
        </w:rPr>
        <w:lastRenderedPageBreak/>
        <w:drawing>
          <wp:inline distT="0" distB="0" distL="0" distR="0" wp14:anchorId="36803CE7" wp14:editId="697C706A">
            <wp:extent cx="5274310" cy="24904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0470"/>
                    </a:xfrm>
                    <a:prstGeom prst="rect">
                      <a:avLst/>
                    </a:prstGeom>
                  </pic:spPr>
                </pic:pic>
              </a:graphicData>
            </a:graphic>
          </wp:inline>
        </w:drawing>
      </w:r>
    </w:p>
    <w:p w14:paraId="57BA2C6D" w14:textId="73105AD8" w:rsidR="00003E5B" w:rsidRDefault="00003E5B" w:rsidP="00003E5B">
      <w:pPr>
        <w:jc w:val="center"/>
      </w:pPr>
    </w:p>
    <w:p w14:paraId="675A7DCD" w14:textId="48955AC0" w:rsidR="00EF74AD" w:rsidRDefault="00003E5B" w:rsidP="00761DF8">
      <w:r>
        <w:rPr>
          <w:rFonts w:hint="eastAsia"/>
        </w:rPr>
        <w:t>比如，在</w:t>
      </w:r>
      <w:r>
        <w:t>democlient</w:t>
      </w:r>
      <w:r>
        <w:rPr>
          <w:rFonts w:hint="eastAsia"/>
        </w:rPr>
        <w:t>里选择</w:t>
      </w:r>
      <w:r>
        <w:t xml:space="preserve">demoproduct </w:t>
      </w:r>
      <w:r>
        <w:rPr>
          <w:rFonts w:hint="eastAsia"/>
        </w:rPr>
        <w:t>里的角</w:t>
      </w:r>
      <w:r>
        <w:rPr>
          <w:rFonts w:hint="eastAsia"/>
        </w:rPr>
        <w:t>r</w:t>
      </w:r>
      <w:r>
        <w:t>ead</w:t>
      </w:r>
      <w:r>
        <w:rPr>
          <w:rFonts w:hint="eastAsia"/>
        </w:rPr>
        <w:t>，它的</w:t>
      </w:r>
      <w:r w:rsidR="00EF74AD">
        <w:t>T</w:t>
      </w:r>
      <w:r w:rsidR="00EF74AD">
        <w:rPr>
          <w:rFonts w:hint="eastAsia"/>
        </w:rPr>
        <w:t>o</w:t>
      </w:r>
      <w:r w:rsidR="00EF74AD">
        <w:t>ken</w:t>
      </w:r>
      <w:r>
        <w:rPr>
          <w:rFonts w:hint="eastAsia"/>
        </w:rPr>
        <w:t>如下：</w:t>
      </w:r>
    </w:p>
    <w:p w14:paraId="0A649ED2" w14:textId="7D00AD24" w:rsidR="00EF74AD" w:rsidRDefault="00003E5B" w:rsidP="00761DF8">
      <w:r>
        <w:rPr>
          <w:noProof/>
        </w:rPr>
        <w:drawing>
          <wp:inline distT="0" distB="0" distL="0" distR="0" wp14:anchorId="1DFF3CB6" wp14:editId="782C1522">
            <wp:extent cx="5274310" cy="307086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70860"/>
                    </a:xfrm>
                    <a:prstGeom prst="rect">
                      <a:avLst/>
                    </a:prstGeom>
                  </pic:spPr>
                </pic:pic>
              </a:graphicData>
            </a:graphic>
          </wp:inline>
        </w:drawing>
      </w:r>
    </w:p>
    <w:p w14:paraId="72DE1DFB" w14:textId="6D23CE80" w:rsidR="001A7A77" w:rsidRDefault="001A7A77" w:rsidP="001A7A77">
      <w:pPr>
        <w:pStyle w:val="2"/>
      </w:pPr>
      <w:bookmarkStart w:id="31" w:name="_Toc56001229"/>
      <w:r>
        <w:rPr>
          <w:rFonts w:hint="eastAsia"/>
        </w:rPr>
        <w:t>配置客户端</w:t>
      </w:r>
      <w:r w:rsidR="009B517B">
        <w:rPr>
          <w:rFonts w:hint="eastAsia"/>
        </w:rPr>
        <w:t>公用</w:t>
      </w:r>
      <w:r>
        <w:t>Scope</w:t>
      </w:r>
      <w:bookmarkEnd w:id="31"/>
    </w:p>
    <w:p w14:paraId="46DC76B0" w14:textId="0DBC7315" w:rsidR="00E8779C" w:rsidRDefault="00E8779C" w:rsidP="00761DF8">
      <w:r>
        <w:rPr>
          <w:rFonts w:hint="eastAsia"/>
        </w:rPr>
        <w:t>配置客户端</w:t>
      </w:r>
      <w:r w:rsidR="009B517B">
        <w:rPr>
          <w:rFonts w:hint="eastAsia"/>
        </w:rPr>
        <w:t>公用</w:t>
      </w:r>
      <w:r>
        <w:t>Scope</w:t>
      </w:r>
      <w:r w:rsidR="00003E5B">
        <w:rPr>
          <w:rFonts w:hint="eastAsia"/>
        </w:rPr>
        <w:t>，这些</w:t>
      </w:r>
      <w:r w:rsidR="00003E5B">
        <w:rPr>
          <w:rFonts w:hint="eastAsia"/>
        </w:rPr>
        <w:t>s</w:t>
      </w:r>
      <w:r w:rsidR="00003E5B">
        <w:t>cope</w:t>
      </w:r>
      <w:r w:rsidR="009B517B">
        <w:rPr>
          <w:rFonts w:hint="eastAsia"/>
        </w:rPr>
        <w:t>与客户请求无关，无论客户是否有</w:t>
      </w:r>
      <w:r w:rsidR="009B517B">
        <w:rPr>
          <w:rFonts w:hint="eastAsia"/>
        </w:rPr>
        <w:t>s</w:t>
      </w:r>
      <w:r w:rsidR="009B517B">
        <w:t>cope</w:t>
      </w:r>
      <w:r w:rsidR="009B517B">
        <w:rPr>
          <w:rFonts w:hint="eastAsia"/>
        </w:rPr>
        <w:t>参数</w:t>
      </w:r>
      <w:r w:rsidR="009B517B">
        <w:rPr>
          <w:rFonts w:hint="eastAsia"/>
        </w:rPr>
        <w:t xml:space="preserve"> </w:t>
      </w:r>
      <w:r w:rsidR="009B517B">
        <w:rPr>
          <w:rFonts w:hint="eastAsia"/>
        </w:rPr>
        <w:t>，在返回的</w:t>
      </w:r>
      <w:r w:rsidR="00003E5B">
        <w:rPr>
          <w:rFonts w:hint="eastAsia"/>
        </w:rPr>
        <w:t>t</w:t>
      </w:r>
      <w:r w:rsidR="00003E5B">
        <w:t>oken</w:t>
      </w:r>
      <w:r w:rsidR="00003E5B">
        <w:rPr>
          <w:rFonts w:hint="eastAsia"/>
        </w:rPr>
        <w:t>里会有出现</w:t>
      </w:r>
      <w:r w:rsidR="009B517B">
        <w:rPr>
          <w:rFonts w:hint="eastAsia"/>
        </w:rPr>
        <w:t>它们</w:t>
      </w:r>
      <w:r w:rsidR="00003E5B">
        <w:rPr>
          <w:rFonts w:hint="eastAsia"/>
        </w:rPr>
        <w:t xml:space="preserve"> </w:t>
      </w:r>
    </w:p>
    <w:p w14:paraId="09867DA7" w14:textId="3FE1E262" w:rsidR="00E8779C" w:rsidRDefault="00E8779C" w:rsidP="00761DF8">
      <w:r>
        <w:rPr>
          <w:noProof/>
        </w:rPr>
        <w:lastRenderedPageBreak/>
        <w:drawing>
          <wp:inline distT="0" distB="0" distL="0" distR="0" wp14:anchorId="289F00D6" wp14:editId="69E2E115">
            <wp:extent cx="5274310" cy="22225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2500"/>
                    </a:xfrm>
                    <a:prstGeom prst="rect">
                      <a:avLst/>
                    </a:prstGeom>
                  </pic:spPr>
                </pic:pic>
              </a:graphicData>
            </a:graphic>
          </wp:inline>
        </w:drawing>
      </w:r>
    </w:p>
    <w:p w14:paraId="57B697D3" w14:textId="4D4F4EF8" w:rsidR="00E8779C" w:rsidRDefault="00E8779C" w:rsidP="00761DF8">
      <w:r>
        <w:t>Options client scopes</w:t>
      </w:r>
      <w:r w:rsidR="009B517B">
        <w:rPr>
          <w:rFonts w:hint="eastAsia"/>
        </w:rPr>
        <w:t>是可选的</w:t>
      </w:r>
      <w:r w:rsidR="009B517B">
        <w:rPr>
          <w:rFonts w:hint="eastAsia"/>
        </w:rPr>
        <w:t>s</w:t>
      </w:r>
      <w:r w:rsidR="009B517B">
        <w:t>cope</w:t>
      </w:r>
      <w:r w:rsidR="009B517B">
        <w:rPr>
          <w:rFonts w:hint="eastAsia"/>
        </w:rPr>
        <w:t>，它与你的客户传的参数</w:t>
      </w:r>
      <w:r w:rsidR="009B517B">
        <w:t>scope</w:t>
      </w:r>
      <w:r w:rsidR="009B517B">
        <w:rPr>
          <w:rFonts w:hint="eastAsia"/>
        </w:rPr>
        <w:t>有关，如果你开放了只开放</w:t>
      </w:r>
      <w:r w:rsidR="009B517B">
        <w:rPr>
          <w:rFonts w:hint="eastAsia"/>
        </w:rPr>
        <w:t>e</w:t>
      </w:r>
      <w:r w:rsidR="009B517B">
        <w:t>mail</w:t>
      </w:r>
      <w:r w:rsidR="009B517B">
        <w:rPr>
          <w:rFonts w:hint="eastAsia"/>
        </w:rPr>
        <w:t>,</w:t>
      </w:r>
      <w:r w:rsidR="009B517B">
        <w:rPr>
          <w:rFonts w:hint="eastAsia"/>
        </w:rPr>
        <w:t>而客户没有传</w:t>
      </w:r>
      <w:r w:rsidR="009B517B">
        <w:rPr>
          <w:rFonts w:hint="eastAsia"/>
        </w:rPr>
        <w:t>e</w:t>
      </w:r>
      <w:r w:rsidR="009B517B">
        <w:t>mail</w:t>
      </w:r>
      <w:r w:rsidR="009B517B">
        <w:rPr>
          <w:rFonts w:hint="eastAsia"/>
        </w:rPr>
        <w:t>，在</w:t>
      </w:r>
      <w:r w:rsidR="009B517B">
        <w:rPr>
          <w:rFonts w:hint="eastAsia"/>
        </w:rPr>
        <w:t>t</w:t>
      </w:r>
      <w:r w:rsidR="009B517B">
        <w:t>oken</w:t>
      </w:r>
      <w:r w:rsidR="009B517B">
        <w:rPr>
          <w:rFonts w:hint="eastAsia"/>
        </w:rPr>
        <w:t>里也不会出现，只有客户传了</w:t>
      </w:r>
      <w:r w:rsidR="009B517B">
        <w:rPr>
          <w:rFonts w:hint="eastAsia"/>
        </w:rPr>
        <w:t xml:space="preserve"> email</w:t>
      </w:r>
      <w:r w:rsidR="009B517B">
        <w:rPr>
          <w:rFonts w:hint="eastAsia"/>
        </w:rPr>
        <w:t>之后，</w:t>
      </w:r>
      <w:r w:rsidR="009B517B">
        <w:rPr>
          <w:rFonts w:hint="eastAsia"/>
        </w:rPr>
        <w:t>token</w:t>
      </w:r>
      <w:r w:rsidR="009B517B">
        <w:rPr>
          <w:rFonts w:hint="eastAsia"/>
        </w:rPr>
        <w:t>里的</w:t>
      </w:r>
      <w:r w:rsidR="009B517B">
        <w:rPr>
          <w:rFonts w:hint="eastAsia"/>
        </w:rPr>
        <w:t>s</w:t>
      </w:r>
      <w:r w:rsidR="009B517B">
        <w:t>cope</w:t>
      </w:r>
      <w:r w:rsidR="009B517B">
        <w:rPr>
          <w:rFonts w:hint="eastAsia"/>
        </w:rPr>
        <w:t>才会出现它。</w:t>
      </w:r>
    </w:p>
    <w:p w14:paraId="26A16287" w14:textId="0482C7A4" w:rsidR="009B517B" w:rsidRDefault="009B517B" w:rsidP="00761DF8">
      <w:r>
        <w:rPr>
          <w:noProof/>
        </w:rPr>
        <w:drawing>
          <wp:inline distT="0" distB="0" distL="0" distR="0" wp14:anchorId="691A995F" wp14:editId="19EF1845">
            <wp:extent cx="5274310" cy="20612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61210"/>
                    </a:xfrm>
                    <a:prstGeom prst="rect">
                      <a:avLst/>
                    </a:prstGeom>
                  </pic:spPr>
                </pic:pic>
              </a:graphicData>
            </a:graphic>
          </wp:inline>
        </w:drawing>
      </w:r>
    </w:p>
    <w:p w14:paraId="28319760" w14:textId="79F9FA34" w:rsidR="009B517B" w:rsidRDefault="009B517B" w:rsidP="00761DF8">
      <w:r>
        <w:rPr>
          <w:noProof/>
        </w:rPr>
        <w:drawing>
          <wp:inline distT="0" distB="0" distL="0" distR="0" wp14:anchorId="2DD70865" wp14:editId="3F494C1E">
            <wp:extent cx="5274310" cy="24593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59355"/>
                    </a:xfrm>
                    <a:prstGeom prst="rect">
                      <a:avLst/>
                    </a:prstGeom>
                  </pic:spPr>
                </pic:pic>
              </a:graphicData>
            </a:graphic>
          </wp:inline>
        </w:drawing>
      </w:r>
    </w:p>
    <w:p w14:paraId="06009EE5" w14:textId="7E24527B" w:rsidR="009B517B" w:rsidRDefault="009B517B" w:rsidP="00761DF8">
      <w:r>
        <w:rPr>
          <w:rFonts w:hint="eastAsia"/>
        </w:rPr>
        <w:t>生成的</w:t>
      </w:r>
      <w:r>
        <w:rPr>
          <w:rFonts w:hint="eastAsia"/>
        </w:rPr>
        <w:t>t</w:t>
      </w:r>
      <w:r>
        <w:t>oken</w:t>
      </w:r>
      <w:r>
        <w:rPr>
          <w:rFonts w:hint="eastAsia"/>
        </w:rPr>
        <w:t>里才会有</w:t>
      </w:r>
      <w:r>
        <w:rPr>
          <w:rFonts w:hint="eastAsia"/>
        </w:rPr>
        <w:t>e</w:t>
      </w:r>
      <w:r>
        <w:t>mail</w:t>
      </w:r>
    </w:p>
    <w:p w14:paraId="527D4134" w14:textId="11937F76" w:rsidR="009B517B" w:rsidRDefault="009B517B" w:rsidP="00761DF8">
      <w:r>
        <w:rPr>
          <w:noProof/>
        </w:rPr>
        <w:lastRenderedPageBreak/>
        <w:drawing>
          <wp:inline distT="0" distB="0" distL="0" distR="0" wp14:anchorId="6122D055" wp14:editId="0F9F2BAB">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2857" cy="3209524"/>
                    </a:xfrm>
                    <a:prstGeom prst="rect">
                      <a:avLst/>
                    </a:prstGeom>
                  </pic:spPr>
                </pic:pic>
              </a:graphicData>
            </a:graphic>
          </wp:inline>
        </w:drawing>
      </w:r>
    </w:p>
    <w:p w14:paraId="7E50AF3F" w14:textId="090D2E68" w:rsidR="00D8660F" w:rsidRDefault="00D8660F" w:rsidP="00761DF8">
      <w:pPr>
        <w:rPr>
          <w:color w:val="FF0000"/>
        </w:rPr>
      </w:pPr>
      <w:r w:rsidRPr="00D8660F">
        <w:rPr>
          <w:rFonts w:hint="eastAsia"/>
          <w:color w:val="FF0000"/>
        </w:rPr>
        <w:t>注意：如果授权中的客户端没有</w:t>
      </w:r>
      <w:r w:rsidRPr="00D8660F">
        <w:rPr>
          <w:color w:val="FF0000"/>
        </w:rPr>
        <w:t>email scope</w:t>
      </w:r>
      <w:r w:rsidRPr="00D8660F">
        <w:rPr>
          <w:rFonts w:hint="eastAsia"/>
          <w:color w:val="FF0000"/>
        </w:rPr>
        <w:t>，而用户授权时传了</w:t>
      </w:r>
      <w:r w:rsidRPr="00D8660F">
        <w:rPr>
          <w:rFonts w:hint="eastAsia"/>
          <w:color w:val="FF0000"/>
        </w:rPr>
        <w:t>s</w:t>
      </w:r>
      <w:r w:rsidRPr="00D8660F">
        <w:rPr>
          <w:color w:val="FF0000"/>
        </w:rPr>
        <w:t>cope email</w:t>
      </w:r>
      <w:r w:rsidRPr="00D8660F">
        <w:rPr>
          <w:rFonts w:hint="eastAsia"/>
          <w:color w:val="FF0000"/>
        </w:rPr>
        <w:t>，那就会直接出错。</w:t>
      </w:r>
    </w:p>
    <w:p w14:paraId="59BA10F0" w14:textId="1E167F78" w:rsidR="00D8660F" w:rsidRPr="00D8660F" w:rsidRDefault="00D8660F" w:rsidP="00761DF8">
      <w:pPr>
        <w:rPr>
          <w:color w:val="FF0000"/>
        </w:rPr>
      </w:pPr>
      <w:r>
        <w:rPr>
          <w:noProof/>
        </w:rPr>
        <w:drawing>
          <wp:inline distT="0" distB="0" distL="0" distR="0" wp14:anchorId="6024F343" wp14:editId="5BB9E4DD">
            <wp:extent cx="5274310" cy="18713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71345"/>
                    </a:xfrm>
                    <a:prstGeom prst="rect">
                      <a:avLst/>
                    </a:prstGeom>
                  </pic:spPr>
                </pic:pic>
              </a:graphicData>
            </a:graphic>
          </wp:inline>
        </w:drawing>
      </w:r>
    </w:p>
    <w:p w14:paraId="6FB44E7E" w14:textId="4C79AB86" w:rsidR="00D8660F" w:rsidRDefault="00D8660F" w:rsidP="00761DF8">
      <w:r>
        <w:rPr>
          <w:noProof/>
        </w:rPr>
        <w:drawing>
          <wp:inline distT="0" distB="0" distL="0" distR="0" wp14:anchorId="72B6099F" wp14:editId="7566EFDF">
            <wp:extent cx="5274310" cy="5899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89915"/>
                    </a:xfrm>
                    <a:prstGeom prst="rect">
                      <a:avLst/>
                    </a:prstGeom>
                  </pic:spPr>
                </pic:pic>
              </a:graphicData>
            </a:graphic>
          </wp:inline>
        </w:drawing>
      </w:r>
    </w:p>
    <w:p w14:paraId="617D9625" w14:textId="2654F948" w:rsidR="001D4E2A" w:rsidRDefault="001D4E2A" w:rsidP="001D4E2A">
      <w:pPr>
        <w:pStyle w:val="2"/>
      </w:pPr>
      <w:bookmarkStart w:id="32" w:name="_Toc56001230"/>
      <w:r>
        <w:rPr>
          <w:rFonts w:hint="eastAsia"/>
        </w:rPr>
        <w:t>开放作用域(</w:t>
      </w:r>
      <w:r>
        <w:t>scope)</w:t>
      </w:r>
      <w:bookmarkEnd w:id="32"/>
    </w:p>
    <w:p w14:paraId="24EC189F" w14:textId="10F29F2C" w:rsidR="001D4E2A" w:rsidRDefault="001D4E2A" w:rsidP="00761DF8">
      <w:r>
        <w:rPr>
          <w:rFonts w:hint="eastAsia"/>
        </w:rPr>
        <w:t>客户端有</w:t>
      </w:r>
      <w:r w:rsidR="0015559A">
        <w:rPr>
          <w:rFonts w:hint="eastAsia"/>
        </w:rPr>
        <w:t>r</w:t>
      </w:r>
      <w:r w:rsidR="0015559A">
        <w:t>ealm</w:t>
      </w:r>
      <w:r>
        <w:rPr>
          <w:rFonts w:hint="eastAsia"/>
        </w:rPr>
        <w:t>的角色，在授权后，会在</w:t>
      </w:r>
      <w:r>
        <w:rPr>
          <w:rFonts w:hint="eastAsia"/>
        </w:rPr>
        <w:t>a</w:t>
      </w:r>
      <w:r>
        <w:t>ccess_token</w:t>
      </w:r>
      <w:r>
        <w:rPr>
          <w:rFonts w:hint="eastAsia"/>
        </w:rPr>
        <w:t>中体现出来，而这些角色开放出多少，可以由作用域</w:t>
      </w:r>
      <w:r>
        <w:rPr>
          <w:rFonts w:hint="eastAsia"/>
        </w:rPr>
        <w:t>s</w:t>
      </w:r>
      <w:r>
        <w:t>cope</w:t>
      </w:r>
      <w:r>
        <w:rPr>
          <w:rFonts w:hint="eastAsia"/>
        </w:rPr>
        <w:t>来控制，如下图所示，虽然客户端有</w:t>
      </w:r>
      <w:r>
        <w:rPr>
          <w:rFonts w:hint="eastAsia"/>
        </w:rPr>
        <w:t>r</w:t>
      </w:r>
      <w:r>
        <w:t>ead,write</w:t>
      </w:r>
      <w:r>
        <w:rPr>
          <w:rFonts w:hint="eastAsia"/>
        </w:rPr>
        <w:t>两个角色，但在作用域</w:t>
      </w:r>
      <w:r w:rsidR="00596D0C">
        <w:rPr>
          <w:rFonts w:hint="eastAsia"/>
        </w:rPr>
        <w:t>（</w:t>
      </w:r>
      <w:r w:rsidR="00596D0C">
        <w:rPr>
          <w:rFonts w:hint="eastAsia"/>
        </w:rPr>
        <w:t>scope</w:t>
      </w:r>
      <w:r w:rsidR="00596D0C">
        <w:t>）</w:t>
      </w:r>
      <w:r>
        <w:rPr>
          <w:rFonts w:hint="eastAsia"/>
        </w:rPr>
        <w:t>里只开放</w:t>
      </w:r>
      <w:r>
        <w:rPr>
          <w:rFonts w:hint="eastAsia"/>
        </w:rPr>
        <w:t>w</w:t>
      </w:r>
      <w:r>
        <w:t>rite</w:t>
      </w:r>
      <w:r>
        <w:rPr>
          <w:rFonts w:hint="eastAsia"/>
        </w:rPr>
        <w:t>，所以在生成的</w:t>
      </w:r>
      <w:r>
        <w:rPr>
          <w:rFonts w:hint="eastAsia"/>
        </w:rPr>
        <w:t>t</w:t>
      </w:r>
      <w:r>
        <w:t>oken</w:t>
      </w:r>
      <w:r>
        <w:rPr>
          <w:rFonts w:hint="eastAsia"/>
        </w:rPr>
        <w:t>里，只有</w:t>
      </w:r>
      <w:r>
        <w:t>write</w:t>
      </w:r>
      <w:r>
        <w:rPr>
          <w:rFonts w:hint="eastAsia"/>
        </w:rPr>
        <w:t>角色</w:t>
      </w:r>
      <w:r w:rsidR="0015559A">
        <w:rPr>
          <w:rFonts w:hint="eastAsia"/>
        </w:rPr>
        <w:t>。</w:t>
      </w:r>
    </w:p>
    <w:p w14:paraId="46D10CF6" w14:textId="791DC4B5" w:rsidR="0015559A" w:rsidRPr="0015559A" w:rsidRDefault="0015559A" w:rsidP="00761DF8">
      <w:pPr>
        <w:rPr>
          <w:rStyle w:val="a8"/>
        </w:rPr>
      </w:pPr>
      <w:r w:rsidRPr="0015559A">
        <w:rPr>
          <w:rStyle w:val="a8"/>
        </w:rPr>
        <w:lastRenderedPageBreak/>
        <w:t>注意：客户端自己的角色它是全部包含的</w:t>
      </w:r>
      <w:r>
        <w:rPr>
          <w:rStyle w:val="a8"/>
          <w:rFonts w:hint="eastAsia"/>
        </w:rPr>
        <w:t>,</w:t>
      </w:r>
      <w:r>
        <w:rPr>
          <w:rStyle w:val="a8"/>
          <w:rFonts w:hint="eastAsia"/>
        </w:rPr>
        <w:t>而其它客户端的角色也可以在这里进行配置，即虽然你在【</w:t>
      </w:r>
      <w:r>
        <w:rPr>
          <w:rStyle w:val="a8"/>
          <w:rFonts w:hint="eastAsia"/>
        </w:rPr>
        <w:t>ser</w:t>
      </w:r>
      <w:r>
        <w:rPr>
          <w:rStyle w:val="a8"/>
        </w:rPr>
        <w:t>vice account roles</w:t>
      </w:r>
      <w:r>
        <w:rPr>
          <w:rStyle w:val="a8"/>
          <w:rFonts w:hint="eastAsia"/>
        </w:rPr>
        <w:t>】这里菜单里配置了角色，也是可以通过【</w:t>
      </w:r>
      <w:r>
        <w:rPr>
          <w:rStyle w:val="a8"/>
          <w:rFonts w:hint="eastAsia"/>
        </w:rPr>
        <w:t>scope</w:t>
      </w:r>
      <w:r>
        <w:rPr>
          <w:rStyle w:val="a8"/>
          <w:rFonts w:hint="eastAsia"/>
        </w:rPr>
        <w:t>】进行管理的</w:t>
      </w:r>
      <w:r w:rsidR="00B57AFC">
        <w:rPr>
          <w:rStyle w:val="a8"/>
          <w:rFonts w:hint="eastAsia"/>
        </w:rPr>
        <w:t>，当你开启了【</w:t>
      </w:r>
      <w:r w:rsidR="00B57AFC" w:rsidRPr="00454E65">
        <w:rPr>
          <w:rStyle w:val="a8"/>
        </w:rPr>
        <w:t>Full Scope Allowed</w:t>
      </w:r>
      <w:r w:rsidR="00B57AFC">
        <w:rPr>
          <w:rStyle w:val="a8"/>
          <w:rFonts w:hint="eastAsia"/>
        </w:rPr>
        <w:t>】选项之后，那么在【</w:t>
      </w:r>
      <w:r w:rsidR="00B57AFC">
        <w:rPr>
          <w:rStyle w:val="a8"/>
          <w:rFonts w:hint="eastAsia"/>
        </w:rPr>
        <w:t>ser</w:t>
      </w:r>
      <w:r w:rsidR="00B57AFC">
        <w:rPr>
          <w:rStyle w:val="a8"/>
        </w:rPr>
        <w:t>vice account roles</w:t>
      </w:r>
      <w:r w:rsidR="00B57AFC">
        <w:rPr>
          <w:rStyle w:val="a8"/>
          <w:rFonts w:hint="eastAsia"/>
        </w:rPr>
        <w:t>】里配置的角色，将全部被添加到</w:t>
      </w:r>
      <w:r w:rsidR="00B57AFC">
        <w:rPr>
          <w:rStyle w:val="a8"/>
        </w:rPr>
        <w:t>token</w:t>
      </w:r>
      <w:r w:rsidR="00B57AFC">
        <w:rPr>
          <w:rStyle w:val="a8"/>
          <w:rFonts w:hint="eastAsia"/>
        </w:rPr>
        <w:t>里返回</w:t>
      </w:r>
      <w:r w:rsidR="0037108A">
        <w:rPr>
          <w:rStyle w:val="a8"/>
          <w:rFonts w:hint="eastAsia"/>
        </w:rPr>
        <w:t>；但是如果你在【</w:t>
      </w:r>
      <w:r w:rsidR="0037108A">
        <w:rPr>
          <w:rStyle w:val="a8"/>
          <w:rFonts w:hint="eastAsia"/>
        </w:rPr>
        <w:t>ser</w:t>
      </w:r>
      <w:r w:rsidR="0037108A">
        <w:rPr>
          <w:rStyle w:val="a8"/>
        </w:rPr>
        <w:t>vice account roles</w:t>
      </w:r>
      <w:r w:rsidR="0037108A">
        <w:rPr>
          <w:rStyle w:val="a8"/>
          <w:rFonts w:hint="eastAsia"/>
        </w:rPr>
        <w:t>】没有配置客户端角色，即使在【</w:t>
      </w:r>
      <w:r w:rsidR="0037108A">
        <w:rPr>
          <w:rStyle w:val="a8"/>
          <w:rFonts w:hint="eastAsia"/>
        </w:rPr>
        <w:t>s</w:t>
      </w:r>
      <w:r w:rsidR="0037108A">
        <w:rPr>
          <w:rStyle w:val="a8"/>
        </w:rPr>
        <w:t>cope</w:t>
      </w:r>
      <w:r w:rsidR="0037108A">
        <w:rPr>
          <w:rStyle w:val="a8"/>
          <w:rFonts w:hint="eastAsia"/>
        </w:rPr>
        <w:t>】里选择了客户端角色</w:t>
      </w:r>
      <w:r w:rsidR="0037108A">
        <w:rPr>
          <w:rStyle w:val="a8"/>
          <w:rFonts w:hint="eastAsia"/>
        </w:rPr>
        <w:t xml:space="preserve"> </w:t>
      </w:r>
      <w:r w:rsidR="0037108A">
        <w:rPr>
          <w:rStyle w:val="a8"/>
          <w:rFonts w:hint="eastAsia"/>
        </w:rPr>
        <w:t>，它也不会返回的</w:t>
      </w:r>
      <w:r w:rsidR="0018146B">
        <w:rPr>
          <w:rStyle w:val="a8"/>
          <w:rFonts w:hint="eastAsia"/>
        </w:rPr>
        <w:t>，所以从某种意义上来说，【</w:t>
      </w:r>
      <w:r w:rsidR="0018146B">
        <w:rPr>
          <w:rStyle w:val="a8"/>
          <w:rFonts w:hint="eastAsia"/>
        </w:rPr>
        <w:t>ser</w:t>
      </w:r>
      <w:r w:rsidR="0018146B">
        <w:rPr>
          <w:rStyle w:val="a8"/>
        </w:rPr>
        <w:t>vice account roles</w:t>
      </w:r>
      <w:r w:rsidR="0018146B">
        <w:rPr>
          <w:rStyle w:val="a8"/>
          <w:rFonts w:hint="eastAsia"/>
        </w:rPr>
        <w:t>】是返回客户端角色的前提，而【</w:t>
      </w:r>
      <w:r w:rsidR="0018146B">
        <w:rPr>
          <w:rStyle w:val="a8"/>
          <w:rFonts w:hint="eastAsia"/>
        </w:rPr>
        <w:t>s</w:t>
      </w:r>
      <w:r w:rsidR="0018146B">
        <w:rPr>
          <w:rStyle w:val="a8"/>
        </w:rPr>
        <w:t>cope</w:t>
      </w:r>
      <w:r w:rsidR="0018146B">
        <w:rPr>
          <w:rStyle w:val="a8"/>
        </w:rPr>
        <w:t>】</w:t>
      </w:r>
      <w:r w:rsidR="0018146B">
        <w:rPr>
          <w:rStyle w:val="a8"/>
          <w:rFonts w:hint="eastAsia"/>
        </w:rPr>
        <w:t>主要用来进行控制</w:t>
      </w:r>
      <w:r w:rsidR="0037108A">
        <w:rPr>
          <w:rStyle w:val="a8"/>
          <w:rFonts w:hint="eastAsia"/>
        </w:rPr>
        <w:t>。</w:t>
      </w:r>
    </w:p>
    <w:p w14:paraId="37429844" w14:textId="18A3533B" w:rsidR="001D4E2A" w:rsidRDefault="001D4E2A" w:rsidP="00761DF8">
      <w:r>
        <w:rPr>
          <w:noProof/>
        </w:rPr>
        <w:drawing>
          <wp:inline distT="0" distB="0" distL="0" distR="0" wp14:anchorId="235B62AB" wp14:editId="68F1A066">
            <wp:extent cx="5274310" cy="29794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79420"/>
                    </a:xfrm>
                    <a:prstGeom prst="rect">
                      <a:avLst/>
                    </a:prstGeom>
                  </pic:spPr>
                </pic:pic>
              </a:graphicData>
            </a:graphic>
          </wp:inline>
        </w:drawing>
      </w:r>
    </w:p>
    <w:p w14:paraId="4CBCC0AB" w14:textId="132E9F35" w:rsidR="001D4E2A" w:rsidRDefault="001D4E2A" w:rsidP="00761DF8">
      <w:r>
        <w:rPr>
          <w:rFonts w:hint="eastAsia"/>
        </w:rPr>
        <w:t>生成的</w:t>
      </w:r>
      <w:r>
        <w:rPr>
          <w:rFonts w:hint="eastAsia"/>
        </w:rPr>
        <w:t>t</w:t>
      </w:r>
      <w:r>
        <w:t>oken</w:t>
      </w:r>
      <w:r>
        <w:rPr>
          <w:rFonts w:hint="eastAsia"/>
        </w:rPr>
        <w:t>的解析</w:t>
      </w:r>
    </w:p>
    <w:p w14:paraId="7E9E6135" w14:textId="5E2C6C40" w:rsidR="001D4E2A" w:rsidRDefault="001D4E2A" w:rsidP="00761DF8">
      <w:r>
        <w:rPr>
          <w:noProof/>
        </w:rPr>
        <w:drawing>
          <wp:inline distT="0" distB="0" distL="0" distR="0" wp14:anchorId="0EB4328D" wp14:editId="3203FDCD">
            <wp:extent cx="3400000" cy="188571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0000" cy="1885714"/>
                    </a:xfrm>
                    <a:prstGeom prst="rect">
                      <a:avLst/>
                    </a:prstGeom>
                  </pic:spPr>
                </pic:pic>
              </a:graphicData>
            </a:graphic>
          </wp:inline>
        </w:drawing>
      </w:r>
    </w:p>
    <w:p w14:paraId="6941B7BA" w14:textId="097203CD" w:rsidR="001D4E2A" w:rsidRDefault="001D4E2A" w:rsidP="00761DF8">
      <w:r>
        <w:rPr>
          <w:rFonts w:hint="eastAsia"/>
        </w:rPr>
        <w:t>当然，如果你希望开放所有已定义的角色，把作用域开放打开即可</w:t>
      </w:r>
    </w:p>
    <w:p w14:paraId="760893A8" w14:textId="5D74E771" w:rsidR="001D4E2A" w:rsidRDefault="001D4E2A" w:rsidP="00761DF8">
      <w:r>
        <w:rPr>
          <w:noProof/>
        </w:rPr>
        <w:lastRenderedPageBreak/>
        <w:drawing>
          <wp:inline distT="0" distB="0" distL="0" distR="0" wp14:anchorId="02AA6487" wp14:editId="5DDF2FA3">
            <wp:extent cx="4352381" cy="23523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2381" cy="2352381"/>
                    </a:xfrm>
                    <a:prstGeom prst="rect">
                      <a:avLst/>
                    </a:prstGeom>
                  </pic:spPr>
                </pic:pic>
              </a:graphicData>
            </a:graphic>
          </wp:inline>
        </w:drawing>
      </w:r>
    </w:p>
    <w:p w14:paraId="68DFD4A2" w14:textId="63EB8145" w:rsidR="00394320" w:rsidRDefault="00394320" w:rsidP="00761DF8">
      <w:pPr>
        <w:rPr>
          <w:noProof/>
        </w:rPr>
      </w:pPr>
      <w:r>
        <w:rPr>
          <w:rFonts w:hint="eastAsia"/>
          <w:noProof/>
        </w:rPr>
        <w:t>当你把范围【</w:t>
      </w:r>
      <w:r>
        <w:rPr>
          <w:rFonts w:hint="eastAsia"/>
          <w:noProof/>
        </w:rPr>
        <w:t>s</w:t>
      </w:r>
      <w:r>
        <w:rPr>
          <w:noProof/>
        </w:rPr>
        <w:t>cope</w:t>
      </w:r>
      <w:r>
        <w:rPr>
          <w:rFonts w:hint="eastAsia"/>
          <w:noProof/>
        </w:rPr>
        <w:t>】全部打开后，在</w:t>
      </w:r>
      <w:r>
        <w:rPr>
          <w:rFonts w:hint="eastAsia"/>
          <w:noProof/>
        </w:rPr>
        <w:t>t</w:t>
      </w:r>
      <w:r>
        <w:rPr>
          <w:noProof/>
        </w:rPr>
        <w:t>oken</w:t>
      </w:r>
      <w:r>
        <w:rPr>
          <w:rFonts w:hint="eastAsia"/>
          <w:noProof/>
        </w:rPr>
        <w:t>里将出现系统默认的角色</w:t>
      </w:r>
    </w:p>
    <w:p w14:paraId="5CCB14A6" w14:textId="238F8A3C" w:rsidR="00394320" w:rsidRDefault="00394320" w:rsidP="00761DF8">
      <w:r>
        <w:rPr>
          <w:noProof/>
        </w:rPr>
        <w:drawing>
          <wp:inline distT="0" distB="0" distL="0" distR="0" wp14:anchorId="52D881E6" wp14:editId="56FC2E78">
            <wp:extent cx="4819048" cy="5209524"/>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9048" cy="5209524"/>
                    </a:xfrm>
                    <a:prstGeom prst="rect">
                      <a:avLst/>
                    </a:prstGeom>
                  </pic:spPr>
                </pic:pic>
              </a:graphicData>
            </a:graphic>
          </wp:inline>
        </w:drawing>
      </w:r>
    </w:p>
    <w:p w14:paraId="54B6F510" w14:textId="7A518473" w:rsidR="00394320" w:rsidRDefault="00394320" w:rsidP="00761DF8">
      <w:r>
        <w:rPr>
          <w:rFonts w:hint="eastAsia"/>
        </w:rPr>
        <w:t>当把全部范围关半之后，在</w:t>
      </w:r>
      <w:r>
        <w:rPr>
          <w:rFonts w:hint="eastAsia"/>
        </w:rPr>
        <w:t>t</w:t>
      </w:r>
      <w:r>
        <w:t>oken</w:t>
      </w:r>
      <w:r>
        <w:rPr>
          <w:rFonts w:hint="eastAsia"/>
        </w:rPr>
        <w:t>里只会有你选中的角色</w:t>
      </w:r>
    </w:p>
    <w:p w14:paraId="24533A52" w14:textId="5E7AF0B2" w:rsidR="00394320" w:rsidRDefault="00394320" w:rsidP="00761DF8">
      <w:r>
        <w:rPr>
          <w:noProof/>
        </w:rPr>
        <w:lastRenderedPageBreak/>
        <w:drawing>
          <wp:inline distT="0" distB="0" distL="0" distR="0" wp14:anchorId="6740118A" wp14:editId="077CEC1E">
            <wp:extent cx="5274310" cy="20624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62480"/>
                    </a:xfrm>
                    <a:prstGeom prst="rect">
                      <a:avLst/>
                    </a:prstGeom>
                  </pic:spPr>
                </pic:pic>
              </a:graphicData>
            </a:graphic>
          </wp:inline>
        </w:drawing>
      </w:r>
    </w:p>
    <w:p w14:paraId="2D70C68A" w14:textId="22746D2C" w:rsidR="00394320" w:rsidRDefault="00394320" w:rsidP="00761DF8">
      <w:r>
        <w:rPr>
          <w:noProof/>
        </w:rPr>
        <w:drawing>
          <wp:inline distT="0" distB="0" distL="0" distR="0" wp14:anchorId="678CE43C" wp14:editId="231CB4EE">
            <wp:extent cx="4876190" cy="3257143"/>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6190" cy="3257143"/>
                    </a:xfrm>
                    <a:prstGeom prst="rect">
                      <a:avLst/>
                    </a:prstGeom>
                  </pic:spPr>
                </pic:pic>
              </a:graphicData>
            </a:graphic>
          </wp:inline>
        </w:drawing>
      </w:r>
    </w:p>
    <w:p w14:paraId="1879B5CD" w14:textId="77777777" w:rsidR="006D1FB8" w:rsidRDefault="006D1FB8" w:rsidP="006D1FB8">
      <w:pPr>
        <w:pStyle w:val="2"/>
      </w:pPr>
      <w:r>
        <w:rPr>
          <w:rFonts w:hint="eastAsia"/>
        </w:rPr>
        <w:t>客户端授权角色</w:t>
      </w:r>
    </w:p>
    <w:p w14:paraId="10404501" w14:textId="56B28B59" w:rsidR="006D1FB8" w:rsidRDefault="006D1FB8" w:rsidP="006D1FB8">
      <w:r>
        <w:rPr>
          <w:rFonts w:hint="eastAsia"/>
        </w:rPr>
        <w:t>每个客户端（</w:t>
      </w:r>
      <w:r>
        <w:rPr>
          <w:rFonts w:hint="eastAsia"/>
        </w:rPr>
        <w:t>c</w:t>
      </w:r>
      <w:r>
        <w:t>lient</w:t>
      </w:r>
      <w:r>
        <w:rPr>
          <w:rFonts w:hint="eastAsia"/>
        </w:rPr>
        <w:t>）都有默认的角色</w:t>
      </w:r>
      <w:r w:rsidRPr="0044098E">
        <w:t>uma_protection</w:t>
      </w:r>
      <w:r>
        <w:rPr>
          <w:rFonts w:hint="eastAsia"/>
        </w:rPr>
        <w:t>，及</w:t>
      </w:r>
      <w:r>
        <w:rPr>
          <w:rFonts w:hint="eastAsia"/>
        </w:rPr>
        <w:t>r</w:t>
      </w:r>
      <w:r>
        <w:t>ealm</w:t>
      </w:r>
      <w:r>
        <w:rPr>
          <w:rFonts w:hint="eastAsia"/>
        </w:rPr>
        <w:t>里的角色</w:t>
      </w:r>
      <w:r>
        <w:t>"offline_access","uma_authorization”</w:t>
      </w:r>
      <w:r>
        <w:rPr>
          <w:rFonts w:hint="eastAsia"/>
        </w:rPr>
        <w:t>等</w:t>
      </w:r>
      <w:r w:rsidR="0058698D">
        <w:rPr>
          <w:rFonts w:hint="eastAsia"/>
        </w:rPr>
        <w:t>【通过</w:t>
      </w:r>
      <w:r w:rsidR="0058698D">
        <w:rPr>
          <w:rFonts w:hint="eastAsia"/>
        </w:rPr>
        <w:t>9</w:t>
      </w:r>
      <w:r w:rsidR="0058698D">
        <w:t>.8</w:t>
      </w:r>
      <w:r w:rsidR="0058698D">
        <w:rPr>
          <w:rFonts w:hint="eastAsia"/>
        </w:rPr>
        <w:t>节可以关系默认的角色】</w:t>
      </w:r>
      <w:r>
        <w:rPr>
          <w:rFonts w:hint="eastAsia"/>
        </w:rPr>
        <w:t>，如果你需要添加自定义的角色，那么需要在“客户端配置</w:t>
      </w:r>
      <w:r>
        <w:rPr>
          <w:rFonts w:hint="eastAsia"/>
        </w:rPr>
        <w:t>-</w:t>
      </w:r>
      <w:r>
        <w:t>&gt;service account roles</w:t>
      </w:r>
      <w:r>
        <w:rPr>
          <w:rFonts w:hint="eastAsia"/>
        </w:rPr>
        <w:t>”菜单里进行配置，如图，将全局角色“商品管理员”及</w:t>
      </w:r>
      <w:r>
        <w:rPr>
          <w:rFonts w:hint="eastAsia"/>
        </w:rPr>
        <w:t>d</w:t>
      </w:r>
      <w:r>
        <w:t>emoclient</w:t>
      </w:r>
      <w:r>
        <w:rPr>
          <w:rFonts w:hint="eastAsia"/>
        </w:rPr>
        <w:t>客户端的角色“信息研发事业部”都添加到了客户端角色</w:t>
      </w:r>
      <w:r>
        <w:rPr>
          <w:rFonts w:hint="eastAsia"/>
        </w:rPr>
        <w:t xml:space="preserve"> </w:t>
      </w:r>
      <w:r>
        <w:rPr>
          <w:rFonts w:hint="eastAsia"/>
        </w:rPr>
        <w:t>里，而在客户端授权时，它将被添加到</w:t>
      </w:r>
      <w:r>
        <w:rPr>
          <w:rFonts w:hint="eastAsia"/>
        </w:rPr>
        <w:t>t</w:t>
      </w:r>
      <w:r>
        <w:t>oken</w:t>
      </w:r>
      <w:r>
        <w:rPr>
          <w:rFonts w:hint="eastAsia"/>
        </w:rPr>
        <w:t>里返回。</w:t>
      </w:r>
    </w:p>
    <w:p w14:paraId="0CA3EE70" w14:textId="77777777" w:rsidR="006D1FB8" w:rsidRDefault="006D1FB8" w:rsidP="006D1FB8">
      <w:r>
        <w:rPr>
          <w:noProof/>
        </w:rPr>
        <w:lastRenderedPageBreak/>
        <w:drawing>
          <wp:inline distT="0" distB="0" distL="0" distR="0" wp14:anchorId="665CD388" wp14:editId="122BEAF1">
            <wp:extent cx="5274310" cy="28682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68295"/>
                    </a:xfrm>
                    <a:prstGeom prst="rect">
                      <a:avLst/>
                    </a:prstGeom>
                  </pic:spPr>
                </pic:pic>
              </a:graphicData>
            </a:graphic>
          </wp:inline>
        </w:drawing>
      </w:r>
    </w:p>
    <w:p w14:paraId="07FF0593" w14:textId="15E5198D" w:rsidR="006D1FB8" w:rsidRDefault="006D1FB8" w:rsidP="006D1FB8">
      <w:r>
        <w:rPr>
          <w:rFonts w:hint="eastAsia"/>
        </w:rPr>
        <w:t>返回的</w:t>
      </w:r>
      <w:r>
        <w:rPr>
          <w:rFonts w:hint="eastAsia"/>
        </w:rPr>
        <w:t>t</w:t>
      </w:r>
      <w:r>
        <w:t>oken</w:t>
      </w:r>
      <w:r w:rsidR="0095247B">
        <w:t>,</w:t>
      </w:r>
      <w:r w:rsidR="0095247B">
        <w:rPr>
          <w:rFonts w:hint="eastAsia"/>
        </w:rPr>
        <w:t>【</w:t>
      </w:r>
      <w:r w:rsidR="0095247B">
        <w:t>aud</w:t>
      </w:r>
      <w:r w:rsidR="0095247B">
        <w:rPr>
          <w:rFonts w:hint="eastAsia"/>
        </w:rPr>
        <w:t>】表示授权的客户端，【</w:t>
      </w:r>
      <w:r w:rsidR="0095247B">
        <w:rPr>
          <w:rFonts w:hint="eastAsia"/>
        </w:rPr>
        <w:t>r</w:t>
      </w:r>
      <w:r w:rsidR="0095247B">
        <w:t>ealm_access</w:t>
      </w:r>
      <w:r w:rsidR="0095247B">
        <w:rPr>
          <w:rFonts w:hint="eastAsia"/>
        </w:rPr>
        <w:t>】表示当前领域级的角色，【</w:t>
      </w:r>
      <w:r w:rsidR="0095247B">
        <w:rPr>
          <w:rFonts w:hint="eastAsia"/>
        </w:rPr>
        <w:t>r</w:t>
      </w:r>
      <w:r w:rsidR="0095247B">
        <w:t>esource_access</w:t>
      </w:r>
      <w:r w:rsidR="0095247B">
        <w:rPr>
          <w:rFonts w:hint="eastAsia"/>
        </w:rPr>
        <w:t>】是各个授权客户端的角色。</w:t>
      </w:r>
    </w:p>
    <w:p w14:paraId="782BD9F2" w14:textId="0068CCB1" w:rsidR="0095247B" w:rsidRDefault="0095247B" w:rsidP="006D1FB8">
      <w:r>
        <w:rPr>
          <w:noProof/>
        </w:rPr>
        <w:drawing>
          <wp:inline distT="0" distB="0" distL="0" distR="0" wp14:anchorId="4F8158C6" wp14:editId="30377FCB">
            <wp:extent cx="4800000" cy="1895238"/>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00000" cy="1895238"/>
                    </a:xfrm>
                    <a:prstGeom prst="rect">
                      <a:avLst/>
                    </a:prstGeom>
                  </pic:spPr>
                </pic:pic>
              </a:graphicData>
            </a:graphic>
          </wp:inline>
        </w:drawing>
      </w:r>
    </w:p>
    <w:p w14:paraId="5D85856F" w14:textId="77777777" w:rsidR="006D1FB8" w:rsidRDefault="006D1FB8" w:rsidP="006D1FB8">
      <w:r>
        <w:rPr>
          <w:noProof/>
        </w:rPr>
        <w:lastRenderedPageBreak/>
        <w:drawing>
          <wp:inline distT="0" distB="0" distL="0" distR="0" wp14:anchorId="39E0CD8F" wp14:editId="003AAEA9">
            <wp:extent cx="4914286" cy="4847619"/>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4286" cy="4847619"/>
                    </a:xfrm>
                    <a:prstGeom prst="rect">
                      <a:avLst/>
                    </a:prstGeom>
                  </pic:spPr>
                </pic:pic>
              </a:graphicData>
            </a:graphic>
          </wp:inline>
        </w:drawing>
      </w:r>
    </w:p>
    <w:p w14:paraId="54D8B3E2" w14:textId="77777777" w:rsidR="006D1FB8" w:rsidRDefault="006D1FB8" w:rsidP="006D1FB8"/>
    <w:p w14:paraId="0B26D2DC" w14:textId="36DCEF65" w:rsidR="001D4E2A" w:rsidRDefault="000A0B5F" w:rsidP="000A0B5F">
      <w:pPr>
        <w:pStyle w:val="1"/>
      </w:pPr>
      <w:r>
        <w:rPr>
          <w:rFonts w:hint="eastAsia"/>
        </w:rPr>
        <w:lastRenderedPageBreak/>
        <w:t>设想</w:t>
      </w:r>
    </w:p>
    <w:p w14:paraId="55D0F587" w14:textId="477FD698" w:rsidR="006762CD" w:rsidRDefault="006762CD" w:rsidP="006762CD">
      <w:pPr>
        <w:pStyle w:val="2"/>
      </w:pPr>
      <w:r>
        <w:t>K</w:t>
      </w:r>
      <w:r>
        <w:rPr>
          <w:rFonts w:hint="eastAsia"/>
        </w:rPr>
        <w:t>ey</w:t>
      </w:r>
      <w:r>
        <w:t>cloak</w:t>
      </w:r>
      <w:r>
        <w:rPr>
          <w:rFonts w:hint="eastAsia"/>
        </w:rPr>
        <w:t>与实现项目关系</w:t>
      </w:r>
    </w:p>
    <w:p w14:paraId="0E585133" w14:textId="7BAE2B2B" w:rsidR="006762CD" w:rsidRDefault="006762CD" w:rsidP="006762CD">
      <w:r>
        <w:rPr>
          <w:noProof/>
        </w:rPr>
        <w:drawing>
          <wp:inline distT="0" distB="0" distL="0" distR="0" wp14:anchorId="485A66C5" wp14:editId="182484D4">
            <wp:extent cx="5274310" cy="4275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275455"/>
                    </a:xfrm>
                    <a:prstGeom prst="rect">
                      <a:avLst/>
                    </a:prstGeom>
                  </pic:spPr>
                </pic:pic>
              </a:graphicData>
            </a:graphic>
          </wp:inline>
        </w:drawing>
      </w:r>
    </w:p>
    <w:p w14:paraId="63BB03A2" w14:textId="07F9BE47" w:rsidR="00C87129" w:rsidRDefault="00C87129" w:rsidP="00C87129">
      <w:pPr>
        <w:pStyle w:val="2"/>
      </w:pPr>
      <w:r>
        <w:rPr>
          <w:rFonts w:hint="eastAsia"/>
        </w:rPr>
        <w:t>客户端和资源</w:t>
      </w:r>
    </w:p>
    <w:p w14:paraId="13056E0E" w14:textId="34CF3D79" w:rsidR="00C87129" w:rsidRPr="00C87129" w:rsidRDefault="00C87129" w:rsidP="00C87129">
      <w:r>
        <w:rPr>
          <w:rFonts w:hint="eastAsia"/>
        </w:rPr>
        <w:t>客户端也是一个资源服务器，它们都需要先到认证中心去注册，然后得到</w:t>
      </w:r>
      <w:r>
        <w:rPr>
          <w:rFonts w:hint="eastAsia"/>
        </w:rPr>
        <w:t>c</w:t>
      </w:r>
      <w:r>
        <w:t>lientId,</w:t>
      </w:r>
      <w:r>
        <w:rPr>
          <w:rFonts w:hint="eastAsia"/>
        </w:rPr>
        <w:t>client</w:t>
      </w:r>
      <w:r>
        <w:t>Secret</w:t>
      </w:r>
      <w:r>
        <w:rPr>
          <w:rFonts w:hint="eastAsia"/>
        </w:rPr>
        <w:t>等唯一性信息。</w:t>
      </w:r>
    </w:p>
    <w:p w14:paraId="166BFAC3" w14:textId="0D761C1C" w:rsidR="006762CD" w:rsidRPr="006762CD" w:rsidRDefault="00C87129" w:rsidP="006762CD">
      <w:r>
        <w:rPr>
          <w:noProof/>
        </w:rPr>
        <w:lastRenderedPageBreak/>
        <w:drawing>
          <wp:inline distT="0" distB="0" distL="0" distR="0" wp14:anchorId="3615B455" wp14:editId="79B3F638">
            <wp:extent cx="4609524" cy="6352381"/>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9524" cy="6352381"/>
                    </a:xfrm>
                    <a:prstGeom prst="rect">
                      <a:avLst/>
                    </a:prstGeom>
                  </pic:spPr>
                </pic:pic>
              </a:graphicData>
            </a:graphic>
          </wp:inline>
        </w:drawing>
      </w:r>
    </w:p>
    <w:p w14:paraId="2FDAB7C8" w14:textId="77777777" w:rsidR="006762CD" w:rsidRDefault="00C0005C" w:rsidP="006762CD">
      <w:pPr>
        <w:pStyle w:val="2"/>
      </w:pPr>
      <w:r>
        <w:t>R</w:t>
      </w:r>
      <w:r>
        <w:rPr>
          <w:rFonts w:hint="eastAsia"/>
        </w:rPr>
        <w:t>ole</w:t>
      </w:r>
      <w:r>
        <w:t xml:space="preserve"> &amp; Authority</w:t>
      </w:r>
    </w:p>
    <w:p w14:paraId="76D01639" w14:textId="072106C9" w:rsidR="00BB1340" w:rsidRDefault="006762CD" w:rsidP="00BB1340">
      <w:r w:rsidRPr="00BB1340">
        <w:rPr>
          <w:rFonts w:hint="eastAsia"/>
        </w:rPr>
        <w:t>它们</w:t>
      </w:r>
      <w:r w:rsidR="00C0005C" w:rsidRPr="00BB1340">
        <w:t>是用户的属性</w:t>
      </w:r>
      <w:r w:rsidRPr="00BB1340">
        <w:rPr>
          <w:rFonts w:hint="eastAsia"/>
        </w:rPr>
        <w:t>，一般被设计成用户与角色的关联，角色与权限的关联。</w:t>
      </w:r>
    </w:p>
    <w:p w14:paraId="190E11BB" w14:textId="1B8E1C73" w:rsidR="00C87129" w:rsidRDefault="002A5792" w:rsidP="00BB1340">
      <w:r>
        <w:rPr>
          <w:noProof/>
        </w:rPr>
        <w:lastRenderedPageBreak/>
        <w:drawing>
          <wp:inline distT="0" distB="0" distL="0" distR="0" wp14:anchorId="35E62ECF" wp14:editId="18C34913">
            <wp:extent cx="5274310" cy="431101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311015"/>
                    </a:xfrm>
                    <a:prstGeom prst="rect">
                      <a:avLst/>
                    </a:prstGeom>
                  </pic:spPr>
                </pic:pic>
              </a:graphicData>
            </a:graphic>
          </wp:inline>
        </w:drawing>
      </w:r>
    </w:p>
    <w:p w14:paraId="148E57E7" w14:textId="23A7C8D3" w:rsidR="00BB1340" w:rsidRDefault="00C0005C" w:rsidP="00BB1340">
      <w:pPr>
        <w:pStyle w:val="2"/>
      </w:pPr>
      <w:r>
        <w:t>scope</w:t>
      </w:r>
    </w:p>
    <w:p w14:paraId="433B4515" w14:textId="72CF2CF9" w:rsidR="00C0005C" w:rsidRDefault="00BB1340" w:rsidP="00C0005C">
      <w:r>
        <w:rPr>
          <w:rFonts w:hint="eastAsia"/>
        </w:rPr>
        <w:t>它</w:t>
      </w:r>
      <w:r w:rsidR="00C0005C">
        <w:t>是</w:t>
      </w:r>
      <w:r w:rsidR="00C0005C">
        <w:t>client</w:t>
      </w:r>
      <w:r w:rsidR="00C0005C">
        <w:rPr>
          <w:rFonts w:hint="eastAsia"/>
        </w:rPr>
        <w:t>客户端</w:t>
      </w:r>
      <w:r w:rsidR="00C0005C">
        <w:t>的属性</w:t>
      </w:r>
      <w:r>
        <w:rPr>
          <w:rFonts w:hint="eastAsia"/>
        </w:rPr>
        <w:t>，需要在认证中心去配置，对于资源服务器来说，可以在资源实体上同时配置对应的</w:t>
      </w:r>
      <w:r>
        <w:rPr>
          <w:rFonts w:hint="eastAsia"/>
        </w:rPr>
        <w:t>s</w:t>
      </w:r>
      <w:r>
        <w:t>cope</w:t>
      </w:r>
      <w:r>
        <w:rPr>
          <w:rFonts w:hint="eastAsia"/>
        </w:rPr>
        <w:t>值，然后通过用户包含的</w:t>
      </w:r>
      <w:r>
        <w:rPr>
          <w:rFonts w:hint="eastAsia"/>
        </w:rPr>
        <w:t>s</w:t>
      </w:r>
      <w:r>
        <w:t>cope</w:t>
      </w:r>
      <w:r>
        <w:rPr>
          <w:rFonts w:hint="eastAsia"/>
        </w:rPr>
        <w:t>来决定是不返回这些字段。</w:t>
      </w:r>
    </w:p>
    <w:p w14:paraId="7D6A2A95" w14:textId="79EA168E" w:rsidR="006762CD" w:rsidRDefault="006762CD" w:rsidP="006762CD">
      <w:pPr>
        <w:pStyle w:val="2"/>
      </w:pPr>
      <w:r>
        <w:rPr>
          <w:rFonts w:hint="eastAsia"/>
        </w:rPr>
        <w:lastRenderedPageBreak/>
        <w:t>认证与获取资源的过程</w:t>
      </w:r>
    </w:p>
    <w:p w14:paraId="247041BE" w14:textId="682FA641" w:rsidR="006762CD" w:rsidRPr="00C0005C" w:rsidRDefault="006762CD" w:rsidP="00C0005C">
      <w:r>
        <w:rPr>
          <w:noProof/>
        </w:rPr>
        <w:drawing>
          <wp:inline distT="0" distB="0" distL="0" distR="0" wp14:anchorId="070A07FF" wp14:editId="12DE2383">
            <wp:extent cx="5274310" cy="64528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452870"/>
                    </a:xfrm>
                    <a:prstGeom prst="rect">
                      <a:avLst/>
                    </a:prstGeom>
                  </pic:spPr>
                </pic:pic>
              </a:graphicData>
            </a:graphic>
          </wp:inline>
        </w:drawing>
      </w:r>
    </w:p>
    <w:p w14:paraId="6464264C" w14:textId="3AA3E36C" w:rsidR="000A0B5F" w:rsidRDefault="000A0B5F" w:rsidP="000A0B5F">
      <w:pPr>
        <w:pStyle w:val="2"/>
      </w:pPr>
      <w:r>
        <w:t>S</w:t>
      </w:r>
      <w:r>
        <w:rPr>
          <w:rFonts w:hint="eastAsia"/>
        </w:rPr>
        <w:t>c</w:t>
      </w:r>
      <w:r>
        <w:t>ope</w:t>
      </w:r>
      <w:r>
        <w:rPr>
          <w:rFonts w:hint="eastAsia"/>
        </w:rPr>
        <w:t>的户</w:t>
      </w:r>
      <w:r w:rsidR="00C0005C">
        <w:rPr>
          <w:rFonts w:hint="eastAsia"/>
        </w:rPr>
        <w:t>法</w:t>
      </w:r>
    </w:p>
    <w:p w14:paraId="3C587296" w14:textId="7CADAA71" w:rsidR="0088494D" w:rsidRPr="0088494D" w:rsidRDefault="0088494D" w:rsidP="0088494D">
      <w:r>
        <w:t>Scope</w:t>
      </w:r>
      <w:r>
        <w:rPr>
          <w:rFonts w:hint="eastAsia"/>
        </w:rPr>
        <w:t>可以直接应用在客户端上，可以与用户没有关系，也可以与用户有关，返回用户相关的数据。</w:t>
      </w:r>
    </w:p>
    <w:p w14:paraId="2101F837" w14:textId="2FA89CD4" w:rsidR="0088494D" w:rsidRPr="0088494D" w:rsidRDefault="0088494D" w:rsidP="0088494D">
      <w:pPr>
        <w:pStyle w:val="a5"/>
        <w:numPr>
          <w:ilvl w:val="0"/>
          <w:numId w:val="8"/>
        </w:numPr>
        <w:ind w:firstLineChars="0"/>
        <w:jc w:val="left"/>
        <w:rPr>
          <w:rFonts w:ascii="微软雅黑" w:eastAsia="微软雅黑" w:hAnsi="微软雅黑"/>
          <w:color w:val="111F2C"/>
          <w:szCs w:val="21"/>
          <w:shd w:val="clear" w:color="auto" w:fill="FFFFFF"/>
        </w:rPr>
      </w:pPr>
      <w:r w:rsidRPr="0088494D">
        <w:rPr>
          <w:rFonts w:ascii="微软雅黑" w:eastAsia="微软雅黑" w:hAnsi="微软雅黑"/>
          <w:color w:val="111F2C"/>
          <w:szCs w:val="21"/>
          <w:shd w:val="clear" w:color="auto" w:fill="FFFFFF"/>
        </w:rPr>
        <w:t>S</w:t>
      </w:r>
      <w:r w:rsidRPr="0088494D">
        <w:rPr>
          <w:rFonts w:ascii="微软雅黑" w:eastAsia="微软雅黑" w:hAnsi="微软雅黑" w:hint="eastAsia"/>
          <w:color w:val="111F2C"/>
          <w:szCs w:val="21"/>
          <w:shd w:val="clear" w:color="auto" w:fill="FFFFFF"/>
        </w:rPr>
        <w:t>c</w:t>
      </w:r>
      <w:r w:rsidRPr="0088494D">
        <w:rPr>
          <w:rFonts w:ascii="微软雅黑" w:eastAsia="微软雅黑" w:hAnsi="微软雅黑"/>
          <w:color w:val="111F2C"/>
          <w:szCs w:val="21"/>
          <w:shd w:val="clear" w:color="auto" w:fill="FFFFFF"/>
        </w:rPr>
        <w:t>ope</w:t>
      </w:r>
      <w:r w:rsidRPr="0088494D">
        <w:rPr>
          <w:rFonts w:ascii="微软雅黑" w:eastAsia="微软雅黑" w:hAnsi="微软雅黑" w:hint="eastAsia"/>
          <w:color w:val="111F2C"/>
          <w:szCs w:val="21"/>
          <w:shd w:val="clear" w:color="auto" w:fill="FFFFFF"/>
        </w:rPr>
        <w:t>控制访问的具体数据字段</w:t>
      </w:r>
    </w:p>
    <w:p w14:paraId="05454C9B" w14:textId="03C77DB5" w:rsidR="00770B5F" w:rsidRPr="00770B5F" w:rsidRDefault="0088494D" w:rsidP="0088494D">
      <w:pPr>
        <w:pStyle w:val="a5"/>
        <w:numPr>
          <w:ilvl w:val="0"/>
          <w:numId w:val="8"/>
        </w:numPr>
        <w:ind w:firstLineChars="0"/>
        <w:jc w:val="left"/>
      </w:pPr>
      <w:r w:rsidRPr="0088494D">
        <w:rPr>
          <w:rFonts w:ascii="微软雅黑" w:eastAsia="微软雅黑" w:hAnsi="微软雅黑"/>
          <w:color w:val="111F2C"/>
          <w:szCs w:val="21"/>
          <w:shd w:val="clear" w:color="auto" w:fill="FFFFFF"/>
        </w:rPr>
        <w:lastRenderedPageBreak/>
        <w:t>Scope</w:t>
      </w:r>
      <w:r w:rsidRPr="0088494D">
        <w:rPr>
          <w:rFonts w:ascii="微软雅黑" w:eastAsia="微软雅黑" w:hAnsi="微软雅黑" w:hint="eastAsia"/>
          <w:color w:val="111F2C"/>
          <w:szCs w:val="21"/>
          <w:shd w:val="clear" w:color="auto" w:fill="FFFFFF"/>
        </w:rPr>
        <w:t>控制接口集合</w:t>
      </w:r>
      <w:r w:rsidR="00770B5F">
        <w:rPr>
          <w:noProof/>
        </w:rPr>
        <w:drawing>
          <wp:inline distT="0" distB="0" distL="0" distR="0" wp14:anchorId="686437B6" wp14:editId="76E3619C">
            <wp:extent cx="5274310" cy="2887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87980"/>
                    </a:xfrm>
                    <a:prstGeom prst="rect">
                      <a:avLst/>
                    </a:prstGeom>
                  </pic:spPr>
                </pic:pic>
              </a:graphicData>
            </a:graphic>
          </wp:inline>
        </w:drawing>
      </w:r>
    </w:p>
    <w:p w14:paraId="4922466F" w14:textId="2E2E4198" w:rsidR="000A0B5F" w:rsidRDefault="00C0005C" w:rsidP="000A0B5F">
      <w:pPr>
        <w:pStyle w:val="2"/>
      </w:pPr>
      <w:r>
        <w:t>R</w:t>
      </w:r>
      <w:r>
        <w:rPr>
          <w:rFonts w:hint="eastAsia"/>
        </w:rPr>
        <w:t>ole</w:t>
      </w:r>
      <w:r>
        <w:t xml:space="preserve"> </w:t>
      </w:r>
      <w:r w:rsidR="000A0B5F">
        <w:rPr>
          <w:rFonts w:hint="eastAsia"/>
        </w:rPr>
        <w:t>的用法</w:t>
      </w:r>
    </w:p>
    <w:p w14:paraId="57D3F65B" w14:textId="232FE40C" w:rsidR="0088494D" w:rsidRPr="00AF2C08" w:rsidRDefault="0088494D" w:rsidP="00A956C8">
      <w:pPr>
        <w:rPr>
          <w:rFonts w:ascii="Arial" w:hAnsi="Arial" w:cs="Arial"/>
          <w:color w:val="666666"/>
          <w:sz w:val="20"/>
          <w:szCs w:val="20"/>
        </w:rPr>
      </w:pPr>
      <w:r>
        <w:t>R</w:t>
      </w:r>
      <w:r>
        <w:rPr>
          <w:rFonts w:hint="eastAsia"/>
        </w:rPr>
        <w:t>ole</w:t>
      </w:r>
      <w:r>
        <w:rPr>
          <w:rFonts w:hint="eastAsia"/>
        </w:rPr>
        <w:t>是角色，与用户有着直接关系，需要在用户里去绑定</w:t>
      </w:r>
      <w:r>
        <w:t>role</w:t>
      </w:r>
      <w:r>
        <w:rPr>
          <w:rFonts w:hint="eastAsia"/>
        </w:rPr>
        <w:t>，</w:t>
      </w:r>
      <w:r>
        <w:rPr>
          <w:rFonts w:hint="eastAsia"/>
        </w:rPr>
        <w:t xml:space="preserve"> role</w:t>
      </w:r>
      <w:r>
        <w:rPr>
          <w:rFonts w:hint="eastAsia"/>
        </w:rPr>
        <w:t>在</w:t>
      </w:r>
      <w:r>
        <w:rPr>
          <w:rFonts w:hint="eastAsia"/>
        </w:rPr>
        <w:t>k</w:t>
      </w:r>
      <w:r>
        <w:t>eycloack</w:t>
      </w:r>
      <w:r>
        <w:rPr>
          <w:rFonts w:hint="eastAsia"/>
        </w:rPr>
        <w:t>里可以有</w:t>
      </w:r>
      <w:r>
        <w:rPr>
          <w:rFonts w:hint="eastAsia"/>
        </w:rPr>
        <w:t>r</w:t>
      </w:r>
      <w:r>
        <w:t>ealm</w:t>
      </w:r>
      <w:r>
        <w:rPr>
          <w:rFonts w:hint="eastAsia"/>
        </w:rPr>
        <w:t>【</w:t>
      </w:r>
      <w:r>
        <w:rPr>
          <w:rFonts w:ascii="Arial" w:hAnsi="Arial" w:cs="Arial"/>
          <w:color w:val="666666"/>
          <w:sz w:val="20"/>
          <w:szCs w:val="20"/>
        </w:rPr>
        <w:t>英</w:t>
      </w:r>
      <w:r>
        <w:rPr>
          <w:rStyle w:val="apple-converted-space"/>
          <w:rFonts w:ascii="Arial" w:hAnsi="Arial" w:cs="Arial"/>
          <w:color w:val="666666"/>
          <w:sz w:val="20"/>
          <w:szCs w:val="20"/>
        </w:rPr>
        <w:t> </w:t>
      </w:r>
      <w:r>
        <w:rPr>
          <w:rFonts w:ascii="Arial" w:hAnsi="Arial" w:cs="Arial"/>
          <w:color w:val="666666"/>
          <w:sz w:val="20"/>
          <w:szCs w:val="20"/>
        </w:rPr>
        <w:t>/relm/</w:t>
      </w:r>
      <w:r>
        <w:rPr>
          <w:rStyle w:val="apple-converted-space"/>
          <w:rFonts w:ascii="Arial" w:hAnsi="Arial" w:cs="Arial"/>
          <w:color w:val="666666"/>
          <w:sz w:val="20"/>
          <w:szCs w:val="20"/>
        </w:rPr>
        <w:t> </w:t>
      </w:r>
      <w:r>
        <w:rPr>
          <w:rStyle w:val="apple-converted-space"/>
          <w:rFonts w:ascii="Arial" w:hAnsi="Arial" w:cs="Arial" w:hint="eastAsia"/>
          <w:color w:val="666666"/>
          <w:sz w:val="20"/>
          <w:szCs w:val="20"/>
        </w:rPr>
        <w:t>】</w:t>
      </w:r>
      <w:r>
        <w:rPr>
          <w:rFonts w:hint="eastAsia"/>
        </w:rPr>
        <w:t>和</w:t>
      </w:r>
      <w:r>
        <w:rPr>
          <w:rFonts w:hint="eastAsia"/>
        </w:rPr>
        <w:t xml:space="preserve"> client</w:t>
      </w:r>
      <w:r>
        <w:rPr>
          <w:rFonts w:hint="eastAsia"/>
        </w:rPr>
        <w:t>范围的，可以为用户分别进行绑定</w:t>
      </w:r>
      <w:r w:rsidR="00A956C8">
        <w:rPr>
          <w:rFonts w:hint="eastAsia"/>
        </w:rPr>
        <w:t>，但要注意，</w:t>
      </w:r>
      <w:r w:rsidR="00A956C8">
        <w:rPr>
          <w:rFonts w:hint="eastAsia"/>
        </w:rPr>
        <w:t>c</w:t>
      </w:r>
      <w:r w:rsidR="00A956C8">
        <w:t>lient</w:t>
      </w:r>
      <w:r w:rsidR="00A956C8">
        <w:rPr>
          <w:rFonts w:hint="eastAsia"/>
        </w:rPr>
        <w:t>级别的</w:t>
      </w:r>
      <w:r w:rsidR="00A956C8">
        <w:rPr>
          <w:rFonts w:hint="eastAsia"/>
        </w:rPr>
        <w:t>r</w:t>
      </w:r>
      <w:r w:rsidR="00A956C8">
        <w:t>ole</w:t>
      </w:r>
      <w:r w:rsidR="00A956C8">
        <w:rPr>
          <w:rFonts w:hint="eastAsia"/>
        </w:rPr>
        <w:t>在</w:t>
      </w:r>
      <w:r w:rsidR="00A956C8">
        <w:rPr>
          <w:rFonts w:hint="eastAsia"/>
        </w:rPr>
        <w:t>s</w:t>
      </w:r>
      <w:r w:rsidR="00A956C8">
        <w:t>pring</w:t>
      </w:r>
      <w:r w:rsidR="00A956C8">
        <w:rPr>
          <w:rFonts w:hint="eastAsia"/>
        </w:rPr>
        <w:t>被解析后，它是以</w:t>
      </w:r>
      <w:r w:rsidR="00A956C8">
        <w:rPr>
          <w:rFonts w:hint="eastAsia"/>
        </w:rPr>
        <w:t>c</w:t>
      </w:r>
      <w:r w:rsidR="00A956C8">
        <w:t>lient/role</w:t>
      </w:r>
      <w:r w:rsidR="00A956C8">
        <w:rPr>
          <w:rFonts w:hint="eastAsia"/>
        </w:rPr>
        <w:t>的形式返回的</w:t>
      </w:r>
      <w:r>
        <w:rPr>
          <w:rFonts w:hint="eastAsia"/>
        </w:rPr>
        <w:t>。</w:t>
      </w:r>
    </w:p>
    <w:p w14:paraId="1424E848" w14:textId="0890D2E1" w:rsidR="00AF2C08" w:rsidRPr="0088494D" w:rsidRDefault="00AF2C08" w:rsidP="00AF2C08">
      <w:pPr>
        <w:pStyle w:val="pron"/>
        <w:shd w:val="clear" w:color="auto" w:fill="FFFFFF"/>
        <w:spacing w:before="180" w:beforeAutospacing="0" w:after="0" w:afterAutospacing="0" w:line="240" w:lineRule="atLeast"/>
        <w:rPr>
          <w:rFonts w:ascii="Arial" w:hAnsi="Arial" w:cs="Arial"/>
          <w:color w:val="666666"/>
          <w:sz w:val="20"/>
          <w:szCs w:val="20"/>
        </w:rPr>
      </w:pPr>
      <w:r>
        <w:rPr>
          <w:noProof/>
        </w:rPr>
        <w:lastRenderedPageBreak/>
        <w:drawing>
          <wp:inline distT="0" distB="0" distL="0" distR="0" wp14:anchorId="36F6BC68" wp14:editId="29582507">
            <wp:extent cx="5274310" cy="41890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189095"/>
                    </a:xfrm>
                    <a:prstGeom prst="rect">
                      <a:avLst/>
                    </a:prstGeom>
                  </pic:spPr>
                </pic:pic>
              </a:graphicData>
            </a:graphic>
          </wp:inline>
        </w:drawing>
      </w:r>
    </w:p>
    <w:sectPr w:rsidR="00AF2C08" w:rsidRPr="008849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A0000287" w:usb1="2ACF3C50" w:usb2="00000016" w:usb3="00000000" w:csb0="0004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82332"/>
    <w:multiLevelType w:val="multilevel"/>
    <w:tmpl w:val="CAB64E86"/>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2E61FC"/>
    <w:multiLevelType w:val="hybridMultilevel"/>
    <w:tmpl w:val="AD368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362F14"/>
    <w:multiLevelType w:val="multilevel"/>
    <w:tmpl w:val="826E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22225B"/>
    <w:multiLevelType w:val="multilevel"/>
    <w:tmpl w:val="8B58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9A0C41"/>
    <w:multiLevelType w:val="multilevel"/>
    <w:tmpl w:val="8070D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63C"/>
    <w:rsid w:val="00003E5B"/>
    <w:rsid w:val="000A0B5F"/>
    <w:rsid w:val="0015559A"/>
    <w:rsid w:val="0018146B"/>
    <w:rsid w:val="001A7A77"/>
    <w:rsid w:val="001D4E2A"/>
    <w:rsid w:val="00231793"/>
    <w:rsid w:val="002754C1"/>
    <w:rsid w:val="002A5792"/>
    <w:rsid w:val="002F3E0A"/>
    <w:rsid w:val="00325030"/>
    <w:rsid w:val="00367EDE"/>
    <w:rsid w:val="0037108A"/>
    <w:rsid w:val="003733CF"/>
    <w:rsid w:val="00382650"/>
    <w:rsid w:val="00394320"/>
    <w:rsid w:val="0044098E"/>
    <w:rsid w:val="00454E65"/>
    <w:rsid w:val="004D6F06"/>
    <w:rsid w:val="004E010C"/>
    <w:rsid w:val="00522117"/>
    <w:rsid w:val="00562CDC"/>
    <w:rsid w:val="00582C67"/>
    <w:rsid w:val="0058698D"/>
    <w:rsid w:val="00596D0C"/>
    <w:rsid w:val="005A1ABE"/>
    <w:rsid w:val="005A7B66"/>
    <w:rsid w:val="006762CD"/>
    <w:rsid w:val="006D1FB8"/>
    <w:rsid w:val="006D563C"/>
    <w:rsid w:val="006F65DE"/>
    <w:rsid w:val="006F72BF"/>
    <w:rsid w:val="00755C94"/>
    <w:rsid w:val="00761DF8"/>
    <w:rsid w:val="00770B5F"/>
    <w:rsid w:val="007C44FD"/>
    <w:rsid w:val="007F7C46"/>
    <w:rsid w:val="00836B12"/>
    <w:rsid w:val="00863EE0"/>
    <w:rsid w:val="00865A5B"/>
    <w:rsid w:val="008672B1"/>
    <w:rsid w:val="0088494D"/>
    <w:rsid w:val="009421A1"/>
    <w:rsid w:val="0095247B"/>
    <w:rsid w:val="00971A30"/>
    <w:rsid w:val="009B517B"/>
    <w:rsid w:val="009D5834"/>
    <w:rsid w:val="00A3249B"/>
    <w:rsid w:val="00A956C8"/>
    <w:rsid w:val="00AD002F"/>
    <w:rsid w:val="00AF2C08"/>
    <w:rsid w:val="00B42A0F"/>
    <w:rsid w:val="00B57AFC"/>
    <w:rsid w:val="00BB1340"/>
    <w:rsid w:val="00BB3B09"/>
    <w:rsid w:val="00BF108E"/>
    <w:rsid w:val="00C0005C"/>
    <w:rsid w:val="00C16A2C"/>
    <w:rsid w:val="00C87129"/>
    <w:rsid w:val="00D30B15"/>
    <w:rsid w:val="00D77787"/>
    <w:rsid w:val="00D8660F"/>
    <w:rsid w:val="00D934C8"/>
    <w:rsid w:val="00E80BCA"/>
    <w:rsid w:val="00E8779C"/>
    <w:rsid w:val="00EA00D5"/>
    <w:rsid w:val="00EF0FD5"/>
    <w:rsid w:val="00EF14A5"/>
    <w:rsid w:val="00EF74AD"/>
    <w:rsid w:val="00FE4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DCC8F"/>
  <w15:chartTrackingRefBased/>
  <w15:docId w15:val="{0C154A2B-4246-44E2-8864-1DBB46200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0BCA"/>
    <w:pPr>
      <w:widowControl w:val="0"/>
      <w:jc w:val="both"/>
    </w:pPr>
    <w:rPr>
      <w:rFonts w:eastAsia="宋体"/>
      <w:sz w:val="24"/>
    </w:rPr>
  </w:style>
  <w:style w:type="paragraph" w:styleId="1">
    <w:name w:val="heading 1"/>
    <w:basedOn w:val="a"/>
    <w:next w:val="a"/>
    <w:link w:val="10"/>
    <w:uiPriority w:val="9"/>
    <w:qFormat/>
    <w:rsid w:val="008672B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7B66"/>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72B1"/>
    <w:rPr>
      <w:b/>
      <w:bCs/>
      <w:kern w:val="44"/>
      <w:sz w:val="44"/>
      <w:szCs w:val="44"/>
    </w:rPr>
  </w:style>
  <w:style w:type="character" w:styleId="a3">
    <w:name w:val="Hyperlink"/>
    <w:basedOn w:val="a0"/>
    <w:uiPriority w:val="99"/>
    <w:unhideWhenUsed/>
    <w:rsid w:val="005A7B66"/>
    <w:rPr>
      <w:color w:val="0563C1" w:themeColor="hyperlink"/>
      <w:u w:val="single"/>
    </w:rPr>
  </w:style>
  <w:style w:type="character" w:styleId="a4">
    <w:name w:val="Unresolved Mention"/>
    <w:basedOn w:val="a0"/>
    <w:uiPriority w:val="99"/>
    <w:semiHidden/>
    <w:unhideWhenUsed/>
    <w:rsid w:val="005A7B66"/>
    <w:rPr>
      <w:color w:val="605E5C"/>
      <w:shd w:val="clear" w:color="auto" w:fill="E1DFDD"/>
    </w:rPr>
  </w:style>
  <w:style w:type="character" w:customStyle="1" w:styleId="20">
    <w:name w:val="标题 2 字符"/>
    <w:basedOn w:val="a0"/>
    <w:link w:val="2"/>
    <w:uiPriority w:val="9"/>
    <w:rsid w:val="005A7B66"/>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3733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3733CF"/>
    <w:rPr>
      <w:rFonts w:ascii="宋体" w:eastAsia="宋体" w:hAnsi="宋体" w:cs="宋体"/>
      <w:kern w:val="0"/>
      <w:sz w:val="24"/>
      <w:szCs w:val="24"/>
    </w:rPr>
  </w:style>
  <w:style w:type="paragraph" w:styleId="a5">
    <w:name w:val="List Paragraph"/>
    <w:basedOn w:val="a"/>
    <w:uiPriority w:val="34"/>
    <w:qFormat/>
    <w:rsid w:val="00E8779C"/>
    <w:pPr>
      <w:ind w:firstLineChars="200" w:firstLine="420"/>
    </w:pPr>
  </w:style>
  <w:style w:type="paragraph" w:styleId="TOC">
    <w:name w:val="TOC Heading"/>
    <w:basedOn w:val="1"/>
    <w:next w:val="a"/>
    <w:uiPriority w:val="39"/>
    <w:unhideWhenUsed/>
    <w:qFormat/>
    <w:rsid w:val="00367ED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67EDE"/>
  </w:style>
  <w:style w:type="paragraph" w:styleId="TOC2">
    <w:name w:val="toc 2"/>
    <w:basedOn w:val="a"/>
    <w:next w:val="a"/>
    <w:autoRedefine/>
    <w:uiPriority w:val="39"/>
    <w:unhideWhenUsed/>
    <w:rsid w:val="00367EDE"/>
    <w:pPr>
      <w:ind w:leftChars="200" w:left="420"/>
    </w:pPr>
  </w:style>
  <w:style w:type="paragraph" w:styleId="a6">
    <w:name w:val="Normal (Web)"/>
    <w:basedOn w:val="a"/>
    <w:uiPriority w:val="99"/>
    <w:unhideWhenUsed/>
    <w:rsid w:val="009D5834"/>
    <w:pPr>
      <w:widowControl/>
      <w:spacing w:before="100" w:beforeAutospacing="1" w:after="100" w:afterAutospacing="1"/>
      <w:jc w:val="left"/>
    </w:pPr>
    <w:rPr>
      <w:rFonts w:ascii="宋体" w:hAnsi="宋体" w:cs="宋体"/>
      <w:kern w:val="0"/>
      <w:szCs w:val="24"/>
    </w:rPr>
  </w:style>
  <w:style w:type="character" w:styleId="a7">
    <w:name w:val="Strong"/>
    <w:basedOn w:val="a0"/>
    <w:uiPriority w:val="22"/>
    <w:qFormat/>
    <w:rsid w:val="009D5834"/>
    <w:rPr>
      <w:b/>
      <w:bCs/>
    </w:rPr>
  </w:style>
  <w:style w:type="paragraph" w:customStyle="1" w:styleId="pron">
    <w:name w:val="pron"/>
    <w:basedOn w:val="a"/>
    <w:rsid w:val="0088494D"/>
    <w:pPr>
      <w:widowControl/>
      <w:spacing w:before="100" w:beforeAutospacing="1" w:after="100" w:afterAutospacing="1"/>
      <w:jc w:val="left"/>
    </w:pPr>
    <w:rPr>
      <w:rFonts w:ascii="宋体" w:hAnsi="宋体" w:cs="宋体"/>
      <w:kern w:val="0"/>
      <w:szCs w:val="24"/>
    </w:rPr>
  </w:style>
  <w:style w:type="character" w:customStyle="1" w:styleId="apple-converted-space">
    <w:name w:val="apple-converted-space"/>
    <w:basedOn w:val="a0"/>
    <w:rsid w:val="0088494D"/>
  </w:style>
  <w:style w:type="character" w:styleId="a8">
    <w:name w:val="Intense Emphasis"/>
    <w:basedOn w:val="a0"/>
    <w:uiPriority w:val="21"/>
    <w:qFormat/>
    <w:rsid w:val="0015559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21189">
      <w:bodyDiv w:val="1"/>
      <w:marLeft w:val="0"/>
      <w:marRight w:val="0"/>
      <w:marTop w:val="0"/>
      <w:marBottom w:val="0"/>
      <w:divBdr>
        <w:top w:val="none" w:sz="0" w:space="0" w:color="auto"/>
        <w:left w:val="none" w:sz="0" w:space="0" w:color="auto"/>
        <w:bottom w:val="none" w:sz="0" w:space="0" w:color="auto"/>
        <w:right w:val="none" w:sz="0" w:space="0" w:color="auto"/>
      </w:divBdr>
      <w:divsChild>
        <w:div w:id="234559703">
          <w:marLeft w:val="0"/>
          <w:marRight w:val="0"/>
          <w:marTop w:val="0"/>
          <w:marBottom w:val="0"/>
          <w:divBdr>
            <w:top w:val="none" w:sz="0" w:space="0" w:color="auto"/>
            <w:left w:val="none" w:sz="0" w:space="0" w:color="auto"/>
            <w:bottom w:val="none" w:sz="0" w:space="0" w:color="auto"/>
            <w:right w:val="none" w:sz="0" w:space="0" w:color="auto"/>
          </w:divBdr>
          <w:divsChild>
            <w:div w:id="11002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085">
      <w:bodyDiv w:val="1"/>
      <w:marLeft w:val="0"/>
      <w:marRight w:val="0"/>
      <w:marTop w:val="0"/>
      <w:marBottom w:val="0"/>
      <w:divBdr>
        <w:top w:val="none" w:sz="0" w:space="0" w:color="auto"/>
        <w:left w:val="none" w:sz="0" w:space="0" w:color="auto"/>
        <w:bottom w:val="none" w:sz="0" w:space="0" w:color="auto"/>
        <w:right w:val="none" w:sz="0" w:space="0" w:color="auto"/>
      </w:divBdr>
    </w:div>
    <w:div w:id="505635368">
      <w:bodyDiv w:val="1"/>
      <w:marLeft w:val="0"/>
      <w:marRight w:val="0"/>
      <w:marTop w:val="0"/>
      <w:marBottom w:val="0"/>
      <w:divBdr>
        <w:top w:val="none" w:sz="0" w:space="0" w:color="auto"/>
        <w:left w:val="none" w:sz="0" w:space="0" w:color="auto"/>
        <w:bottom w:val="none" w:sz="0" w:space="0" w:color="auto"/>
        <w:right w:val="none" w:sz="0" w:space="0" w:color="auto"/>
      </w:divBdr>
    </w:div>
    <w:div w:id="526211558">
      <w:bodyDiv w:val="1"/>
      <w:marLeft w:val="0"/>
      <w:marRight w:val="0"/>
      <w:marTop w:val="0"/>
      <w:marBottom w:val="0"/>
      <w:divBdr>
        <w:top w:val="none" w:sz="0" w:space="0" w:color="auto"/>
        <w:left w:val="none" w:sz="0" w:space="0" w:color="auto"/>
        <w:bottom w:val="none" w:sz="0" w:space="0" w:color="auto"/>
        <w:right w:val="none" w:sz="0" w:space="0" w:color="auto"/>
      </w:divBdr>
    </w:div>
    <w:div w:id="619998396">
      <w:bodyDiv w:val="1"/>
      <w:marLeft w:val="0"/>
      <w:marRight w:val="0"/>
      <w:marTop w:val="0"/>
      <w:marBottom w:val="0"/>
      <w:divBdr>
        <w:top w:val="none" w:sz="0" w:space="0" w:color="auto"/>
        <w:left w:val="none" w:sz="0" w:space="0" w:color="auto"/>
        <w:bottom w:val="none" w:sz="0" w:space="0" w:color="auto"/>
        <w:right w:val="none" w:sz="0" w:space="0" w:color="auto"/>
      </w:divBdr>
    </w:div>
    <w:div w:id="627204489">
      <w:bodyDiv w:val="1"/>
      <w:marLeft w:val="0"/>
      <w:marRight w:val="0"/>
      <w:marTop w:val="0"/>
      <w:marBottom w:val="0"/>
      <w:divBdr>
        <w:top w:val="none" w:sz="0" w:space="0" w:color="auto"/>
        <w:left w:val="none" w:sz="0" w:space="0" w:color="auto"/>
        <w:bottom w:val="none" w:sz="0" w:space="0" w:color="auto"/>
        <w:right w:val="none" w:sz="0" w:space="0" w:color="auto"/>
      </w:divBdr>
    </w:div>
    <w:div w:id="692923108">
      <w:bodyDiv w:val="1"/>
      <w:marLeft w:val="0"/>
      <w:marRight w:val="0"/>
      <w:marTop w:val="0"/>
      <w:marBottom w:val="0"/>
      <w:divBdr>
        <w:top w:val="none" w:sz="0" w:space="0" w:color="auto"/>
        <w:left w:val="none" w:sz="0" w:space="0" w:color="auto"/>
        <w:bottom w:val="none" w:sz="0" w:space="0" w:color="auto"/>
        <w:right w:val="none" w:sz="0" w:space="0" w:color="auto"/>
      </w:divBdr>
    </w:div>
    <w:div w:id="746656189">
      <w:bodyDiv w:val="1"/>
      <w:marLeft w:val="0"/>
      <w:marRight w:val="0"/>
      <w:marTop w:val="0"/>
      <w:marBottom w:val="0"/>
      <w:divBdr>
        <w:top w:val="none" w:sz="0" w:space="0" w:color="auto"/>
        <w:left w:val="none" w:sz="0" w:space="0" w:color="auto"/>
        <w:bottom w:val="none" w:sz="0" w:space="0" w:color="auto"/>
        <w:right w:val="none" w:sz="0" w:space="0" w:color="auto"/>
      </w:divBdr>
    </w:div>
    <w:div w:id="976031088">
      <w:bodyDiv w:val="1"/>
      <w:marLeft w:val="0"/>
      <w:marRight w:val="0"/>
      <w:marTop w:val="0"/>
      <w:marBottom w:val="0"/>
      <w:divBdr>
        <w:top w:val="none" w:sz="0" w:space="0" w:color="auto"/>
        <w:left w:val="none" w:sz="0" w:space="0" w:color="auto"/>
        <w:bottom w:val="none" w:sz="0" w:space="0" w:color="auto"/>
        <w:right w:val="none" w:sz="0" w:space="0" w:color="auto"/>
      </w:divBdr>
      <w:divsChild>
        <w:div w:id="1907059738">
          <w:marLeft w:val="0"/>
          <w:marRight w:val="0"/>
          <w:marTop w:val="0"/>
          <w:marBottom w:val="0"/>
          <w:divBdr>
            <w:top w:val="none" w:sz="0" w:space="0" w:color="auto"/>
            <w:left w:val="none" w:sz="0" w:space="0" w:color="auto"/>
            <w:bottom w:val="none" w:sz="0" w:space="0" w:color="auto"/>
            <w:right w:val="none" w:sz="0" w:space="0" w:color="auto"/>
          </w:divBdr>
          <w:divsChild>
            <w:div w:id="12864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71134">
      <w:bodyDiv w:val="1"/>
      <w:marLeft w:val="0"/>
      <w:marRight w:val="0"/>
      <w:marTop w:val="0"/>
      <w:marBottom w:val="0"/>
      <w:divBdr>
        <w:top w:val="none" w:sz="0" w:space="0" w:color="auto"/>
        <w:left w:val="none" w:sz="0" w:space="0" w:color="auto"/>
        <w:bottom w:val="none" w:sz="0" w:space="0" w:color="auto"/>
        <w:right w:val="none" w:sz="0" w:space="0" w:color="auto"/>
      </w:divBdr>
    </w:div>
    <w:div w:id="1375040895">
      <w:bodyDiv w:val="1"/>
      <w:marLeft w:val="0"/>
      <w:marRight w:val="0"/>
      <w:marTop w:val="0"/>
      <w:marBottom w:val="0"/>
      <w:divBdr>
        <w:top w:val="none" w:sz="0" w:space="0" w:color="auto"/>
        <w:left w:val="none" w:sz="0" w:space="0" w:color="auto"/>
        <w:bottom w:val="none" w:sz="0" w:space="0" w:color="auto"/>
        <w:right w:val="none" w:sz="0" w:space="0" w:color="auto"/>
      </w:divBdr>
    </w:div>
    <w:div w:id="1477917687">
      <w:bodyDiv w:val="1"/>
      <w:marLeft w:val="0"/>
      <w:marRight w:val="0"/>
      <w:marTop w:val="0"/>
      <w:marBottom w:val="0"/>
      <w:divBdr>
        <w:top w:val="none" w:sz="0" w:space="0" w:color="auto"/>
        <w:left w:val="none" w:sz="0" w:space="0" w:color="auto"/>
        <w:bottom w:val="none" w:sz="0" w:space="0" w:color="auto"/>
        <w:right w:val="none" w:sz="0" w:space="0" w:color="auto"/>
      </w:divBdr>
    </w:div>
    <w:div w:id="1533764449">
      <w:bodyDiv w:val="1"/>
      <w:marLeft w:val="0"/>
      <w:marRight w:val="0"/>
      <w:marTop w:val="0"/>
      <w:marBottom w:val="0"/>
      <w:divBdr>
        <w:top w:val="none" w:sz="0" w:space="0" w:color="auto"/>
        <w:left w:val="none" w:sz="0" w:space="0" w:color="auto"/>
        <w:bottom w:val="none" w:sz="0" w:space="0" w:color="auto"/>
        <w:right w:val="none" w:sz="0" w:space="0" w:color="auto"/>
      </w:divBdr>
    </w:div>
    <w:div w:id="1579092678">
      <w:bodyDiv w:val="1"/>
      <w:marLeft w:val="0"/>
      <w:marRight w:val="0"/>
      <w:marTop w:val="0"/>
      <w:marBottom w:val="0"/>
      <w:divBdr>
        <w:top w:val="none" w:sz="0" w:space="0" w:color="auto"/>
        <w:left w:val="none" w:sz="0" w:space="0" w:color="auto"/>
        <w:bottom w:val="none" w:sz="0" w:space="0" w:color="auto"/>
        <w:right w:val="none" w:sz="0" w:space="0" w:color="auto"/>
      </w:divBdr>
    </w:div>
    <w:div w:id="1586301209">
      <w:bodyDiv w:val="1"/>
      <w:marLeft w:val="0"/>
      <w:marRight w:val="0"/>
      <w:marTop w:val="0"/>
      <w:marBottom w:val="0"/>
      <w:divBdr>
        <w:top w:val="none" w:sz="0" w:space="0" w:color="auto"/>
        <w:left w:val="none" w:sz="0" w:space="0" w:color="auto"/>
        <w:bottom w:val="none" w:sz="0" w:space="0" w:color="auto"/>
        <w:right w:val="none" w:sz="0" w:space="0" w:color="auto"/>
      </w:divBdr>
      <w:divsChild>
        <w:div w:id="1243949028">
          <w:marLeft w:val="0"/>
          <w:marRight w:val="0"/>
          <w:marTop w:val="0"/>
          <w:marBottom w:val="0"/>
          <w:divBdr>
            <w:top w:val="none" w:sz="0" w:space="0" w:color="auto"/>
            <w:left w:val="none" w:sz="0" w:space="0" w:color="auto"/>
            <w:bottom w:val="none" w:sz="0" w:space="0" w:color="auto"/>
            <w:right w:val="none" w:sz="0" w:space="0" w:color="auto"/>
          </w:divBdr>
          <w:divsChild>
            <w:div w:id="19528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6232">
      <w:bodyDiv w:val="1"/>
      <w:marLeft w:val="0"/>
      <w:marRight w:val="0"/>
      <w:marTop w:val="0"/>
      <w:marBottom w:val="0"/>
      <w:divBdr>
        <w:top w:val="none" w:sz="0" w:space="0" w:color="auto"/>
        <w:left w:val="none" w:sz="0" w:space="0" w:color="auto"/>
        <w:bottom w:val="none" w:sz="0" w:space="0" w:color="auto"/>
        <w:right w:val="none" w:sz="0" w:space="0" w:color="auto"/>
      </w:divBdr>
    </w:div>
    <w:div w:id="1853762562">
      <w:bodyDiv w:val="1"/>
      <w:marLeft w:val="0"/>
      <w:marRight w:val="0"/>
      <w:marTop w:val="0"/>
      <w:marBottom w:val="0"/>
      <w:divBdr>
        <w:top w:val="none" w:sz="0" w:space="0" w:color="auto"/>
        <w:left w:val="none" w:sz="0" w:space="0" w:color="auto"/>
        <w:bottom w:val="none" w:sz="0" w:space="0" w:color="auto"/>
        <w:right w:val="none" w:sz="0" w:space="0" w:color="auto"/>
      </w:divBdr>
    </w:div>
    <w:div w:id="195999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www.cnblogs.com/linianhui/p/authentication-based-on-oauth2.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localhost:8080/auth/realms/master/protocol/openid-connect/auth?client_id=myclient&amp;scope=openid%20profile%20email&amp;redirect_uri=http://www.lind.com:8081/index&amp;response_type=code"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192.168.119.130:8080/auth/realms/master/protocol/openid-connect/token"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8080/auth/realms/master/protocol/openid-connect/token"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www.cnblogs.com/linianhui/p/oauth2-extensions-protocol-and-json-web-token.html"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AD99-EF84-4EFA-B81C-B52F792C8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9136</TotalTime>
  <Pages>35</Pages>
  <Words>1259</Words>
  <Characters>7180</Characters>
  <Application>Microsoft Office Word</Application>
  <DocSecurity>0</DocSecurity>
  <Lines>59</Lines>
  <Paragraphs>16</Paragraphs>
  <ScaleCrop>false</ScaleCrop>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78</cp:revision>
  <dcterms:created xsi:type="dcterms:W3CDTF">2020-11-03T02:18:00Z</dcterms:created>
  <dcterms:modified xsi:type="dcterms:W3CDTF">2020-12-11T09:42:00Z</dcterms:modified>
</cp:coreProperties>
</file>