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5AA" w:rsidRDefault="00C633D6">
      <w:r>
        <w:t>До ТД на НАП</w:t>
      </w:r>
    </w:p>
    <w:p w:rsidR="00C633D6" w:rsidRDefault="00C633D6"/>
    <w:p w:rsidR="00C633D6" w:rsidRDefault="00C633D6">
      <w:r>
        <w:t>В Ъ З Р А Ж Е Н И Е</w:t>
      </w:r>
    </w:p>
    <w:p w:rsidR="00C633D6" w:rsidRDefault="00C633D6"/>
    <w:p w:rsidR="00C633D6" w:rsidRDefault="00C633D6">
      <w:r>
        <w:t>ОТ Димитър Йорданов Иванов – управител на „ТИБИЕЛ” ЕООД</w:t>
      </w:r>
    </w:p>
    <w:p w:rsidR="00C633D6" w:rsidRDefault="00C633D6"/>
    <w:p w:rsidR="00C633D6" w:rsidRDefault="00C633D6">
      <w:r>
        <w:t xml:space="preserve">Относно: Акт за установяване на административно нарушение № </w:t>
      </w:r>
      <w:r>
        <w:rPr>
          <w:lang w:val="en-US"/>
        </w:rPr>
        <w:t>F</w:t>
      </w:r>
      <w:r>
        <w:t>449</w:t>
      </w:r>
      <w:r w:rsidR="00456F7A">
        <w:t>6</w:t>
      </w:r>
      <w:r w:rsidR="00C90A01">
        <w:t>3</w:t>
      </w:r>
      <w:r w:rsidR="00456F7A">
        <w:t>3 от</w:t>
      </w:r>
      <w:r>
        <w:t xml:space="preserve"> 28.11.2018 година.</w:t>
      </w:r>
    </w:p>
    <w:p w:rsidR="00C633D6" w:rsidRDefault="00C633D6"/>
    <w:p w:rsidR="00FE5442" w:rsidRPr="00C633D6" w:rsidRDefault="00C90A01">
      <w:r>
        <w:t>По повод липсата на прикачени към Касовата книга „месечни отчети” – такива отчети са изваждани в определения до 7 дни</w:t>
      </w:r>
      <w:r w:rsidR="0048440C">
        <w:t xml:space="preserve">, но за нуждите на изготвяне на месечната фактура , за проверка и за контрол , същите са прикачени към тази фактура. След проверката са извадени нови такива отчети за счетоводството, а първоначалните са прикачени на съответните места в Касовата книга на ФУ. Същите са изпратени на </w:t>
      </w:r>
      <w:proofErr w:type="spellStart"/>
      <w:r w:rsidR="0048440C">
        <w:t>мейла</w:t>
      </w:r>
      <w:proofErr w:type="spellEnd"/>
      <w:r w:rsidR="0048440C">
        <w:t xml:space="preserve"> на съставящия акта.</w:t>
      </w:r>
    </w:p>
    <w:sectPr w:rsidR="00FE5442" w:rsidRPr="00C633D6" w:rsidSect="00F165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458B" w:rsidRDefault="0042458B" w:rsidP="00C6514D">
      <w:r>
        <w:separator/>
      </w:r>
    </w:p>
  </w:endnote>
  <w:endnote w:type="continuationSeparator" w:id="0">
    <w:p w:rsidR="0042458B" w:rsidRDefault="0042458B" w:rsidP="00C651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458B" w:rsidRDefault="0042458B" w:rsidP="00C6514D">
      <w:r>
        <w:separator/>
      </w:r>
    </w:p>
  </w:footnote>
  <w:footnote w:type="continuationSeparator" w:id="0">
    <w:p w:rsidR="0042458B" w:rsidRDefault="0042458B" w:rsidP="00C6514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4D" w:rsidRDefault="00C6514D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proofState w:spelling="clean" w:grammar="clean"/>
  <w:attachedTemplate r:id="rId1"/>
  <w:stylePaneFormatFilter w:val="3F01"/>
  <w:revisionView w:inkAnnotations="0"/>
  <w:defaultTabStop w:val="708"/>
  <w:hyphenationZone w:val="425"/>
  <w:characterSpacingControl w:val="doNotCompress"/>
  <w:savePreviewPicture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590C76"/>
    <w:rsid w:val="0042458B"/>
    <w:rsid w:val="00456F7A"/>
    <w:rsid w:val="0048440C"/>
    <w:rsid w:val="00590C76"/>
    <w:rsid w:val="00C633D6"/>
    <w:rsid w:val="00C6514D"/>
    <w:rsid w:val="00C90A01"/>
    <w:rsid w:val="00F165AA"/>
    <w:rsid w:val="00FE54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65A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514D"/>
    <w:pPr>
      <w:tabs>
        <w:tab w:val="center" w:pos="4536"/>
        <w:tab w:val="right" w:pos="9072"/>
      </w:tabs>
    </w:pPr>
  </w:style>
  <w:style w:type="character" w:customStyle="1" w:styleId="a4">
    <w:name w:val="Горен колонтитул Знак"/>
    <w:basedOn w:val="a0"/>
    <w:link w:val="a3"/>
    <w:rsid w:val="00C6514D"/>
    <w:rPr>
      <w:sz w:val="24"/>
      <w:szCs w:val="24"/>
    </w:rPr>
  </w:style>
  <w:style w:type="paragraph" w:styleId="a5">
    <w:name w:val="footer"/>
    <w:basedOn w:val="a"/>
    <w:link w:val="a6"/>
    <w:rsid w:val="00C6514D"/>
    <w:pPr>
      <w:tabs>
        <w:tab w:val="center" w:pos="4536"/>
        <w:tab w:val="right" w:pos="9072"/>
      </w:tabs>
    </w:pPr>
  </w:style>
  <w:style w:type="character" w:customStyle="1" w:styleId="a6">
    <w:name w:val="Долен колонтитул Знак"/>
    <w:basedOn w:val="a0"/>
    <w:link w:val="a5"/>
    <w:rsid w:val="00C6514D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1026\Office%20Word%202003%20Look.dotx" TargetMode="External"/></Relationships>
</file>

<file path=word/theme/theme1.xml><?xml version="1.0" encoding="utf-8"?>
<a:theme xmlns:a="http://schemas.openxmlformats.org/drawingml/2006/main" name="Office тема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Office Word 2003 Look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2018-11-30T07:59:00Z</dcterms:created>
  <dcterms:modified xsi:type="dcterms:W3CDTF">2018-11-30T07:59:00Z</dcterms:modified>
</cp:coreProperties>
</file>