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6F9EA7BE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F14325">
        <w:rPr>
          <w:rFonts w:ascii="Arial" w:hAnsi="Arial" w:cs="Arial"/>
          <w:bCs/>
          <w:lang w:val="bg-BG"/>
        </w:rPr>
        <w:t>1</w:t>
      </w:r>
      <w:r w:rsidR="009053F0">
        <w:rPr>
          <w:rFonts w:ascii="Arial" w:hAnsi="Arial" w:cs="Arial"/>
          <w:bCs/>
          <w:lang w:val="en-US"/>
        </w:rPr>
        <w:t>7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2E13A837" w:rsidR="00505624" w:rsidRDefault="00246862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>Гранд Енерджи Дистрибюшън</w:t>
      </w:r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Pr="00743DDA">
        <w:rPr>
          <w:rFonts w:ascii="Arial" w:hAnsi="Arial" w:cs="Arial"/>
          <w:lang w:val="bg-BG"/>
        </w:rPr>
        <w:t>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>
        <w:rPr>
          <w:rFonts w:ascii="Arial" w:hAnsi="Arial" w:cs="Arial"/>
          <w:lang w:val="bg-BG"/>
        </w:rPr>
        <w:t>Управителя си Илия Владимиров Йорданов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A9562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246862">
        <w:rPr>
          <w:rFonts w:ascii="Arial" w:eastAsia="MS Mincho" w:hAnsi="Arial" w:cs="Arial"/>
          <w:b/>
          <w:lang w:val="bg-BG"/>
        </w:rPr>
        <w:t>„</w:t>
      </w:r>
      <w:r w:rsidR="00246862" w:rsidRPr="001618FB">
        <w:rPr>
          <w:rFonts w:ascii="Arial" w:eastAsia="MS Mincho" w:hAnsi="Arial" w:cs="Arial"/>
          <w:b/>
          <w:lang w:val="bg-BG"/>
        </w:rPr>
        <w:t>ТИБИЕЛ</w:t>
      </w:r>
      <w:r w:rsidR="00246862">
        <w:rPr>
          <w:rFonts w:ascii="Arial" w:eastAsia="MS Mincho" w:hAnsi="Arial" w:cs="Arial"/>
          <w:b/>
          <w:lang w:val="bg-BG"/>
        </w:rPr>
        <w:t>“</w:t>
      </w:r>
      <w:r w:rsidR="00246862"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="00246862"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246862">
        <w:rPr>
          <w:rFonts w:ascii="Arial" w:hAnsi="Arial" w:cs="Arial"/>
          <w:b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3BBE288E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7E7445" w:rsidRPr="002A4C4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 w:rsidR="007E7445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7E7445" w:rsidRPr="002A4C46">
        <w:rPr>
          <w:rFonts w:ascii="Arial" w:hAnsi="Arial" w:cs="Arial"/>
          <w:b/>
          <w:lang w:val="bg-BG"/>
        </w:rPr>
        <w:t>„ТИБИЕЛ“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7E7445">
        <w:rPr>
          <w:rFonts w:ascii="Arial" w:hAnsi="Arial" w:cs="Arial"/>
          <w:lang w:val="bg-BG"/>
        </w:rPr>
        <w:t>15404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7E7445">
        <w:rPr>
          <w:rFonts w:ascii="Arial" w:hAnsi="Arial" w:cs="Arial"/>
          <w:lang w:val="bg-BG"/>
        </w:rPr>
        <w:t>петнадесет хиляди четиристотин и четири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F77609" w:rsidRPr="00F77609">
        <w:rPr>
          <w:rFonts w:ascii="Arial" w:hAnsi="Arial" w:cs="Arial"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F77609" w:rsidRPr="00F77609">
        <w:rPr>
          <w:rFonts w:ascii="Arial" w:hAnsi="Arial" w:cs="Arial"/>
          <w:lang w:val="bg-BG"/>
        </w:rPr>
        <w:t>„Гранд Енерджи Дистрибюшън“ ЕООД</w:t>
      </w:r>
      <w:r w:rsidR="00555AB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6672321A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F77609" w:rsidRPr="00F77609">
        <w:rPr>
          <w:rFonts w:ascii="Arial" w:eastAsia="MS Mincho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8D27E7">
        <w:rPr>
          <w:rFonts w:ascii="Arial" w:hAnsi="Arial" w:cs="Arial"/>
          <w:lang w:val="bg-BG"/>
        </w:rPr>
        <w:t>801 008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E6187">
        <w:rPr>
          <w:rFonts w:ascii="Arial" w:hAnsi="Arial" w:cs="Arial"/>
          <w:lang w:val="bg-BG"/>
        </w:rPr>
        <w:t xml:space="preserve">осемстотин </w:t>
      </w:r>
      <w:r w:rsidR="008D27E7">
        <w:rPr>
          <w:rFonts w:ascii="Arial" w:hAnsi="Arial" w:cs="Arial"/>
          <w:lang w:val="bg-BG"/>
        </w:rPr>
        <w:t>и една хиляди</w:t>
      </w:r>
      <w:r w:rsidR="001E6187">
        <w:rPr>
          <w:rFonts w:ascii="Arial" w:hAnsi="Arial" w:cs="Arial"/>
          <w:lang w:val="bg-BG"/>
        </w:rPr>
        <w:t xml:space="preserve"> и осем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714155"/>
    <w:rsid w:val="00721A3C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6</cp:revision>
  <cp:lastPrinted>2020-05-12T07:38:00Z</cp:lastPrinted>
  <dcterms:created xsi:type="dcterms:W3CDTF">2021-08-30T11:20:00Z</dcterms:created>
  <dcterms:modified xsi:type="dcterms:W3CDTF">2021-08-30T11:23:00Z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