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3"/>
        <w:gridCol w:w="4529"/>
      </w:tblGrid>
      <w:tr w:rsidR="00420080" w14:paraId="7154D2D9" w14:textId="77777777" w:rsidTr="00420080">
        <w:trPr>
          <w:trHeight w:val="3532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B3D9" w14:textId="77777777" w:rsidR="00420080" w:rsidRPr="00E237F4" w:rsidRDefault="00420080">
            <w:pPr>
              <w:jc w:val="both"/>
              <w:rPr>
                <w:rFonts w:ascii="Arial Narrow" w:hAnsi="Arial Narrow" w:cs="Tahoma"/>
                <w:b/>
                <w:lang w:val="en-US"/>
              </w:rPr>
            </w:pPr>
          </w:p>
          <w:p w14:paraId="63D55C3A" w14:textId="77777777" w:rsidR="00986095" w:rsidRPr="008A6F0E" w:rsidRDefault="00C73AA0" w:rsidP="00C73AA0">
            <w:pPr>
              <w:jc w:val="center"/>
              <w:rPr>
                <w:rFonts w:ascii="Arial Narrow" w:hAnsi="Arial Narrow" w:cs="Tahoma"/>
                <w:b/>
                <w:bCs/>
              </w:rPr>
            </w:pPr>
            <w:r w:rsidRPr="008A6F0E">
              <w:rPr>
                <w:rFonts w:ascii="Arial Narrow" w:hAnsi="Arial Narrow" w:cs="Tahoma"/>
                <w:b/>
                <w:bCs/>
              </w:rPr>
              <w:t>ПРОТОКОЛ НА ЕДНОЛИЧНИЯ СОБСТВЕНИК НА КАПИТАЛА НА „ТИБИЕЛ“ ЕООД</w:t>
            </w:r>
          </w:p>
          <w:p w14:paraId="351D3EB3" w14:textId="77777777" w:rsidR="00A30460" w:rsidRPr="000F4B2E" w:rsidRDefault="00A30460">
            <w:pPr>
              <w:jc w:val="both"/>
              <w:rPr>
                <w:rFonts w:ascii="Arial Narrow" w:hAnsi="Arial Narrow" w:cs="Tahoma"/>
              </w:rPr>
            </w:pPr>
          </w:p>
          <w:p w14:paraId="3DFB1E69" w14:textId="68A8C6D9" w:rsidR="006F18C3" w:rsidRDefault="00891F68">
            <w:pPr>
              <w:jc w:val="both"/>
              <w:rPr>
                <w:rFonts w:ascii="Arial Narrow" w:hAnsi="Arial Narrow" w:cs="Tahoma"/>
              </w:rPr>
            </w:pPr>
            <w:r w:rsidRPr="000F4B2E">
              <w:rPr>
                <w:rFonts w:ascii="Arial Narrow" w:hAnsi="Arial Narrow" w:cs="Tahoma"/>
              </w:rPr>
              <w:t xml:space="preserve">Днес, </w:t>
            </w:r>
            <w:r w:rsidR="00E237F4" w:rsidRPr="00E237F4">
              <w:rPr>
                <w:rFonts w:ascii="Arial Narrow" w:hAnsi="Arial Narrow" w:cs="Tahoma"/>
                <w:b/>
                <w:bCs/>
              </w:rPr>
              <w:t>20</w:t>
            </w:r>
            <w:r w:rsidR="00F301EA" w:rsidRPr="00E237F4">
              <w:rPr>
                <w:rFonts w:ascii="Arial Narrow" w:hAnsi="Arial Narrow" w:cs="Tahoma"/>
                <w:b/>
                <w:bCs/>
              </w:rPr>
              <w:t>.</w:t>
            </w:r>
            <w:r w:rsidR="00570AA8" w:rsidRPr="008A6F0E">
              <w:rPr>
                <w:rFonts w:ascii="Arial Narrow" w:hAnsi="Arial Narrow" w:cs="Tahoma"/>
                <w:b/>
                <w:bCs/>
              </w:rPr>
              <w:t>0</w:t>
            </w:r>
            <w:r w:rsidR="00E237F4">
              <w:rPr>
                <w:rFonts w:ascii="Arial Narrow" w:hAnsi="Arial Narrow" w:cs="Tahoma"/>
                <w:b/>
                <w:bCs/>
              </w:rPr>
              <w:t>7</w:t>
            </w:r>
            <w:r w:rsidR="004C5117" w:rsidRPr="008A6F0E">
              <w:rPr>
                <w:rFonts w:ascii="Arial Narrow" w:hAnsi="Arial Narrow" w:cs="Tahoma"/>
                <w:b/>
                <w:bCs/>
                <w:lang w:val="en-US"/>
              </w:rPr>
              <w:t>.20</w:t>
            </w:r>
            <w:r w:rsidR="00E237F4">
              <w:rPr>
                <w:rFonts w:ascii="Arial Narrow" w:hAnsi="Arial Narrow" w:cs="Tahoma"/>
                <w:b/>
                <w:bCs/>
                <w:lang w:val="en-US"/>
              </w:rPr>
              <w:t>20</w:t>
            </w:r>
            <w:r w:rsidR="004C5117" w:rsidRPr="008A6F0E">
              <w:rPr>
                <w:rFonts w:ascii="Arial Narrow" w:hAnsi="Arial Narrow" w:cs="Tahoma"/>
                <w:b/>
                <w:bCs/>
              </w:rPr>
              <w:t>г</w:t>
            </w:r>
            <w:r w:rsidRPr="008A6F0E">
              <w:rPr>
                <w:rFonts w:ascii="Arial Narrow" w:hAnsi="Arial Narrow" w:cs="Tahoma"/>
                <w:b/>
                <w:bCs/>
              </w:rPr>
              <w:t>,</w:t>
            </w:r>
            <w:r w:rsidRPr="000F4B2E">
              <w:rPr>
                <w:rFonts w:ascii="Arial Narrow" w:hAnsi="Arial Narrow" w:cs="Tahoma"/>
              </w:rPr>
              <w:t xml:space="preserve"> </w:t>
            </w:r>
            <w:proofErr w:type="spellStart"/>
            <w:r w:rsidR="006F18C3" w:rsidRPr="000F4B2E">
              <w:rPr>
                <w:rFonts w:ascii="Arial Narrow" w:hAnsi="Arial Narrow" w:cs="Tahoma"/>
              </w:rPr>
              <w:t>Лифонд</w:t>
            </w:r>
            <w:proofErr w:type="spellEnd"/>
            <w:r w:rsidR="006F18C3" w:rsidRPr="000F4B2E">
              <w:rPr>
                <w:rFonts w:ascii="Arial Narrow" w:hAnsi="Arial Narrow" w:cs="Tahoma"/>
              </w:rPr>
              <w:t xml:space="preserve"> Инвестмънтс Лимитид, компания надлежно регистрирана според законите на Република Кипър, с регистрационен номер НЕ332787, с адрес:</w:t>
            </w:r>
            <w:r w:rsidR="0062304A">
              <w:rPr>
                <w:rFonts w:ascii="Arial Narrow" w:hAnsi="Arial Narrow" w:cs="Tahoma"/>
              </w:rPr>
              <w:t xml:space="preserve"> Просфигон,4, Агия Варвара, 2560, Никозия, Кипър</w:t>
            </w:r>
            <w:r w:rsidR="006F18C3" w:rsidRPr="000F4B2E">
              <w:rPr>
                <w:rFonts w:ascii="Arial Narrow" w:hAnsi="Arial Narrow" w:cs="Tahoma"/>
                <w:lang w:val="en-US"/>
              </w:rPr>
              <w:t xml:space="preserve">, </w:t>
            </w:r>
            <w:r w:rsidR="006F18C3" w:rsidRPr="000F4B2E">
              <w:rPr>
                <w:rFonts w:ascii="Arial Narrow" w:hAnsi="Arial Narrow" w:cs="Tahoma"/>
              </w:rPr>
              <w:t xml:space="preserve">представлявано от </w:t>
            </w:r>
            <w:r w:rsidR="00E237F4">
              <w:rPr>
                <w:rFonts w:ascii="Arial Narrow" w:hAnsi="Arial Narrow" w:cs="Tahoma"/>
              </w:rPr>
              <w:t xml:space="preserve">Ала </w:t>
            </w:r>
            <w:proofErr w:type="spellStart"/>
            <w:r w:rsidR="00E237F4">
              <w:rPr>
                <w:rFonts w:ascii="Arial Narrow" w:hAnsi="Arial Narrow" w:cs="Tahoma"/>
              </w:rPr>
              <w:t>Антониоу</w:t>
            </w:r>
            <w:proofErr w:type="spellEnd"/>
            <w:r w:rsidRPr="008C6E71">
              <w:rPr>
                <w:rFonts w:ascii="Arial Narrow" w:hAnsi="Arial Narrow" w:cs="Tahoma"/>
              </w:rPr>
              <w:t>,</w:t>
            </w:r>
            <w:r w:rsidRPr="000F4B2E">
              <w:rPr>
                <w:rFonts w:ascii="Arial Narrow" w:hAnsi="Arial Narrow" w:cs="Tahoma"/>
              </w:rPr>
              <w:t xml:space="preserve"> </w:t>
            </w:r>
            <w:r w:rsidRPr="000F4B2E">
              <w:rPr>
                <w:rFonts w:ascii="Arial Narrow" w:hAnsi="Arial Narrow" w:cs="Tahoma"/>
                <w:u w:val="single"/>
              </w:rPr>
              <w:t>едноличен собственик на капитала</w:t>
            </w:r>
            <w:r w:rsidRPr="000F4B2E">
              <w:rPr>
                <w:rFonts w:ascii="Arial Narrow" w:hAnsi="Arial Narrow" w:cs="Tahoma"/>
              </w:rPr>
              <w:t>, на основание чл.147, ал.2, във връзка с чл.137 от Търговския закон, при дневен ред:</w:t>
            </w:r>
          </w:p>
          <w:p w14:paraId="65CA83A0" w14:textId="77777777" w:rsidR="00B1045C" w:rsidRPr="000F4B2E" w:rsidRDefault="00B1045C">
            <w:pPr>
              <w:jc w:val="both"/>
              <w:rPr>
                <w:rFonts w:ascii="Arial Narrow" w:hAnsi="Arial Narrow" w:cs="Tahoma"/>
              </w:rPr>
            </w:pPr>
          </w:p>
          <w:p w14:paraId="25287708" w14:textId="62A37C44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8A6F0E">
              <w:rPr>
                <w:rFonts w:ascii="Arial Narrow" w:hAnsi="Arial Narrow"/>
                <w:b/>
                <w:bCs/>
              </w:rPr>
              <w:t>ТОЧКА ПЪРВА:</w:t>
            </w:r>
            <w:r w:rsidRPr="000F4B2E">
              <w:rPr>
                <w:rFonts w:ascii="Arial Narrow" w:hAnsi="Arial Narrow"/>
                <w:color w:val="000000"/>
              </w:rPr>
              <w:t xml:space="preserve"> Приемане на годишния доклад-анализ за дейността на „</w:t>
            </w:r>
            <w:proofErr w:type="spellStart"/>
            <w:r w:rsidRPr="000F4B2E">
              <w:rPr>
                <w:rFonts w:ascii="Arial Narrow" w:hAnsi="Arial Narrow"/>
                <w:color w:val="000000"/>
              </w:rPr>
              <w:t>Тибиел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>” ЕООД за 201</w:t>
            </w:r>
            <w:r w:rsidR="0062304A">
              <w:rPr>
                <w:rFonts w:ascii="Arial Narrow" w:hAnsi="Arial Narrow"/>
                <w:color w:val="000000"/>
              </w:rPr>
              <w:t>9</w:t>
            </w:r>
            <w:r w:rsidRPr="000F4B2E">
              <w:rPr>
                <w:rFonts w:ascii="Arial Narrow" w:hAnsi="Arial Narrow"/>
                <w:color w:val="000000"/>
              </w:rPr>
              <w:t xml:space="preserve"> г. </w:t>
            </w:r>
          </w:p>
          <w:p w14:paraId="1C6B2295" w14:textId="2DBAB022"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 xml:space="preserve"> </w:t>
            </w:r>
            <w:r w:rsidRPr="008A6F0E">
              <w:rPr>
                <w:rFonts w:ascii="Arial Narrow" w:hAnsi="Arial Narrow"/>
                <w:b/>
                <w:bCs/>
              </w:rPr>
              <w:t>ТОЧКА ВТОРА:</w:t>
            </w:r>
            <w:r w:rsidRPr="000F4B2E">
              <w:rPr>
                <w:rFonts w:ascii="Arial Narrow" w:hAnsi="Arial Narrow"/>
              </w:rPr>
              <w:t xml:space="preserve"> Вземане на решение </w:t>
            </w:r>
            <w:r w:rsidRPr="00B1045C">
              <w:rPr>
                <w:rFonts w:ascii="Arial Narrow" w:hAnsi="Arial Narrow"/>
              </w:rPr>
              <w:t>одобряване и</w:t>
            </w:r>
            <w:r w:rsidRPr="000F4B2E">
              <w:rPr>
                <w:rFonts w:ascii="Arial Narrow" w:hAnsi="Arial Narrow"/>
              </w:rPr>
              <w:t xml:space="preserve"> </w:t>
            </w:r>
            <w:r w:rsidR="00616F72">
              <w:rPr>
                <w:rFonts w:ascii="Arial Narrow" w:hAnsi="Arial Narrow"/>
              </w:rPr>
              <w:t xml:space="preserve">за </w:t>
            </w:r>
            <w:r w:rsidRPr="000F4B2E">
              <w:rPr>
                <w:rFonts w:ascii="Arial Narrow" w:hAnsi="Arial Narrow"/>
              </w:rPr>
              <w:t>приемане на годишния финансов отчет на дружеството за 201</w:t>
            </w:r>
            <w:r w:rsidR="0062304A">
              <w:rPr>
                <w:rFonts w:ascii="Arial Narrow" w:hAnsi="Arial Narrow"/>
              </w:rPr>
              <w:t>9</w:t>
            </w:r>
            <w:r w:rsidRPr="000F4B2E">
              <w:rPr>
                <w:rFonts w:ascii="Arial Narrow" w:hAnsi="Arial Narrow"/>
              </w:rPr>
              <w:t xml:space="preserve">г. </w:t>
            </w:r>
            <w:r w:rsidRPr="000F4B2E">
              <w:rPr>
                <w:rFonts w:ascii="Arial Narrow" w:hAnsi="Arial Narrow"/>
                <w:color w:val="000000"/>
              </w:rPr>
              <w:t>и доклада на независимия одитор</w:t>
            </w:r>
            <w:r w:rsidRPr="000F4B2E">
              <w:rPr>
                <w:rFonts w:ascii="Arial Narrow" w:hAnsi="Arial Narrow"/>
              </w:rPr>
              <w:t xml:space="preserve">. </w:t>
            </w:r>
          </w:p>
          <w:p w14:paraId="551A7C34" w14:textId="77777777"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</w:p>
          <w:p w14:paraId="741BBB11" w14:textId="4C190FFE" w:rsidR="00ED5F49" w:rsidRPr="008F029D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8A6F0E">
              <w:rPr>
                <w:rFonts w:ascii="Arial Narrow" w:hAnsi="Arial Narrow"/>
                <w:b/>
                <w:bCs/>
                <w:color w:val="000000"/>
              </w:rPr>
              <w:t>TОЧКА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 xml:space="preserve"> </w:t>
            </w:r>
            <w:r w:rsidR="00A30460" w:rsidRPr="008A6F0E">
              <w:rPr>
                <w:rFonts w:ascii="Arial Narrow" w:hAnsi="Arial Narrow"/>
                <w:b/>
                <w:bCs/>
                <w:color w:val="000000"/>
              </w:rPr>
              <w:t>ТРЕТА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>: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</w:rPr>
              <w:t xml:space="preserve">Вземане на решение за освобождаване от отговорност </w:t>
            </w:r>
            <w:r w:rsidR="00C9341B">
              <w:rPr>
                <w:rFonts w:ascii="Arial Narrow" w:hAnsi="Arial Narrow"/>
              </w:rPr>
              <w:t>за 201</w:t>
            </w:r>
            <w:r w:rsidR="0062304A">
              <w:rPr>
                <w:rFonts w:ascii="Arial Narrow" w:hAnsi="Arial Narrow"/>
              </w:rPr>
              <w:t>9</w:t>
            </w:r>
            <w:r w:rsidR="00CE0075" w:rsidRPr="000F4B2E">
              <w:rPr>
                <w:rFonts w:ascii="Arial Narrow" w:hAnsi="Arial Narrow"/>
              </w:rPr>
              <w:t>г</w:t>
            </w:r>
            <w:r w:rsidR="00CE0075" w:rsidRPr="000F4B2E">
              <w:rPr>
                <w:rFonts w:ascii="Arial Narrow" w:hAnsi="Arial Narrow"/>
                <w:color w:val="000000"/>
              </w:rPr>
              <w:t xml:space="preserve"> </w:t>
            </w:r>
            <w:r w:rsidR="00CE0075">
              <w:rPr>
                <w:rFonts w:ascii="Arial Narrow" w:hAnsi="Arial Narrow"/>
                <w:color w:val="000000"/>
              </w:rPr>
              <w:t xml:space="preserve">на </w:t>
            </w:r>
            <w:r w:rsidRPr="000F4B2E">
              <w:rPr>
                <w:rFonts w:ascii="Arial Narrow" w:hAnsi="Arial Narrow"/>
                <w:color w:val="000000"/>
              </w:rPr>
              <w:t xml:space="preserve">управителя </w:t>
            </w:r>
            <w:r w:rsidR="008A6F0E">
              <w:rPr>
                <w:rFonts w:ascii="Arial Narrow" w:hAnsi="Arial Narrow"/>
                <w:color w:val="000000"/>
              </w:rPr>
              <w:t>на дружеството.</w:t>
            </w:r>
          </w:p>
          <w:p w14:paraId="66E475C2" w14:textId="77777777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6586739C" w14:textId="27F52DC2" w:rsidR="00ED5F49" w:rsidRPr="007F3017" w:rsidRDefault="00ED5F49" w:rsidP="00ED5F49">
            <w:pPr>
              <w:jc w:val="both"/>
              <w:rPr>
                <w:rFonts w:ascii="Arial Narrow" w:hAnsi="Arial Narrow"/>
              </w:rPr>
            </w:pP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ТОЧКА </w:t>
            </w:r>
            <w:r w:rsidR="00A30460" w:rsidRPr="008A6F0E">
              <w:rPr>
                <w:rFonts w:ascii="Arial Narrow" w:hAnsi="Arial Narrow"/>
                <w:b/>
                <w:bCs/>
                <w:color w:val="000000"/>
              </w:rPr>
              <w:t>ЧЕТВЪРТА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>: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="00C449DD" w:rsidRPr="00C449DD">
              <w:rPr>
                <w:rFonts w:ascii="Arial Narrow" w:hAnsi="Arial Narrow"/>
              </w:rPr>
              <w:t>Обсъждане на решение относно разпределяне на счетоводната печалба за 201</w:t>
            </w:r>
            <w:r w:rsidR="0062304A">
              <w:rPr>
                <w:rFonts w:ascii="Arial Narrow" w:hAnsi="Arial Narrow"/>
                <w:lang w:val="en-US"/>
              </w:rPr>
              <w:t>9</w:t>
            </w:r>
            <w:r w:rsidR="00C449DD" w:rsidRPr="00C449DD">
              <w:rPr>
                <w:rFonts w:ascii="Arial Narrow" w:hAnsi="Arial Narrow"/>
              </w:rPr>
              <w:t>г.</w:t>
            </w:r>
            <w:r w:rsidR="007F3017">
              <w:rPr>
                <w:rFonts w:ascii="Arial Narrow" w:hAnsi="Arial Narrow"/>
                <w:lang w:val="en-US"/>
              </w:rPr>
              <w:t xml:space="preserve"> </w:t>
            </w:r>
          </w:p>
          <w:p w14:paraId="44AF0730" w14:textId="77777777" w:rsidR="00C449DD" w:rsidRPr="00C449DD" w:rsidRDefault="00C449DD" w:rsidP="00ED5F49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720E033B" w14:textId="1D669654" w:rsidR="00501A60" w:rsidRPr="0062304A" w:rsidRDefault="005642F2" w:rsidP="005642F2">
            <w:pPr>
              <w:jc w:val="both"/>
              <w:rPr>
                <w:rFonts w:ascii="Arial Narrow" w:hAnsi="Arial Narrow" w:cs="Tahoma"/>
                <w:b/>
                <w:u w:val="single"/>
              </w:rPr>
            </w:pP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ТОЧКА </w:t>
            </w:r>
            <w:r>
              <w:rPr>
                <w:rFonts w:ascii="Arial Narrow" w:hAnsi="Arial Narrow"/>
                <w:b/>
                <w:bCs/>
                <w:color w:val="000000"/>
              </w:rPr>
              <w:t>ПЕТА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>:</w:t>
            </w:r>
            <w:r w:rsidRPr="000F4B2E">
              <w:rPr>
                <w:rFonts w:ascii="Arial Narrow" w:hAnsi="Arial Narrow"/>
                <w:color w:val="000000"/>
              </w:rPr>
              <w:t xml:space="preserve"> Избор на регистриран одитор за проверка и заверка на годишния финансов отчет за 20</w:t>
            </w:r>
            <w:r w:rsidR="0062304A">
              <w:rPr>
                <w:rFonts w:ascii="Arial Narrow" w:hAnsi="Arial Narrow"/>
                <w:color w:val="000000"/>
                <w:lang w:val="en-US"/>
              </w:rPr>
              <w:t>20</w:t>
            </w:r>
            <w:r w:rsidR="0062304A">
              <w:rPr>
                <w:rFonts w:ascii="Arial Narrow" w:hAnsi="Arial Narrow"/>
                <w:color w:val="000000"/>
              </w:rPr>
              <w:t>г.</w:t>
            </w:r>
          </w:p>
          <w:p w14:paraId="3001DB00" w14:textId="77777777" w:rsidR="008A6F0E" w:rsidRPr="007F3017" w:rsidRDefault="008A6F0E" w:rsidP="007F3017">
            <w:pPr>
              <w:jc w:val="both"/>
              <w:rPr>
                <w:rFonts w:ascii="Arial Narrow" w:hAnsi="Arial Narrow" w:cs="Tahoma"/>
                <w:bCs/>
              </w:rPr>
            </w:pPr>
          </w:p>
          <w:p w14:paraId="1E9EED4A" w14:textId="236A4559" w:rsidR="00C3160E" w:rsidRPr="000F4B2E" w:rsidRDefault="00C3160E" w:rsidP="00204890">
            <w:pPr>
              <w:jc w:val="center"/>
              <w:rPr>
                <w:rFonts w:ascii="Arial Narrow" w:hAnsi="Arial Narrow" w:cs="Tahoma"/>
                <w:b/>
                <w:u w:val="single"/>
              </w:rPr>
            </w:pPr>
            <w:r w:rsidRPr="000F4B2E">
              <w:rPr>
                <w:rFonts w:ascii="Arial Narrow" w:hAnsi="Arial Narrow" w:cs="Tahoma"/>
                <w:b/>
                <w:u w:val="single"/>
              </w:rPr>
              <w:t>Взе следн</w:t>
            </w:r>
            <w:r w:rsidR="0026679D">
              <w:rPr>
                <w:rFonts w:ascii="Arial Narrow" w:hAnsi="Arial Narrow" w:cs="Tahoma"/>
                <w:b/>
                <w:u w:val="single"/>
              </w:rPr>
              <w:t>ите</w:t>
            </w:r>
            <w:r w:rsidRPr="000F4B2E">
              <w:rPr>
                <w:rFonts w:ascii="Arial Narrow" w:hAnsi="Arial Narrow" w:cs="Tahoma"/>
                <w:b/>
                <w:u w:val="single"/>
              </w:rPr>
              <w:t xml:space="preserve"> решени</w:t>
            </w:r>
            <w:r w:rsidR="0026679D">
              <w:rPr>
                <w:rFonts w:ascii="Arial Narrow" w:hAnsi="Arial Narrow" w:cs="Tahoma"/>
                <w:b/>
                <w:u w:val="single"/>
              </w:rPr>
              <w:t>я</w:t>
            </w:r>
            <w:r w:rsidRPr="000F4B2E">
              <w:rPr>
                <w:rFonts w:ascii="Arial Narrow" w:hAnsi="Arial Narrow" w:cs="Tahoma"/>
                <w:b/>
                <w:u w:val="single"/>
              </w:rPr>
              <w:t>:</w:t>
            </w:r>
          </w:p>
          <w:p w14:paraId="5201F74A" w14:textId="77777777" w:rsidR="001B135B" w:rsidRPr="000F4B2E" w:rsidRDefault="001B135B">
            <w:pPr>
              <w:jc w:val="both"/>
              <w:rPr>
                <w:rFonts w:ascii="Arial Narrow" w:hAnsi="Arial Narrow" w:cs="Tahoma"/>
              </w:rPr>
            </w:pPr>
          </w:p>
          <w:p w14:paraId="117A704D" w14:textId="6DCB8061" w:rsidR="0026679D" w:rsidRPr="0062304A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</w:t>
            </w:r>
          </w:p>
          <w:p w14:paraId="20F90307" w14:textId="77777777" w:rsidR="002514EC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color w:val="000000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  </w:t>
            </w:r>
            <w:r w:rsidR="00BF35B9">
              <w:rPr>
                <w:rFonts w:ascii="Arial Narrow" w:hAnsi="Arial Narrow"/>
                <w:lang w:val="en-US"/>
              </w:rPr>
              <w:t xml:space="preserve">       </w:t>
            </w:r>
            <w:r w:rsidRPr="008A6F0E">
              <w:rPr>
                <w:rFonts w:ascii="Arial Narrow" w:hAnsi="Arial Narrow"/>
                <w:b/>
                <w:bCs/>
              </w:rPr>
              <w:t>По точка първа от дневния ред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>: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 </w:t>
            </w:r>
          </w:p>
          <w:p w14:paraId="0BF5E256" w14:textId="7957ECDA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>ПРИЕМА годишния доклад-анализ за дейността на „</w:t>
            </w:r>
            <w:proofErr w:type="spellStart"/>
            <w:r w:rsidRPr="000F4B2E">
              <w:rPr>
                <w:rFonts w:ascii="Arial Narrow" w:hAnsi="Arial Narrow"/>
                <w:color w:val="000000"/>
              </w:rPr>
              <w:t>Тибиел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>” ЕООД за 201</w:t>
            </w:r>
            <w:r w:rsidR="0062304A">
              <w:rPr>
                <w:rFonts w:ascii="Arial Narrow" w:hAnsi="Arial Narrow"/>
                <w:color w:val="000000"/>
              </w:rPr>
              <w:t>9</w:t>
            </w:r>
            <w:r w:rsidRPr="000F4B2E">
              <w:rPr>
                <w:rFonts w:ascii="Arial Narrow" w:hAnsi="Arial Narrow"/>
                <w:color w:val="000000"/>
              </w:rPr>
              <w:t>г.</w:t>
            </w:r>
          </w:p>
          <w:p w14:paraId="72F8B8F5" w14:textId="77777777" w:rsidR="00ED5F49" w:rsidRPr="000F4B2E" w:rsidRDefault="00ED5F49" w:rsidP="00ED5F49">
            <w:pPr>
              <w:ind w:firstLine="708"/>
              <w:jc w:val="both"/>
              <w:rPr>
                <w:rFonts w:ascii="Arial Narrow" w:hAnsi="Arial Narrow"/>
                <w:color w:val="000000"/>
              </w:rPr>
            </w:pPr>
          </w:p>
          <w:p w14:paraId="4ADC864A" w14:textId="77777777" w:rsidR="002514EC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</w:rPr>
            </w:pPr>
            <w:r w:rsidRPr="000F4B2E">
              <w:rPr>
                <w:rFonts w:ascii="Arial Narrow" w:hAnsi="Arial Narrow"/>
              </w:rPr>
              <w:t xml:space="preserve">          </w:t>
            </w:r>
            <w:r w:rsidRPr="008A6F0E">
              <w:rPr>
                <w:rFonts w:ascii="Arial Narrow" w:hAnsi="Arial Narrow"/>
                <w:b/>
                <w:bCs/>
              </w:rPr>
              <w:t>По точка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r w:rsidRPr="008A6F0E">
              <w:rPr>
                <w:rFonts w:ascii="Arial Narrow" w:hAnsi="Arial Narrow"/>
                <w:b/>
                <w:bCs/>
              </w:rPr>
              <w:t xml:space="preserve">втора от дневния ред: </w:t>
            </w:r>
          </w:p>
          <w:p w14:paraId="0918A552" w14:textId="7974983E" w:rsidR="00ED5F49" w:rsidRPr="000F4B2E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>ПРИЕМА годишния финансов отчет за 201</w:t>
            </w:r>
            <w:r w:rsidR="0062304A">
              <w:rPr>
                <w:rFonts w:ascii="Arial Narrow" w:hAnsi="Arial Narrow"/>
              </w:rPr>
              <w:t>9</w:t>
            </w:r>
            <w:r w:rsidRPr="000F4B2E">
              <w:rPr>
                <w:rFonts w:ascii="Arial Narrow" w:hAnsi="Arial Narrow"/>
              </w:rPr>
              <w:t>г.</w:t>
            </w:r>
            <w:r w:rsidRPr="000F4B2E">
              <w:rPr>
                <w:rFonts w:ascii="Arial Narrow" w:hAnsi="Arial Narrow"/>
                <w:color w:val="000000"/>
              </w:rPr>
              <w:t xml:space="preserve"> и доклада на независимия одитор</w:t>
            </w:r>
            <w:r w:rsidRPr="000F4B2E">
              <w:rPr>
                <w:rFonts w:ascii="Arial Narrow" w:hAnsi="Arial Narrow"/>
              </w:rPr>
              <w:t>.</w:t>
            </w:r>
          </w:p>
          <w:p w14:paraId="118AE580" w14:textId="77777777" w:rsidR="00584B9E" w:rsidRPr="000F4B2E" w:rsidRDefault="00584B9E" w:rsidP="00ED5F49">
            <w:pPr>
              <w:jc w:val="both"/>
              <w:rPr>
                <w:rFonts w:ascii="Arial Narrow" w:hAnsi="Arial Narrow"/>
              </w:rPr>
            </w:pPr>
          </w:p>
          <w:p w14:paraId="18932782" w14:textId="77777777" w:rsidR="00F44A03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lang w:val="en-US"/>
              </w:rPr>
            </w:pPr>
            <w:r w:rsidRPr="000F4B2E">
              <w:rPr>
                <w:rFonts w:ascii="Arial Narrow" w:hAnsi="Arial Narrow"/>
              </w:rPr>
              <w:t xml:space="preserve">    </w:t>
            </w:r>
            <w:r w:rsidRPr="000F4B2E">
              <w:rPr>
                <w:rFonts w:ascii="Arial Narrow" w:hAnsi="Arial Narrow"/>
                <w:lang w:val="en-US"/>
              </w:rPr>
              <w:t xml:space="preserve">  </w:t>
            </w:r>
            <w:r w:rsidRPr="000F4B2E">
              <w:rPr>
                <w:rFonts w:ascii="Arial Narrow" w:hAnsi="Arial Narrow"/>
              </w:rPr>
              <w:t xml:space="preserve">    </w:t>
            </w:r>
            <w:r w:rsidRPr="008A6F0E">
              <w:rPr>
                <w:rFonts w:ascii="Arial Narrow" w:hAnsi="Arial Narrow"/>
                <w:b/>
                <w:bCs/>
              </w:rPr>
              <w:t>По точка трета от дневния ред: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</w:p>
          <w:p w14:paraId="48345B34" w14:textId="4A9A4F37" w:rsidR="00822DCA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</w:rPr>
              <w:t>ОСВОБОЖДАВА от отговорност за 201</w:t>
            </w:r>
            <w:r w:rsidR="0062304A">
              <w:rPr>
                <w:rFonts w:ascii="Arial Narrow" w:hAnsi="Arial Narrow"/>
              </w:rPr>
              <w:t>9</w:t>
            </w:r>
            <w:r w:rsidRPr="000F4B2E">
              <w:rPr>
                <w:rFonts w:ascii="Arial Narrow" w:hAnsi="Arial Narrow"/>
              </w:rPr>
              <w:t>г. Управителя на друж</w:t>
            </w:r>
            <w:r w:rsidR="000C2CD4">
              <w:rPr>
                <w:rFonts w:ascii="Arial Narrow" w:hAnsi="Arial Narrow"/>
              </w:rPr>
              <w:t>еството</w:t>
            </w:r>
            <w:r w:rsidR="008A6F0E">
              <w:rPr>
                <w:rFonts w:ascii="Arial Narrow" w:hAnsi="Arial Narrow"/>
              </w:rPr>
              <w:t>.</w:t>
            </w:r>
          </w:p>
          <w:p w14:paraId="21C52DBE" w14:textId="77777777" w:rsidR="00C40831" w:rsidRDefault="00C40831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1B9BC20B" w14:textId="38F4D05F" w:rsidR="00A30460" w:rsidRDefault="00C449DD" w:rsidP="00ED5F49">
            <w:pPr>
              <w:jc w:val="both"/>
              <w:rPr>
                <w:rFonts w:ascii="Arial Narrow" w:hAnsi="Arial Narrow"/>
                <w:lang w:val="en-US"/>
              </w:rPr>
            </w:pPr>
            <w:r w:rsidRPr="000F4B2E">
              <w:rPr>
                <w:rFonts w:ascii="Arial Narrow" w:hAnsi="Arial Narrow"/>
                <w:color w:val="000000"/>
              </w:rPr>
              <w:lastRenderedPageBreak/>
              <w:t xml:space="preserve">     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>По точка четвърта от дневния ред</w:t>
            </w:r>
          </w:p>
          <w:p w14:paraId="7968C43E" w14:textId="20CF2082" w:rsidR="00C449DD" w:rsidRPr="00C449DD" w:rsidRDefault="00C449DD" w:rsidP="00C449DD">
            <w:pPr>
              <w:ind w:firstLine="708"/>
              <w:jc w:val="both"/>
              <w:rPr>
                <w:rFonts w:ascii="Arial Narrow" w:hAnsi="Arial Narrow"/>
              </w:rPr>
            </w:pPr>
            <w:r w:rsidRPr="00C449DD">
              <w:rPr>
                <w:rFonts w:ascii="Arial Narrow" w:hAnsi="Arial Narrow"/>
              </w:rPr>
              <w:t>Взема решение счетоводната печалба за 201</w:t>
            </w:r>
            <w:r w:rsidR="0062304A">
              <w:rPr>
                <w:rFonts w:ascii="Arial Narrow" w:hAnsi="Arial Narrow"/>
              </w:rPr>
              <w:t>9</w:t>
            </w:r>
            <w:r w:rsidRPr="00C449DD">
              <w:rPr>
                <w:rFonts w:ascii="Arial Narrow" w:hAnsi="Arial Narrow"/>
              </w:rPr>
              <w:t>г. да остане неразпределена;</w:t>
            </w:r>
          </w:p>
          <w:p w14:paraId="15DCC3D7" w14:textId="77777777" w:rsidR="008A6F0E" w:rsidRPr="000C2CD4" w:rsidRDefault="008A6F0E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7CD3BAD0" w14:textId="444CAF7E" w:rsidR="008F029D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color w:val="000000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     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По точка </w:t>
            </w:r>
            <w:r w:rsidR="00C449DD">
              <w:rPr>
                <w:rFonts w:ascii="Arial Narrow" w:hAnsi="Arial Narrow"/>
                <w:b/>
                <w:bCs/>
                <w:color w:val="000000"/>
              </w:rPr>
              <w:t>пета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 от дневния ред: </w:t>
            </w:r>
          </w:p>
          <w:p w14:paraId="61B2ACFB" w14:textId="1C2809BE" w:rsidR="00ED5F49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ИЗБИРА за регистриран одитор за проверка и </w:t>
            </w:r>
            <w:r w:rsidRPr="00663D28">
              <w:rPr>
                <w:rFonts w:ascii="Arial Narrow" w:hAnsi="Arial Narrow"/>
              </w:rPr>
              <w:t>заверка на годишния финансов отчет за 20</w:t>
            </w:r>
            <w:r w:rsidR="0062304A">
              <w:rPr>
                <w:rFonts w:ascii="Arial Narrow" w:hAnsi="Arial Narrow"/>
              </w:rPr>
              <w:t>20</w:t>
            </w:r>
            <w:r w:rsidRPr="00663D28">
              <w:rPr>
                <w:rFonts w:ascii="Arial Narrow" w:hAnsi="Arial Narrow"/>
              </w:rPr>
              <w:t xml:space="preserve">г. </w:t>
            </w:r>
            <w:r w:rsidRPr="00A30460">
              <w:rPr>
                <w:rFonts w:ascii="Arial Narrow" w:hAnsi="Arial Narrow"/>
              </w:rPr>
              <w:t xml:space="preserve">Илонка </w:t>
            </w:r>
            <w:r w:rsidR="005933F9" w:rsidRPr="00A30460">
              <w:rPr>
                <w:rFonts w:ascii="Arial Narrow" w:hAnsi="Arial Narrow"/>
              </w:rPr>
              <w:t>Георгиева</w:t>
            </w:r>
            <w:r w:rsidRPr="00A30460">
              <w:rPr>
                <w:rFonts w:ascii="Arial Narrow" w:hAnsi="Arial Narrow"/>
              </w:rPr>
              <w:t>, рег.№ 0629.</w:t>
            </w:r>
            <w:r w:rsidRPr="00663D28">
              <w:rPr>
                <w:rFonts w:ascii="Arial Narrow" w:hAnsi="Arial Narrow"/>
              </w:rPr>
              <w:t xml:space="preserve"> </w:t>
            </w:r>
          </w:p>
          <w:p w14:paraId="3F4B9EF5" w14:textId="77777777" w:rsidR="000B1DB7" w:rsidRPr="000F4B2E" w:rsidRDefault="000B1DB7" w:rsidP="00ED5F49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1EA2F6EC" w14:textId="41757435" w:rsidR="001B135B" w:rsidRPr="0062304A" w:rsidRDefault="000B1DB7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color w:val="000000"/>
              </w:rPr>
              <w:t xml:space="preserve">     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</w:t>
            </w:r>
          </w:p>
          <w:p w14:paraId="6CE77820" w14:textId="1CAEA97A" w:rsidR="001B135B" w:rsidRPr="008F029D" w:rsidRDefault="00D1443E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 w:cs="Tahoma"/>
              </w:rPr>
              <w:t xml:space="preserve">   Възлага на Управителя </w:t>
            </w:r>
            <w:r w:rsidR="008A6F0E">
              <w:rPr>
                <w:rFonts w:ascii="Arial Narrow" w:hAnsi="Arial Narrow"/>
                <w:color w:val="000000"/>
              </w:rPr>
              <w:t>Димитър</w:t>
            </w:r>
            <w:r w:rsidR="008F029D">
              <w:rPr>
                <w:rFonts w:ascii="Arial Narrow" w:hAnsi="Arial Narrow"/>
                <w:color w:val="000000"/>
              </w:rPr>
              <w:t xml:space="preserve"> Иванов </w:t>
            </w:r>
            <w:r w:rsidRPr="000F4B2E">
              <w:rPr>
                <w:rFonts w:ascii="Arial Narrow" w:hAnsi="Arial Narrow" w:cs="Tahoma"/>
              </w:rPr>
              <w:t>вписване на горепосочените обстоятелства в Търговския регистър към Агенция по вписванията.</w:t>
            </w:r>
          </w:p>
          <w:p w14:paraId="06F84CE7" w14:textId="77777777" w:rsidR="001B135B" w:rsidRPr="001B135B" w:rsidRDefault="001B135B">
            <w:pPr>
              <w:jc w:val="both"/>
              <w:rPr>
                <w:rFonts w:ascii="Arial Narrow" w:hAnsi="Arial Narrow" w:cs="Tahoma"/>
                <w:sz w:val="26"/>
                <w:szCs w:val="26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F555" w14:textId="77777777" w:rsidR="00420080" w:rsidRDefault="00420080">
            <w:pPr>
              <w:jc w:val="both"/>
              <w:rPr>
                <w:rFonts w:ascii="Arial Narrow" w:hAnsi="Arial Narrow" w:cs="Tahoma"/>
                <w:b/>
                <w:sz w:val="26"/>
                <w:szCs w:val="26"/>
                <w:lang w:val="en-US"/>
              </w:rPr>
            </w:pPr>
          </w:p>
          <w:p w14:paraId="7F92BFA7" w14:textId="77777777" w:rsidR="00420080" w:rsidRPr="008A6F0E" w:rsidRDefault="008A7ABF" w:rsidP="00AA6C61">
            <w:pPr>
              <w:jc w:val="center"/>
              <w:rPr>
                <w:rFonts w:ascii="Arial Narrow" w:hAnsi="Arial Narrow" w:cs="Tahoma"/>
                <w:b/>
                <w:bCs/>
                <w:lang w:val="en-US"/>
              </w:rPr>
            </w:pPr>
            <w:r w:rsidRPr="008A6F0E">
              <w:rPr>
                <w:rFonts w:ascii="Arial Narrow" w:hAnsi="Arial Narrow" w:cs="Tahoma"/>
                <w:b/>
                <w:bCs/>
                <w:lang w:val="en-US"/>
              </w:rPr>
              <w:t>PROTOCOL OF THE SOLE OWNER OF THE CAPITAL OF “TIBIEL”EOOD</w:t>
            </w:r>
          </w:p>
          <w:p w14:paraId="3BCF5A96" w14:textId="77777777" w:rsidR="00420080" w:rsidRDefault="00420080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14:paraId="1CD2FC25" w14:textId="77777777" w:rsidR="00A30460" w:rsidRPr="000F4B2E" w:rsidRDefault="00A30460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14:paraId="651FCE23" w14:textId="3DA6001A" w:rsidR="00AB74E9" w:rsidRPr="000F4B2E" w:rsidRDefault="00245E16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  <w:r w:rsidRPr="000F4B2E">
              <w:rPr>
                <w:rFonts w:ascii="Arial Narrow" w:hAnsi="Arial Narrow" w:cs="Tahoma"/>
                <w:lang w:val="en-US"/>
              </w:rPr>
              <w:t>Today,</w:t>
            </w:r>
            <w:r w:rsidRPr="000F4B2E">
              <w:rPr>
                <w:rFonts w:ascii="Arial Narrow" w:hAnsi="Arial Narrow" w:cs="Tahoma"/>
              </w:rPr>
              <w:t xml:space="preserve"> </w:t>
            </w:r>
            <w:r w:rsidR="00E237F4" w:rsidRPr="00E237F4">
              <w:rPr>
                <w:rFonts w:ascii="Arial Narrow" w:hAnsi="Arial Narrow" w:cs="Tahoma"/>
                <w:b/>
                <w:bCs/>
              </w:rPr>
              <w:t>20</w:t>
            </w:r>
            <w:r w:rsidR="00F301EA" w:rsidRPr="008A6F0E">
              <w:rPr>
                <w:rFonts w:ascii="Arial Narrow" w:hAnsi="Arial Narrow" w:cs="Tahoma"/>
                <w:b/>
                <w:bCs/>
              </w:rPr>
              <w:t>.0</w:t>
            </w:r>
            <w:r w:rsidR="00E237F4">
              <w:rPr>
                <w:rFonts w:ascii="Arial Narrow" w:hAnsi="Arial Narrow" w:cs="Tahoma"/>
                <w:b/>
                <w:bCs/>
              </w:rPr>
              <w:t>7</w:t>
            </w:r>
            <w:r w:rsidR="00F301EA" w:rsidRPr="008A6F0E">
              <w:rPr>
                <w:rFonts w:ascii="Arial Narrow" w:hAnsi="Arial Narrow" w:cs="Tahoma"/>
                <w:b/>
                <w:bCs/>
              </w:rPr>
              <w:t>.</w:t>
            </w:r>
            <w:r w:rsidR="004C5117" w:rsidRPr="008A6F0E">
              <w:rPr>
                <w:rFonts w:ascii="Arial Narrow" w:hAnsi="Arial Narrow" w:cs="Tahoma"/>
                <w:b/>
                <w:bCs/>
              </w:rPr>
              <w:t>20</w:t>
            </w:r>
            <w:r w:rsidR="00E237F4">
              <w:rPr>
                <w:rFonts w:ascii="Arial Narrow" w:hAnsi="Arial Narrow" w:cs="Tahoma"/>
                <w:b/>
                <w:bCs/>
                <w:lang w:val="en-US"/>
              </w:rPr>
              <w:t>20</w:t>
            </w:r>
            <w:r w:rsidR="004C5117" w:rsidRPr="008A6F0E">
              <w:rPr>
                <w:rFonts w:ascii="Arial Narrow" w:hAnsi="Arial Narrow" w:cs="Tahoma"/>
                <w:b/>
                <w:bCs/>
              </w:rPr>
              <w:t>г.</w:t>
            </w:r>
            <w:r w:rsidRPr="008A6F0E">
              <w:rPr>
                <w:rFonts w:ascii="Arial Narrow" w:hAnsi="Arial Narrow" w:cs="Tahoma"/>
                <w:b/>
                <w:bCs/>
              </w:rPr>
              <w:t>,</w:t>
            </w:r>
            <w:r w:rsidRPr="000F4B2E">
              <w:rPr>
                <w:rFonts w:ascii="Arial Narrow" w:hAnsi="Arial Narrow" w:cs="Tahoma"/>
                <w:lang w:val="en-US"/>
              </w:rPr>
              <w:t xml:space="preserve"> </w:t>
            </w:r>
            <w:proofErr w:type="spellStart"/>
            <w:r w:rsidR="00AB74E9" w:rsidRPr="000F4B2E">
              <w:rPr>
                <w:rFonts w:ascii="Arial Narrow" w:hAnsi="Arial Narrow" w:cs="Tahoma"/>
                <w:lang w:val="en-US"/>
              </w:rPr>
              <w:t>Lifond</w:t>
            </w:r>
            <w:proofErr w:type="spellEnd"/>
            <w:r w:rsidR="00AB74E9" w:rsidRPr="000F4B2E">
              <w:rPr>
                <w:rFonts w:ascii="Arial Narrow" w:hAnsi="Arial Narrow" w:cs="Tahoma"/>
                <w:lang w:val="en-US"/>
              </w:rPr>
              <w:t xml:space="preserve"> Investments Limited, a company duly incorporated in compliance with the legislation of the Republic of Cyprus, with registration number HE332787, with address: </w:t>
            </w:r>
            <w:proofErr w:type="spellStart"/>
            <w:r w:rsidR="0062304A">
              <w:rPr>
                <w:rFonts w:ascii="Arial Narrow" w:hAnsi="Arial Narrow" w:cs="Tahoma"/>
                <w:lang w:val="en-US"/>
              </w:rPr>
              <w:t>Prosfygon</w:t>
            </w:r>
            <w:proofErr w:type="spellEnd"/>
            <w:r w:rsidR="0062304A">
              <w:rPr>
                <w:rFonts w:ascii="Arial Narrow" w:hAnsi="Arial Narrow" w:cs="Tahoma"/>
                <w:lang w:val="en-US"/>
              </w:rPr>
              <w:t xml:space="preserve">, 4, </w:t>
            </w:r>
            <w:proofErr w:type="spellStart"/>
            <w:r w:rsidR="0062304A">
              <w:rPr>
                <w:rFonts w:ascii="Arial Narrow" w:hAnsi="Arial Narrow" w:cs="Tahoma"/>
                <w:lang w:val="en-US"/>
              </w:rPr>
              <w:t>Agia</w:t>
            </w:r>
            <w:proofErr w:type="spellEnd"/>
            <w:r w:rsidR="0062304A">
              <w:rPr>
                <w:rFonts w:ascii="Arial Narrow" w:hAnsi="Arial Narrow" w:cs="Tahoma"/>
                <w:lang w:val="en-US"/>
              </w:rPr>
              <w:t xml:space="preserve"> Varvara, 2560,Nicosia, Cyprus</w:t>
            </w:r>
            <w:r w:rsidR="00AB74E9" w:rsidRPr="000F4B2E">
              <w:rPr>
                <w:rFonts w:ascii="Arial Narrow" w:hAnsi="Arial Narrow" w:cs="Tahoma"/>
              </w:rPr>
              <w:t xml:space="preserve">, </w:t>
            </w:r>
            <w:r w:rsidR="00AB74E9" w:rsidRPr="000F4B2E">
              <w:rPr>
                <w:rFonts w:ascii="Arial Narrow" w:hAnsi="Arial Narrow" w:cs="Tahoma"/>
                <w:lang w:val="en-US"/>
              </w:rPr>
              <w:t xml:space="preserve">represented </w:t>
            </w:r>
            <w:r w:rsidR="00AB74E9" w:rsidRPr="008C6E71">
              <w:rPr>
                <w:rFonts w:ascii="Arial Narrow" w:hAnsi="Arial Narrow" w:cs="Tahoma"/>
                <w:lang w:val="en-US"/>
              </w:rPr>
              <w:t xml:space="preserve">by </w:t>
            </w:r>
            <w:r w:rsidR="00E237F4">
              <w:rPr>
                <w:rFonts w:ascii="Arial Narrow" w:hAnsi="Arial Narrow" w:cs="Tahoma"/>
                <w:lang w:val="en-US"/>
              </w:rPr>
              <w:t>Ala Antoniou</w:t>
            </w:r>
            <w:r w:rsidR="00E33024" w:rsidRPr="008C6E71">
              <w:rPr>
                <w:rFonts w:ascii="Arial Narrow" w:hAnsi="Arial Narrow" w:cs="Tahoma"/>
                <w:lang w:val="en-US"/>
              </w:rPr>
              <w:t>,</w:t>
            </w:r>
            <w:r w:rsidR="00E33024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E33024" w:rsidRPr="000F4B2E">
              <w:rPr>
                <w:rFonts w:ascii="Arial Narrow" w:hAnsi="Arial Narrow" w:cs="Tahoma"/>
                <w:u w:val="single"/>
                <w:lang w:val="en-US"/>
              </w:rPr>
              <w:t>sole owner of the capital</w:t>
            </w:r>
            <w:r w:rsidR="005F24E9" w:rsidRPr="000F4B2E">
              <w:rPr>
                <w:rFonts w:ascii="Arial Narrow" w:hAnsi="Arial Narrow" w:cs="Tahoma"/>
                <w:lang w:val="en-US"/>
              </w:rPr>
              <w:t>, pursuant to article 147, par.2, and pursuant to article 137 of the Commercial Law at the following agenda:</w:t>
            </w:r>
          </w:p>
          <w:p w14:paraId="304DE24A" w14:textId="77777777" w:rsidR="008A6F0E" w:rsidRPr="000F4B2E" w:rsidRDefault="008A6F0E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14:paraId="36C327AF" w14:textId="0A349E05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8A6F0E">
              <w:rPr>
                <w:rFonts w:ascii="Arial Narrow" w:hAnsi="Arial Narrow"/>
                <w:b/>
                <w:bCs/>
              </w:rPr>
              <w:t>ITEM ONE:</w:t>
            </w:r>
            <w:r w:rsidRPr="000F4B2E">
              <w:rPr>
                <w:rFonts w:ascii="Arial Narrow" w:hAnsi="Arial Narrow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Acceptance of the annual report – analysis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for the activity of</w:t>
            </w:r>
            <w:r w:rsidRPr="000F4B2E">
              <w:rPr>
                <w:rFonts w:ascii="Arial Narrow" w:hAnsi="Arial Narrow"/>
                <w:color w:val="000000"/>
              </w:rPr>
              <w:t xml:space="preserve"> „</w:t>
            </w:r>
            <w:proofErr w:type="spellStart"/>
            <w:r w:rsidRPr="000F4B2E">
              <w:rPr>
                <w:rFonts w:ascii="Arial Narrow" w:hAnsi="Arial Narrow"/>
                <w:color w:val="000000"/>
                <w:lang w:val="en-US"/>
              </w:rPr>
              <w:t>Tibiel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 xml:space="preserve">” </w:t>
            </w:r>
            <w:proofErr w:type="spellStart"/>
            <w:r w:rsidRPr="000F4B2E">
              <w:rPr>
                <w:rFonts w:ascii="Arial Narrow" w:hAnsi="Arial Narrow"/>
                <w:color w:val="000000"/>
              </w:rPr>
              <w:t>Ltd</w:t>
            </w:r>
            <w:proofErr w:type="spellEnd"/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>for</w:t>
            </w:r>
            <w:r w:rsidRPr="000F4B2E">
              <w:rPr>
                <w:rFonts w:ascii="Arial Narrow" w:hAnsi="Arial Narrow"/>
                <w:color w:val="000000"/>
              </w:rPr>
              <w:t xml:space="preserve"> 201</w:t>
            </w:r>
            <w:r w:rsidR="0062304A">
              <w:rPr>
                <w:rFonts w:ascii="Arial Narrow" w:hAnsi="Arial Narrow"/>
                <w:color w:val="000000"/>
              </w:rPr>
              <w:t>9</w:t>
            </w:r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14:paraId="77D642E8" w14:textId="77777777"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71D1B26B" w14:textId="23770117" w:rsidR="00ED5F49" w:rsidRPr="000F4B2E" w:rsidRDefault="00ED5F49" w:rsidP="00ED5F49">
            <w:pPr>
              <w:jc w:val="both"/>
              <w:rPr>
                <w:rFonts w:ascii="Arial Narrow" w:hAnsi="Arial Narrow"/>
                <w:color w:val="000000"/>
              </w:rPr>
            </w:pPr>
            <w:r w:rsidRPr="008A6F0E">
              <w:rPr>
                <w:rFonts w:ascii="Arial Narrow" w:hAnsi="Arial Narrow"/>
                <w:b/>
                <w:bCs/>
                <w:lang w:val="en-US"/>
              </w:rPr>
              <w:t>ITEM TWO</w:t>
            </w:r>
            <w:r w:rsidRPr="008A6F0E">
              <w:rPr>
                <w:rFonts w:ascii="Arial Narrow" w:hAnsi="Arial Narrow"/>
                <w:b/>
                <w:bCs/>
              </w:rPr>
              <w:t>:</w:t>
            </w:r>
            <w:r w:rsidRPr="000F4B2E">
              <w:rPr>
                <w:rFonts w:ascii="Arial Narrow" w:hAnsi="Arial Narrow"/>
              </w:rPr>
              <w:t xml:space="preserve"> </w:t>
            </w:r>
            <w:r w:rsidR="00CE0075">
              <w:rPr>
                <w:rFonts w:ascii="Arial Narrow" w:hAnsi="Arial Narrow"/>
                <w:lang w:val="en-US"/>
              </w:rPr>
              <w:t>P</w:t>
            </w:r>
            <w:r w:rsidRPr="000F4B2E">
              <w:rPr>
                <w:rFonts w:ascii="Arial Narrow" w:hAnsi="Arial Narrow"/>
              </w:rPr>
              <w:t xml:space="preserve">assing a resolution on approving </w:t>
            </w:r>
            <w:r w:rsidR="00A63137" w:rsidRPr="00A63137">
              <w:rPr>
                <w:rFonts w:ascii="Arial Narrow" w:hAnsi="Arial Narrow"/>
              </w:rPr>
              <w:t>and acceptance</w:t>
            </w:r>
            <w:r w:rsidR="00A63137">
              <w:rPr>
                <w:rFonts w:ascii="Arial Narrow" w:hAnsi="Arial Narrow"/>
              </w:rPr>
              <w:t xml:space="preserve"> </w:t>
            </w:r>
            <w:r w:rsidRPr="000F4B2E">
              <w:rPr>
                <w:rFonts w:ascii="Arial Narrow" w:hAnsi="Arial Narrow"/>
              </w:rPr>
              <w:t xml:space="preserve">the company’s annual financial statement </w:t>
            </w:r>
            <w:proofErr w:type="spellStart"/>
            <w:r w:rsidRPr="000F4B2E">
              <w:rPr>
                <w:rFonts w:ascii="Arial Narrow" w:hAnsi="Arial Narrow"/>
              </w:rPr>
              <w:t>for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the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year</w:t>
            </w:r>
            <w:proofErr w:type="spellEnd"/>
            <w:r w:rsidRPr="000F4B2E">
              <w:rPr>
                <w:rFonts w:ascii="Arial Narrow" w:hAnsi="Arial Narrow"/>
              </w:rPr>
              <w:t xml:space="preserve"> 201</w:t>
            </w:r>
            <w:r w:rsidR="0062304A">
              <w:rPr>
                <w:rFonts w:ascii="Arial Narrow" w:hAnsi="Arial Narrow"/>
              </w:rPr>
              <w:t>9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and the report of the independent  auditor</w:t>
            </w:r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14:paraId="14B6A1B1" w14:textId="77777777" w:rsidR="00822DCA" w:rsidRDefault="00822DCA" w:rsidP="00ED5F49">
            <w:pPr>
              <w:pStyle w:val="BodyText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3D65CFA7" w14:textId="7F30CEFE" w:rsidR="00ED5F49" w:rsidRPr="008A6F0E" w:rsidRDefault="00ED5F49" w:rsidP="00ED5F49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 w:rsidRPr="008A6F0E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ITEM </w:t>
            </w:r>
            <w:r w:rsidR="00A30460" w:rsidRPr="008A6F0E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THREE</w:t>
            </w:r>
            <w:r w:rsidRPr="000F4B2E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Passing a resolution on discharging from responsibility for the year 201</w:t>
            </w:r>
            <w:r w:rsidR="0062304A">
              <w:rPr>
                <w:rFonts w:ascii="Arial Narrow" w:hAnsi="Arial Narrow"/>
                <w:sz w:val="24"/>
                <w:szCs w:val="24"/>
                <w:lang w:val="en-US"/>
              </w:rPr>
              <w:t>9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company</w:t>
            </w:r>
            <w:r w:rsidRPr="000F4B2E">
              <w:rPr>
                <w:rFonts w:ascii="Arial" w:hAnsi="Arial" w:cs="Arial"/>
                <w:sz w:val="24"/>
                <w:szCs w:val="24"/>
                <w:lang w:val="en-US"/>
              </w:rPr>
              <w:t>ꞌ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>s</w:t>
            </w:r>
            <w:proofErr w:type="spellEnd"/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D</w:t>
            </w:r>
            <w:r w:rsidR="00805A28">
              <w:rPr>
                <w:rFonts w:ascii="Arial Narrow" w:hAnsi="Arial Narrow"/>
                <w:sz w:val="24"/>
                <w:szCs w:val="24"/>
                <w:lang w:val="en-US"/>
              </w:rPr>
              <w:t>irector</w:t>
            </w:r>
            <w:r w:rsidR="008A6F0E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05DC1708" w14:textId="77777777" w:rsidR="00734BDF" w:rsidRDefault="00734BDF" w:rsidP="00ED5F49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</w:p>
          <w:p w14:paraId="555A4AF6" w14:textId="7C1AC2F3" w:rsidR="00843CF4" w:rsidRPr="00843CF4" w:rsidRDefault="00C2759C" w:rsidP="00843CF4">
            <w:pPr>
              <w:pStyle w:val="HTMLPreformatted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8A6F0E">
              <w:rPr>
                <w:rFonts w:ascii="Arial Narrow" w:hAnsi="Arial Narrow"/>
                <w:b/>
                <w:bCs/>
                <w:sz w:val="24"/>
                <w:szCs w:val="24"/>
              </w:rPr>
              <w:t>ITEM FOUR:</w:t>
            </w:r>
            <w:r w:rsidR="00843CF4">
              <w:rPr>
                <w:lang w:val="en"/>
              </w:rPr>
              <w:t xml:space="preserve"> </w:t>
            </w:r>
            <w:r w:rsidR="00843CF4" w:rsidRPr="00843CF4">
              <w:rPr>
                <w:rFonts w:ascii="Arial Narrow" w:hAnsi="Arial Narrow"/>
                <w:sz w:val="24"/>
                <w:szCs w:val="24"/>
                <w:lang w:val="en"/>
              </w:rPr>
              <w:t xml:space="preserve">Discussing a decision on the </w:t>
            </w:r>
            <w:r w:rsidR="00843CF4">
              <w:rPr>
                <w:rFonts w:ascii="Arial Narrow" w:hAnsi="Arial Narrow"/>
                <w:sz w:val="24"/>
                <w:szCs w:val="24"/>
                <w:lang w:val="en"/>
              </w:rPr>
              <w:t>allo</w:t>
            </w:r>
            <w:r w:rsidR="004C5D58">
              <w:rPr>
                <w:rFonts w:ascii="Arial Narrow" w:hAnsi="Arial Narrow"/>
                <w:sz w:val="24"/>
                <w:szCs w:val="24"/>
                <w:lang w:val="en"/>
              </w:rPr>
              <w:t xml:space="preserve">cation </w:t>
            </w:r>
            <w:r w:rsidR="00843CF4" w:rsidRPr="00843CF4">
              <w:rPr>
                <w:rFonts w:ascii="Arial Narrow" w:hAnsi="Arial Narrow"/>
                <w:sz w:val="24"/>
                <w:szCs w:val="24"/>
                <w:lang w:val="en"/>
              </w:rPr>
              <w:t xml:space="preserve">of </w:t>
            </w:r>
            <w:r w:rsidR="00843CF4">
              <w:rPr>
                <w:rFonts w:ascii="Arial Narrow" w:hAnsi="Arial Narrow"/>
                <w:sz w:val="24"/>
                <w:szCs w:val="24"/>
                <w:lang w:val="en"/>
              </w:rPr>
              <w:t xml:space="preserve">the </w:t>
            </w:r>
            <w:r w:rsidR="00843CF4" w:rsidRPr="00843CF4">
              <w:rPr>
                <w:rFonts w:ascii="Arial Narrow" w:hAnsi="Arial Narrow"/>
                <w:sz w:val="24"/>
                <w:szCs w:val="24"/>
                <w:lang w:val="en"/>
              </w:rPr>
              <w:t>accounting profit for 201</w:t>
            </w:r>
            <w:r w:rsidR="0062304A">
              <w:rPr>
                <w:rFonts w:ascii="Arial Narrow" w:hAnsi="Arial Narrow"/>
                <w:sz w:val="24"/>
                <w:szCs w:val="24"/>
                <w:lang w:val="en"/>
              </w:rPr>
              <w:t>9.</w:t>
            </w:r>
          </w:p>
          <w:p w14:paraId="3B67D35C" w14:textId="66E780F1" w:rsidR="00C2759C" w:rsidRDefault="00C2759C" w:rsidP="00ED5F49">
            <w:pPr>
              <w:pStyle w:val="BodyText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  <w:p w14:paraId="5A4A9A74" w14:textId="77777777" w:rsidR="004C5D58" w:rsidRDefault="004C5D58" w:rsidP="00ED5F49">
            <w:pPr>
              <w:pStyle w:val="BodyText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</w:p>
          <w:p w14:paraId="676C4DD1" w14:textId="2DE0845F" w:rsidR="00ED5F49" w:rsidRDefault="00ED5F49" w:rsidP="00ED5F49">
            <w:pPr>
              <w:pStyle w:val="BodyText"/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 w:rsidRPr="008A6F0E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 xml:space="preserve">ITEM </w:t>
            </w:r>
            <w:r w:rsidR="00C2759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FIVE</w:t>
            </w:r>
            <w:r w:rsidRPr="008A6F0E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:</w:t>
            </w:r>
            <w:r w:rsidRPr="000F4B2E"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Selection of registered auditor for checking and certification of the annual financial statement for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</w:rPr>
              <w:t xml:space="preserve"> </w:t>
            </w:r>
            <w:r w:rsidR="0062304A">
              <w:rPr>
                <w:rFonts w:ascii="Arial Narrow" w:hAnsi="Arial Narrow"/>
                <w:color w:val="000000"/>
                <w:sz w:val="24"/>
                <w:szCs w:val="24"/>
              </w:rPr>
              <w:t>2020.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DBB757E" w14:textId="0C74472E" w:rsidR="00AC75E9" w:rsidRPr="00F32125" w:rsidRDefault="00AC75E9" w:rsidP="00265C94">
            <w:pPr>
              <w:jc w:val="both"/>
              <w:rPr>
                <w:rFonts w:ascii="Arial Narrow" w:hAnsi="Arial Narrow" w:cs="Tahoma"/>
              </w:rPr>
            </w:pPr>
          </w:p>
          <w:p w14:paraId="29DFE6AC" w14:textId="77777777" w:rsidR="004C33C2" w:rsidRPr="000F4B2E" w:rsidRDefault="000E404F" w:rsidP="00265C94">
            <w:pPr>
              <w:jc w:val="both"/>
              <w:rPr>
                <w:rFonts w:ascii="Arial Narrow" w:hAnsi="Arial Narrow" w:cs="Tahoma"/>
                <w:b/>
                <w:u w:val="single"/>
                <w:lang w:val="en-US"/>
              </w:rPr>
            </w:pPr>
            <w:r w:rsidRPr="000F4B2E">
              <w:rPr>
                <w:rFonts w:ascii="Arial Narrow" w:hAnsi="Arial Narrow" w:cs="Tahoma"/>
                <w:b/>
                <w:u w:val="single"/>
                <w:lang w:val="en-US"/>
              </w:rPr>
              <w:t>The following decisions were taken:</w:t>
            </w:r>
          </w:p>
          <w:p w14:paraId="0DA1142D" w14:textId="213303A1" w:rsidR="00420198" w:rsidRDefault="00420198" w:rsidP="002514EC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778FC4F5" w14:textId="77777777" w:rsidR="003269EA" w:rsidRDefault="003269EA" w:rsidP="0062304A">
            <w:pPr>
              <w:jc w:val="both"/>
              <w:rPr>
                <w:rFonts w:ascii="Arial Narrow" w:hAnsi="Arial Narrow"/>
                <w:color w:val="000000"/>
              </w:rPr>
            </w:pPr>
          </w:p>
          <w:p w14:paraId="6183D733" w14:textId="77777777" w:rsidR="00ED5F49" w:rsidRPr="008A6F0E" w:rsidRDefault="00ED5F49" w:rsidP="00ED5F49">
            <w:pPr>
              <w:ind w:firstLine="708"/>
              <w:jc w:val="both"/>
              <w:rPr>
                <w:rFonts w:ascii="Arial Narrow" w:hAnsi="Arial Narrow"/>
                <w:b/>
                <w:bCs/>
                <w:color w:val="000000"/>
              </w:rPr>
            </w:pPr>
            <w:r w:rsidRPr="008A6F0E">
              <w:rPr>
                <w:rFonts w:ascii="Arial Narrow" w:hAnsi="Arial Narrow"/>
                <w:b/>
                <w:bCs/>
                <w:color w:val="000000"/>
              </w:rPr>
              <w:t>О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>n item one of the agenda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>:</w:t>
            </w:r>
          </w:p>
          <w:p w14:paraId="19E3A475" w14:textId="031D7F77" w:rsidR="00ED5F49" w:rsidRPr="000F4B2E" w:rsidRDefault="00ED5F49" w:rsidP="00ED5F49">
            <w:pPr>
              <w:pStyle w:val="BodyText"/>
              <w:rPr>
                <w:rFonts w:ascii="Arial Narrow" w:hAnsi="Arial Narrow"/>
                <w:b/>
                <w:sz w:val="24"/>
                <w:szCs w:val="24"/>
                <w:u w:val="single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ACCEPTS the annual report – analysis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for the activity of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„</w:t>
            </w:r>
            <w:proofErr w:type="spellStart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Tibiel</w:t>
            </w:r>
            <w:proofErr w:type="spellEnd"/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” Ltd 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for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AU" w:eastAsia="bg-BG"/>
              </w:rPr>
              <w:t xml:space="preserve"> 201</w:t>
            </w:r>
            <w:r w:rsidR="0062304A">
              <w:rPr>
                <w:rFonts w:ascii="Arial Narrow" w:hAnsi="Arial Narrow"/>
                <w:color w:val="000000"/>
                <w:sz w:val="24"/>
                <w:szCs w:val="24"/>
                <w:lang w:eastAsia="bg-BG"/>
              </w:rPr>
              <w:t>9</w:t>
            </w:r>
            <w:r w:rsidRPr="000F4B2E">
              <w:rPr>
                <w:rFonts w:ascii="Arial Narrow" w:hAnsi="Arial Narrow"/>
                <w:color w:val="000000"/>
                <w:sz w:val="24"/>
                <w:szCs w:val="24"/>
                <w:lang w:val="en-US" w:eastAsia="bg-BG"/>
              </w:rPr>
              <w:t>.</w:t>
            </w:r>
          </w:p>
          <w:p w14:paraId="4D28E9AE" w14:textId="77777777" w:rsidR="00ED5F49" w:rsidRPr="000F4B2E" w:rsidRDefault="00ED5F49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3599957F" w14:textId="77777777" w:rsidR="002514EC" w:rsidRPr="008A6F0E" w:rsidRDefault="00822DCA" w:rsidP="00822DCA">
            <w:pPr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</w:rPr>
              <w:t xml:space="preserve">           </w:t>
            </w:r>
            <w:r w:rsidR="00ED5F49" w:rsidRPr="008A6F0E">
              <w:rPr>
                <w:rFonts w:ascii="Arial Narrow" w:hAnsi="Arial Narrow"/>
                <w:b/>
                <w:bCs/>
              </w:rPr>
              <w:t xml:space="preserve">On item </w:t>
            </w:r>
            <w:r w:rsidR="00ED5F49" w:rsidRPr="008A6F0E">
              <w:rPr>
                <w:rFonts w:ascii="Arial Narrow" w:hAnsi="Arial Narrow"/>
                <w:b/>
                <w:bCs/>
                <w:lang w:val="en-US"/>
              </w:rPr>
              <w:t>two</w:t>
            </w:r>
            <w:r w:rsidR="00ED5F49" w:rsidRPr="008A6F0E">
              <w:rPr>
                <w:rFonts w:ascii="Arial Narrow" w:hAnsi="Arial Narrow"/>
                <w:b/>
                <w:bCs/>
              </w:rPr>
              <w:t xml:space="preserve"> of the agenda: </w:t>
            </w:r>
          </w:p>
          <w:p w14:paraId="60090872" w14:textId="17210C6D" w:rsidR="00ED5F49" w:rsidRPr="000F4B2E" w:rsidRDefault="00ED5F49" w:rsidP="002514EC">
            <w:pPr>
              <w:jc w:val="both"/>
              <w:rPr>
                <w:rFonts w:ascii="Arial Narrow" w:hAnsi="Arial Narrow"/>
                <w:color w:val="000000"/>
              </w:rPr>
            </w:pPr>
            <w:r w:rsidRPr="000F4B2E">
              <w:rPr>
                <w:rFonts w:ascii="Arial Narrow" w:hAnsi="Arial Narrow"/>
              </w:rPr>
              <w:t xml:space="preserve">APPROVES annual financial statement </w:t>
            </w:r>
            <w:proofErr w:type="spellStart"/>
            <w:r w:rsidRPr="000F4B2E">
              <w:rPr>
                <w:rFonts w:ascii="Arial Narrow" w:hAnsi="Arial Narrow"/>
              </w:rPr>
              <w:t>for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the</w:t>
            </w:r>
            <w:proofErr w:type="spellEnd"/>
            <w:r w:rsidRPr="000F4B2E">
              <w:rPr>
                <w:rFonts w:ascii="Arial Narrow" w:hAnsi="Arial Narrow"/>
              </w:rPr>
              <w:t xml:space="preserve"> </w:t>
            </w:r>
            <w:proofErr w:type="spellStart"/>
            <w:r w:rsidRPr="000F4B2E">
              <w:rPr>
                <w:rFonts w:ascii="Arial Narrow" w:hAnsi="Arial Narrow"/>
              </w:rPr>
              <w:t>year</w:t>
            </w:r>
            <w:proofErr w:type="spellEnd"/>
            <w:r w:rsidRPr="000F4B2E">
              <w:rPr>
                <w:rFonts w:ascii="Arial Narrow" w:hAnsi="Arial Narrow"/>
              </w:rPr>
              <w:t xml:space="preserve"> 201</w:t>
            </w:r>
            <w:r w:rsidR="0062304A">
              <w:rPr>
                <w:rFonts w:ascii="Arial Narrow" w:hAnsi="Arial Narrow"/>
              </w:rPr>
              <w:t>9</w:t>
            </w: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and the report of the independent  auditor</w:t>
            </w:r>
            <w:r w:rsidRPr="000F4B2E">
              <w:rPr>
                <w:rFonts w:ascii="Arial Narrow" w:hAnsi="Arial Narrow"/>
                <w:color w:val="000000"/>
              </w:rPr>
              <w:t>.</w:t>
            </w:r>
          </w:p>
          <w:p w14:paraId="5595D90D" w14:textId="77777777" w:rsidR="00ED5F49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 xml:space="preserve">           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>О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>n</w:t>
            </w:r>
            <w:r w:rsidRPr="008A6F0E">
              <w:rPr>
                <w:rFonts w:ascii="Arial Narrow" w:hAnsi="Arial Narrow"/>
                <w:b/>
                <w:bCs/>
                <w:color w:val="000000"/>
              </w:rPr>
              <w:t xml:space="preserve"> 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 xml:space="preserve">item three of the agenda: </w:t>
            </w:r>
          </w:p>
          <w:p w14:paraId="57FFBCCF" w14:textId="048C8286" w:rsidR="00A30460" w:rsidRDefault="00ED5F49" w:rsidP="00ED5F49">
            <w:pPr>
              <w:jc w:val="both"/>
              <w:rPr>
                <w:rFonts w:ascii="Arial Narrow" w:hAnsi="Arial Narrow"/>
              </w:rPr>
            </w:pPr>
            <w:r w:rsidRPr="000F4B2E">
              <w:rPr>
                <w:rFonts w:ascii="Arial Narrow" w:hAnsi="Arial Narrow"/>
                <w:lang w:val="en-US"/>
              </w:rPr>
              <w:t>DISCHARGES from responsibility for the year 201</w:t>
            </w:r>
            <w:r w:rsidR="0062304A">
              <w:rPr>
                <w:rFonts w:ascii="Arial Narrow" w:hAnsi="Arial Narrow"/>
              </w:rPr>
              <w:t>9</w:t>
            </w:r>
            <w:r w:rsidRPr="000F4B2E">
              <w:rPr>
                <w:rFonts w:ascii="Arial Narrow" w:hAnsi="Arial Narrow"/>
                <w:lang w:val="en-US"/>
              </w:rPr>
              <w:t xml:space="preserve"> the </w:t>
            </w:r>
            <w:proofErr w:type="spellStart"/>
            <w:r w:rsidRPr="000F4B2E">
              <w:rPr>
                <w:rFonts w:ascii="Arial Narrow" w:hAnsi="Arial Narrow"/>
                <w:lang w:val="en-US"/>
              </w:rPr>
              <w:t>company</w:t>
            </w:r>
            <w:r w:rsidRPr="000F4B2E">
              <w:rPr>
                <w:rFonts w:ascii="Arial" w:hAnsi="Arial" w:cs="Arial"/>
                <w:lang w:val="en-US"/>
              </w:rPr>
              <w:t>ꞌ</w:t>
            </w:r>
            <w:r w:rsidRPr="000F4B2E">
              <w:rPr>
                <w:rFonts w:ascii="Arial Narrow" w:hAnsi="Arial Narrow"/>
                <w:lang w:val="en-US"/>
              </w:rPr>
              <w:t>s</w:t>
            </w:r>
            <w:proofErr w:type="spellEnd"/>
            <w:r w:rsidRPr="000F4B2E">
              <w:rPr>
                <w:rFonts w:ascii="Arial Narrow" w:hAnsi="Arial Narrow"/>
                <w:lang w:val="en-US"/>
              </w:rPr>
              <w:t xml:space="preserve"> D</w:t>
            </w:r>
            <w:r w:rsidR="000C2CD4">
              <w:rPr>
                <w:rFonts w:ascii="Arial Narrow" w:hAnsi="Arial Narrow"/>
                <w:lang w:val="en-US"/>
              </w:rPr>
              <w:t>irector</w:t>
            </w:r>
            <w:r w:rsidR="008A6F0E">
              <w:rPr>
                <w:rFonts w:ascii="Arial Narrow" w:hAnsi="Arial Narrow"/>
              </w:rPr>
              <w:t>.</w:t>
            </w:r>
          </w:p>
          <w:p w14:paraId="4141332B" w14:textId="77777777" w:rsidR="00C40831" w:rsidRPr="004C5D58" w:rsidRDefault="00C40831" w:rsidP="00ED5F49">
            <w:pPr>
              <w:jc w:val="both"/>
              <w:rPr>
                <w:rFonts w:ascii="Arial Narrow" w:hAnsi="Arial Narrow"/>
              </w:rPr>
            </w:pPr>
          </w:p>
          <w:p w14:paraId="08FB427F" w14:textId="56BFCC87" w:rsidR="00A30460" w:rsidRDefault="00C2759C" w:rsidP="00ED5F49">
            <w:pPr>
              <w:jc w:val="both"/>
              <w:rPr>
                <w:rFonts w:ascii="Arial Narrow" w:hAnsi="Arial Narrow"/>
                <w:b/>
                <w:bCs/>
                <w:lang w:val="en-US"/>
              </w:rPr>
            </w:pPr>
            <w:r w:rsidRPr="008A6F0E">
              <w:rPr>
                <w:rFonts w:ascii="Arial Narrow" w:hAnsi="Arial Narrow"/>
                <w:b/>
                <w:bCs/>
                <w:lang w:val="en-US"/>
              </w:rPr>
              <w:lastRenderedPageBreak/>
              <w:t>On item four of the agenda:</w:t>
            </w:r>
          </w:p>
          <w:p w14:paraId="1A53669F" w14:textId="49880597" w:rsidR="004C5D58" w:rsidRPr="004C5D58" w:rsidRDefault="004C5D58" w:rsidP="004C5D58">
            <w:pPr>
              <w:pStyle w:val="HTMLPreformatted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C5D58">
              <w:rPr>
                <w:rFonts w:ascii="Arial Narrow" w:hAnsi="Arial Narrow"/>
                <w:sz w:val="24"/>
                <w:szCs w:val="24"/>
                <w:lang w:val="en"/>
              </w:rPr>
              <w:t>Decides the accounting profit for 201</w:t>
            </w:r>
            <w:r w:rsidR="0062304A">
              <w:rPr>
                <w:rFonts w:ascii="Arial Narrow" w:hAnsi="Arial Narrow"/>
                <w:sz w:val="24"/>
                <w:szCs w:val="24"/>
                <w:lang w:val="bg-BG"/>
              </w:rPr>
              <w:t>9</w:t>
            </w:r>
            <w:r w:rsidRPr="004C5D58">
              <w:rPr>
                <w:rFonts w:ascii="Arial Narrow" w:hAnsi="Arial Narrow"/>
                <w:sz w:val="24"/>
                <w:szCs w:val="24"/>
                <w:lang w:val="en"/>
              </w:rPr>
              <w:t xml:space="preserve"> remain unallocated;</w:t>
            </w:r>
          </w:p>
          <w:p w14:paraId="17162F76" w14:textId="77777777" w:rsidR="00C2759C" w:rsidRDefault="00C2759C" w:rsidP="00ED5F49">
            <w:pPr>
              <w:jc w:val="both"/>
              <w:rPr>
                <w:rFonts w:ascii="Arial Narrow" w:hAnsi="Arial Narrow"/>
                <w:lang w:val="en-US"/>
              </w:rPr>
            </w:pPr>
          </w:p>
          <w:p w14:paraId="2A32A7D4" w14:textId="28AE1868" w:rsidR="00ED5F49" w:rsidRPr="008A6F0E" w:rsidRDefault="00ED5F49" w:rsidP="00ED5F49">
            <w:pPr>
              <w:jc w:val="both"/>
              <w:rPr>
                <w:rFonts w:ascii="Arial Narrow" w:hAnsi="Arial Narrow"/>
                <w:b/>
                <w:bCs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lang w:val="en-US"/>
              </w:rPr>
              <w:t xml:space="preserve"> 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 xml:space="preserve">On item </w:t>
            </w:r>
            <w:r w:rsidR="00C2759C">
              <w:rPr>
                <w:rFonts w:ascii="Arial Narrow" w:hAnsi="Arial Narrow"/>
                <w:b/>
                <w:bCs/>
                <w:lang w:val="en-US"/>
              </w:rPr>
              <w:t>five</w:t>
            </w:r>
            <w:r w:rsidR="00A30460" w:rsidRPr="008A6F0E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r w:rsidRPr="008A6F0E">
              <w:rPr>
                <w:rFonts w:ascii="Arial Narrow" w:hAnsi="Arial Narrow"/>
                <w:b/>
                <w:bCs/>
                <w:lang w:val="en-US"/>
              </w:rPr>
              <w:t>of the agenda:</w:t>
            </w:r>
            <w:r w:rsidRPr="008A6F0E">
              <w:rPr>
                <w:rFonts w:ascii="Arial Narrow" w:hAnsi="Arial Narrow"/>
                <w:b/>
                <w:bCs/>
                <w:color w:val="000000"/>
                <w:lang w:val="en-US"/>
              </w:rPr>
              <w:t xml:space="preserve"> </w:t>
            </w:r>
          </w:p>
          <w:p w14:paraId="745D3180" w14:textId="308D064C" w:rsidR="00ED5F49" w:rsidRDefault="00ED5F49" w:rsidP="00ED5F49">
            <w:pPr>
              <w:jc w:val="both"/>
              <w:rPr>
                <w:rFonts w:ascii="Arial Narrow" w:hAnsi="Arial Narrow"/>
                <w:color w:val="000000"/>
                <w:lang w:val="en-US"/>
              </w:rPr>
            </w:pPr>
            <w:r w:rsidRPr="000F4B2E">
              <w:rPr>
                <w:rFonts w:ascii="Arial Narrow" w:hAnsi="Arial Narrow"/>
                <w:color w:val="000000"/>
                <w:lang w:val="en-US"/>
              </w:rPr>
              <w:t>SELECT of registered auditor for checking and certification of the annual financial statement for</w:t>
            </w:r>
            <w:r w:rsidRPr="000F4B2E">
              <w:rPr>
                <w:rFonts w:ascii="Arial Narrow" w:hAnsi="Arial Narrow"/>
                <w:color w:val="000000"/>
              </w:rPr>
              <w:t xml:space="preserve"> </w:t>
            </w:r>
            <w:r w:rsidRPr="00A30460">
              <w:rPr>
                <w:rFonts w:ascii="Arial Narrow" w:hAnsi="Arial Narrow"/>
                <w:color w:val="000000"/>
              </w:rPr>
              <w:t>20</w:t>
            </w:r>
            <w:r w:rsidR="0062304A">
              <w:rPr>
                <w:rFonts w:ascii="Arial Narrow" w:hAnsi="Arial Narrow"/>
                <w:color w:val="000000"/>
              </w:rPr>
              <w:t>20</w:t>
            </w:r>
            <w:r w:rsidRPr="00A30460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A30460">
              <w:rPr>
                <w:rFonts w:ascii="Arial Narrow" w:hAnsi="Arial Narrow"/>
                <w:color w:val="000000"/>
                <w:lang w:val="en-US"/>
              </w:rPr>
              <w:t>Ilonka</w:t>
            </w:r>
            <w:proofErr w:type="spellEnd"/>
            <w:r w:rsidRPr="00A30460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="00663D28" w:rsidRPr="00A30460">
              <w:rPr>
                <w:rFonts w:ascii="Arial Narrow" w:hAnsi="Arial Narrow"/>
                <w:color w:val="000000"/>
                <w:lang w:val="en-US"/>
              </w:rPr>
              <w:t>Georgieva</w:t>
            </w:r>
            <w:r w:rsidRPr="00A30460">
              <w:rPr>
                <w:rFonts w:ascii="Arial Narrow" w:hAnsi="Arial Narrow"/>
                <w:color w:val="000000"/>
                <w:lang w:val="en-US"/>
              </w:rPr>
              <w:t>, reg. N 0629.</w:t>
            </w:r>
          </w:p>
          <w:p w14:paraId="6600B9AE" w14:textId="77777777" w:rsidR="00A063BB" w:rsidRPr="000F4B2E" w:rsidRDefault="00A063BB" w:rsidP="00ED5F49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14:paraId="5D8D0408" w14:textId="77777777" w:rsidR="00A063BB" w:rsidRPr="000F4B2E" w:rsidRDefault="00A063BB" w:rsidP="00265C94">
            <w:pPr>
              <w:jc w:val="both"/>
              <w:rPr>
                <w:rFonts w:ascii="Arial Narrow" w:hAnsi="Arial Narrow" w:cs="Tahoma"/>
                <w:lang w:val="en-US"/>
              </w:rPr>
            </w:pPr>
          </w:p>
          <w:p w14:paraId="749ACA6E" w14:textId="7CE6127C" w:rsidR="004C33C2" w:rsidRPr="004C33C2" w:rsidRDefault="004C33C2" w:rsidP="00625AA0">
            <w:pPr>
              <w:jc w:val="both"/>
              <w:rPr>
                <w:rFonts w:ascii="Arial Narrow" w:hAnsi="Arial Narrow" w:cs="Tahoma"/>
                <w:sz w:val="26"/>
                <w:szCs w:val="26"/>
                <w:lang w:val="en-US"/>
              </w:rPr>
            </w:pPr>
            <w:r w:rsidRPr="000F4B2E">
              <w:rPr>
                <w:rFonts w:ascii="Arial Narrow" w:hAnsi="Arial Narrow" w:cs="Tahoma"/>
                <w:lang w:val="en-US"/>
              </w:rPr>
              <w:t xml:space="preserve">   </w:t>
            </w:r>
            <w:r w:rsidR="00625AA0" w:rsidRPr="000F4B2E">
              <w:rPr>
                <w:rFonts w:ascii="Arial Narrow" w:hAnsi="Arial Narrow" w:cs="Tahoma"/>
                <w:lang w:val="en-US"/>
              </w:rPr>
              <w:t xml:space="preserve">Assigns to the Manager </w:t>
            </w:r>
            <w:proofErr w:type="spellStart"/>
            <w:r w:rsidR="008A6F0E">
              <w:rPr>
                <w:rFonts w:ascii="Arial Narrow" w:hAnsi="Arial Narrow"/>
                <w:lang w:val="en-US"/>
              </w:rPr>
              <w:t>Dimitar</w:t>
            </w:r>
            <w:proofErr w:type="spellEnd"/>
            <w:r w:rsidR="008A6F0E">
              <w:rPr>
                <w:rFonts w:ascii="Arial Narrow" w:hAnsi="Arial Narrow"/>
                <w:lang w:val="en-US"/>
              </w:rPr>
              <w:t xml:space="preserve"> Ivanov</w:t>
            </w:r>
            <w:r w:rsidR="008F029D" w:rsidRPr="000F4B2E">
              <w:rPr>
                <w:rFonts w:ascii="Arial Narrow" w:hAnsi="Arial Narrow" w:cs="Tahoma"/>
                <w:lang w:val="en-US"/>
              </w:rPr>
              <w:t xml:space="preserve"> </w:t>
            </w:r>
            <w:r w:rsidR="00625AA0" w:rsidRPr="000F4B2E">
              <w:rPr>
                <w:rFonts w:ascii="Arial Narrow" w:hAnsi="Arial Narrow" w:cs="Tahoma"/>
                <w:lang w:val="en-US"/>
              </w:rPr>
              <w:t>the enlisting of the above mentioned circumstances in the Trade register at the Registry Agency.</w:t>
            </w:r>
          </w:p>
        </w:tc>
      </w:tr>
    </w:tbl>
    <w:p w14:paraId="5E29B675" w14:textId="77777777" w:rsidR="00420080" w:rsidRDefault="00420080" w:rsidP="00420080">
      <w:pPr>
        <w:jc w:val="center"/>
        <w:rPr>
          <w:rFonts w:ascii="Arial Narrow" w:hAnsi="Arial Narrow" w:cs="Tahoma"/>
          <w:sz w:val="26"/>
          <w:szCs w:val="26"/>
        </w:rPr>
      </w:pPr>
    </w:p>
    <w:p w14:paraId="01498870" w14:textId="77777777" w:rsidR="007D44F1" w:rsidRPr="008A6F0E" w:rsidRDefault="005B7659" w:rsidP="00420080">
      <w:pPr>
        <w:jc w:val="center"/>
        <w:rPr>
          <w:rFonts w:ascii="Arial Narrow" w:hAnsi="Arial Narrow" w:cs="Tahoma"/>
          <w:b/>
          <w:bCs/>
        </w:rPr>
      </w:pPr>
      <w:r w:rsidRPr="008A6F0E">
        <w:rPr>
          <w:rFonts w:ascii="Arial Narrow" w:hAnsi="Arial Narrow" w:cs="Tahoma"/>
          <w:b/>
          <w:bCs/>
        </w:rPr>
        <w:t xml:space="preserve">Едноличен собственик на капитала/ </w:t>
      </w:r>
      <w:r w:rsidR="00025D0C" w:rsidRPr="008A6F0E">
        <w:rPr>
          <w:rFonts w:ascii="Arial Narrow" w:hAnsi="Arial Narrow" w:cs="Tahoma"/>
          <w:b/>
          <w:bCs/>
          <w:lang w:val="en-US"/>
        </w:rPr>
        <w:t>Sole owner of the capital</w:t>
      </w:r>
    </w:p>
    <w:p w14:paraId="7D03F3AC" w14:textId="77777777" w:rsidR="00420080" w:rsidRPr="00AF6E79" w:rsidRDefault="00420080" w:rsidP="00420080">
      <w:pPr>
        <w:jc w:val="center"/>
        <w:rPr>
          <w:rFonts w:ascii="Arial Narrow" w:hAnsi="Arial Narrow" w:cs="Tahoma"/>
        </w:rPr>
      </w:pPr>
    </w:p>
    <w:p w14:paraId="1BA7F62A" w14:textId="77777777" w:rsidR="00663D28" w:rsidRDefault="00663D28" w:rsidP="00420080">
      <w:pPr>
        <w:jc w:val="center"/>
        <w:rPr>
          <w:rFonts w:ascii="Arial Narrow" w:hAnsi="Arial Narrow" w:cs="Tahoma"/>
        </w:rPr>
      </w:pPr>
    </w:p>
    <w:p w14:paraId="159B5ED6" w14:textId="77777777" w:rsidR="005878F7" w:rsidRPr="00AF6E79" w:rsidRDefault="005878F7" w:rsidP="00420080">
      <w:pPr>
        <w:jc w:val="center"/>
        <w:rPr>
          <w:rFonts w:ascii="Arial Narrow" w:hAnsi="Arial Narrow" w:cs="Tahoma"/>
        </w:rPr>
      </w:pPr>
    </w:p>
    <w:p w14:paraId="0491E65A" w14:textId="77777777" w:rsidR="00420080" w:rsidRPr="00AF6E79" w:rsidRDefault="00420080" w:rsidP="00420080">
      <w:pPr>
        <w:jc w:val="center"/>
        <w:rPr>
          <w:rFonts w:ascii="Arial Narrow" w:hAnsi="Arial Narrow" w:cs="Tahoma"/>
          <w:lang w:val="en-US"/>
        </w:rPr>
      </w:pPr>
      <w:r w:rsidRPr="00AF6E79">
        <w:rPr>
          <w:rFonts w:ascii="Arial Narrow" w:hAnsi="Arial Narrow" w:cs="Tahoma"/>
        </w:rPr>
        <w:t>………………………………………………………..</w:t>
      </w:r>
    </w:p>
    <w:p w14:paraId="6C3EBD6B" w14:textId="56F1FF95" w:rsidR="005F31A0" w:rsidRPr="008A6F0E" w:rsidRDefault="0062304A" w:rsidP="005F31A0">
      <w:pPr>
        <w:jc w:val="center"/>
        <w:rPr>
          <w:rFonts w:ascii="Arial Narrow" w:hAnsi="Arial Narrow" w:cs="Tahoma"/>
          <w:b/>
          <w:bCs/>
          <w:lang w:val="en-US"/>
        </w:rPr>
      </w:pPr>
      <w:r>
        <w:rPr>
          <w:rFonts w:ascii="Arial Narrow" w:hAnsi="Arial Narrow" w:cs="Tahoma"/>
          <w:b/>
          <w:bCs/>
        </w:rPr>
        <w:t xml:space="preserve">Ала </w:t>
      </w:r>
      <w:proofErr w:type="spellStart"/>
      <w:r>
        <w:rPr>
          <w:rFonts w:ascii="Arial Narrow" w:hAnsi="Arial Narrow" w:cs="Tahoma"/>
          <w:b/>
          <w:bCs/>
        </w:rPr>
        <w:t>Антониоу</w:t>
      </w:r>
      <w:proofErr w:type="spellEnd"/>
      <w:r w:rsidR="005F31A0" w:rsidRPr="008A6F0E">
        <w:rPr>
          <w:rFonts w:ascii="Arial Narrow" w:hAnsi="Arial Narrow" w:cs="Tahoma"/>
          <w:b/>
          <w:bCs/>
        </w:rPr>
        <w:t xml:space="preserve"> / </w:t>
      </w:r>
      <w:r>
        <w:rPr>
          <w:rFonts w:ascii="Arial Narrow" w:hAnsi="Arial Narrow" w:cs="Tahoma"/>
          <w:b/>
          <w:bCs/>
          <w:lang w:val="en-US"/>
        </w:rPr>
        <w:t>Ala Antoniou</w:t>
      </w:r>
    </w:p>
    <w:p w14:paraId="5E9DA6EE" w14:textId="77777777" w:rsidR="0062304A" w:rsidRDefault="000E2246" w:rsidP="00420080">
      <w:pPr>
        <w:jc w:val="center"/>
        <w:rPr>
          <w:rFonts w:ascii="Arial Narrow" w:hAnsi="Arial Narrow" w:cs="Tahoma"/>
          <w:b/>
          <w:bCs/>
        </w:rPr>
      </w:pPr>
      <w:r w:rsidRPr="008A6F0E">
        <w:rPr>
          <w:rFonts w:ascii="Arial Narrow" w:hAnsi="Arial Narrow" w:cs="Tahoma"/>
          <w:b/>
          <w:bCs/>
        </w:rPr>
        <w:t xml:space="preserve">Директор на </w:t>
      </w:r>
      <w:proofErr w:type="spellStart"/>
      <w:r w:rsidR="0062304A">
        <w:rPr>
          <w:rFonts w:ascii="Arial Narrow" w:hAnsi="Arial Narrow" w:cs="Tahoma"/>
          <w:b/>
          <w:bCs/>
        </w:rPr>
        <w:t>Алакон</w:t>
      </w:r>
      <w:proofErr w:type="spellEnd"/>
      <w:r w:rsidR="0062304A">
        <w:rPr>
          <w:rFonts w:ascii="Arial Narrow" w:hAnsi="Arial Narrow" w:cs="Tahoma"/>
          <w:b/>
          <w:bCs/>
        </w:rPr>
        <w:t xml:space="preserve"> Лимитид, което е Директор на </w:t>
      </w:r>
      <w:proofErr w:type="spellStart"/>
      <w:r w:rsidR="00C5728E" w:rsidRPr="008A6F0E">
        <w:rPr>
          <w:rFonts w:ascii="Arial Narrow" w:hAnsi="Arial Narrow" w:cs="Tahoma"/>
          <w:b/>
          <w:bCs/>
        </w:rPr>
        <w:t>Лифонд</w:t>
      </w:r>
      <w:proofErr w:type="spellEnd"/>
      <w:r w:rsidR="00C5728E" w:rsidRPr="008A6F0E">
        <w:rPr>
          <w:rFonts w:ascii="Arial Narrow" w:hAnsi="Arial Narrow" w:cs="Tahoma"/>
          <w:b/>
          <w:bCs/>
        </w:rPr>
        <w:t xml:space="preserve"> Инвестмънтс Лимитид</w:t>
      </w:r>
    </w:p>
    <w:p w14:paraId="3DF5B0F3" w14:textId="6119D7C5" w:rsidR="000E2246" w:rsidRPr="008A6F0E" w:rsidRDefault="00C5728E" w:rsidP="00420080">
      <w:pPr>
        <w:jc w:val="center"/>
        <w:rPr>
          <w:rFonts w:ascii="Arial Narrow" w:hAnsi="Arial Narrow" w:cs="Tahoma"/>
          <w:b/>
          <w:bCs/>
          <w:lang w:val="en-US"/>
        </w:rPr>
      </w:pPr>
      <w:r w:rsidRPr="008A6F0E">
        <w:rPr>
          <w:rFonts w:ascii="Arial Narrow" w:hAnsi="Arial Narrow" w:cs="Tahoma"/>
          <w:b/>
          <w:bCs/>
        </w:rPr>
        <w:t xml:space="preserve"> </w:t>
      </w:r>
      <w:r w:rsidR="000E2246" w:rsidRPr="008A6F0E">
        <w:rPr>
          <w:rFonts w:ascii="Arial Narrow" w:hAnsi="Arial Narrow" w:cs="Tahoma"/>
          <w:b/>
          <w:bCs/>
        </w:rPr>
        <w:t xml:space="preserve"> </w:t>
      </w:r>
      <w:r w:rsidR="000E2246" w:rsidRPr="008A6F0E">
        <w:rPr>
          <w:rFonts w:ascii="Arial Narrow" w:hAnsi="Arial Narrow" w:cs="Tahoma"/>
          <w:b/>
          <w:bCs/>
          <w:lang w:val="en-US"/>
        </w:rPr>
        <w:t xml:space="preserve">Director </w:t>
      </w:r>
      <w:proofErr w:type="spellStart"/>
      <w:r w:rsidR="0062304A">
        <w:rPr>
          <w:rFonts w:ascii="Arial Narrow" w:hAnsi="Arial Narrow" w:cs="Tahoma"/>
          <w:b/>
          <w:bCs/>
          <w:lang w:val="en-US"/>
        </w:rPr>
        <w:t>Alackon</w:t>
      </w:r>
      <w:proofErr w:type="spellEnd"/>
      <w:r w:rsidR="0062304A">
        <w:rPr>
          <w:rFonts w:ascii="Arial Narrow" w:hAnsi="Arial Narrow" w:cs="Tahoma"/>
          <w:b/>
          <w:bCs/>
          <w:lang w:val="en-US"/>
        </w:rPr>
        <w:t xml:space="preserve"> Limited, which is Director </w:t>
      </w:r>
      <w:r w:rsidR="000E2246" w:rsidRPr="008A6F0E">
        <w:rPr>
          <w:rFonts w:ascii="Arial Narrow" w:hAnsi="Arial Narrow" w:cs="Tahoma"/>
          <w:b/>
          <w:bCs/>
          <w:lang w:val="en-US"/>
        </w:rPr>
        <w:t>of</w:t>
      </w:r>
      <w:r w:rsidRPr="008A6F0E">
        <w:rPr>
          <w:rFonts w:ascii="Arial Narrow" w:hAnsi="Arial Narrow" w:cs="Tahoma"/>
          <w:b/>
          <w:bCs/>
          <w:lang w:val="en-US"/>
        </w:rPr>
        <w:t xml:space="preserve"> </w:t>
      </w:r>
      <w:proofErr w:type="spellStart"/>
      <w:r w:rsidRPr="008A6F0E">
        <w:rPr>
          <w:rFonts w:ascii="Arial Narrow" w:hAnsi="Arial Narrow" w:cs="Tahoma"/>
          <w:b/>
          <w:bCs/>
          <w:lang w:val="en-US"/>
        </w:rPr>
        <w:t>Lifond</w:t>
      </w:r>
      <w:proofErr w:type="spellEnd"/>
      <w:r w:rsidRPr="008A6F0E">
        <w:rPr>
          <w:rFonts w:ascii="Arial Narrow" w:hAnsi="Arial Narrow" w:cs="Tahoma"/>
          <w:b/>
          <w:bCs/>
          <w:lang w:val="en-US"/>
        </w:rPr>
        <w:t xml:space="preserve"> Investments Limited</w:t>
      </w:r>
    </w:p>
    <w:p w14:paraId="15923684" w14:textId="77777777" w:rsidR="00420080" w:rsidRPr="008A6F0E" w:rsidRDefault="00420080" w:rsidP="00420080">
      <w:pPr>
        <w:jc w:val="center"/>
        <w:rPr>
          <w:rFonts w:ascii="Arial Narrow" w:hAnsi="Arial Narrow" w:cs="Tahoma"/>
          <w:b/>
          <w:bCs/>
        </w:rPr>
      </w:pPr>
    </w:p>
    <w:p w14:paraId="7748DAED" w14:textId="77777777" w:rsidR="0080784B" w:rsidRPr="0080784B" w:rsidRDefault="0080784B" w:rsidP="00C40831">
      <w:pPr>
        <w:rPr>
          <w:rFonts w:ascii="Arial Narrow" w:hAnsi="Arial Narrow" w:cs="Tahoma"/>
          <w:sz w:val="26"/>
          <w:szCs w:val="26"/>
          <w:lang w:val="en-US"/>
        </w:rPr>
      </w:pPr>
    </w:p>
    <w:sectPr w:rsidR="0080784B" w:rsidRPr="0080784B" w:rsidSect="00A76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D2C3D"/>
    <w:multiLevelType w:val="hybridMultilevel"/>
    <w:tmpl w:val="EA6CE5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5DC1"/>
    <w:multiLevelType w:val="hybridMultilevel"/>
    <w:tmpl w:val="5E10ED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54A1B"/>
    <w:multiLevelType w:val="hybridMultilevel"/>
    <w:tmpl w:val="43A693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40F0D"/>
    <w:multiLevelType w:val="hybridMultilevel"/>
    <w:tmpl w:val="B2B088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BFE"/>
    <w:rsid w:val="00005805"/>
    <w:rsid w:val="00021917"/>
    <w:rsid w:val="00025D0C"/>
    <w:rsid w:val="00025F19"/>
    <w:rsid w:val="000308EF"/>
    <w:rsid w:val="000328B9"/>
    <w:rsid w:val="00063EF9"/>
    <w:rsid w:val="000700B0"/>
    <w:rsid w:val="00070436"/>
    <w:rsid w:val="00080EB8"/>
    <w:rsid w:val="00085D45"/>
    <w:rsid w:val="0009688E"/>
    <w:rsid w:val="000A3FE7"/>
    <w:rsid w:val="000B1DB7"/>
    <w:rsid w:val="000B6318"/>
    <w:rsid w:val="000C2CD4"/>
    <w:rsid w:val="000C47D1"/>
    <w:rsid w:val="000C56AD"/>
    <w:rsid w:val="000D01BE"/>
    <w:rsid w:val="000D738C"/>
    <w:rsid w:val="000E2246"/>
    <w:rsid w:val="000E404F"/>
    <w:rsid w:val="000F4B2E"/>
    <w:rsid w:val="000F59F4"/>
    <w:rsid w:val="00101A9B"/>
    <w:rsid w:val="001051B0"/>
    <w:rsid w:val="00111B19"/>
    <w:rsid w:val="00133F50"/>
    <w:rsid w:val="00140256"/>
    <w:rsid w:val="001428A8"/>
    <w:rsid w:val="00142B1C"/>
    <w:rsid w:val="00144277"/>
    <w:rsid w:val="00155F07"/>
    <w:rsid w:val="00172341"/>
    <w:rsid w:val="0019031A"/>
    <w:rsid w:val="001969C1"/>
    <w:rsid w:val="001A5361"/>
    <w:rsid w:val="001A53B9"/>
    <w:rsid w:val="001A6C64"/>
    <w:rsid w:val="001B135B"/>
    <w:rsid w:val="001B3597"/>
    <w:rsid w:val="001B4B66"/>
    <w:rsid w:val="001F4B13"/>
    <w:rsid w:val="001F5519"/>
    <w:rsid w:val="00204890"/>
    <w:rsid w:val="00207B84"/>
    <w:rsid w:val="00207D05"/>
    <w:rsid w:val="002178D4"/>
    <w:rsid w:val="00223BBE"/>
    <w:rsid w:val="00224C32"/>
    <w:rsid w:val="00240998"/>
    <w:rsid w:val="002432B7"/>
    <w:rsid w:val="00245E16"/>
    <w:rsid w:val="002514EC"/>
    <w:rsid w:val="0025437B"/>
    <w:rsid w:val="00263CE9"/>
    <w:rsid w:val="00265C94"/>
    <w:rsid w:val="0026679D"/>
    <w:rsid w:val="00276874"/>
    <w:rsid w:val="002812D6"/>
    <w:rsid w:val="0028253F"/>
    <w:rsid w:val="00287E2A"/>
    <w:rsid w:val="00291811"/>
    <w:rsid w:val="00294FE8"/>
    <w:rsid w:val="002B4859"/>
    <w:rsid w:val="002C0E4B"/>
    <w:rsid w:val="002E2BEB"/>
    <w:rsid w:val="003015D9"/>
    <w:rsid w:val="003154CA"/>
    <w:rsid w:val="003269EA"/>
    <w:rsid w:val="00344B46"/>
    <w:rsid w:val="00346683"/>
    <w:rsid w:val="003509A6"/>
    <w:rsid w:val="00362F8A"/>
    <w:rsid w:val="00395FEB"/>
    <w:rsid w:val="003A2331"/>
    <w:rsid w:val="003C18B9"/>
    <w:rsid w:val="003C376C"/>
    <w:rsid w:val="003D0424"/>
    <w:rsid w:val="003D0E40"/>
    <w:rsid w:val="003D1F8D"/>
    <w:rsid w:val="003E3030"/>
    <w:rsid w:val="004046ED"/>
    <w:rsid w:val="00407192"/>
    <w:rsid w:val="00420080"/>
    <w:rsid w:val="00420198"/>
    <w:rsid w:val="00420650"/>
    <w:rsid w:val="00421ADE"/>
    <w:rsid w:val="00427151"/>
    <w:rsid w:val="00432C6B"/>
    <w:rsid w:val="00455300"/>
    <w:rsid w:val="004628E6"/>
    <w:rsid w:val="004906FD"/>
    <w:rsid w:val="0049297D"/>
    <w:rsid w:val="00494F17"/>
    <w:rsid w:val="004A12BA"/>
    <w:rsid w:val="004A3CCB"/>
    <w:rsid w:val="004B2CFB"/>
    <w:rsid w:val="004B528C"/>
    <w:rsid w:val="004C33C2"/>
    <w:rsid w:val="004C5117"/>
    <w:rsid w:val="004C5D58"/>
    <w:rsid w:val="00501A60"/>
    <w:rsid w:val="00512B41"/>
    <w:rsid w:val="00513A04"/>
    <w:rsid w:val="0052010D"/>
    <w:rsid w:val="0052048D"/>
    <w:rsid w:val="00526BBB"/>
    <w:rsid w:val="00537DB6"/>
    <w:rsid w:val="0054274D"/>
    <w:rsid w:val="005464AB"/>
    <w:rsid w:val="005642F2"/>
    <w:rsid w:val="00566F71"/>
    <w:rsid w:val="00570AA8"/>
    <w:rsid w:val="0057493F"/>
    <w:rsid w:val="00577B38"/>
    <w:rsid w:val="005816D9"/>
    <w:rsid w:val="00584B9E"/>
    <w:rsid w:val="005878F7"/>
    <w:rsid w:val="00587DBF"/>
    <w:rsid w:val="005914FF"/>
    <w:rsid w:val="0059222C"/>
    <w:rsid w:val="005933F9"/>
    <w:rsid w:val="00595A41"/>
    <w:rsid w:val="005A127B"/>
    <w:rsid w:val="005A2643"/>
    <w:rsid w:val="005A452F"/>
    <w:rsid w:val="005A5132"/>
    <w:rsid w:val="005A6B84"/>
    <w:rsid w:val="005B6489"/>
    <w:rsid w:val="005B7659"/>
    <w:rsid w:val="005C3805"/>
    <w:rsid w:val="005E02CD"/>
    <w:rsid w:val="005F22C2"/>
    <w:rsid w:val="005F24E9"/>
    <w:rsid w:val="005F31A0"/>
    <w:rsid w:val="00600BB2"/>
    <w:rsid w:val="0060258A"/>
    <w:rsid w:val="00616F72"/>
    <w:rsid w:val="0062304A"/>
    <w:rsid w:val="006253A6"/>
    <w:rsid w:val="00625AA0"/>
    <w:rsid w:val="00663D28"/>
    <w:rsid w:val="00666DD9"/>
    <w:rsid w:val="006825F3"/>
    <w:rsid w:val="00684AEC"/>
    <w:rsid w:val="006B61E8"/>
    <w:rsid w:val="006B7794"/>
    <w:rsid w:val="006C2B66"/>
    <w:rsid w:val="006C3144"/>
    <w:rsid w:val="006C689F"/>
    <w:rsid w:val="006D0A05"/>
    <w:rsid w:val="006D2457"/>
    <w:rsid w:val="006E723A"/>
    <w:rsid w:val="006F18C3"/>
    <w:rsid w:val="00704B3A"/>
    <w:rsid w:val="00704DB8"/>
    <w:rsid w:val="007057BD"/>
    <w:rsid w:val="00716297"/>
    <w:rsid w:val="00720DF7"/>
    <w:rsid w:val="00722C01"/>
    <w:rsid w:val="00724142"/>
    <w:rsid w:val="00734BDF"/>
    <w:rsid w:val="007352DC"/>
    <w:rsid w:val="00751D18"/>
    <w:rsid w:val="00777E7F"/>
    <w:rsid w:val="007A6481"/>
    <w:rsid w:val="007A6493"/>
    <w:rsid w:val="007A66EB"/>
    <w:rsid w:val="007B62B9"/>
    <w:rsid w:val="007C3B64"/>
    <w:rsid w:val="007D44F1"/>
    <w:rsid w:val="007E20EB"/>
    <w:rsid w:val="007F3017"/>
    <w:rsid w:val="007F6656"/>
    <w:rsid w:val="00805A28"/>
    <w:rsid w:val="00805C02"/>
    <w:rsid w:val="0080784B"/>
    <w:rsid w:val="00822DCA"/>
    <w:rsid w:val="00843B20"/>
    <w:rsid w:val="00843CF4"/>
    <w:rsid w:val="0084771D"/>
    <w:rsid w:val="008501E8"/>
    <w:rsid w:val="008670FE"/>
    <w:rsid w:val="008705A9"/>
    <w:rsid w:val="00876DF8"/>
    <w:rsid w:val="00884394"/>
    <w:rsid w:val="0088668D"/>
    <w:rsid w:val="00891F68"/>
    <w:rsid w:val="00893265"/>
    <w:rsid w:val="008A6F0E"/>
    <w:rsid w:val="008A7ABF"/>
    <w:rsid w:val="008B10FB"/>
    <w:rsid w:val="008B2649"/>
    <w:rsid w:val="008B427D"/>
    <w:rsid w:val="008B7502"/>
    <w:rsid w:val="008C6B45"/>
    <w:rsid w:val="008C6E71"/>
    <w:rsid w:val="008D3F57"/>
    <w:rsid w:val="008D544E"/>
    <w:rsid w:val="008D7B55"/>
    <w:rsid w:val="008E68FE"/>
    <w:rsid w:val="008F029D"/>
    <w:rsid w:val="008F55F5"/>
    <w:rsid w:val="00903B90"/>
    <w:rsid w:val="009107E0"/>
    <w:rsid w:val="009130CA"/>
    <w:rsid w:val="00921B2A"/>
    <w:rsid w:val="0092434A"/>
    <w:rsid w:val="00924758"/>
    <w:rsid w:val="009334AD"/>
    <w:rsid w:val="00941BCB"/>
    <w:rsid w:val="009429C4"/>
    <w:rsid w:val="00942DD2"/>
    <w:rsid w:val="00960B5E"/>
    <w:rsid w:val="009761A8"/>
    <w:rsid w:val="00982DD2"/>
    <w:rsid w:val="00985BC4"/>
    <w:rsid w:val="00986095"/>
    <w:rsid w:val="009950B1"/>
    <w:rsid w:val="009961FD"/>
    <w:rsid w:val="009A15C4"/>
    <w:rsid w:val="009B7498"/>
    <w:rsid w:val="009C5F41"/>
    <w:rsid w:val="009E3869"/>
    <w:rsid w:val="009E5B4D"/>
    <w:rsid w:val="00A063BB"/>
    <w:rsid w:val="00A11BCA"/>
    <w:rsid w:val="00A11EA9"/>
    <w:rsid w:val="00A136A9"/>
    <w:rsid w:val="00A30460"/>
    <w:rsid w:val="00A350C6"/>
    <w:rsid w:val="00A35E1D"/>
    <w:rsid w:val="00A57C26"/>
    <w:rsid w:val="00A63137"/>
    <w:rsid w:val="00A63EE0"/>
    <w:rsid w:val="00A66E70"/>
    <w:rsid w:val="00A768FB"/>
    <w:rsid w:val="00A76DF1"/>
    <w:rsid w:val="00A80E5F"/>
    <w:rsid w:val="00A83EDF"/>
    <w:rsid w:val="00A94400"/>
    <w:rsid w:val="00AA1C3C"/>
    <w:rsid w:val="00AA6C61"/>
    <w:rsid w:val="00AB74E9"/>
    <w:rsid w:val="00AC75E9"/>
    <w:rsid w:val="00AE69E6"/>
    <w:rsid w:val="00AF216E"/>
    <w:rsid w:val="00AF6E79"/>
    <w:rsid w:val="00B0595A"/>
    <w:rsid w:val="00B1045C"/>
    <w:rsid w:val="00B17ACB"/>
    <w:rsid w:val="00B26570"/>
    <w:rsid w:val="00B329CE"/>
    <w:rsid w:val="00B40052"/>
    <w:rsid w:val="00B414C1"/>
    <w:rsid w:val="00B530FD"/>
    <w:rsid w:val="00B61945"/>
    <w:rsid w:val="00B65870"/>
    <w:rsid w:val="00B77007"/>
    <w:rsid w:val="00B83A27"/>
    <w:rsid w:val="00B8456E"/>
    <w:rsid w:val="00B853F7"/>
    <w:rsid w:val="00BB020C"/>
    <w:rsid w:val="00BB1658"/>
    <w:rsid w:val="00BB2C50"/>
    <w:rsid w:val="00BB2D3C"/>
    <w:rsid w:val="00BB5C79"/>
    <w:rsid w:val="00BB5E7A"/>
    <w:rsid w:val="00BB7F90"/>
    <w:rsid w:val="00BD3576"/>
    <w:rsid w:val="00BD6AEF"/>
    <w:rsid w:val="00BE2465"/>
    <w:rsid w:val="00BE3C09"/>
    <w:rsid w:val="00BE6151"/>
    <w:rsid w:val="00BE7B88"/>
    <w:rsid w:val="00BE7F7B"/>
    <w:rsid w:val="00BF30A1"/>
    <w:rsid w:val="00BF35B9"/>
    <w:rsid w:val="00C03F67"/>
    <w:rsid w:val="00C07B85"/>
    <w:rsid w:val="00C2161C"/>
    <w:rsid w:val="00C23035"/>
    <w:rsid w:val="00C26643"/>
    <w:rsid w:val="00C2759C"/>
    <w:rsid w:val="00C27EB5"/>
    <w:rsid w:val="00C3160E"/>
    <w:rsid w:val="00C32249"/>
    <w:rsid w:val="00C40831"/>
    <w:rsid w:val="00C44147"/>
    <w:rsid w:val="00C44702"/>
    <w:rsid w:val="00C449DD"/>
    <w:rsid w:val="00C520E4"/>
    <w:rsid w:val="00C54908"/>
    <w:rsid w:val="00C5728E"/>
    <w:rsid w:val="00C655C2"/>
    <w:rsid w:val="00C73AA0"/>
    <w:rsid w:val="00C75BFE"/>
    <w:rsid w:val="00C76386"/>
    <w:rsid w:val="00C9341B"/>
    <w:rsid w:val="00CA3C9A"/>
    <w:rsid w:val="00CA48AA"/>
    <w:rsid w:val="00CA77B6"/>
    <w:rsid w:val="00CB29C6"/>
    <w:rsid w:val="00CB64C2"/>
    <w:rsid w:val="00CB68A4"/>
    <w:rsid w:val="00CC32FB"/>
    <w:rsid w:val="00CD4CC4"/>
    <w:rsid w:val="00CD5FFC"/>
    <w:rsid w:val="00CD6226"/>
    <w:rsid w:val="00CD641F"/>
    <w:rsid w:val="00CE0075"/>
    <w:rsid w:val="00CE63EF"/>
    <w:rsid w:val="00CF130B"/>
    <w:rsid w:val="00CF1A81"/>
    <w:rsid w:val="00CF30D5"/>
    <w:rsid w:val="00D027B9"/>
    <w:rsid w:val="00D0319E"/>
    <w:rsid w:val="00D07E88"/>
    <w:rsid w:val="00D1443E"/>
    <w:rsid w:val="00D14A18"/>
    <w:rsid w:val="00D15DC9"/>
    <w:rsid w:val="00D17CAC"/>
    <w:rsid w:val="00D2087D"/>
    <w:rsid w:val="00D22658"/>
    <w:rsid w:val="00D4617B"/>
    <w:rsid w:val="00D504D1"/>
    <w:rsid w:val="00D57DAD"/>
    <w:rsid w:val="00D60F31"/>
    <w:rsid w:val="00D748CE"/>
    <w:rsid w:val="00D82254"/>
    <w:rsid w:val="00D82B0F"/>
    <w:rsid w:val="00D87013"/>
    <w:rsid w:val="00DB2DFC"/>
    <w:rsid w:val="00DC7516"/>
    <w:rsid w:val="00DE65C7"/>
    <w:rsid w:val="00DF7412"/>
    <w:rsid w:val="00E0636E"/>
    <w:rsid w:val="00E15B14"/>
    <w:rsid w:val="00E237F4"/>
    <w:rsid w:val="00E32BC3"/>
    <w:rsid w:val="00E33024"/>
    <w:rsid w:val="00E330F1"/>
    <w:rsid w:val="00E42622"/>
    <w:rsid w:val="00E460D8"/>
    <w:rsid w:val="00E47D8B"/>
    <w:rsid w:val="00E569A8"/>
    <w:rsid w:val="00E5742B"/>
    <w:rsid w:val="00E74485"/>
    <w:rsid w:val="00E74CB9"/>
    <w:rsid w:val="00E75A32"/>
    <w:rsid w:val="00EA1EFC"/>
    <w:rsid w:val="00EA7BEE"/>
    <w:rsid w:val="00EB33D0"/>
    <w:rsid w:val="00EC2C69"/>
    <w:rsid w:val="00EC75C7"/>
    <w:rsid w:val="00ED092C"/>
    <w:rsid w:val="00ED5F49"/>
    <w:rsid w:val="00ED7AB0"/>
    <w:rsid w:val="00EE0441"/>
    <w:rsid w:val="00EE3822"/>
    <w:rsid w:val="00EF4483"/>
    <w:rsid w:val="00F1015C"/>
    <w:rsid w:val="00F12FE6"/>
    <w:rsid w:val="00F22335"/>
    <w:rsid w:val="00F2640E"/>
    <w:rsid w:val="00F301EA"/>
    <w:rsid w:val="00F32125"/>
    <w:rsid w:val="00F32C44"/>
    <w:rsid w:val="00F44A03"/>
    <w:rsid w:val="00F5740C"/>
    <w:rsid w:val="00F607C2"/>
    <w:rsid w:val="00F86865"/>
    <w:rsid w:val="00FA0745"/>
    <w:rsid w:val="00FC4EFB"/>
    <w:rsid w:val="00FD1C4C"/>
    <w:rsid w:val="00F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D8FF"/>
  <w15:docId w15:val="{047904A4-AEFF-4064-ACB7-22F44A4B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7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1F68"/>
    <w:pPr>
      <w:ind w:left="720"/>
      <w:contextualSpacing/>
    </w:pPr>
  </w:style>
  <w:style w:type="paragraph" w:styleId="BodyText">
    <w:name w:val="Body Text"/>
    <w:basedOn w:val="Normal"/>
    <w:link w:val="BodyTextChar"/>
    <w:rsid w:val="00ED5F49"/>
    <w:pPr>
      <w:jc w:val="both"/>
    </w:pPr>
    <w:rPr>
      <w:sz w:val="2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D5F49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7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1D"/>
    <w:rPr>
      <w:rFonts w:ascii="Segoe UI" w:eastAsia="Times New Roman" w:hAnsi="Segoe UI" w:cs="Segoe UI"/>
      <w:sz w:val="18"/>
      <w:szCs w:val="18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CF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A.N.</cp:lastModifiedBy>
  <cp:revision>38</cp:revision>
  <cp:lastPrinted>2017-05-18T12:39:00Z</cp:lastPrinted>
  <dcterms:created xsi:type="dcterms:W3CDTF">2017-05-18T13:03:00Z</dcterms:created>
  <dcterms:modified xsi:type="dcterms:W3CDTF">2020-08-05T12:04:00Z</dcterms:modified>
</cp:coreProperties>
</file>