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6BA" w:rsidRPr="007F40B2" w:rsidRDefault="000B76BA" w:rsidP="00D560CB">
      <w:pPr>
        <w:jc w:val="center"/>
        <w:rPr>
          <w:b/>
          <w:bCs/>
          <w:sz w:val="24"/>
          <w:szCs w:val="24"/>
          <w:lang w:val="bg-BG"/>
        </w:rPr>
      </w:pPr>
    </w:p>
    <w:p w:rsidR="00D560CB" w:rsidRPr="002D5439" w:rsidRDefault="00D560CB" w:rsidP="00D560CB">
      <w:pPr>
        <w:jc w:val="center"/>
        <w:rPr>
          <w:b/>
          <w:bCs/>
          <w:sz w:val="24"/>
          <w:szCs w:val="24"/>
          <w:lang w:val="bg-BG"/>
        </w:rPr>
      </w:pPr>
      <w:r w:rsidRPr="002D5439">
        <w:rPr>
          <w:b/>
          <w:bCs/>
          <w:sz w:val="24"/>
          <w:szCs w:val="24"/>
          <w:lang w:val="bg-BG"/>
        </w:rPr>
        <w:t>ПРОТОКОЛ ЗА УРЕЖДАНЕ НА ВЗАИМНИ РАЗЧЕТИ</w:t>
      </w:r>
    </w:p>
    <w:p w:rsidR="000B76BA" w:rsidRPr="002D5439" w:rsidRDefault="000B76BA" w:rsidP="00D560CB">
      <w:pPr>
        <w:jc w:val="center"/>
        <w:rPr>
          <w:b/>
          <w:bCs/>
          <w:sz w:val="24"/>
          <w:szCs w:val="24"/>
          <w:lang w:val="bg-BG"/>
        </w:rPr>
      </w:pPr>
    </w:p>
    <w:p w:rsidR="00D560CB" w:rsidRPr="002D5439" w:rsidRDefault="00D560CB" w:rsidP="00D560CB">
      <w:pPr>
        <w:autoSpaceDE w:val="0"/>
        <w:autoSpaceDN w:val="0"/>
        <w:adjustRightInd w:val="0"/>
        <w:ind w:firstLine="567"/>
        <w:jc w:val="center"/>
        <w:rPr>
          <w:sz w:val="16"/>
          <w:szCs w:val="16"/>
          <w:lang w:val="bg-BG"/>
        </w:rPr>
      </w:pPr>
    </w:p>
    <w:p w:rsidR="00D560CB" w:rsidRPr="002D5439" w:rsidRDefault="00D560CB" w:rsidP="00D560CB">
      <w:pPr>
        <w:autoSpaceDE w:val="0"/>
        <w:autoSpaceDN w:val="0"/>
        <w:adjustRightInd w:val="0"/>
        <w:ind w:firstLine="567"/>
        <w:jc w:val="both"/>
        <w:rPr>
          <w:sz w:val="24"/>
          <w:szCs w:val="24"/>
          <w:lang w:val="bg-BG"/>
        </w:rPr>
      </w:pPr>
      <w:r w:rsidRPr="002D5439">
        <w:rPr>
          <w:sz w:val="24"/>
          <w:szCs w:val="24"/>
          <w:lang w:val="bg-BG"/>
        </w:rPr>
        <w:t xml:space="preserve">Днес, </w:t>
      </w:r>
      <w:r w:rsidR="005E46A9" w:rsidRPr="002D5439">
        <w:rPr>
          <w:sz w:val="24"/>
          <w:szCs w:val="24"/>
          <w:lang w:val="bg-BG"/>
        </w:rPr>
        <w:t>10</w:t>
      </w:r>
      <w:r w:rsidRPr="002D5439">
        <w:rPr>
          <w:sz w:val="24"/>
          <w:szCs w:val="24"/>
          <w:lang w:val="bg-BG"/>
        </w:rPr>
        <w:t>.</w:t>
      </w:r>
      <w:r w:rsidR="005E46A9" w:rsidRPr="002D5439">
        <w:rPr>
          <w:sz w:val="24"/>
          <w:szCs w:val="24"/>
          <w:lang w:val="bg-BG"/>
        </w:rPr>
        <w:t>0</w:t>
      </w:r>
      <w:r w:rsidR="00911B54" w:rsidRPr="002D5439">
        <w:rPr>
          <w:sz w:val="24"/>
          <w:szCs w:val="24"/>
          <w:lang w:val="bg-BG"/>
        </w:rPr>
        <w:t>2</w:t>
      </w:r>
      <w:r w:rsidRPr="002D5439">
        <w:rPr>
          <w:sz w:val="24"/>
          <w:szCs w:val="24"/>
          <w:lang w:val="bg-BG"/>
        </w:rPr>
        <w:t>.20</w:t>
      </w:r>
      <w:r w:rsidR="00DB7C3A" w:rsidRPr="002D5439">
        <w:rPr>
          <w:sz w:val="24"/>
          <w:szCs w:val="24"/>
        </w:rPr>
        <w:t>2</w:t>
      </w:r>
      <w:r w:rsidR="005E46A9" w:rsidRPr="002D5439">
        <w:rPr>
          <w:sz w:val="24"/>
          <w:szCs w:val="24"/>
          <w:lang w:val="bg-BG"/>
        </w:rPr>
        <w:t>1</w:t>
      </w:r>
      <w:r w:rsidRPr="002D5439">
        <w:rPr>
          <w:sz w:val="24"/>
          <w:szCs w:val="24"/>
          <w:lang w:val="bg-BG"/>
        </w:rPr>
        <w:t xml:space="preserve"> г., в гр. София, между:</w:t>
      </w:r>
    </w:p>
    <w:p w:rsidR="000B76BA" w:rsidRPr="002D5439" w:rsidRDefault="000B76BA" w:rsidP="00D560CB">
      <w:pPr>
        <w:autoSpaceDE w:val="0"/>
        <w:autoSpaceDN w:val="0"/>
        <w:adjustRightInd w:val="0"/>
        <w:ind w:firstLine="567"/>
        <w:jc w:val="both"/>
        <w:rPr>
          <w:sz w:val="24"/>
          <w:szCs w:val="24"/>
          <w:lang w:val="bg-BG"/>
        </w:rPr>
      </w:pPr>
    </w:p>
    <w:p w:rsidR="00D560CB" w:rsidRPr="002D5439" w:rsidRDefault="00D560CB" w:rsidP="00D560CB">
      <w:pPr>
        <w:autoSpaceDE w:val="0"/>
        <w:autoSpaceDN w:val="0"/>
        <w:adjustRightInd w:val="0"/>
        <w:ind w:firstLine="567"/>
        <w:jc w:val="both"/>
        <w:rPr>
          <w:sz w:val="24"/>
          <w:szCs w:val="24"/>
          <w:lang w:val="bg-BG"/>
        </w:rPr>
      </w:pPr>
      <w:r w:rsidRPr="002D5439">
        <w:rPr>
          <w:sz w:val="24"/>
          <w:szCs w:val="24"/>
          <w:lang w:val="bg-BG"/>
        </w:rPr>
        <w:t xml:space="preserve">1. </w:t>
      </w:r>
      <w:r w:rsidRPr="002D5439">
        <w:rPr>
          <w:b/>
          <w:sz w:val="24"/>
          <w:szCs w:val="24"/>
          <w:lang w:val="bg-BG"/>
        </w:rPr>
        <w:t>„ТИБИЕЛ” ЕОО</w:t>
      </w:r>
      <w:r w:rsidRPr="002D5439">
        <w:rPr>
          <w:sz w:val="24"/>
          <w:szCs w:val="24"/>
          <w:lang w:val="bg-BG"/>
        </w:rPr>
        <w:t>Д</w:t>
      </w:r>
      <w:r w:rsidRPr="002D5439">
        <w:rPr>
          <w:b/>
          <w:sz w:val="24"/>
          <w:szCs w:val="24"/>
          <w:lang w:val="bg-BG"/>
        </w:rPr>
        <w:t>,</w:t>
      </w:r>
      <w:r w:rsidRPr="002D5439">
        <w:rPr>
          <w:sz w:val="24"/>
          <w:szCs w:val="24"/>
          <w:lang w:val="bg-BG"/>
        </w:rPr>
        <w:t xml:space="preserve"> регистрирано в Търговския регистър към Агенция по вписванията с ЕИК 106588084, със седалище и адрес на управление: гр. Перник, п.к. 2300, пл. Св. Иван Рилски” № 1, представлявано от Димитър Йорданов Иванов – Управител, от една страна,</w:t>
      </w:r>
    </w:p>
    <w:p w:rsidR="00D560CB" w:rsidRPr="002D5439" w:rsidRDefault="00D560CB" w:rsidP="00D560CB">
      <w:pPr>
        <w:autoSpaceDE w:val="0"/>
        <w:autoSpaceDN w:val="0"/>
        <w:adjustRightInd w:val="0"/>
        <w:ind w:firstLine="567"/>
        <w:jc w:val="both"/>
        <w:rPr>
          <w:sz w:val="24"/>
          <w:szCs w:val="24"/>
          <w:lang w:val="bg-BG"/>
        </w:rPr>
      </w:pPr>
    </w:p>
    <w:p w:rsidR="00D560CB" w:rsidRPr="002D5439" w:rsidRDefault="00D560CB" w:rsidP="00D560CB">
      <w:pPr>
        <w:autoSpaceDE w:val="0"/>
        <w:autoSpaceDN w:val="0"/>
        <w:adjustRightInd w:val="0"/>
        <w:ind w:firstLine="567"/>
        <w:jc w:val="both"/>
        <w:rPr>
          <w:sz w:val="24"/>
          <w:szCs w:val="24"/>
          <w:lang w:val="bg-BG"/>
        </w:rPr>
      </w:pPr>
      <w:r w:rsidRPr="002D5439">
        <w:rPr>
          <w:b/>
          <w:bCs/>
          <w:sz w:val="24"/>
          <w:szCs w:val="24"/>
          <w:lang w:val="bg-BG"/>
        </w:rPr>
        <w:t xml:space="preserve">2. </w:t>
      </w:r>
      <w:r w:rsidRPr="002D5439">
        <w:rPr>
          <w:b/>
          <w:bCs/>
          <w:caps/>
          <w:sz w:val="24"/>
          <w:szCs w:val="24"/>
          <w:lang w:val="bg-BG"/>
        </w:rPr>
        <w:t>„Гранд енерджи дистрибюшън</w:t>
      </w:r>
      <w:r w:rsidRPr="002D5439">
        <w:rPr>
          <w:b/>
          <w:bCs/>
          <w:sz w:val="24"/>
          <w:szCs w:val="24"/>
          <w:lang w:val="bg-BG"/>
        </w:rPr>
        <w:t>” ЕООД</w:t>
      </w:r>
      <w:r w:rsidRPr="002D5439">
        <w:rPr>
          <w:b/>
          <w:sz w:val="24"/>
          <w:szCs w:val="24"/>
          <w:lang w:val="bg-BG"/>
        </w:rPr>
        <w:t>,</w:t>
      </w:r>
      <w:r w:rsidRPr="002D5439">
        <w:rPr>
          <w:sz w:val="24"/>
          <w:szCs w:val="24"/>
          <w:lang w:val="bg-BG"/>
        </w:rPr>
        <w:t xml:space="preserve"> регистрирано в Търговския регистър към Агенция по вписванията с ЕИК 201208860, със седалище и адрес на управление: гр. София, п.к. 1360, район Връбница Индустриална зона Орион, ул. „3020” № 34, ет. 4, представлявано от Илия Владимиров Йорданов - Управител, от втора страна, </w:t>
      </w:r>
    </w:p>
    <w:p w:rsidR="00D560CB" w:rsidRPr="002D5439" w:rsidRDefault="00D560CB" w:rsidP="00D560CB">
      <w:pPr>
        <w:autoSpaceDE w:val="0"/>
        <w:autoSpaceDN w:val="0"/>
        <w:adjustRightInd w:val="0"/>
        <w:ind w:firstLine="567"/>
        <w:jc w:val="both"/>
        <w:rPr>
          <w:sz w:val="24"/>
          <w:szCs w:val="24"/>
          <w:lang w:val="bg-BG"/>
        </w:rPr>
      </w:pPr>
    </w:p>
    <w:p w:rsidR="00D560CB" w:rsidRPr="002D5439" w:rsidRDefault="00CE2122" w:rsidP="005E46A9">
      <w:pPr>
        <w:jc w:val="both"/>
        <w:rPr>
          <w:sz w:val="24"/>
          <w:szCs w:val="24"/>
          <w:lang w:val="bg-BG"/>
        </w:rPr>
      </w:pPr>
      <w:r>
        <w:rPr>
          <w:b/>
          <w:bCs/>
          <w:sz w:val="24"/>
          <w:szCs w:val="24"/>
          <w:lang w:val="bg-BG"/>
        </w:rPr>
        <w:tab/>
      </w:r>
      <w:r w:rsidR="003C5CFF" w:rsidRPr="002D5439">
        <w:rPr>
          <w:b/>
          <w:bCs/>
          <w:sz w:val="24"/>
          <w:szCs w:val="24"/>
          <w:lang w:val="bg-BG"/>
        </w:rPr>
        <w:t>3</w:t>
      </w:r>
      <w:r w:rsidR="00D560CB" w:rsidRPr="002D5439">
        <w:rPr>
          <w:b/>
          <w:bCs/>
          <w:sz w:val="24"/>
          <w:szCs w:val="24"/>
          <w:lang w:val="bg-BG"/>
        </w:rPr>
        <w:t>. “</w:t>
      </w:r>
      <w:r w:rsidR="00D560CB" w:rsidRPr="002D5439">
        <w:rPr>
          <w:b/>
          <w:bCs/>
          <w:caps/>
          <w:sz w:val="24"/>
          <w:szCs w:val="24"/>
          <w:lang w:val="bg-BG"/>
        </w:rPr>
        <w:t>БДЖ-ТОВАРНИ ПРЕВОЗИ</w:t>
      </w:r>
      <w:r w:rsidR="00D560CB" w:rsidRPr="002D5439">
        <w:rPr>
          <w:b/>
          <w:bCs/>
          <w:sz w:val="24"/>
          <w:szCs w:val="24"/>
          <w:lang w:val="bg-BG"/>
        </w:rPr>
        <w:t>” ЕООД</w:t>
      </w:r>
      <w:r w:rsidR="00D560CB" w:rsidRPr="002D5439">
        <w:rPr>
          <w:b/>
          <w:sz w:val="24"/>
          <w:szCs w:val="24"/>
          <w:lang w:val="bg-BG"/>
        </w:rPr>
        <w:t>,</w:t>
      </w:r>
      <w:r w:rsidR="00D560CB" w:rsidRPr="002D5439">
        <w:rPr>
          <w:sz w:val="24"/>
          <w:szCs w:val="24"/>
          <w:lang w:val="bg-BG"/>
        </w:rPr>
        <w:t xml:space="preserve"> регистрирано в Търговския регистър към Агенция по вписванията с ЕИК 175403856, със седалище и адрес на управление: гр. София, район Средец, ул. „Иван Вазов” № 3, представлявано от Иван Личев – Управител, от </w:t>
      </w:r>
      <w:r w:rsidR="007F40B2" w:rsidRPr="002D5439">
        <w:rPr>
          <w:sz w:val="24"/>
          <w:szCs w:val="24"/>
          <w:lang w:val="bg-BG"/>
        </w:rPr>
        <w:t>трета</w:t>
      </w:r>
      <w:r w:rsidR="00D560CB" w:rsidRPr="002D5439">
        <w:rPr>
          <w:sz w:val="24"/>
          <w:szCs w:val="24"/>
          <w:lang w:val="bg-BG"/>
        </w:rPr>
        <w:t xml:space="preserve"> страна, </w:t>
      </w:r>
    </w:p>
    <w:p w:rsidR="00D560CB" w:rsidRPr="002D5439" w:rsidRDefault="00D560CB" w:rsidP="00D560CB">
      <w:pPr>
        <w:autoSpaceDE w:val="0"/>
        <w:autoSpaceDN w:val="0"/>
        <w:adjustRightInd w:val="0"/>
        <w:ind w:firstLine="567"/>
        <w:jc w:val="both"/>
        <w:rPr>
          <w:sz w:val="16"/>
          <w:szCs w:val="16"/>
          <w:lang w:val="bg-BG"/>
        </w:rPr>
      </w:pPr>
    </w:p>
    <w:p w:rsidR="000B76BA" w:rsidRPr="002D5439" w:rsidRDefault="000B76BA" w:rsidP="00D560CB">
      <w:pPr>
        <w:autoSpaceDE w:val="0"/>
        <w:autoSpaceDN w:val="0"/>
        <w:adjustRightInd w:val="0"/>
        <w:ind w:firstLine="567"/>
        <w:jc w:val="both"/>
        <w:rPr>
          <w:sz w:val="16"/>
          <w:szCs w:val="16"/>
          <w:lang w:val="bg-BG"/>
        </w:rPr>
      </w:pPr>
    </w:p>
    <w:p w:rsidR="00D560CB" w:rsidRPr="002D5439" w:rsidRDefault="00D560CB" w:rsidP="00D560CB">
      <w:pPr>
        <w:ind w:firstLine="567"/>
        <w:jc w:val="both"/>
        <w:rPr>
          <w:bCs/>
          <w:i/>
          <w:sz w:val="24"/>
          <w:szCs w:val="24"/>
          <w:lang w:val="bg-BG"/>
        </w:rPr>
      </w:pPr>
      <w:r w:rsidRPr="002D5439">
        <w:rPr>
          <w:bCs/>
          <w:i/>
          <w:sz w:val="24"/>
          <w:szCs w:val="24"/>
          <w:lang w:val="bg-BG"/>
        </w:rPr>
        <w:t xml:space="preserve">се подписа настоящият протокол за уреждане на взаимни разчети до размера на сумата от </w:t>
      </w:r>
      <w:r w:rsidR="005E46A9" w:rsidRPr="002D5439">
        <w:rPr>
          <w:b/>
          <w:bCs/>
          <w:i/>
          <w:sz w:val="24"/>
          <w:szCs w:val="24"/>
          <w:lang w:val="bg-BG"/>
        </w:rPr>
        <w:t>93 523,49</w:t>
      </w:r>
      <w:r w:rsidR="00FA3535" w:rsidRPr="002D5439">
        <w:rPr>
          <w:b/>
          <w:i/>
          <w:color w:val="000000"/>
          <w:sz w:val="24"/>
          <w:szCs w:val="24"/>
          <w:lang w:val="bg-BG"/>
        </w:rPr>
        <w:t xml:space="preserve"> </w:t>
      </w:r>
      <w:r w:rsidRPr="002D5439">
        <w:rPr>
          <w:b/>
          <w:bCs/>
          <w:i/>
          <w:sz w:val="24"/>
          <w:szCs w:val="24"/>
          <w:lang w:val="bg-BG"/>
        </w:rPr>
        <w:t>лева</w:t>
      </w:r>
      <w:r w:rsidRPr="002D5439">
        <w:rPr>
          <w:bCs/>
          <w:i/>
          <w:sz w:val="24"/>
          <w:szCs w:val="24"/>
          <w:lang w:val="bg-BG"/>
        </w:rPr>
        <w:t xml:space="preserve"> /</w:t>
      </w:r>
      <w:r w:rsidR="005E46A9" w:rsidRPr="002D5439">
        <w:rPr>
          <w:bCs/>
          <w:i/>
          <w:sz w:val="24"/>
          <w:szCs w:val="24"/>
          <w:lang w:val="bg-BG"/>
        </w:rPr>
        <w:t xml:space="preserve">деветдесет и три </w:t>
      </w:r>
      <w:r w:rsidRPr="002D5439">
        <w:rPr>
          <w:bCs/>
          <w:i/>
          <w:sz w:val="24"/>
          <w:szCs w:val="24"/>
          <w:lang w:val="bg-BG"/>
        </w:rPr>
        <w:t xml:space="preserve">хиляди </w:t>
      </w:r>
      <w:r w:rsidR="005E46A9" w:rsidRPr="002D5439">
        <w:rPr>
          <w:bCs/>
          <w:i/>
          <w:sz w:val="24"/>
          <w:szCs w:val="24"/>
          <w:lang w:val="bg-BG"/>
        </w:rPr>
        <w:t>петстотин дваде</w:t>
      </w:r>
      <w:r w:rsidR="00F913B4" w:rsidRPr="002D5439">
        <w:rPr>
          <w:bCs/>
          <w:i/>
          <w:sz w:val="24"/>
          <w:szCs w:val="24"/>
          <w:lang w:val="bg-BG"/>
        </w:rPr>
        <w:t>с</w:t>
      </w:r>
      <w:r w:rsidR="005E46A9" w:rsidRPr="002D5439">
        <w:rPr>
          <w:bCs/>
          <w:i/>
          <w:sz w:val="24"/>
          <w:szCs w:val="24"/>
          <w:lang w:val="bg-BG"/>
        </w:rPr>
        <w:t>ет и три</w:t>
      </w:r>
      <w:r w:rsidR="00F913B4" w:rsidRPr="002D5439">
        <w:rPr>
          <w:bCs/>
          <w:i/>
          <w:sz w:val="24"/>
          <w:szCs w:val="24"/>
          <w:lang w:val="bg-BG"/>
        </w:rPr>
        <w:t xml:space="preserve"> </w:t>
      </w:r>
      <w:r w:rsidRPr="002D5439">
        <w:rPr>
          <w:bCs/>
          <w:i/>
          <w:sz w:val="24"/>
          <w:szCs w:val="24"/>
          <w:lang w:val="bg-BG"/>
        </w:rPr>
        <w:t xml:space="preserve">лева и </w:t>
      </w:r>
      <w:r w:rsidR="005E46A9" w:rsidRPr="002D5439">
        <w:rPr>
          <w:bCs/>
          <w:i/>
          <w:sz w:val="24"/>
          <w:szCs w:val="24"/>
          <w:lang w:val="bg-BG"/>
        </w:rPr>
        <w:t>49</w:t>
      </w:r>
      <w:r w:rsidRPr="002D5439">
        <w:rPr>
          <w:i/>
          <w:sz w:val="24"/>
          <w:szCs w:val="24"/>
          <w:lang w:val="bg-BG"/>
        </w:rPr>
        <w:t xml:space="preserve"> ст./ </w:t>
      </w:r>
      <w:r w:rsidRPr="002D5439">
        <w:rPr>
          <w:b/>
          <w:i/>
          <w:sz w:val="24"/>
          <w:szCs w:val="24"/>
          <w:lang w:val="bg-BG"/>
        </w:rPr>
        <w:t>с ДДС</w:t>
      </w:r>
      <w:r w:rsidRPr="002D5439">
        <w:rPr>
          <w:bCs/>
          <w:i/>
          <w:sz w:val="24"/>
          <w:szCs w:val="24"/>
          <w:lang w:val="bg-BG"/>
        </w:rPr>
        <w:t>, като страните констатираха и постигнаха съгласие за следното:</w:t>
      </w:r>
    </w:p>
    <w:p w:rsidR="000B76BA" w:rsidRPr="002D5439" w:rsidRDefault="000B76BA" w:rsidP="00D560CB">
      <w:pPr>
        <w:autoSpaceDE w:val="0"/>
        <w:autoSpaceDN w:val="0"/>
        <w:adjustRightInd w:val="0"/>
        <w:ind w:firstLine="567"/>
        <w:rPr>
          <w:bCs/>
          <w:i/>
          <w:sz w:val="24"/>
          <w:szCs w:val="24"/>
          <w:lang w:val="bg-BG"/>
        </w:rPr>
      </w:pPr>
    </w:p>
    <w:p w:rsidR="00FA3535" w:rsidRPr="002D5439" w:rsidRDefault="00D560CB" w:rsidP="00D560CB">
      <w:pPr>
        <w:autoSpaceDE w:val="0"/>
        <w:autoSpaceDN w:val="0"/>
        <w:adjustRightInd w:val="0"/>
        <w:ind w:firstLine="567"/>
        <w:jc w:val="both"/>
        <w:rPr>
          <w:sz w:val="24"/>
          <w:szCs w:val="24"/>
          <w:lang w:val="bg-BG"/>
        </w:rPr>
      </w:pPr>
      <w:r w:rsidRPr="002D5439">
        <w:rPr>
          <w:b/>
          <w:bCs/>
          <w:sz w:val="24"/>
          <w:szCs w:val="24"/>
          <w:lang w:val="bg-BG"/>
        </w:rPr>
        <w:t xml:space="preserve">Чл. 1. </w:t>
      </w:r>
      <w:r w:rsidRPr="002D5439">
        <w:rPr>
          <w:sz w:val="24"/>
          <w:szCs w:val="24"/>
          <w:lang w:val="bg-BG"/>
        </w:rPr>
        <w:t>„</w:t>
      </w:r>
      <w:r w:rsidRPr="002D5439">
        <w:rPr>
          <w:b/>
          <w:sz w:val="24"/>
          <w:szCs w:val="24"/>
          <w:lang w:val="bg-BG"/>
        </w:rPr>
        <w:t>ТИБИЕЛ” ЕООД</w:t>
      </w:r>
      <w:r w:rsidRPr="002D5439">
        <w:rPr>
          <w:sz w:val="24"/>
          <w:szCs w:val="24"/>
          <w:lang w:val="bg-BG"/>
        </w:rPr>
        <w:t xml:space="preserve"> дължи на </w:t>
      </w:r>
      <w:r w:rsidRPr="002D5439">
        <w:rPr>
          <w:b/>
          <w:bCs/>
          <w:sz w:val="24"/>
          <w:szCs w:val="24"/>
          <w:lang w:val="bg-BG"/>
        </w:rPr>
        <w:t xml:space="preserve">„БДЖ-ТОВАРНИ ПРЕВОЗИ” ЕООД </w:t>
      </w:r>
      <w:r w:rsidRPr="002D5439">
        <w:rPr>
          <w:sz w:val="24"/>
          <w:szCs w:val="24"/>
          <w:lang w:val="bg-BG"/>
        </w:rPr>
        <w:t xml:space="preserve">сума в размер на </w:t>
      </w:r>
      <w:r w:rsidR="004D6568" w:rsidRPr="002D5439">
        <w:rPr>
          <w:b/>
          <w:color w:val="000000"/>
          <w:sz w:val="24"/>
          <w:szCs w:val="24"/>
          <w:lang w:val="bg-BG"/>
        </w:rPr>
        <w:t>93 523,49</w:t>
      </w:r>
      <w:r w:rsidRPr="002D5439">
        <w:rPr>
          <w:b/>
          <w:bCs/>
          <w:sz w:val="24"/>
          <w:szCs w:val="24"/>
          <w:lang w:val="bg-BG"/>
        </w:rPr>
        <w:t xml:space="preserve"> лева, </w:t>
      </w:r>
      <w:r w:rsidRPr="002D5439">
        <w:rPr>
          <w:bCs/>
          <w:sz w:val="24"/>
          <w:szCs w:val="24"/>
          <w:lang w:val="bg-BG"/>
        </w:rPr>
        <w:t>както следва:</w:t>
      </w:r>
      <w:r w:rsidRPr="002D5439">
        <w:rPr>
          <w:sz w:val="24"/>
          <w:szCs w:val="24"/>
          <w:lang w:val="bg-BG"/>
        </w:rPr>
        <w:t xml:space="preserve"> </w:t>
      </w:r>
      <w:r w:rsidR="004D6568" w:rsidRPr="002D5439">
        <w:rPr>
          <w:sz w:val="24"/>
          <w:szCs w:val="24"/>
          <w:lang w:val="bg-BG"/>
        </w:rPr>
        <w:t xml:space="preserve">частично в размер на 93 523,49 лева по </w:t>
      </w:r>
      <w:r w:rsidRPr="002D5439">
        <w:rPr>
          <w:sz w:val="24"/>
          <w:szCs w:val="24"/>
          <w:lang w:val="bg-BG"/>
        </w:rPr>
        <w:t>фактура № 80000</w:t>
      </w:r>
      <w:r w:rsidR="00B412B0" w:rsidRPr="002D5439">
        <w:rPr>
          <w:sz w:val="24"/>
          <w:szCs w:val="24"/>
          <w:lang w:val="bg-BG"/>
        </w:rPr>
        <w:t>5</w:t>
      </w:r>
      <w:r w:rsidR="004D6568" w:rsidRPr="002D5439">
        <w:rPr>
          <w:sz w:val="24"/>
          <w:szCs w:val="24"/>
          <w:lang w:val="bg-BG"/>
        </w:rPr>
        <w:t>3122</w:t>
      </w:r>
      <w:r w:rsidRPr="002D5439">
        <w:rPr>
          <w:sz w:val="24"/>
          <w:szCs w:val="24"/>
          <w:lang w:val="bg-BG"/>
        </w:rPr>
        <w:t>/</w:t>
      </w:r>
      <w:r w:rsidR="004D6568" w:rsidRPr="002D5439">
        <w:rPr>
          <w:sz w:val="24"/>
          <w:szCs w:val="24"/>
          <w:lang w:val="bg-BG"/>
        </w:rPr>
        <w:t>29</w:t>
      </w:r>
      <w:r w:rsidR="002A5493" w:rsidRPr="002D5439">
        <w:rPr>
          <w:sz w:val="24"/>
          <w:szCs w:val="24"/>
          <w:lang w:val="bg-BG"/>
        </w:rPr>
        <w:t>.</w:t>
      </w:r>
      <w:r w:rsidR="004D6568" w:rsidRPr="002D5439">
        <w:rPr>
          <w:sz w:val="24"/>
          <w:szCs w:val="24"/>
          <w:lang w:val="bg-BG"/>
        </w:rPr>
        <w:t>0</w:t>
      </w:r>
      <w:r w:rsidR="00B412B0" w:rsidRPr="002D5439">
        <w:rPr>
          <w:sz w:val="24"/>
          <w:szCs w:val="24"/>
          <w:lang w:val="bg-BG"/>
        </w:rPr>
        <w:t>1</w:t>
      </w:r>
      <w:r w:rsidRPr="002D5439">
        <w:rPr>
          <w:sz w:val="24"/>
          <w:szCs w:val="24"/>
          <w:lang w:val="bg-BG"/>
        </w:rPr>
        <w:t>.20</w:t>
      </w:r>
      <w:r w:rsidR="002A5493" w:rsidRPr="002D5439">
        <w:rPr>
          <w:sz w:val="24"/>
          <w:szCs w:val="24"/>
          <w:lang w:val="bg-BG"/>
        </w:rPr>
        <w:t>2</w:t>
      </w:r>
      <w:r w:rsidR="004D6568" w:rsidRPr="002D5439">
        <w:rPr>
          <w:sz w:val="24"/>
          <w:szCs w:val="24"/>
          <w:lang w:val="bg-BG"/>
        </w:rPr>
        <w:t>1</w:t>
      </w:r>
      <w:r w:rsidR="002A5493" w:rsidRPr="002D5439">
        <w:rPr>
          <w:sz w:val="24"/>
          <w:szCs w:val="24"/>
          <w:lang w:val="bg-BG"/>
        </w:rPr>
        <w:t xml:space="preserve">г. на </w:t>
      </w:r>
      <w:r w:rsidR="0093599A" w:rsidRPr="002D5439">
        <w:rPr>
          <w:sz w:val="24"/>
          <w:szCs w:val="24"/>
          <w:lang w:val="bg-BG"/>
        </w:rPr>
        <w:t xml:space="preserve"> обща стойност</w:t>
      </w:r>
      <w:r w:rsidRPr="002D5439">
        <w:rPr>
          <w:sz w:val="24"/>
          <w:szCs w:val="24"/>
          <w:lang w:val="bg-BG"/>
        </w:rPr>
        <w:t xml:space="preserve"> </w:t>
      </w:r>
      <w:r w:rsidR="004D6568" w:rsidRPr="002D5439">
        <w:rPr>
          <w:sz w:val="24"/>
          <w:szCs w:val="24"/>
          <w:lang w:val="bg-BG"/>
        </w:rPr>
        <w:t>556 752,59</w:t>
      </w:r>
      <w:r w:rsidRPr="002D5439">
        <w:rPr>
          <w:sz w:val="24"/>
          <w:szCs w:val="24"/>
          <w:lang w:val="bg-BG"/>
        </w:rPr>
        <w:t xml:space="preserve"> лева</w:t>
      </w:r>
      <w:r w:rsidR="00FA3535" w:rsidRPr="002D5439">
        <w:rPr>
          <w:sz w:val="24"/>
          <w:szCs w:val="24"/>
          <w:lang w:val="bg-BG"/>
        </w:rPr>
        <w:t>.</w:t>
      </w:r>
    </w:p>
    <w:p w:rsidR="00D560CB" w:rsidRPr="002D5439" w:rsidRDefault="00D560CB" w:rsidP="00D560CB">
      <w:pPr>
        <w:autoSpaceDE w:val="0"/>
        <w:autoSpaceDN w:val="0"/>
        <w:adjustRightInd w:val="0"/>
        <w:ind w:firstLine="567"/>
        <w:jc w:val="both"/>
        <w:rPr>
          <w:sz w:val="24"/>
          <w:szCs w:val="24"/>
          <w:lang w:val="bg-BG"/>
        </w:rPr>
      </w:pPr>
    </w:p>
    <w:p w:rsidR="00F913B4" w:rsidRPr="002D5439" w:rsidRDefault="00D560CB" w:rsidP="00B412B0">
      <w:pPr>
        <w:autoSpaceDE w:val="0"/>
        <w:autoSpaceDN w:val="0"/>
        <w:adjustRightInd w:val="0"/>
        <w:ind w:firstLine="567"/>
        <w:jc w:val="both"/>
        <w:rPr>
          <w:b/>
          <w:bCs/>
          <w:color w:val="000000" w:themeColor="text1"/>
          <w:sz w:val="24"/>
          <w:szCs w:val="24"/>
          <w:lang w:val="bg-BG"/>
        </w:rPr>
      </w:pPr>
      <w:r w:rsidRPr="002D5439">
        <w:rPr>
          <w:b/>
          <w:bCs/>
          <w:color w:val="000000" w:themeColor="text1"/>
          <w:sz w:val="24"/>
          <w:szCs w:val="24"/>
          <w:lang w:val="bg-BG"/>
        </w:rPr>
        <w:t>Чл. 2</w:t>
      </w:r>
      <w:r w:rsidRPr="002D5439">
        <w:rPr>
          <w:color w:val="000000" w:themeColor="text1"/>
          <w:sz w:val="24"/>
          <w:szCs w:val="24"/>
          <w:lang w:val="bg-BG"/>
        </w:rPr>
        <w:t xml:space="preserve">. </w:t>
      </w:r>
      <w:r w:rsidRPr="002D5439">
        <w:rPr>
          <w:b/>
          <w:bCs/>
          <w:color w:val="000000" w:themeColor="text1"/>
          <w:sz w:val="24"/>
          <w:szCs w:val="24"/>
          <w:lang w:val="bg-BG"/>
        </w:rPr>
        <w:t>„БДЖ-ТОВАРНИ ПРЕВОЗИ” ЕООД</w:t>
      </w:r>
      <w:r w:rsidR="00F913B4" w:rsidRPr="002D5439">
        <w:rPr>
          <w:b/>
          <w:bCs/>
          <w:color w:val="000000" w:themeColor="text1"/>
          <w:sz w:val="24"/>
          <w:szCs w:val="24"/>
          <w:lang w:val="bg-BG"/>
        </w:rPr>
        <w:t xml:space="preserve"> чрез своите поделени</w:t>
      </w:r>
      <w:r w:rsidR="005414B5" w:rsidRPr="002D5439">
        <w:rPr>
          <w:b/>
          <w:bCs/>
          <w:color w:val="000000" w:themeColor="text1"/>
          <w:sz w:val="24"/>
          <w:szCs w:val="24"/>
          <w:lang w:val="bg-BG"/>
        </w:rPr>
        <w:t xml:space="preserve">я </w:t>
      </w:r>
      <w:r w:rsidR="00F913B4" w:rsidRPr="002D5439">
        <w:rPr>
          <w:b/>
          <w:bCs/>
          <w:color w:val="000000" w:themeColor="text1"/>
          <w:sz w:val="24"/>
          <w:szCs w:val="24"/>
          <w:lang w:val="bg-BG"/>
        </w:rPr>
        <w:t>за товарни превози</w:t>
      </w:r>
      <w:r w:rsidR="00D9318F" w:rsidRPr="002D5439">
        <w:rPr>
          <w:b/>
          <w:bCs/>
          <w:color w:val="000000" w:themeColor="text1"/>
          <w:sz w:val="24"/>
          <w:szCs w:val="24"/>
          <w:lang w:val="bg-BG"/>
        </w:rPr>
        <w:t>,</w:t>
      </w:r>
      <w:r w:rsidRPr="002D5439">
        <w:rPr>
          <w:b/>
          <w:bCs/>
          <w:color w:val="000000" w:themeColor="text1"/>
          <w:sz w:val="24"/>
          <w:szCs w:val="24"/>
          <w:lang w:val="bg-BG"/>
        </w:rPr>
        <w:t xml:space="preserve"> </w:t>
      </w:r>
      <w:r w:rsidRPr="002D5439">
        <w:rPr>
          <w:color w:val="000000" w:themeColor="text1"/>
          <w:sz w:val="24"/>
          <w:szCs w:val="24"/>
          <w:lang w:val="bg-BG"/>
        </w:rPr>
        <w:t xml:space="preserve">дължи на </w:t>
      </w:r>
      <w:r w:rsidR="00254FAE" w:rsidRPr="002D5439">
        <w:rPr>
          <w:b/>
          <w:bCs/>
          <w:caps/>
          <w:color w:val="000000" w:themeColor="text1"/>
          <w:sz w:val="24"/>
          <w:szCs w:val="24"/>
          <w:lang w:val="bg-BG"/>
        </w:rPr>
        <w:t>„Гранд енерджи дистрибюшън</w:t>
      </w:r>
      <w:r w:rsidR="00254FAE" w:rsidRPr="002D5439">
        <w:rPr>
          <w:b/>
          <w:bCs/>
          <w:color w:val="000000" w:themeColor="text1"/>
          <w:sz w:val="24"/>
          <w:szCs w:val="24"/>
          <w:lang w:val="bg-BG"/>
        </w:rPr>
        <w:t xml:space="preserve">” ЕООД </w:t>
      </w:r>
      <w:r w:rsidRPr="002D5439">
        <w:rPr>
          <w:color w:val="000000" w:themeColor="text1"/>
          <w:sz w:val="24"/>
          <w:szCs w:val="24"/>
          <w:lang w:val="bg-BG"/>
        </w:rPr>
        <w:t xml:space="preserve">сума в размер на </w:t>
      </w:r>
      <w:r w:rsidR="005E46A9" w:rsidRPr="002D5439">
        <w:rPr>
          <w:b/>
          <w:color w:val="000000"/>
          <w:sz w:val="24"/>
          <w:szCs w:val="24"/>
          <w:lang w:val="bg-BG"/>
        </w:rPr>
        <w:t>93 523,49</w:t>
      </w:r>
      <w:r w:rsidR="00254FAE" w:rsidRPr="002D5439">
        <w:rPr>
          <w:b/>
          <w:bCs/>
          <w:sz w:val="24"/>
          <w:szCs w:val="24"/>
          <w:lang w:val="bg-BG"/>
        </w:rPr>
        <w:t xml:space="preserve"> </w:t>
      </w:r>
      <w:r w:rsidR="00486EB3" w:rsidRPr="002D5439">
        <w:rPr>
          <w:b/>
          <w:bCs/>
          <w:sz w:val="24"/>
          <w:szCs w:val="24"/>
          <w:lang w:val="bg-BG"/>
        </w:rPr>
        <w:t>лева</w:t>
      </w:r>
      <w:r w:rsidRPr="002D5439">
        <w:rPr>
          <w:b/>
          <w:bCs/>
          <w:color w:val="000000" w:themeColor="text1"/>
          <w:sz w:val="24"/>
          <w:szCs w:val="24"/>
          <w:lang w:val="bg-BG"/>
        </w:rPr>
        <w:t xml:space="preserve">, </w:t>
      </w:r>
      <w:r w:rsidR="00F913B4" w:rsidRPr="002D5439">
        <w:rPr>
          <w:b/>
          <w:bCs/>
          <w:color w:val="000000" w:themeColor="text1"/>
          <w:sz w:val="24"/>
          <w:szCs w:val="24"/>
          <w:lang w:val="bg-BG"/>
        </w:rPr>
        <w:t xml:space="preserve"> в това число:</w:t>
      </w:r>
    </w:p>
    <w:p w:rsidR="00B412B0" w:rsidRPr="00CE2122" w:rsidRDefault="00F913B4" w:rsidP="00CE2122">
      <w:pPr>
        <w:pStyle w:val="ListParagraph"/>
        <w:numPr>
          <w:ilvl w:val="0"/>
          <w:numId w:val="38"/>
        </w:numPr>
        <w:jc w:val="both"/>
        <w:rPr>
          <w:color w:val="000000" w:themeColor="text1"/>
          <w:sz w:val="24"/>
          <w:szCs w:val="24"/>
          <w:lang w:val="bg-BG"/>
        </w:rPr>
      </w:pPr>
      <w:r w:rsidRPr="00CE2122">
        <w:rPr>
          <w:b/>
          <w:bCs/>
          <w:color w:val="000000" w:themeColor="text1"/>
          <w:sz w:val="24"/>
          <w:szCs w:val="24"/>
          <w:lang w:val="bg-BG"/>
        </w:rPr>
        <w:t xml:space="preserve">Поделение за товарни превози Горна Оряховица </w:t>
      </w:r>
      <w:r w:rsidR="005414B5" w:rsidRPr="00CE2122">
        <w:rPr>
          <w:b/>
          <w:bCs/>
          <w:color w:val="000000" w:themeColor="text1"/>
          <w:sz w:val="24"/>
          <w:szCs w:val="24"/>
          <w:lang w:val="bg-BG"/>
        </w:rPr>
        <w:t xml:space="preserve">в размер на </w:t>
      </w:r>
      <w:r w:rsidR="005E46A9" w:rsidRPr="00CE2122">
        <w:rPr>
          <w:b/>
          <w:bCs/>
          <w:color w:val="000000" w:themeColor="text1"/>
          <w:sz w:val="24"/>
          <w:szCs w:val="24"/>
          <w:lang w:val="bg-BG"/>
        </w:rPr>
        <w:t>25 978,31</w:t>
      </w:r>
      <w:r w:rsidRPr="00CE2122">
        <w:rPr>
          <w:b/>
          <w:bCs/>
          <w:color w:val="000000" w:themeColor="text1"/>
          <w:sz w:val="24"/>
          <w:szCs w:val="24"/>
          <w:lang w:val="bg-BG"/>
        </w:rPr>
        <w:t xml:space="preserve"> лева </w:t>
      </w:r>
      <w:r w:rsidRPr="00CE2122">
        <w:rPr>
          <w:bCs/>
          <w:i/>
          <w:color w:val="000000" w:themeColor="text1"/>
          <w:sz w:val="24"/>
          <w:szCs w:val="24"/>
          <w:lang w:val="bg-BG"/>
        </w:rPr>
        <w:t>/</w:t>
      </w:r>
      <w:r w:rsidR="005E46A9" w:rsidRPr="00CE2122">
        <w:rPr>
          <w:bCs/>
          <w:i/>
          <w:color w:val="000000" w:themeColor="text1"/>
          <w:sz w:val="24"/>
          <w:szCs w:val="24"/>
          <w:lang w:val="bg-BG"/>
        </w:rPr>
        <w:t xml:space="preserve">двадесет и пет </w:t>
      </w:r>
      <w:r w:rsidRPr="00CE2122">
        <w:rPr>
          <w:bCs/>
          <w:i/>
          <w:color w:val="000000" w:themeColor="text1"/>
          <w:sz w:val="24"/>
          <w:szCs w:val="24"/>
          <w:lang w:val="bg-BG"/>
        </w:rPr>
        <w:t xml:space="preserve">хиляди </w:t>
      </w:r>
      <w:r w:rsidR="005E46A9" w:rsidRPr="00CE2122">
        <w:rPr>
          <w:bCs/>
          <w:i/>
          <w:color w:val="000000" w:themeColor="text1"/>
          <w:sz w:val="24"/>
          <w:szCs w:val="24"/>
          <w:lang w:val="bg-BG"/>
        </w:rPr>
        <w:t>деветстотин седемдесет и осем</w:t>
      </w:r>
      <w:r w:rsidRPr="00CE2122">
        <w:rPr>
          <w:bCs/>
          <w:i/>
          <w:color w:val="000000" w:themeColor="text1"/>
          <w:sz w:val="24"/>
          <w:szCs w:val="24"/>
          <w:lang w:val="bg-BG"/>
        </w:rPr>
        <w:t xml:space="preserve"> лева и </w:t>
      </w:r>
      <w:r w:rsidR="005E46A9" w:rsidRPr="00CE2122">
        <w:rPr>
          <w:bCs/>
          <w:i/>
          <w:color w:val="000000" w:themeColor="text1"/>
          <w:sz w:val="24"/>
          <w:szCs w:val="24"/>
          <w:lang w:val="bg-BG"/>
        </w:rPr>
        <w:t>31</w:t>
      </w:r>
      <w:r w:rsidRPr="00CE2122">
        <w:rPr>
          <w:bCs/>
          <w:i/>
          <w:color w:val="000000" w:themeColor="text1"/>
          <w:sz w:val="24"/>
          <w:szCs w:val="24"/>
          <w:lang w:val="bg-BG"/>
        </w:rPr>
        <w:t xml:space="preserve"> ст</w:t>
      </w:r>
      <w:r w:rsidRPr="00CE2122">
        <w:rPr>
          <w:b/>
          <w:bCs/>
          <w:i/>
          <w:color w:val="000000" w:themeColor="text1"/>
          <w:sz w:val="24"/>
          <w:szCs w:val="24"/>
          <w:lang w:val="bg-BG"/>
        </w:rPr>
        <w:t>.</w:t>
      </w:r>
      <w:r w:rsidRPr="00CE2122">
        <w:rPr>
          <w:b/>
          <w:bCs/>
          <w:color w:val="000000" w:themeColor="text1"/>
          <w:sz w:val="24"/>
          <w:szCs w:val="24"/>
          <w:lang w:val="bg-BG"/>
        </w:rPr>
        <w:t xml:space="preserve">/, </w:t>
      </w:r>
      <w:r w:rsidRPr="00CE2122">
        <w:rPr>
          <w:bCs/>
          <w:color w:val="000000" w:themeColor="text1"/>
          <w:sz w:val="24"/>
          <w:szCs w:val="24"/>
          <w:lang w:val="bg-BG"/>
        </w:rPr>
        <w:t>както следва:</w:t>
      </w:r>
      <w:r w:rsidR="00D560CB" w:rsidRPr="00CE2122">
        <w:rPr>
          <w:bCs/>
          <w:color w:val="000000" w:themeColor="text1"/>
          <w:sz w:val="24"/>
          <w:szCs w:val="24"/>
          <w:lang w:val="bg-BG"/>
        </w:rPr>
        <w:t xml:space="preserve"> </w:t>
      </w:r>
      <w:r w:rsidR="00B412B0" w:rsidRPr="00CE2122">
        <w:rPr>
          <w:bCs/>
          <w:color w:val="000000" w:themeColor="text1"/>
          <w:sz w:val="24"/>
          <w:szCs w:val="24"/>
          <w:lang w:val="bg-BG"/>
        </w:rPr>
        <w:t>по фактура</w:t>
      </w:r>
      <w:r w:rsidR="00B412B0" w:rsidRPr="00CE2122">
        <w:rPr>
          <w:b/>
          <w:bCs/>
          <w:color w:val="000000" w:themeColor="text1"/>
          <w:sz w:val="24"/>
          <w:szCs w:val="24"/>
          <w:lang w:val="bg-BG"/>
        </w:rPr>
        <w:t xml:space="preserve"> </w:t>
      </w:r>
      <w:r w:rsidR="00B412B0" w:rsidRPr="00CE2122">
        <w:rPr>
          <w:color w:val="000000" w:themeColor="text1"/>
          <w:sz w:val="24"/>
          <w:szCs w:val="24"/>
          <w:lang w:val="bg-BG"/>
        </w:rPr>
        <w:t>№ 000001</w:t>
      </w:r>
      <w:r w:rsidR="005E46A9" w:rsidRPr="00CE2122">
        <w:rPr>
          <w:color w:val="000000" w:themeColor="text1"/>
          <w:sz w:val="24"/>
          <w:szCs w:val="24"/>
          <w:lang w:val="bg-BG"/>
        </w:rPr>
        <w:t>9078</w:t>
      </w:r>
      <w:r w:rsidR="00B412B0" w:rsidRPr="00CE2122">
        <w:rPr>
          <w:color w:val="000000" w:themeColor="text1"/>
          <w:sz w:val="24"/>
          <w:szCs w:val="24"/>
          <w:lang w:val="bg-BG"/>
        </w:rPr>
        <w:t>/</w:t>
      </w:r>
      <w:r w:rsidRPr="00CE2122">
        <w:rPr>
          <w:color w:val="000000" w:themeColor="text1"/>
          <w:sz w:val="24"/>
          <w:szCs w:val="24"/>
          <w:lang w:val="bg-BG"/>
        </w:rPr>
        <w:t>3</w:t>
      </w:r>
      <w:r w:rsidR="005E46A9" w:rsidRPr="00CE2122">
        <w:rPr>
          <w:color w:val="000000" w:themeColor="text1"/>
          <w:sz w:val="24"/>
          <w:szCs w:val="24"/>
          <w:lang w:val="bg-BG"/>
        </w:rPr>
        <w:t>1</w:t>
      </w:r>
      <w:r w:rsidR="00B412B0" w:rsidRPr="00CE2122">
        <w:rPr>
          <w:color w:val="000000" w:themeColor="text1"/>
          <w:sz w:val="24"/>
          <w:szCs w:val="24"/>
          <w:lang w:val="bg-BG"/>
        </w:rPr>
        <w:t>.</w:t>
      </w:r>
      <w:r w:rsidR="005E46A9" w:rsidRPr="00CE2122">
        <w:rPr>
          <w:color w:val="000000" w:themeColor="text1"/>
          <w:sz w:val="24"/>
          <w:szCs w:val="24"/>
          <w:lang w:val="bg-BG"/>
        </w:rPr>
        <w:t>01</w:t>
      </w:r>
      <w:r w:rsidR="00B412B0" w:rsidRPr="00CE2122">
        <w:rPr>
          <w:color w:val="000000" w:themeColor="text1"/>
          <w:sz w:val="24"/>
          <w:szCs w:val="24"/>
          <w:lang w:val="bg-BG"/>
        </w:rPr>
        <w:t>.20</w:t>
      </w:r>
      <w:r w:rsidR="005E46A9" w:rsidRPr="00CE2122">
        <w:rPr>
          <w:color w:val="000000" w:themeColor="text1"/>
          <w:sz w:val="24"/>
          <w:szCs w:val="24"/>
        </w:rPr>
        <w:t>2</w:t>
      </w:r>
      <w:r w:rsidR="005E46A9" w:rsidRPr="00CE2122">
        <w:rPr>
          <w:color w:val="000000" w:themeColor="text1"/>
          <w:sz w:val="24"/>
          <w:szCs w:val="24"/>
          <w:lang w:val="bg-BG"/>
        </w:rPr>
        <w:t>1</w:t>
      </w:r>
      <w:r w:rsidR="00B412B0" w:rsidRPr="00CE2122">
        <w:rPr>
          <w:color w:val="000000" w:themeColor="text1"/>
          <w:sz w:val="24"/>
          <w:szCs w:val="24"/>
          <w:lang w:val="bg-BG"/>
        </w:rPr>
        <w:t xml:space="preserve"> г. на стойност </w:t>
      </w:r>
      <w:r w:rsidR="005E46A9" w:rsidRPr="00CE2122">
        <w:rPr>
          <w:color w:val="000000" w:themeColor="text1"/>
          <w:sz w:val="24"/>
          <w:szCs w:val="24"/>
          <w:lang w:val="bg-BG"/>
        </w:rPr>
        <w:t>25 978,31</w:t>
      </w:r>
      <w:r w:rsidR="00B412B0" w:rsidRPr="00CE2122">
        <w:rPr>
          <w:b/>
          <w:color w:val="000000" w:themeColor="text1"/>
          <w:sz w:val="24"/>
          <w:szCs w:val="24"/>
          <w:lang w:val="bg-BG"/>
        </w:rPr>
        <w:t xml:space="preserve"> </w:t>
      </w:r>
      <w:r w:rsidR="00B412B0" w:rsidRPr="00CE2122">
        <w:rPr>
          <w:color w:val="000000" w:themeColor="text1"/>
          <w:sz w:val="24"/>
          <w:szCs w:val="24"/>
          <w:lang w:val="bg-BG"/>
        </w:rPr>
        <w:t>лева</w:t>
      </w:r>
      <w:r w:rsidRPr="00CE2122">
        <w:rPr>
          <w:color w:val="000000" w:themeColor="text1"/>
          <w:sz w:val="24"/>
          <w:szCs w:val="24"/>
          <w:lang w:val="bg-BG"/>
        </w:rPr>
        <w:t>;</w:t>
      </w:r>
    </w:p>
    <w:p w:rsidR="00F913B4" w:rsidRPr="002D5439" w:rsidRDefault="00F913B4" w:rsidP="00335CE0">
      <w:pPr>
        <w:pStyle w:val="ListParagraph"/>
        <w:numPr>
          <w:ilvl w:val="0"/>
          <w:numId w:val="38"/>
        </w:numPr>
        <w:autoSpaceDE w:val="0"/>
        <w:autoSpaceDN w:val="0"/>
        <w:adjustRightInd w:val="0"/>
        <w:jc w:val="both"/>
        <w:rPr>
          <w:color w:val="000000" w:themeColor="text1"/>
          <w:sz w:val="24"/>
          <w:szCs w:val="24"/>
          <w:lang w:val="bg-BG"/>
        </w:rPr>
      </w:pPr>
      <w:r w:rsidRPr="002D5439">
        <w:rPr>
          <w:b/>
          <w:bCs/>
          <w:color w:val="000000" w:themeColor="text1"/>
          <w:sz w:val="24"/>
          <w:szCs w:val="24"/>
          <w:lang w:val="bg-BG"/>
        </w:rPr>
        <w:t xml:space="preserve">Поделение за товарни превози </w:t>
      </w:r>
      <w:r w:rsidR="005414B5" w:rsidRPr="002D5439">
        <w:rPr>
          <w:b/>
          <w:bCs/>
          <w:color w:val="000000" w:themeColor="text1"/>
          <w:sz w:val="24"/>
          <w:szCs w:val="24"/>
          <w:lang w:val="bg-BG"/>
        </w:rPr>
        <w:t>Пловдив</w:t>
      </w:r>
      <w:r w:rsidRPr="002D5439">
        <w:rPr>
          <w:b/>
          <w:bCs/>
          <w:color w:val="000000" w:themeColor="text1"/>
          <w:sz w:val="24"/>
          <w:szCs w:val="24"/>
          <w:lang w:val="bg-BG"/>
        </w:rPr>
        <w:t xml:space="preserve"> </w:t>
      </w:r>
      <w:r w:rsidR="005414B5" w:rsidRPr="002D5439">
        <w:rPr>
          <w:b/>
          <w:bCs/>
          <w:color w:val="000000" w:themeColor="text1"/>
          <w:sz w:val="24"/>
          <w:szCs w:val="24"/>
          <w:lang w:val="bg-BG"/>
        </w:rPr>
        <w:t xml:space="preserve">в размер на </w:t>
      </w:r>
      <w:r w:rsidRPr="002D5439">
        <w:rPr>
          <w:b/>
          <w:bCs/>
          <w:color w:val="000000" w:themeColor="text1"/>
          <w:sz w:val="24"/>
          <w:szCs w:val="24"/>
          <w:lang w:val="bg-BG"/>
        </w:rPr>
        <w:t>5</w:t>
      </w:r>
      <w:r w:rsidR="005E46A9" w:rsidRPr="002D5439">
        <w:rPr>
          <w:b/>
          <w:bCs/>
          <w:color w:val="000000" w:themeColor="text1"/>
          <w:sz w:val="24"/>
          <w:szCs w:val="24"/>
          <w:lang w:val="bg-BG"/>
        </w:rPr>
        <w:t>5 148,64</w:t>
      </w:r>
      <w:r w:rsidRPr="002D5439">
        <w:rPr>
          <w:b/>
          <w:bCs/>
          <w:color w:val="000000" w:themeColor="text1"/>
          <w:sz w:val="24"/>
          <w:szCs w:val="24"/>
          <w:lang w:val="bg-BG"/>
        </w:rPr>
        <w:t xml:space="preserve"> лева </w:t>
      </w:r>
      <w:r w:rsidRPr="002D5439">
        <w:rPr>
          <w:bCs/>
          <w:i/>
          <w:color w:val="000000" w:themeColor="text1"/>
          <w:sz w:val="24"/>
          <w:szCs w:val="24"/>
          <w:lang w:val="bg-BG"/>
        </w:rPr>
        <w:t>/</w:t>
      </w:r>
      <w:r w:rsidR="005414B5" w:rsidRPr="002D5439">
        <w:rPr>
          <w:bCs/>
          <w:i/>
          <w:color w:val="000000" w:themeColor="text1"/>
          <w:sz w:val="24"/>
          <w:szCs w:val="24"/>
          <w:lang w:val="bg-BG"/>
        </w:rPr>
        <w:t>петдесет</w:t>
      </w:r>
      <w:r w:rsidR="005E46A9" w:rsidRPr="002D5439">
        <w:rPr>
          <w:bCs/>
          <w:i/>
          <w:color w:val="000000" w:themeColor="text1"/>
          <w:sz w:val="24"/>
          <w:szCs w:val="24"/>
          <w:lang w:val="bg-BG"/>
        </w:rPr>
        <w:t xml:space="preserve"> </w:t>
      </w:r>
      <w:r w:rsidR="005414B5" w:rsidRPr="002D5439">
        <w:rPr>
          <w:bCs/>
          <w:i/>
          <w:color w:val="000000" w:themeColor="text1"/>
          <w:sz w:val="24"/>
          <w:szCs w:val="24"/>
          <w:lang w:val="bg-BG"/>
        </w:rPr>
        <w:t xml:space="preserve">и </w:t>
      </w:r>
      <w:r w:rsidR="005E46A9" w:rsidRPr="002D5439">
        <w:rPr>
          <w:bCs/>
          <w:i/>
          <w:color w:val="000000" w:themeColor="text1"/>
          <w:sz w:val="24"/>
          <w:szCs w:val="24"/>
          <w:lang w:val="bg-BG"/>
        </w:rPr>
        <w:t xml:space="preserve">пет </w:t>
      </w:r>
      <w:r w:rsidRPr="002D5439">
        <w:rPr>
          <w:bCs/>
          <w:i/>
          <w:color w:val="000000" w:themeColor="text1"/>
          <w:sz w:val="24"/>
          <w:szCs w:val="24"/>
          <w:lang w:val="bg-BG"/>
        </w:rPr>
        <w:t xml:space="preserve">хиляди </w:t>
      </w:r>
      <w:r w:rsidR="005E46A9" w:rsidRPr="002D5439">
        <w:rPr>
          <w:bCs/>
          <w:i/>
          <w:color w:val="000000" w:themeColor="text1"/>
          <w:sz w:val="24"/>
          <w:szCs w:val="24"/>
          <w:lang w:val="bg-BG"/>
        </w:rPr>
        <w:t xml:space="preserve">сто четиридесет и осем </w:t>
      </w:r>
      <w:r w:rsidRPr="002D5439">
        <w:rPr>
          <w:bCs/>
          <w:i/>
          <w:color w:val="000000" w:themeColor="text1"/>
          <w:sz w:val="24"/>
          <w:szCs w:val="24"/>
          <w:lang w:val="bg-BG"/>
        </w:rPr>
        <w:t xml:space="preserve">лева и </w:t>
      </w:r>
      <w:r w:rsidR="005414B5" w:rsidRPr="002D5439">
        <w:rPr>
          <w:bCs/>
          <w:i/>
          <w:color w:val="000000" w:themeColor="text1"/>
          <w:sz w:val="24"/>
          <w:szCs w:val="24"/>
          <w:lang w:val="bg-BG"/>
        </w:rPr>
        <w:t>6</w:t>
      </w:r>
      <w:r w:rsidR="005E46A9" w:rsidRPr="002D5439">
        <w:rPr>
          <w:bCs/>
          <w:i/>
          <w:color w:val="000000" w:themeColor="text1"/>
          <w:sz w:val="24"/>
          <w:szCs w:val="24"/>
          <w:lang w:val="bg-BG"/>
        </w:rPr>
        <w:t>4</w:t>
      </w:r>
      <w:r w:rsidRPr="002D5439">
        <w:rPr>
          <w:bCs/>
          <w:i/>
          <w:color w:val="000000" w:themeColor="text1"/>
          <w:sz w:val="24"/>
          <w:szCs w:val="24"/>
          <w:lang w:val="bg-BG"/>
        </w:rPr>
        <w:t xml:space="preserve"> ст</w:t>
      </w:r>
      <w:r w:rsidRPr="002D5439">
        <w:rPr>
          <w:b/>
          <w:bCs/>
          <w:i/>
          <w:color w:val="000000" w:themeColor="text1"/>
          <w:sz w:val="24"/>
          <w:szCs w:val="24"/>
          <w:lang w:val="bg-BG"/>
        </w:rPr>
        <w:t>.</w:t>
      </w:r>
      <w:r w:rsidRPr="002D5439">
        <w:rPr>
          <w:b/>
          <w:bCs/>
          <w:color w:val="000000" w:themeColor="text1"/>
          <w:sz w:val="24"/>
          <w:szCs w:val="24"/>
          <w:lang w:val="bg-BG"/>
        </w:rPr>
        <w:t xml:space="preserve">/, </w:t>
      </w:r>
      <w:r w:rsidRPr="002D5439">
        <w:rPr>
          <w:bCs/>
          <w:color w:val="000000" w:themeColor="text1"/>
          <w:sz w:val="24"/>
          <w:szCs w:val="24"/>
          <w:lang w:val="bg-BG"/>
        </w:rPr>
        <w:t>както следва: по фактура</w:t>
      </w:r>
      <w:r w:rsidRPr="002D5439">
        <w:rPr>
          <w:b/>
          <w:bCs/>
          <w:color w:val="000000" w:themeColor="text1"/>
          <w:sz w:val="24"/>
          <w:szCs w:val="24"/>
          <w:lang w:val="bg-BG"/>
        </w:rPr>
        <w:t xml:space="preserve"> </w:t>
      </w:r>
      <w:r w:rsidRPr="002D5439">
        <w:rPr>
          <w:color w:val="000000" w:themeColor="text1"/>
          <w:sz w:val="24"/>
          <w:szCs w:val="24"/>
          <w:lang w:val="bg-BG"/>
        </w:rPr>
        <w:t>№ 000001</w:t>
      </w:r>
      <w:r w:rsidR="005E46A9" w:rsidRPr="002D5439">
        <w:rPr>
          <w:color w:val="000000" w:themeColor="text1"/>
          <w:sz w:val="24"/>
          <w:szCs w:val="24"/>
          <w:lang w:val="bg-BG"/>
        </w:rPr>
        <w:t>9</w:t>
      </w:r>
      <w:r w:rsidR="0075464B" w:rsidRPr="002D5439">
        <w:rPr>
          <w:color w:val="000000" w:themeColor="text1"/>
          <w:sz w:val="24"/>
          <w:szCs w:val="24"/>
          <w:lang w:val="bg-BG"/>
        </w:rPr>
        <w:t>145</w:t>
      </w:r>
      <w:r w:rsidRPr="002D5439">
        <w:rPr>
          <w:color w:val="000000" w:themeColor="text1"/>
          <w:sz w:val="24"/>
          <w:szCs w:val="24"/>
          <w:lang w:val="bg-BG"/>
        </w:rPr>
        <w:t>/3</w:t>
      </w:r>
      <w:r w:rsidR="005414B5" w:rsidRPr="002D5439">
        <w:rPr>
          <w:color w:val="000000" w:themeColor="text1"/>
          <w:sz w:val="24"/>
          <w:szCs w:val="24"/>
          <w:lang w:val="bg-BG"/>
        </w:rPr>
        <w:t>1</w:t>
      </w:r>
      <w:r w:rsidRPr="002D5439">
        <w:rPr>
          <w:color w:val="000000" w:themeColor="text1"/>
          <w:sz w:val="24"/>
          <w:szCs w:val="24"/>
          <w:lang w:val="bg-BG"/>
        </w:rPr>
        <w:t>.</w:t>
      </w:r>
      <w:r w:rsidR="0075464B" w:rsidRPr="002D5439">
        <w:rPr>
          <w:color w:val="000000" w:themeColor="text1"/>
          <w:sz w:val="24"/>
          <w:szCs w:val="24"/>
          <w:lang w:val="bg-BG"/>
        </w:rPr>
        <w:t>0</w:t>
      </w:r>
      <w:r w:rsidRPr="002D5439">
        <w:rPr>
          <w:color w:val="000000" w:themeColor="text1"/>
          <w:sz w:val="24"/>
          <w:szCs w:val="24"/>
          <w:lang w:val="bg-BG"/>
        </w:rPr>
        <w:t>1.20</w:t>
      </w:r>
      <w:r w:rsidRPr="002D5439">
        <w:rPr>
          <w:color w:val="000000" w:themeColor="text1"/>
          <w:sz w:val="24"/>
          <w:szCs w:val="24"/>
        </w:rPr>
        <w:t>2</w:t>
      </w:r>
      <w:r w:rsidR="0075464B" w:rsidRPr="002D5439">
        <w:rPr>
          <w:color w:val="000000" w:themeColor="text1"/>
          <w:sz w:val="24"/>
          <w:szCs w:val="24"/>
          <w:lang w:val="bg-BG"/>
        </w:rPr>
        <w:t>1</w:t>
      </w:r>
      <w:r w:rsidR="005414B5" w:rsidRPr="002D5439">
        <w:rPr>
          <w:color w:val="000000" w:themeColor="text1"/>
          <w:sz w:val="24"/>
          <w:szCs w:val="24"/>
          <w:lang w:val="bg-BG"/>
        </w:rPr>
        <w:t xml:space="preserve"> г. на стойност 5</w:t>
      </w:r>
      <w:r w:rsidR="005E46A9" w:rsidRPr="002D5439">
        <w:rPr>
          <w:color w:val="000000" w:themeColor="text1"/>
          <w:sz w:val="24"/>
          <w:szCs w:val="24"/>
          <w:lang w:val="bg-BG"/>
        </w:rPr>
        <w:t>5 148,64</w:t>
      </w:r>
      <w:r w:rsidRPr="002D5439">
        <w:rPr>
          <w:b/>
          <w:color w:val="000000" w:themeColor="text1"/>
          <w:sz w:val="24"/>
          <w:szCs w:val="24"/>
          <w:lang w:val="bg-BG"/>
        </w:rPr>
        <w:t xml:space="preserve"> </w:t>
      </w:r>
      <w:r w:rsidRPr="002D5439">
        <w:rPr>
          <w:color w:val="000000" w:themeColor="text1"/>
          <w:sz w:val="24"/>
          <w:szCs w:val="24"/>
          <w:lang w:val="bg-BG"/>
        </w:rPr>
        <w:t>лева;</w:t>
      </w:r>
    </w:p>
    <w:p w:rsidR="00F913B4" w:rsidRPr="002D5439" w:rsidRDefault="00F913B4" w:rsidP="00335CE0">
      <w:pPr>
        <w:pStyle w:val="ListParagraph"/>
        <w:numPr>
          <w:ilvl w:val="0"/>
          <w:numId w:val="38"/>
        </w:numPr>
        <w:autoSpaceDE w:val="0"/>
        <w:autoSpaceDN w:val="0"/>
        <w:adjustRightInd w:val="0"/>
        <w:jc w:val="both"/>
        <w:rPr>
          <w:color w:val="000000" w:themeColor="text1"/>
          <w:sz w:val="24"/>
          <w:szCs w:val="24"/>
          <w:lang w:val="bg-BG"/>
        </w:rPr>
      </w:pPr>
      <w:r w:rsidRPr="002D5439">
        <w:rPr>
          <w:b/>
          <w:bCs/>
          <w:color w:val="000000" w:themeColor="text1"/>
          <w:sz w:val="24"/>
          <w:szCs w:val="24"/>
          <w:lang w:val="bg-BG"/>
        </w:rPr>
        <w:t xml:space="preserve">Поделение за товарни превози </w:t>
      </w:r>
      <w:r w:rsidR="005414B5" w:rsidRPr="002D5439">
        <w:rPr>
          <w:b/>
          <w:bCs/>
          <w:color w:val="000000" w:themeColor="text1"/>
          <w:sz w:val="24"/>
          <w:szCs w:val="24"/>
          <w:lang w:val="bg-BG"/>
        </w:rPr>
        <w:t>С</w:t>
      </w:r>
      <w:r w:rsidRPr="002D5439">
        <w:rPr>
          <w:b/>
          <w:bCs/>
          <w:color w:val="000000" w:themeColor="text1"/>
          <w:sz w:val="24"/>
          <w:szCs w:val="24"/>
          <w:lang w:val="bg-BG"/>
        </w:rPr>
        <w:t>о</w:t>
      </w:r>
      <w:r w:rsidR="005414B5" w:rsidRPr="002D5439">
        <w:rPr>
          <w:b/>
          <w:bCs/>
          <w:color w:val="000000" w:themeColor="text1"/>
          <w:sz w:val="24"/>
          <w:szCs w:val="24"/>
          <w:lang w:val="bg-BG"/>
        </w:rPr>
        <w:t xml:space="preserve">фия в размер на </w:t>
      </w:r>
      <w:r w:rsidR="0075464B" w:rsidRPr="002D5439">
        <w:rPr>
          <w:b/>
          <w:bCs/>
          <w:color w:val="000000" w:themeColor="text1"/>
          <w:sz w:val="24"/>
          <w:szCs w:val="24"/>
          <w:lang w:val="bg-BG"/>
        </w:rPr>
        <w:t>1</w:t>
      </w:r>
      <w:r w:rsidR="005414B5" w:rsidRPr="002D5439">
        <w:rPr>
          <w:b/>
          <w:bCs/>
          <w:color w:val="000000" w:themeColor="text1"/>
          <w:sz w:val="24"/>
          <w:szCs w:val="24"/>
          <w:lang w:val="bg-BG"/>
        </w:rPr>
        <w:t>2</w:t>
      </w:r>
      <w:r w:rsidR="0075464B" w:rsidRPr="002D5439">
        <w:rPr>
          <w:b/>
          <w:bCs/>
          <w:color w:val="000000" w:themeColor="text1"/>
          <w:sz w:val="24"/>
          <w:szCs w:val="24"/>
          <w:lang w:val="bg-BG"/>
        </w:rPr>
        <w:t> 396,54</w:t>
      </w:r>
      <w:r w:rsidRPr="002D5439">
        <w:rPr>
          <w:b/>
          <w:bCs/>
          <w:color w:val="000000" w:themeColor="text1"/>
          <w:sz w:val="24"/>
          <w:szCs w:val="24"/>
          <w:lang w:val="bg-BG"/>
        </w:rPr>
        <w:t xml:space="preserve"> лева </w:t>
      </w:r>
      <w:r w:rsidRPr="002D5439">
        <w:rPr>
          <w:bCs/>
          <w:i/>
          <w:color w:val="000000" w:themeColor="text1"/>
          <w:sz w:val="24"/>
          <w:szCs w:val="24"/>
          <w:lang w:val="bg-BG"/>
        </w:rPr>
        <w:t>/</w:t>
      </w:r>
      <w:r w:rsidR="005414B5" w:rsidRPr="002D5439">
        <w:rPr>
          <w:bCs/>
          <w:i/>
          <w:color w:val="000000" w:themeColor="text1"/>
          <w:sz w:val="24"/>
          <w:szCs w:val="24"/>
          <w:lang w:val="bg-BG"/>
        </w:rPr>
        <w:t>два</w:t>
      </w:r>
      <w:r w:rsidR="0075464B" w:rsidRPr="002D5439">
        <w:rPr>
          <w:bCs/>
          <w:i/>
          <w:color w:val="000000" w:themeColor="text1"/>
          <w:sz w:val="24"/>
          <w:szCs w:val="24"/>
          <w:lang w:val="bg-BG"/>
        </w:rPr>
        <w:t>надесет х</w:t>
      </w:r>
      <w:r w:rsidRPr="002D5439">
        <w:rPr>
          <w:bCs/>
          <w:i/>
          <w:color w:val="000000" w:themeColor="text1"/>
          <w:sz w:val="24"/>
          <w:szCs w:val="24"/>
          <w:lang w:val="bg-BG"/>
        </w:rPr>
        <w:t xml:space="preserve">иляди </w:t>
      </w:r>
      <w:r w:rsidR="0075464B" w:rsidRPr="002D5439">
        <w:rPr>
          <w:bCs/>
          <w:i/>
          <w:color w:val="000000" w:themeColor="text1"/>
          <w:sz w:val="24"/>
          <w:szCs w:val="24"/>
          <w:lang w:val="bg-BG"/>
        </w:rPr>
        <w:t xml:space="preserve">триста деветдесет и шест </w:t>
      </w:r>
      <w:r w:rsidR="005414B5" w:rsidRPr="002D5439">
        <w:rPr>
          <w:bCs/>
          <w:i/>
          <w:color w:val="000000" w:themeColor="text1"/>
          <w:sz w:val="24"/>
          <w:szCs w:val="24"/>
          <w:lang w:val="bg-BG"/>
        </w:rPr>
        <w:t>лева</w:t>
      </w:r>
      <w:r w:rsidRPr="002D5439">
        <w:rPr>
          <w:bCs/>
          <w:i/>
          <w:color w:val="000000" w:themeColor="text1"/>
          <w:sz w:val="24"/>
          <w:szCs w:val="24"/>
          <w:lang w:val="bg-BG"/>
        </w:rPr>
        <w:t xml:space="preserve"> и </w:t>
      </w:r>
      <w:r w:rsidR="0075464B" w:rsidRPr="002D5439">
        <w:rPr>
          <w:bCs/>
          <w:i/>
          <w:color w:val="000000" w:themeColor="text1"/>
          <w:sz w:val="24"/>
          <w:szCs w:val="24"/>
          <w:lang w:val="bg-BG"/>
        </w:rPr>
        <w:t>54</w:t>
      </w:r>
      <w:r w:rsidRPr="002D5439">
        <w:rPr>
          <w:bCs/>
          <w:i/>
          <w:color w:val="000000" w:themeColor="text1"/>
          <w:sz w:val="24"/>
          <w:szCs w:val="24"/>
          <w:lang w:val="bg-BG"/>
        </w:rPr>
        <w:t xml:space="preserve"> ст</w:t>
      </w:r>
      <w:r w:rsidRPr="002D5439">
        <w:rPr>
          <w:b/>
          <w:bCs/>
          <w:i/>
          <w:color w:val="000000" w:themeColor="text1"/>
          <w:sz w:val="24"/>
          <w:szCs w:val="24"/>
          <w:lang w:val="bg-BG"/>
        </w:rPr>
        <w:t>.</w:t>
      </w:r>
      <w:r w:rsidRPr="002D5439">
        <w:rPr>
          <w:b/>
          <w:bCs/>
          <w:color w:val="000000" w:themeColor="text1"/>
          <w:sz w:val="24"/>
          <w:szCs w:val="24"/>
          <w:lang w:val="bg-BG"/>
        </w:rPr>
        <w:t xml:space="preserve">/, </w:t>
      </w:r>
      <w:r w:rsidRPr="002D5439">
        <w:rPr>
          <w:bCs/>
          <w:color w:val="000000" w:themeColor="text1"/>
          <w:sz w:val="24"/>
          <w:szCs w:val="24"/>
          <w:lang w:val="bg-BG"/>
        </w:rPr>
        <w:t>както следва: по фактура</w:t>
      </w:r>
      <w:r w:rsidRPr="002D5439">
        <w:rPr>
          <w:b/>
          <w:bCs/>
          <w:color w:val="000000" w:themeColor="text1"/>
          <w:sz w:val="24"/>
          <w:szCs w:val="24"/>
          <w:lang w:val="bg-BG"/>
        </w:rPr>
        <w:t xml:space="preserve"> </w:t>
      </w:r>
      <w:r w:rsidRPr="002D5439">
        <w:rPr>
          <w:color w:val="000000" w:themeColor="text1"/>
          <w:sz w:val="24"/>
          <w:szCs w:val="24"/>
          <w:lang w:val="bg-BG"/>
        </w:rPr>
        <w:t>№ 000001</w:t>
      </w:r>
      <w:r w:rsidR="0075464B" w:rsidRPr="002D5439">
        <w:rPr>
          <w:color w:val="000000" w:themeColor="text1"/>
          <w:sz w:val="24"/>
          <w:szCs w:val="24"/>
          <w:lang w:val="bg-BG"/>
        </w:rPr>
        <w:t>9110</w:t>
      </w:r>
      <w:r w:rsidRPr="002D5439">
        <w:rPr>
          <w:color w:val="000000" w:themeColor="text1"/>
          <w:sz w:val="24"/>
          <w:szCs w:val="24"/>
          <w:lang w:val="bg-BG"/>
        </w:rPr>
        <w:t>/3</w:t>
      </w:r>
      <w:r w:rsidR="0075464B" w:rsidRPr="002D5439">
        <w:rPr>
          <w:color w:val="000000" w:themeColor="text1"/>
          <w:sz w:val="24"/>
          <w:szCs w:val="24"/>
          <w:lang w:val="bg-BG"/>
        </w:rPr>
        <w:t>1</w:t>
      </w:r>
      <w:r w:rsidRPr="002D5439">
        <w:rPr>
          <w:color w:val="000000" w:themeColor="text1"/>
          <w:sz w:val="24"/>
          <w:szCs w:val="24"/>
          <w:lang w:val="bg-BG"/>
        </w:rPr>
        <w:t>.</w:t>
      </w:r>
      <w:r w:rsidR="0075464B" w:rsidRPr="002D5439">
        <w:rPr>
          <w:color w:val="000000" w:themeColor="text1"/>
          <w:sz w:val="24"/>
          <w:szCs w:val="24"/>
          <w:lang w:val="bg-BG"/>
        </w:rPr>
        <w:t>01</w:t>
      </w:r>
      <w:r w:rsidRPr="002D5439">
        <w:rPr>
          <w:color w:val="000000" w:themeColor="text1"/>
          <w:sz w:val="24"/>
          <w:szCs w:val="24"/>
          <w:lang w:val="bg-BG"/>
        </w:rPr>
        <w:t>.20</w:t>
      </w:r>
      <w:r w:rsidRPr="002D5439">
        <w:rPr>
          <w:color w:val="000000" w:themeColor="text1"/>
          <w:sz w:val="24"/>
          <w:szCs w:val="24"/>
        </w:rPr>
        <w:t>20</w:t>
      </w:r>
      <w:r w:rsidRPr="002D5439">
        <w:rPr>
          <w:color w:val="000000" w:themeColor="text1"/>
          <w:sz w:val="24"/>
          <w:szCs w:val="24"/>
          <w:lang w:val="bg-BG"/>
        </w:rPr>
        <w:t xml:space="preserve"> г. на стойност </w:t>
      </w:r>
      <w:r w:rsidR="0075464B" w:rsidRPr="002D5439">
        <w:rPr>
          <w:color w:val="000000" w:themeColor="text1"/>
          <w:sz w:val="24"/>
          <w:szCs w:val="24"/>
          <w:lang w:val="bg-BG"/>
        </w:rPr>
        <w:t>12 396,54</w:t>
      </w:r>
      <w:r w:rsidRPr="002D5439">
        <w:rPr>
          <w:b/>
          <w:color w:val="000000" w:themeColor="text1"/>
          <w:sz w:val="24"/>
          <w:szCs w:val="24"/>
          <w:lang w:val="bg-BG"/>
        </w:rPr>
        <w:t xml:space="preserve"> </w:t>
      </w:r>
      <w:r w:rsidRPr="002D5439">
        <w:rPr>
          <w:color w:val="000000" w:themeColor="text1"/>
          <w:sz w:val="24"/>
          <w:szCs w:val="24"/>
          <w:lang w:val="bg-BG"/>
        </w:rPr>
        <w:t>лева;</w:t>
      </w:r>
    </w:p>
    <w:p w:rsidR="008269AC" w:rsidRPr="002D5439" w:rsidRDefault="008269AC" w:rsidP="00D560CB">
      <w:pPr>
        <w:autoSpaceDE w:val="0"/>
        <w:autoSpaceDN w:val="0"/>
        <w:adjustRightInd w:val="0"/>
        <w:ind w:firstLine="567"/>
        <w:jc w:val="both"/>
        <w:rPr>
          <w:sz w:val="24"/>
          <w:szCs w:val="24"/>
          <w:lang w:val="bg-BG"/>
        </w:rPr>
      </w:pPr>
    </w:p>
    <w:p w:rsidR="000D4E1C" w:rsidRPr="002D5439" w:rsidRDefault="00D560CB" w:rsidP="00D560CB">
      <w:pPr>
        <w:autoSpaceDE w:val="0"/>
        <w:autoSpaceDN w:val="0"/>
        <w:adjustRightInd w:val="0"/>
        <w:ind w:firstLine="567"/>
        <w:jc w:val="both"/>
        <w:rPr>
          <w:sz w:val="24"/>
          <w:szCs w:val="24"/>
          <w:lang w:val="bg-BG"/>
        </w:rPr>
      </w:pPr>
      <w:r w:rsidRPr="002D5439">
        <w:rPr>
          <w:b/>
          <w:bCs/>
          <w:sz w:val="24"/>
          <w:szCs w:val="24"/>
          <w:lang w:val="bg-BG"/>
        </w:rPr>
        <w:t xml:space="preserve">Чл. </w:t>
      </w:r>
      <w:r w:rsidR="00254FAE" w:rsidRPr="002D5439">
        <w:rPr>
          <w:b/>
          <w:bCs/>
          <w:sz w:val="24"/>
          <w:szCs w:val="24"/>
          <w:lang w:val="bg-BG"/>
        </w:rPr>
        <w:t>3</w:t>
      </w:r>
      <w:r w:rsidRPr="002D5439">
        <w:rPr>
          <w:b/>
          <w:bCs/>
          <w:sz w:val="24"/>
          <w:szCs w:val="24"/>
          <w:lang w:val="bg-BG"/>
        </w:rPr>
        <w:t xml:space="preserve">. </w:t>
      </w:r>
      <w:r w:rsidRPr="002D5439">
        <w:rPr>
          <w:b/>
          <w:bCs/>
          <w:caps/>
          <w:sz w:val="24"/>
          <w:szCs w:val="24"/>
          <w:lang w:val="bg-BG"/>
        </w:rPr>
        <w:t>„Гранд енерджи дистриб</w:t>
      </w:r>
      <w:bookmarkStart w:id="0" w:name="_GoBack"/>
      <w:bookmarkEnd w:id="0"/>
      <w:r w:rsidRPr="002D5439">
        <w:rPr>
          <w:b/>
          <w:bCs/>
          <w:caps/>
          <w:sz w:val="24"/>
          <w:szCs w:val="24"/>
          <w:lang w:val="bg-BG"/>
        </w:rPr>
        <w:t>юшън</w:t>
      </w:r>
      <w:r w:rsidRPr="002D5439">
        <w:rPr>
          <w:b/>
          <w:bCs/>
          <w:sz w:val="24"/>
          <w:szCs w:val="24"/>
          <w:lang w:val="bg-BG"/>
        </w:rPr>
        <w:t xml:space="preserve">” ЕООД </w:t>
      </w:r>
      <w:r w:rsidRPr="002D5439">
        <w:rPr>
          <w:bCs/>
          <w:sz w:val="24"/>
          <w:szCs w:val="24"/>
          <w:lang w:val="bg-BG"/>
        </w:rPr>
        <w:t>дължи на</w:t>
      </w:r>
      <w:r w:rsidRPr="002D5439">
        <w:rPr>
          <w:b/>
          <w:bCs/>
          <w:sz w:val="24"/>
          <w:szCs w:val="24"/>
          <w:lang w:val="bg-BG"/>
        </w:rPr>
        <w:t xml:space="preserve"> </w:t>
      </w:r>
      <w:r w:rsidRPr="002D5439">
        <w:rPr>
          <w:sz w:val="24"/>
          <w:szCs w:val="24"/>
          <w:lang w:val="bg-BG"/>
        </w:rPr>
        <w:t>„</w:t>
      </w:r>
      <w:r w:rsidRPr="002D5439">
        <w:rPr>
          <w:b/>
          <w:sz w:val="24"/>
          <w:szCs w:val="24"/>
          <w:lang w:val="bg-BG"/>
        </w:rPr>
        <w:t>ТИБИЕЛ” ЕООД</w:t>
      </w:r>
      <w:r w:rsidRPr="002D5439">
        <w:rPr>
          <w:sz w:val="24"/>
          <w:szCs w:val="24"/>
          <w:lang w:val="bg-BG"/>
        </w:rPr>
        <w:t xml:space="preserve"> </w:t>
      </w:r>
      <w:r w:rsidRPr="002D5439">
        <w:rPr>
          <w:bCs/>
          <w:sz w:val="24"/>
          <w:szCs w:val="24"/>
          <w:lang w:val="bg-BG"/>
        </w:rPr>
        <w:t>сума в</w:t>
      </w:r>
      <w:r w:rsidRPr="002D5439">
        <w:rPr>
          <w:b/>
          <w:bCs/>
          <w:sz w:val="24"/>
          <w:szCs w:val="24"/>
          <w:lang w:val="bg-BG"/>
        </w:rPr>
        <w:t xml:space="preserve"> </w:t>
      </w:r>
      <w:r w:rsidRPr="002D5439">
        <w:rPr>
          <w:sz w:val="24"/>
          <w:szCs w:val="24"/>
          <w:lang w:val="bg-BG"/>
        </w:rPr>
        <w:t xml:space="preserve">размер на </w:t>
      </w:r>
      <w:r w:rsidR="004B0474">
        <w:rPr>
          <w:b/>
          <w:sz w:val="24"/>
          <w:szCs w:val="24"/>
          <w:lang w:val="bg-BG"/>
        </w:rPr>
        <w:t>93 523,49</w:t>
      </w:r>
      <w:r w:rsidR="00486EB3" w:rsidRPr="002D5439">
        <w:rPr>
          <w:b/>
          <w:bCs/>
          <w:sz w:val="24"/>
          <w:szCs w:val="24"/>
          <w:lang w:val="bg-BG"/>
        </w:rPr>
        <w:t xml:space="preserve"> лева</w:t>
      </w:r>
      <w:r w:rsidRPr="002D5439">
        <w:rPr>
          <w:b/>
          <w:bCs/>
          <w:sz w:val="24"/>
          <w:szCs w:val="24"/>
          <w:lang w:val="bg-BG"/>
        </w:rPr>
        <w:t xml:space="preserve">, </w:t>
      </w:r>
      <w:r w:rsidRPr="002D5439">
        <w:rPr>
          <w:sz w:val="24"/>
          <w:szCs w:val="24"/>
          <w:lang w:val="bg-BG"/>
        </w:rPr>
        <w:t xml:space="preserve">както следва: </w:t>
      </w:r>
      <w:r w:rsidR="008269AC" w:rsidRPr="002D5439">
        <w:rPr>
          <w:sz w:val="24"/>
          <w:szCs w:val="24"/>
          <w:lang w:val="bg-BG"/>
        </w:rPr>
        <w:t xml:space="preserve">частично </w:t>
      </w:r>
      <w:r w:rsidR="004D6568" w:rsidRPr="002D5439">
        <w:rPr>
          <w:sz w:val="24"/>
          <w:szCs w:val="24"/>
          <w:lang w:val="bg-BG"/>
        </w:rPr>
        <w:t>93 523,49</w:t>
      </w:r>
      <w:r w:rsidR="008269AC" w:rsidRPr="002D5439">
        <w:rPr>
          <w:sz w:val="24"/>
          <w:szCs w:val="24"/>
          <w:lang w:val="bg-BG"/>
        </w:rPr>
        <w:t xml:space="preserve"> лева </w:t>
      </w:r>
      <w:r w:rsidR="00080D87" w:rsidRPr="002D5439">
        <w:rPr>
          <w:sz w:val="24"/>
          <w:szCs w:val="24"/>
          <w:lang w:val="bg-BG"/>
        </w:rPr>
        <w:t>п</w:t>
      </w:r>
      <w:r w:rsidRPr="002D5439">
        <w:rPr>
          <w:sz w:val="24"/>
          <w:szCs w:val="24"/>
          <w:lang w:val="bg-BG"/>
        </w:rPr>
        <w:t>о фактура № 2000002</w:t>
      </w:r>
      <w:r w:rsidR="005414B5" w:rsidRPr="002D5439">
        <w:rPr>
          <w:sz w:val="24"/>
          <w:szCs w:val="24"/>
          <w:lang w:val="bg-BG"/>
        </w:rPr>
        <w:t>7</w:t>
      </w:r>
      <w:r w:rsidR="004D6568" w:rsidRPr="002D5439">
        <w:rPr>
          <w:sz w:val="24"/>
          <w:szCs w:val="24"/>
          <w:lang w:val="bg-BG"/>
        </w:rPr>
        <w:t>61</w:t>
      </w:r>
      <w:r w:rsidRPr="002D5439">
        <w:rPr>
          <w:sz w:val="24"/>
          <w:szCs w:val="24"/>
          <w:lang w:val="bg-BG"/>
        </w:rPr>
        <w:t>/</w:t>
      </w:r>
      <w:r w:rsidR="005414B5" w:rsidRPr="002D5439">
        <w:rPr>
          <w:sz w:val="24"/>
          <w:szCs w:val="24"/>
          <w:lang w:val="bg-BG"/>
        </w:rPr>
        <w:t>3</w:t>
      </w:r>
      <w:r w:rsidR="004D6568" w:rsidRPr="002D5439">
        <w:rPr>
          <w:sz w:val="24"/>
          <w:szCs w:val="24"/>
          <w:lang w:val="bg-BG"/>
        </w:rPr>
        <w:t>1</w:t>
      </w:r>
      <w:r w:rsidRPr="002D5439">
        <w:rPr>
          <w:sz w:val="24"/>
          <w:szCs w:val="24"/>
          <w:lang w:val="bg-BG"/>
        </w:rPr>
        <w:t>.</w:t>
      </w:r>
      <w:r w:rsidR="004D6568" w:rsidRPr="002D5439">
        <w:rPr>
          <w:sz w:val="24"/>
          <w:szCs w:val="24"/>
          <w:lang w:val="bg-BG"/>
        </w:rPr>
        <w:t>0</w:t>
      </w:r>
      <w:r w:rsidR="008269AC" w:rsidRPr="002D5439">
        <w:rPr>
          <w:sz w:val="24"/>
          <w:szCs w:val="24"/>
          <w:lang w:val="bg-BG"/>
        </w:rPr>
        <w:t>1</w:t>
      </w:r>
      <w:r w:rsidRPr="002D5439">
        <w:rPr>
          <w:sz w:val="24"/>
          <w:szCs w:val="24"/>
          <w:lang w:val="bg-BG"/>
        </w:rPr>
        <w:t>.20</w:t>
      </w:r>
      <w:r w:rsidR="00842CA7" w:rsidRPr="002D5439">
        <w:rPr>
          <w:sz w:val="24"/>
          <w:szCs w:val="24"/>
          <w:lang w:val="bg-BG"/>
        </w:rPr>
        <w:t>2</w:t>
      </w:r>
      <w:r w:rsidR="004D6568" w:rsidRPr="002D5439">
        <w:rPr>
          <w:sz w:val="24"/>
          <w:szCs w:val="24"/>
          <w:lang w:val="bg-BG"/>
        </w:rPr>
        <w:t>1</w:t>
      </w:r>
      <w:r w:rsidRPr="002D5439">
        <w:rPr>
          <w:sz w:val="24"/>
          <w:szCs w:val="24"/>
          <w:lang w:val="bg-BG"/>
        </w:rPr>
        <w:t xml:space="preserve"> г.</w:t>
      </w:r>
      <w:r w:rsidR="008269AC" w:rsidRPr="002D5439">
        <w:rPr>
          <w:sz w:val="24"/>
          <w:szCs w:val="24"/>
          <w:lang w:val="bg-BG"/>
        </w:rPr>
        <w:t xml:space="preserve"> на обща стойност </w:t>
      </w:r>
      <w:r w:rsidR="005414B5" w:rsidRPr="002D5439">
        <w:rPr>
          <w:sz w:val="24"/>
          <w:szCs w:val="24"/>
          <w:lang w:val="bg-BG"/>
        </w:rPr>
        <w:t>3</w:t>
      </w:r>
      <w:r w:rsidR="004D6568" w:rsidRPr="002D5439">
        <w:rPr>
          <w:sz w:val="24"/>
          <w:szCs w:val="24"/>
          <w:lang w:val="bg-BG"/>
        </w:rPr>
        <w:t>50 647,57</w:t>
      </w:r>
      <w:r w:rsidR="008269AC" w:rsidRPr="002D5439">
        <w:rPr>
          <w:sz w:val="24"/>
          <w:szCs w:val="24"/>
          <w:lang w:val="bg-BG"/>
        </w:rPr>
        <w:t xml:space="preserve"> лева.</w:t>
      </w:r>
      <w:r w:rsidRPr="002D5439">
        <w:rPr>
          <w:sz w:val="24"/>
          <w:szCs w:val="24"/>
          <w:lang w:val="bg-BG"/>
        </w:rPr>
        <w:t xml:space="preserve"> </w:t>
      </w:r>
    </w:p>
    <w:p w:rsidR="00254FAE" w:rsidRPr="002D5439" w:rsidRDefault="00254FAE" w:rsidP="00D560CB">
      <w:pPr>
        <w:autoSpaceDE w:val="0"/>
        <w:autoSpaceDN w:val="0"/>
        <w:adjustRightInd w:val="0"/>
        <w:ind w:firstLine="567"/>
        <w:jc w:val="both"/>
        <w:rPr>
          <w:b/>
          <w:bCs/>
          <w:sz w:val="24"/>
          <w:szCs w:val="24"/>
          <w:lang w:val="bg-BG"/>
        </w:rPr>
      </w:pPr>
    </w:p>
    <w:p w:rsidR="00D560CB" w:rsidRPr="002D5439" w:rsidRDefault="00D560CB" w:rsidP="00D560CB">
      <w:pPr>
        <w:autoSpaceDE w:val="0"/>
        <w:autoSpaceDN w:val="0"/>
        <w:adjustRightInd w:val="0"/>
        <w:ind w:firstLine="567"/>
        <w:jc w:val="both"/>
        <w:rPr>
          <w:b/>
          <w:bCs/>
          <w:sz w:val="24"/>
          <w:szCs w:val="24"/>
          <w:lang w:val="bg-BG"/>
        </w:rPr>
      </w:pPr>
      <w:r w:rsidRPr="002D5439">
        <w:rPr>
          <w:b/>
          <w:bCs/>
          <w:sz w:val="24"/>
          <w:szCs w:val="24"/>
          <w:lang w:val="bg-BG"/>
        </w:rPr>
        <w:t xml:space="preserve">С оглед горното </w:t>
      </w:r>
      <w:r w:rsidRPr="002D5439">
        <w:rPr>
          <w:sz w:val="24"/>
          <w:szCs w:val="24"/>
          <w:lang w:val="bg-BG"/>
        </w:rPr>
        <w:t>„</w:t>
      </w:r>
      <w:r w:rsidRPr="002D5439">
        <w:rPr>
          <w:b/>
          <w:sz w:val="24"/>
          <w:szCs w:val="24"/>
          <w:lang w:val="bg-BG"/>
        </w:rPr>
        <w:t>ТИБИЕЛ” ЕООД</w:t>
      </w:r>
      <w:r w:rsidRPr="002D5439">
        <w:rPr>
          <w:b/>
          <w:bCs/>
          <w:sz w:val="24"/>
          <w:szCs w:val="24"/>
          <w:lang w:val="bg-BG"/>
        </w:rPr>
        <w:t xml:space="preserve">, </w:t>
      </w:r>
      <w:r w:rsidRPr="002D5439">
        <w:rPr>
          <w:b/>
          <w:bCs/>
          <w:caps/>
          <w:sz w:val="24"/>
          <w:szCs w:val="24"/>
          <w:lang w:val="bg-BG"/>
        </w:rPr>
        <w:t>„Гранд енерджи дистрибюшън</w:t>
      </w:r>
      <w:r w:rsidR="00254FAE" w:rsidRPr="002D5439">
        <w:rPr>
          <w:b/>
          <w:bCs/>
          <w:sz w:val="24"/>
          <w:szCs w:val="24"/>
          <w:lang w:val="bg-BG"/>
        </w:rPr>
        <w:t>” ЕООД и</w:t>
      </w:r>
      <w:r w:rsidRPr="002D5439">
        <w:rPr>
          <w:b/>
          <w:bCs/>
          <w:sz w:val="24"/>
          <w:szCs w:val="24"/>
          <w:lang w:val="bg-BG"/>
        </w:rPr>
        <w:t xml:space="preserve"> „БДЖ-ТОВАРНИ ПРЕВОЗИ” ЕООД се съгласиха за следното:</w:t>
      </w:r>
    </w:p>
    <w:p w:rsidR="00D560CB" w:rsidRPr="002D5439" w:rsidRDefault="00D560CB" w:rsidP="00D560CB">
      <w:pPr>
        <w:autoSpaceDE w:val="0"/>
        <w:autoSpaceDN w:val="0"/>
        <w:adjustRightInd w:val="0"/>
        <w:ind w:firstLine="567"/>
        <w:jc w:val="center"/>
        <w:rPr>
          <w:b/>
          <w:bCs/>
          <w:sz w:val="24"/>
          <w:szCs w:val="24"/>
          <w:lang w:val="bg-BG"/>
        </w:rPr>
      </w:pPr>
    </w:p>
    <w:p w:rsidR="00D560CB" w:rsidRPr="002D5439" w:rsidRDefault="000B76BA" w:rsidP="00D560CB">
      <w:pPr>
        <w:autoSpaceDE w:val="0"/>
        <w:autoSpaceDN w:val="0"/>
        <w:adjustRightInd w:val="0"/>
        <w:ind w:firstLine="567"/>
        <w:jc w:val="both"/>
        <w:rPr>
          <w:sz w:val="24"/>
          <w:szCs w:val="24"/>
          <w:lang w:val="bg-BG"/>
        </w:rPr>
      </w:pPr>
      <w:r w:rsidRPr="002D5439">
        <w:rPr>
          <w:b/>
          <w:bCs/>
          <w:sz w:val="24"/>
          <w:szCs w:val="24"/>
          <w:lang w:val="bg-BG"/>
        </w:rPr>
        <w:t>Чл. 4</w:t>
      </w:r>
      <w:r w:rsidR="00D560CB" w:rsidRPr="002D5439">
        <w:rPr>
          <w:b/>
          <w:bCs/>
          <w:sz w:val="24"/>
          <w:szCs w:val="24"/>
          <w:lang w:val="bg-BG"/>
        </w:rPr>
        <w:t xml:space="preserve">. </w:t>
      </w:r>
      <w:r w:rsidR="00D560CB" w:rsidRPr="002D5439">
        <w:rPr>
          <w:bCs/>
          <w:sz w:val="24"/>
          <w:szCs w:val="24"/>
          <w:lang w:val="bg-BG"/>
        </w:rPr>
        <w:t>„БДЖ – ТОВАРНИ ПРЕВОЗИ” ЕООД</w:t>
      </w:r>
      <w:r w:rsidR="00D560CB" w:rsidRPr="002D5439">
        <w:rPr>
          <w:b/>
          <w:bCs/>
          <w:sz w:val="24"/>
          <w:szCs w:val="24"/>
          <w:lang w:val="bg-BG"/>
        </w:rPr>
        <w:t xml:space="preserve"> </w:t>
      </w:r>
      <w:r w:rsidR="00D560CB" w:rsidRPr="002D5439">
        <w:rPr>
          <w:bCs/>
          <w:sz w:val="24"/>
          <w:szCs w:val="24"/>
          <w:lang w:val="bg-BG"/>
        </w:rPr>
        <w:t xml:space="preserve">погасява </w:t>
      </w:r>
      <w:r w:rsidR="00335CE0" w:rsidRPr="002D5439">
        <w:rPr>
          <w:bCs/>
          <w:sz w:val="24"/>
          <w:szCs w:val="24"/>
          <w:lang w:val="bg-BG"/>
        </w:rPr>
        <w:t xml:space="preserve">частично </w:t>
      </w:r>
      <w:r w:rsidR="00D560CB" w:rsidRPr="002D5439">
        <w:rPr>
          <w:sz w:val="24"/>
          <w:szCs w:val="24"/>
          <w:lang w:val="bg-BG"/>
        </w:rPr>
        <w:t xml:space="preserve">вземането си от „ТИБИЕЛ” ЕООД по чл. </w:t>
      </w:r>
      <w:r w:rsidRPr="002D5439">
        <w:rPr>
          <w:sz w:val="24"/>
          <w:szCs w:val="24"/>
          <w:lang w:val="bg-BG"/>
        </w:rPr>
        <w:t>1</w:t>
      </w:r>
      <w:r w:rsidR="00D560CB" w:rsidRPr="002D5439">
        <w:rPr>
          <w:sz w:val="24"/>
          <w:szCs w:val="24"/>
          <w:lang w:val="bg-BG"/>
        </w:rPr>
        <w:t xml:space="preserve"> със сумата от </w:t>
      </w:r>
      <w:r w:rsidR="00351D8F" w:rsidRPr="002D5439">
        <w:rPr>
          <w:b/>
          <w:color w:val="000000"/>
          <w:sz w:val="24"/>
          <w:szCs w:val="24"/>
          <w:lang w:val="bg-BG"/>
        </w:rPr>
        <w:t>93 523,49</w:t>
      </w:r>
      <w:r w:rsidR="00351D8F" w:rsidRPr="002D5439">
        <w:rPr>
          <w:b/>
          <w:bCs/>
          <w:sz w:val="24"/>
          <w:szCs w:val="24"/>
          <w:lang w:val="bg-BG"/>
        </w:rPr>
        <w:t xml:space="preserve"> </w:t>
      </w:r>
      <w:r w:rsidR="00486EB3" w:rsidRPr="002D5439">
        <w:rPr>
          <w:b/>
          <w:bCs/>
          <w:sz w:val="24"/>
          <w:szCs w:val="24"/>
          <w:lang w:val="bg-BG"/>
        </w:rPr>
        <w:t>лева</w:t>
      </w:r>
      <w:r w:rsidR="00D560CB" w:rsidRPr="002D5439">
        <w:rPr>
          <w:b/>
          <w:sz w:val="24"/>
          <w:szCs w:val="24"/>
          <w:lang w:val="bg-BG"/>
        </w:rPr>
        <w:t>,</w:t>
      </w:r>
      <w:r w:rsidR="00D560CB" w:rsidRPr="002D5439">
        <w:rPr>
          <w:sz w:val="24"/>
          <w:szCs w:val="24"/>
          <w:lang w:val="bg-BG"/>
        </w:rPr>
        <w:t xml:space="preserve"> като със сума на същата стойност </w:t>
      </w:r>
      <w:r w:rsidR="00D560CB" w:rsidRPr="002D5439">
        <w:rPr>
          <w:bCs/>
          <w:sz w:val="24"/>
          <w:szCs w:val="24"/>
          <w:lang w:val="bg-BG"/>
        </w:rPr>
        <w:t>„БДЖ – ТОВАРНИ ПРЕВОЗИ” ЕООД</w:t>
      </w:r>
      <w:r w:rsidR="00D560CB" w:rsidRPr="002D5439">
        <w:rPr>
          <w:b/>
          <w:bCs/>
          <w:sz w:val="24"/>
          <w:szCs w:val="24"/>
          <w:lang w:val="bg-BG"/>
        </w:rPr>
        <w:t xml:space="preserve"> </w:t>
      </w:r>
      <w:r w:rsidR="008269AC" w:rsidRPr="002D5439">
        <w:rPr>
          <w:bCs/>
          <w:sz w:val="24"/>
          <w:szCs w:val="24"/>
          <w:lang w:val="bg-BG"/>
        </w:rPr>
        <w:t>погасява</w:t>
      </w:r>
      <w:r w:rsidR="00D560CB" w:rsidRPr="002D5439">
        <w:rPr>
          <w:sz w:val="24"/>
          <w:szCs w:val="24"/>
          <w:lang w:val="bg-BG"/>
        </w:rPr>
        <w:t xml:space="preserve"> </w:t>
      </w:r>
      <w:r w:rsidR="00335CE0" w:rsidRPr="002D5439">
        <w:rPr>
          <w:sz w:val="24"/>
          <w:szCs w:val="24"/>
          <w:lang w:val="bg-BG"/>
        </w:rPr>
        <w:t>изцяло задълже</w:t>
      </w:r>
      <w:r w:rsidR="00D560CB" w:rsidRPr="002D5439">
        <w:rPr>
          <w:sz w:val="24"/>
          <w:szCs w:val="24"/>
          <w:lang w:val="bg-BG"/>
        </w:rPr>
        <w:t xml:space="preserve">нията си към </w:t>
      </w:r>
      <w:r w:rsidRPr="002D5439">
        <w:rPr>
          <w:bCs/>
          <w:caps/>
          <w:color w:val="000000" w:themeColor="text1"/>
          <w:sz w:val="24"/>
          <w:szCs w:val="24"/>
          <w:lang w:val="bg-BG"/>
        </w:rPr>
        <w:t>„Гранд енерджи дистрибюшън</w:t>
      </w:r>
      <w:r w:rsidRPr="002D5439">
        <w:rPr>
          <w:bCs/>
          <w:color w:val="000000" w:themeColor="text1"/>
          <w:sz w:val="24"/>
          <w:szCs w:val="24"/>
          <w:lang w:val="bg-BG"/>
        </w:rPr>
        <w:t>” ЕООД</w:t>
      </w:r>
      <w:r w:rsidRPr="002D5439">
        <w:rPr>
          <w:sz w:val="24"/>
          <w:szCs w:val="24"/>
          <w:lang w:val="bg-BG"/>
        </w:rPr>
        <w:t xml:space="preserve"> </w:t>
      </w:r>
      <w:r w:rsidR="00D560CB" w:rsidRPr="002D5439">
        <w:rPr>
          <w:sz w:val="24"/>
          <w:szCs w:val="24"/>
          <w:lang w:val="bg-BG"/>
        </w:rPr>
        <w:t xml:space="preserve">по чл. 2. </w:t>
      </w:r>
    </w:p>
    <w:p w:rsidR="00FA3535" w:rsidRPr="002D5439" w:rsidRDefault="00FA3535" w:rsidP="00D560CB">
      <w:pPr>
        <w:autoSpaceDE w:val="0"/>
        <w:autoSpaceDN w:val="0"/>
        <w:adjustRightInd w:val="0"/>
        <w:ind w:firstLine="567"/>
        <w:jc w:val="both"/>
        <w:rPr>
          <w:sz w:val="24"/>
          <w:szCs w:val="24"/>
          <w:lang w:val="bg-BG"/>
        </w:rPr>
      </w:pPr>
    </w:p>
    <w:p w:rsidR="00D560CB" w:rsidRPr="002D5439" w:rsidRDefault="000B76BA" w:rsidP="00D560CB">
      <w:pPr>
        <w:autoSpaceDE w:val="0"/>
        <w:autoSpaceDN w:val="0"/>
        <w:adjustRightInd w:val="0"/>
        <w:ind w:firstLine="567"/>
        <w:jc w:val="both"/>
        <w:rPr>
          <w:sz w:val="24"/>
          <w:szCs w:val="24"/>
          <w:lang w:val="bg-BG"/>
        </w:rPr>
      </w:pPr>
      <w:r w:rsidRPr="002D5439">
        <w:rPr>
          <w:b/>
          <w:bCs/>
          <w:sz w:val="24"/>
          <w:szCs w:val="24"/>
          <w:lang w:val="bg-BG"/>
        </w:rPr>
        <w:lastRenderedPageBreak/>
        <w:t>Чл. 5</w:t>
      </w:r>
      <w:r w:rsidR="00D560CB" w:rsidRPr="002D5439">
        <w:rPr>
          <w:b/>
          <w:bCs/>
          <w:sz w:val="24"/>
          <w:szCs w:val="24"/>
          <w:lang w:val="bg-BG"/>
        </w:rPr>
        <w:t>.</w:t>
      </w:r>
      <w:r w:rsidR="00D560CB" w:rsidRPr="002D5439">
        <w:rPr>
          <w:sz w:val="24"/>
          <w:szCs w:val="24"/>
          <w:lang w:val="bg-BG"/>
        </w:rPr>
        <w:t xml:space="preserve"> </w:t>
      </w:r>
      <w:r w:rsidR="00D560CB" w:rsidRPr="002D5439">
        <w:rPr>
          <w:bCs/>
          <w:caps/>
          <w:sz w:val="24"/>
          <w:szCs w:val="24"/>
          <w:lang w:val="bg-BG"/>
        </w:rPr>
        <w:t>„Гранд енерджи дистрибюшън</w:t>
      </w:r>
      <w:r w:rsidR="00D560CB" w:rsidRPr="002D5439">
        <w:rPr>
          <w:bCs/>
          <w:sz w:val="24"/>
          <w:szCs w:val="24"/>
          <w:lang w:val="bg-BG"/>
        </w:rPr>
        <w:t>” ЕООД</w:t>
      </w:r>
      <w:r w:rsidR="00D560CB" w:rsidRPr="002D5439">
        <w:rPr>
          <w:sz w:val="24"/>
          <w:szCs w:val="24"/>
          <w:lang w:val="bg-BG"/>
        </w:rPr>
        <w:t xml:space="preserve"> </w:t>
      </w:r>
      <w:r w:rsidR="008269AC" w:rsidRPr="002D5439">
        <w:rPr>
          <w:sz w:val="24"/>
          <w:szCs w:val="24"/>
          <w:lang w:val="bg-BG"/>
        </w:rPr>
        <w:t>закрива</w:t>
      </w:r>
      <w:r w:rsidR="00D560CB" w:rsidRPr="002D5439">
        <w:rPr>
          <w:sz w:val="24"/>
          <w:szCs w:val="24"/>
          <w:lang w:val="bg-BG"/>
        </w:rPr>
        <w:t xml:space="preserve"> вземанията си от </w:t>
      </w:r>
      <w:r w:rsidRPr="002D5439">
        <w:rPr>
          <w:bCs/>
          <w:sz w:val="24"/>
          <w:szCs w:val="24"/>
          <w:lang w:val="bg-BG"/>
        </w:rPr>
        <w:t>„БДЖ – ТОВАРНИ ПРЕВОЗИ” ЕООД</w:t>
      </w:r>
      <w:r w:rsidRPr="002D5439">
        <w:rPr>
          <w:b/>
          <w:bCs/>
          <w:sz w:val="24"/>
          <w:szCs w:val="24"/>
          <w:lang w:val="bg-BG"/>
        </w:rPr>
        <w:t xml:space="preserve"> </w:t>
      </w:r>
      <w:r w:rsidR="00D560CB" w:rsidRPr="002D5439">
        <w:rPr>
          <w:sz w:val="24"/>
          <w:szCs w:val="24"/>
          <w:lang w:val="bg-BG"/>
        </w:rPr>
        <w:t xml:space="preserve">по чл. </w:t>
      </w:r>
      <w:r w:rsidRPr="002D5439">
        <w:rPr>
          <w:sz w:val="24"/>
          <w:szCs w:val="24"/>
          <w:lang w:val="bg-BG"/>
        </w:rPr>
        <w:t>2</w:t>
      </w:r>
      <w:r w:rsidR="00D560CB" w:rsidRPr="002D5439">
        <w:rPr>
          <w:sz w:val="24"/>
          <w:szCs w:val="24"/>
          <w:lang w:val="bg-BG"/>
        </w:rPr>
        <w:t xml:space="preserve"> със сумата от </w:t>
      </w:r>
      <w:r w:rsidR="00351D8F" w:rsidRPr="002D5439">
        <w:rPr>
          <w:b/>
          <w:color w:val="000000"/>
          <w:sz w:val="24"/>
          <w:szCs w:val="24"/>
          <w:lang w:val="bg-BG"/>
        </w:rPr>
        <w:t>93 523,49</w:t>
      </w:r>
      <w:r w:rsidR="00351D8F" w:rsidRPr="002D5439">
        <w:rPr>
          <w:b/>
          <w:bCs/>
          <w:sz w:val="24"/>
          <w:szCs w:val="24"/>
          <w:lang w:val="bg-BG"/>
        </w:rPr>
        <w:t xml:space="preserve"> </w:t>
      </w:r>
      <w:r w:rsidR="00486EB3" w:rsidRPr="002D5439">
        <w:rPr>
          <w:b/>
          <w:bCs/>
          <w:sz w:val="24"/>
          <w:szCs w:val="24"/>
          <w:lang w:val="bg-BG"/>
        </w:rPr>
        <w:t>лева</w:t>
      </w:r>
      <w:r w:rsidR="00D560CB" w:rsidRPr="002D5439">
        <w:rPr>
          <w:b/>
          <w:sz w:val="24"/>
          <w:szCs w:val="24"/>
          <w:lang w:val="bg-BG"/>
        </w:rPr>
        <w:t>,</w:t>
      </w:r>
      <w:r w:rsidR="00D560CB" w:rsidRPr="002D5439">
        <w:rPr>
          <w:sz w:val="24"/>
          <w:szCs w:val="24"/>
          <w:lang w:val="bg-BG"/>
        </w:rPr>
        <w:t xml:space="preserve"> като със същата сума </w:t>
      </w:r>
      <w:r w:rsidR="00D560CB" w:rsidRPr="002D5439">
        <w:rPr>
          <w:bCs/>
          <w:caps/>
          <w:sz w:val="24"/>
          <w:szCs w:val="24"/>
          <w:lang w:val="bg-BG"/>
        </w:rPr>
        <w:t>„Гранд енерджи дистрибюшън</w:t>
      </w:r>
      <w:r w:rsidR="00D560CB" w:rsidRPr="002D5439">
        <w:rPr>
          <w:bCs/>
          <w:sz w:val="24"/>
          <w:szCs w:val="24"/>
          <w:lang w:val="bg-BG"/>
        </w:rPr>
        <w:t>” ЕООД</w:t>
      </w:r>
      <w:r w:rsidR="00D560CB" w:rsidRPr="002D5439">
        <w:rPr>
          <w:sz w:val="24"/>
          <w:szCs w:val="24"/>
          <w:lang w:val="bg-BG"/>
        </w:rPr>
        <w:t xml:space="preserve"> намалява задълженията си към „ТИБИЕЛ” ЕООД</w:t>
      </w:r>
      <w:r w:rsidR="00D560CB" w:rsidRPr="002D5439">
        <w:rPr>
          <w:bCs/>
          <w:sz w:val="24"/>
          <w:szCs w:val="24"/>
          <w:lang w:val="bg-BG"/>
        </w:rPr>
        <w:t xml:space="preserve"> по чл. </w:t>
      </w:r>
      <w:r w:rsidRPr="002D5439">
        <w:rPr>
          <w:bCs/>
          <w:sz w:val="24"/>
          <w:szCs w:val="24"/>
          <w:lang w:val="bg-BG"/>
        </w:rPr>
        <w:t>3</w:t>
      </w:r>
      <w:r w:rsidR="00D560CB" w:rsidRPr="002D5439">
        <w:rPr>
          <w:sz w:val="24"/>
          <w:szCs w:val="24"/>
          <w:lang w:val="bg-BG"/>
        </w:rPr>
        <w:t xml:space="preserve">. </w:t>
      </w:r>
    </w:p>
    <w:p w:rsidR="00FA3535" w:rsidRPr="002D5439" w:rsidRDefault="00FA3535" w:rsidP="00D560CB">
      <w:pPr>
        <w:autoSpaceDE w:val="0"/>
        <w:autoSpaceDN w:val="0"/>
        <w:adjustRightInd w:val="0"/>
        <w:ind w:firstLine="567"/>
        <w:jc w:val="both"/>
        <w:rPr>
          <w:sz w:val="24"/>
          <w:szCs w:val="24"/>
          <w:lang w:val="bg-BG"/>
        </w:rPr>
      </w:pPr>
    </w:p>
    <w:p w:rsidR="00D560CB" w:rsidRPr="002D5439" w:rsidRDefault="00D560CB" w:rsidP="00D560CB">
      <w:pPr>
        <w:autoSpaceDE w:val="0"/>
        <w:autoSpaceDN w:val="0"/>
        <w:adjustRightInd w:val="0"/>
        <w:ind w:firstLine="567"/>
        <w:jc w:val="both"/>
        <w:rPr>
          <w:sz w:val="24"/>
          <w:szCs w:val="24"/>
          <w:lang w:val="bg-BG"/>
        </w:rPr>
      </w:pPr>
      <w:r w:rsidRPr="002D5439">
        <w:rPr>
          <w:b/>
          <w:sz w:val="24"/>
          <w:szCs w:val="24"/>
          <w:lang w:val="bg-BG"/>
        </w:rPr>
        <w:t xml:space="preserve">Чл. </w:t>
      </w:r>
      <w:r w:rsidR="008404CE" w:rsidRPr="002D5439">
        <w:rPr>
          <w:b/>
          <w:sz w:val="24"/>
          <w:szCs w:val="24"/>
        </w:rPr>
        <w:t>6.</w:t>
      </w:r>
      <w:r w:rsidRPr="002D5439">
        <w:rPr>
          <w:b/>
          <w:sz w:val="24"/>
          <w:szCs w:val="24"/>
          <w:lang w:val="bg-BG"/>
        </w:rPr>
        <w:t xml:space="preserve"> </w:t>
      </w:r>
      <w:r w:rsidRPr="002D5439">
        <w:rPr>
          <w:sz w:val="24"/>
          <w:szCs w:val="24"/>
          <w:lang w:val="bg-BG"/>
        </w:rPr>
        <w:t xml:space="preserve">„ТИБИЕЛ” ЕООД намалява </w:t>
      </w:r>
      <w:r w:rsidR="000B76BA" w:rsidRPr="002D5439">
        <w:rPr>
          <w:sz w:val="24"/>
          <w:szCs w:val="24"/>
          <w:lang w:val="bg-BG"/>
        </w:rPr>
        <w:t xml:space="preserve">частично </w:t>
      </w:r>
      <w:r w:rsidRPr="002D5439">
        <w:rPr>
          <w:sz w:val="24"/>
          <w:szCs w:val="24"/>
          <w:lang w:val="bg-BG"/>
        </w:rPr>
        <w:t xml:space="preserve">вземанията си от </w:t>
      </w:r>
      <w:r w:rsidRPr="002D5439">
        <w:rPr>
          <w:bCs/>
          <w:caps/>
          <w:sz w:val="24"/>
          <w:szCs w:val="24"/>
          <w:lang w:val="bg-BG"/>
        </w:rPr>
        <w:t>„Гранд енерджи дистрибюшън</w:t>
      </w:r>
      <w:r w:rsidRPr="002D5439">
        <w:rPr>
          <w:bCs/>
          <w:sz w:val="24"/>
          <w:szCs w:val="24"/>
          <w:lang w:val="bg-BG"/>
        </w:rPr>
        <w:t>” ЕООД</w:t>
      </w:r>
      <w:r w:rsidRPr="002D5439">
        <w:rPr>
          <w:sz w:val="24"/>
          <w:szCs w:val="24"/>
          <w:lang w:val="bg-BG"/>
        </w:rPr>
        <w:t xml:space="preserve"> по чл. </w:t>
      </w:r>
      <w:r w:rsidR="000B76BA" w:rsidRPr="002D5439">
        <w:rPr>
          <w:sz w:val="24"/>
          <w:szCs w:val="24"/>
          <w:lang w:val="bg-BG"/>
        </w:rPr>
        <w:t>3</w:t>
      </w:r>
      <w:r w:rsidRPr="002D5439">
        <w:rPr>
          <w:sz w:val="24"/>
          <w:szCs w:val="24"/>
          <w:lang w:val="bg-BG"/>
        </w:rPr>
        <w:t xml:space="preserve"> със сумата от </w:t>
      </w:r>
      <w:r w:rsidR="00351D8F" w:rsidRPr="002D5439">
        <w:rPr>
          <w:b/>
          <w:color w:val="000000"/>
          <w:sz w:val="24"/>
          <w:szCs w:val="24"/>
          <w:lang w:val="bg-BG"/>
        </w:rPr>
        <w:t>93 523,49</w:t>
      </w:r>
      <w:r w:rsidR="00351D8F" w:rsidRPr="002D5439">
        <w:rPr>
          <w:b/>
          <w:bCs/>
          <w:sz w:val="24"/>
          <w:szCs w:val="24"/>
          <w:lang w:val="bg-BG"/>
        </w:rPr>
        <w:t xml:space="preserve"> </w:t>
      </w:r>
      <w:r w:rsidR="00486EB3" w:rsidRPr="002D5439">
        <w:rPr>
          <w:b/>
          <w:bCs/>
          <w:sz w:val="24"/>
          <w:szCs w:val="24"/>
          <w:lang w:val="bg-BG"/>
        </w:rPr>
        <w:t>лева</w:t>
      </w:r>
      <w:r w:rsidRPr="002D5439">
        <w:rPr>
          <w:b/>
          <w:sz w:val="24"/>
          <w:szCs w:val="24"/>
          <w:lang w:val="bg-BG"/>
        </w:rPr>
        <w:t>,</w:t>
      </w:r>
      <w:r w:rsidRPr="002D5439">
        <w:rPr>
          <w:sz w:val="24"/>
          <w:szCs w:val="24"/>
          <w:lang w:val="bg-BG"/>
        </w:rPr>
        <w:t xml:space="preserve"> като със същата сума „ТИБИЕЛ” ЕООД </w:t>
      </w:r>
      <w:r w:rsidR="00335CE0" w:rsidRPr="002D5439">
        <w:rPr>
          <w:sz w:val="24"/>
          <w:szCs w:val="24"/>
          <w:lang w:val="bg-BG"/>
        </w:rPr>
        <w:t xml:space="preserve">намалява </w:t>
      </w:r>
      <w:r w:rsidRPr="002D5439">
        <w:rPr>
          <w:sz w:val="24"/>
          <w:szCs w:val="24"/>
          <w:lang w:val="bg-BG"/>
        </w:rPr>
        <w:t xml:space="preserve">задълженията си към </w:t>
      </w:r>
      <w:r w:rsidRPr="002D5439">
        <w:rPr>
          <w:bCs/>
          <w:sz w:val="24"/>
          <w:szCs w:val="24"/>
          <w:lang w:val="bg-BG"/>
        </w:rPr>
        <w:t>„БДЖ – ТОВАРНИ ПРЕВОЗИ” ЕООД</w:t>
      </w:r>
      <w:r w:rsidRPr="002D5439">
        <w:rPr>
          <w:b/>
          <w:bCs/>
          <w:sz w:val="24"/>
          <w:szCs w:val="24"/>
          <w:lang w:val="bg-BG"/>
        </w:rPr>
        <w:t xml:space="preserve"> </w:t>
      </w:r>
      <w:r w:rsidRPr="002D5439">
        <w:rPr>
          <w:sz w:val="24"/>
          <w:szCs w:val="24"/>
          <w:lang w:val="bg-BG"/>
        </w:rPr>
        <w:t>по чл. 1.</w:t>
      </w:r>
    </w:p>
    <w:p w:rsidR="00FA3535" w:rsidRPr="002D5439" w:rsidRDefault="00FA3535" w:rsidP="00D560CB">
      <w:pPr>
        <w:autoSpaceDE w:val="0"/>
        <w:autoSpaceDN w:val="0"/>
        <w:adjustRightInd w:val="0"/>
        <w:ind w:firstLine="567"/>
        <w:jc w:val="both"/>
        <w:rPr>
          <w:sz w:val="24"/>
          <w:szCs w:val="24"/>
          <w:lang w:val="bg-BG"/>
        </w:rPr>
      </w:pPr>
    </w:p>
    <w:p w:rsidR="00D560CB" w:rsidRPr="002D5439" w:rsidRDefault="00D560CB" w:rsidP="00D560CB">
      <w:pPr>
        <w:autoSpaceDE w:val="0"/>
        <w:autoSpaceDN w:val="0"/>
        <w:adjustRightInd w:val="0"/>
        <w:ind w:firstLine="567"/>
        <w:jc w:val="both"/>
        <w:rPr>
          <w:sz w:val="24"/>
          <w:szCs w:val="24"/>
          <w:lang w:val="bg-BG"/>
        </w:rPr>
      </w:pPr>
      <w:r w:rsidRPr="002D5439">
        <w:rPr>
          <w:b/>
          <w:bCs/>
          <w:sz w:val="24"/>
          <w:szCs w:val="24"/>
          <w:lang w:val="bg-BG"/>
        </w:rPr>
        <w:t xml:space="preserve">Чл. </w:t>
      </w:r>
      <w:r w:rsidR="008404CE" w:rsidRPr="002D5439">
        <w:rPr>
          <w:b/>
          <w:bCs/>
          <w:sz w:val="24"/>
          <w:szCs w:val="24"/>
        </w:rPr>
        <w:t>7</w:t>
      </w:r>
      <w:r w:rsidRPr="002D5439">
        <w:rPr>
          <w:b/>
          <w:bCs/>
          <w:sz w:val="24"/>
          <w:szCs w:val="24"/>
          <w:lang w:val="bg-BG"/>
        </w:rPr>
        <w:t>.</w:t>
      </w:r>
      <w:r w:rsidRPr="002D5439">
        <w:rPr>
          <w:sz w:val="24"/>
          <w:szCs w:val="24"/>
          <w:lang w:val="bg-BG"/>
        </w:rPr>
        <w:t xml:space="preserve"> Страните се задължават към датата на настоящия протокол да извършват необходимите счетоводни записвания с оглед отразяване на постигнатите договорености в търговските им книги.</w:t>
      </w:r>
    </w:p>
    <w:p w:rsidR="00FA3535" w:rsidRPr="002D5439" w:rsidRDefault="00FA3535" w:rsidP="00D560CB">
      <w:pPr>
        <w:autoSpaceDE w:val="0"/>
        <w:autoSpaceDN w:val="0"/>
        <w:adjustRightInd w:val="0"/>
        <w:ind w:firstLine="567"/>
        <w:jc w:val="both"/>
        <w:rPr>
          <w:sz w:val="24"/>
          <w:szCs w:val="24"/>
          <w:lang w:val="bg-BG"/>
        </w:rPr>
      </w:pPr>
    </w:p>
    <w:p w:rsidR="00D560CB" w:rsidRPr="002D5439" w:rsidRDefault="00D560CB" w:rsidP="00D560CB">
      <w:pPr>
        <w:autoSpaceDE w:val="0"/>
        <w:autoSpaceDN w:val="0"/>
        <w:adjustRightInd w:val="0"/>
        <w:ind w:firstLine="567"/>
        <w:jc w:val="both"/>
        <w:rPr>
          <w:sz w:val="24"/>
          <w:szCs w:val="24"/>
          <w:lang w:val="bg-BG"/>
        </w:rPr>
      </w:pPr>
      <w:r w:rsidRPr="002D5439">
        <w:rPr>
          <w:b/>
          <w:bCs/>
          <w:sz w:val="24"/>
          <w:szCs w:val="24"/>
          <w:lang w:val="bg-BG"/>
        </w:rPr>
        <w:t xml:space="preserve">Чл. </w:t>
      </w:r>
      <w:r w:rsidR="008404CE" w:rsidRPr="002D5439">
        <w:rPr>
          <w:b/>
          <w:bCs/>
          <w:sz w:val="24"/>
          <w:szCs w:val="24"/>
        </w:rPr>
        <w:t>8</w:t>
      </w:r>
      <w:r w:rsidRPr="002D5439">
        <w:rPr>
          <w:b/>
          <w:bCs/>
          <w:sz w:val="24"/>
          <w:szCs w:val="24"/>
          <w:lang w:val="bg-BG"/>
        </w:rPr>
        <w:t xml:space="preserve">. </w:t>
      </w:r>
      <w:r w:rsidRPr="002D5439">
        <w:rPr>
          <w:bCs/>
          <w:sz w:val="24"/>
          <w:szCs w:val="24"/>
          <w:lang w:val="bg-BG"/>
        </w:rPr>
        <w:t xml:space="preserve">Договореностите, постигнати с настоящия протокол, </w:t>
      </w:r>
      <w:r w:rsidRPr="002D5439">
        <w:rPr>
          <w:sz w:val="24"/>
          <w:szCs w:val="24"/>
          <w:lang w:val="bg-BG"/>
        </w:rPr>
        <w:t>влизат в сила от деня на подписването му.</w:t>
      </w:r>
    </w:p>
    <w:p w:rsidR="00D560CB" w:rsidRPr="002D5439" w:rsidRDefault="00D560CB" w:rsidP="00D560CB">
      <w:pPr>
        <w:autoSpaceDE w:val="0"/>
        <w:autoSpaceDN w:val="0"/>
        <w:adjustRightInd w:val="0"/>
        <w:ind w:firstLine="567"/>
        <w:jc w:val="both"/>
        <w:rPr>
          <w:sz w:val="24"/>
          <w:szCs w:val="24"/>
          <w:lang w:val="bg-BG"/>
        </w:rPr>
      </w:pPr>
    </w:p>
    <w:p w:rsidR="00D560CB" w:rsidRPr="002D5439" w:rsidRDefault="00D560CB" w:rsidP="00D560CB">
      <w:pPr>
        <w:autoSpaceDE w:val="0"/>
        <w:autoSpaceDN w:val="0"/>
        <w:adjustRightInd w:val="0"/>
        <w:ind w:firstLine="567"/>
        <w:jc w:val="both"/>
        <w:rPr>
          <w:b/>
          <w:i/>
          <w:iCs/>
          <w:sz w:val="24"/>
          <w:szCs w:val="24"/>
          <w:lang w:val="bg-BG"/>
        </w:rPr>
      </w:pPr>
      <w:r w:rsidRPr="002D5439">
        <w:rPr>
          <w:b/>
          <w:i/>
          <w:iCs/>
          <w:sz w:val="24"/>
          <w:szCs w:val="24"/>
          <w:lang w:val="bg-BG"/>
        </w:rPr>
        <w:t xml:space="preserve">Настоящият протокол се подписа в </w:t>
      </w:r>
      <w:r w:rsidR="00A62F5D" w:rsidRPr="002D5439">
        <w:rPr>
          <w:b/>
          <w:i/>
          <w:iCs/>
          <w:sz w:val="24"/>
          <w:szCs w:val="24"/>
          <w:lang w:val="bg-BG"/>
        </w:rPr>
        <w:t>три</w:t>
      </w:r>
      <w:r w:rsidRPr="002D5439">
        <w:rPr>
          <w:b/>
          <w:i/>
          <w:iCs/>
          <w:sz w:val="24"/>
          <w:szCs w:val="24"/>
          <w:lang w:val="bg-BG"/>
        </w:rPr>
        <w:t xml:space="preserve"> еднообразни екземпляра, по един за всяка от страните.</w:t>
      </w:r>
    </w:p>
    <w:p w:rsidR="00D560CB" w:rsidRPr="002D5439" w:rsidRDefault="00D560CB" w:rsidP="00D560CB">
      <w:pPr>
        <w:autoSpaceDE w:val="0"/>
        <w:autoSpaceDN w:val="0"/>
        <w:adjustRightInd w:val="0"/>
        <w:ind w:firstLine="567"/>
        <w:jc w:val="both"/>
        <w:rPr>
          <w:b/>
          <w:i/>
          <w:iCs/>
          <w:sz w:val="24"/>
          <w:szCs w:val="24"/>
          <w:lang w:val="bg-BG"/>
        </w:rPr>
      </w:pPr>
    </w:p>
    <w:p w:rsidR="00507BCC" w:rsidRPr="002D5439" w:rsidRDefault="00507BCC" w:rsidP="00D560CB">
      <w:pPr>
        <w:autoSpaceDE w:val="0"/>
        <w:autoSpaceDN w:val="0"/>
        <w:adjustRightInd w:val="0"/>
        <w:ind w:firstLine="567"/>
        <w:jc w:val="both"/>
        <w:rPr>
          <w:b/>
          <w:i/>
          <w:iCs/>
          <w:sz w:val="24"/>
          <w:szCs w:val="24"/>
          <w:lang w:val="bg-BG"/>
        </w:rPr>
      </w:pPr>
    </w:p>
    <w:p w:rsidR="001B7805" w:rsidRPr="002D5439" w:rsidRDefault="001B7805" w:rsidP="00D560CB">
      <w:pPr>
        <w:autoSpaceDE w:val="0"/>
        <w:autoSpaceDN w:val="0"/>
        <w:adjustRightInd w:val="0"/>
        <w:ind w:firstLine="567"/>
        <w:jc w:val="both"/>
        <w:rPr>
          <w:b/>
          <w:i/>
          <w:iCs/>
          <w:sz w:val="24"/>
          <w:szCs w:val="24"/>
          <w:lang w:val="bg-BG"/>
        </w:rPr>
      </w:pPr>
    </w:p>
    <w:p w:rsidR="00D560CB" w:rsidRPr="002D5439" w:rsidRDefault="00D560CB" w:rsidP="00D560CB">
      <w:pPr>
        <w:autoSpaceDE w:val="0"/>
        <w:autoSpaceDN w:val="0"/>
        <w:adjustRightInd w:val="0"/>
        <w:jc w:val="both"/>
        <w:rPr>
          <w:b/>
          <w:bCs/>
          <w:sz w:val="24"/>
          <w:szCs w:val="24"/>
          <w:lang w:val="bg-BG"/>
        </w:rPr>
      </w:pPr>
    </w:p>
    <w:p w:rsidR="00A62F5D" w:rsidRPr="002D5439" w:rsidRDefault="00D560CB" w:rsidP="00A62F5D">
      <w:pPr>
        <w:autoSpaceDE w:val="0"/>
        <w:autoSpaceDN w:val="0"/>
        <w:adjustRightInd w:val="0"/>
        <w:rPr>
          <w:b/>
          <w:bCs/>
          <w:caps/>
          <w:sz w:val="24"/>
          <w:szCs w:val="24"/>
          <w:lang w:val="bg-BG"/>
        </w:rPr>
      </w:pPr>
      <w:r w:rsidRPr="002D5439">
        <w:rPr>
          <w:b/>
          <w:bCs/>
          <w:sz w:val="24"/>
          <w:szCs w:val="24"/>
          <w:lang w:val="bg-BG"/>
        </w:rPr>
        <w:t>За “</w:t>
      </w:r>
      <w:r w:rsidRPr="002D5439">
        <w:rPr>
          <w:b/>
          <w:bCs/>
          <w:caps/>
          <w:sz w:val="24"/>
          <w:szCs w:val="24"/>
          <w:lang w:val="bg-BG"/>
        </w:rPr>
        <w:t>БДЖ – ТОВАРНИ ПРЕВОЗИ” ЕООД</w:t>
      </w:r>
      <w:r w:rsidR="00A62F5D" w:rsidRPr="002D5439">
        <w:rPr>
          <w:b/>
          <w:bCs/>
          <w:caps/>
          <w:sz w:val="24"/>
          <w:szCs w:val="24"/>
          <w:lang w:val="bg-BG"/>
        </w:rPr>
        <w:t xml:space="preserve">   </w:t>
      </w:r>
      <w:r w:rsidR="00A62F5D" w:rsidRPr="002D5439">
        <w:rPr>
          <w:b/>
          <w:bCs/>
          <w:caps/>
          <w:sz w:val="24"/>
          <w:szCs w:val="24"/>
          <w:lang w:val="bg-BG"/>
        </w:rPr>
        <w:tab/>
      </w:r>
      <w:r w:rsidR="00A62F5D" w:rsidRPr="002D5439">
        <w:rPr>
          <w:b/>
          <w:bCs/>
          <w:caps/>
          <w:sz w:val="24"/>
          <w:szCs w:val="24"/>
          <w:lang w:val="bg-BG"/>
        </w:rPr>
        <w:tab/>
      </w:r>
      <w:r w:rsidR="00A62F5D" w:rsidRPr="002D5439">
        <w:rPr>
          <w:b/>
          <w:bCs/>
          <w:sz w:val="24"/>
          <w:szCs w:val="24"/>
          <w:lang w:val="bg-BG"/>
        </w:rPr>
        <w:t>За</w:t>
      </w:r>
      <w:r w:rsidR="00A62F5D" w:rsidRPr="002D5439">
        <w:rPr>
          <w:b/>
          <w:bCs/>
          <w:caps/>
          <w:sz w:val="24"/>
          <w:szCs w:val="24"/>
          <w:lang w:val="bg-BG"/>
        </w:rPr>
        <w:t xml:space="preserve"> „Гранд енерджи</w:t>
      </w:r>
    </w:p>
    <w:p w:rsidR="00D560CB" w:rsidRPr="002D5439" w:rsidRDefault="00A62F5D" w:rsidP="00A62F5D">
      <w:pPr>
        <w:autoSpaceDE w:val="0"/>
        <w:autoSpaceDN w:val="0"/>
        <w:adjustRightInd w:val="0"/>
        <w:ind w:left="5040" w:firstLine="720"/>
        <w:rPr>
          <w:sz w:val="24"/>
          <w:szCs w:val="24"/>
          <w:lang w:val="bg-BG"/>
        </w:rPr>
      </w:pPr>
      <w:r w:rsidRPr="002D5439">
        <w:rPr>
          <w:b/>
          <w:bCs/>
          <w:caps/>
          <w:sz w:val="24"/>
          <w:szCs w:val="24"/>
          <w:lang w:val="bg-BG"/>
        </w:rPr>
        <w:t>дистрибюшън” ЕООД</w:t>
      </w:r>
      <w:r w:rsidRPr="002D5439">
        <w:rPr>
          <w:b/>
          <w:bCs/>
          <w:sz w:val="24"/>
          <w:szCs w:val="24"/>
          <w:lang w:val="bg-BG"/>
        </w:rPr>
        <w:t xml:space="preserve"> </w:t>
      </w:r>
    </w:p>
    <w:p w:rsidR="00D560CB" w:rsidRPr="002D5439" w:rsidRDefault="00D560CB" w:rsidP="00D560CB">
      <w:pPr>
        <w:autoSpaceDE w:val="0"/>
        <w:autoSpaceDN w:val="0"/>
        <w:adjustRightInd w:val="0"/>
        <w:jc w:val="both"/>
        <w:rPr>
          <w:iCs/>
          <w:sz w:val="24"/>
          <w:szCs w:val="24"/>
          <w:lang w:val="bg-BG"/>
        </w:rPr>
      </w:pPr>
    </w:p>
    <w:p w:rsidR="00D560CB" w:rsidRPr="002D5439" w:rsidRDefault="00D560CB" w:rsidP="00D560CB">
      <w:pPr>
        <w:autoSpaceDE w:val="0"/>
        <w:autoSpaceDN w:val="0"/>
        <w:adjustRightInd w:val="0"/>
        <w:jc w:val="both"/>
        <w:rPr>
          <w:b/>
          <w:sz w:val="24"/>
          <w:szCs w:val="24"/>
          <w:lang w:val="bg-BG"/>
        </w:rPr>
      </w:pPr>
      <w:r w:rsidRPr="002D5439">
        <w:rPr>
          <w:b/>
          <w:iCs/>
          <w:sz w:val="24"/>
          <w:szCs w:val="24"/>
          <w:lang w:val="bg-BG"/>
        </w:rPr>
        <w:t xml:space="preserve">Иван Личев </w:t>
      </w:r>
      <w:r w:rsidRPr="002D5439">
        <w:rPr>
          <w:b/>
          <w:iCs/>
          <w:sz w:val="24"/>
          <w:szCs w:val="24"/>
          <w:lang w:val="bg-BG"/>
        </w:rPr>
        <w:tab/>
      </w:r>
      <w:r w:rsidRPr="002D5439">
        <w:rPr>
          <w:b/>
          <w:iCs/>
          <w:sz w:val="24"/>
          <w:szCs w:val="24"/>
          <w:lang w:val="bg-BG"/>
        </w:rPr>
        <w:tab/>
      </w:r>
      <w:r w:rsidRPr="002D5439">
        <w:rPr>
          <w:b/>
          <w:iCs/>
          <w:sz w:val="24"/>
          <w:szCs w:val="24"/>
          <w:lang w:val="bg-BG"/>
        </w:rPr>
        <w:tab/>
      </w:r>
      <w:r w:rsidRPr="002D5439">
        <w:rPr>
          <w:b/>
          <w:iCs/>
          <w:sz w:val="24"/>
          <w:szCs w:val="24"/>
          <w:lang w:val="bg-BG"/>
        </w:rPr>
        <w:tab/>
      </w:r>
      <w:r w:rsidRPr="002D5439">
        <w:rPr>
          <w:b/>
          <w:iCs/>
          <w:sz w:val="24"/>
          <w:szCs w:val="24"/>
          <w:lang w:val="bg-BG"/>
        </w:rPr>
        <w:tab/>
      </w:r>
      <w:r w:rsidRPr="002D5439">
        <w:rPr>
          <w:b/>
          <w:iCs/>
          <w:sz w:val="24"/>
          <w:szCs w:val="24"/>
          <w:lang w:val="bg-BG"/>
        </w:rPr>
        <w:tab/>
      </w:r>
      <w:r w:rsidRPr="002D5439">
        <w:rPr>
          <w:b/>
          <w:iCs/>
          <w:sz w:val="24"/>
          <w:szCs w:val="24"/>
          <w:lang w:val="bg-BG"/>
        </w:rPr>
        <w:tab/>
      </w:r>
      <w:r w:rsidR="00A62F5D" w:rsidRPr="002D5439">
        <w:rPr>
          <w:b/>
          <w:sz w:val="24"/>
          <w:szCs w:val="24"/>
          <w:lang w:val="bg-BG"/>
        </w:rPr>
        <w:t xml:space="preserve">Илия Йорданов </w:t>
      </w:r>
    </w:p>
    <w:p w:rsidR="00D560CB" w:rsidRPr="002D5439" w:rsidRDefault="00D560CB" w:rsidP="00D560CB">
      <w:pPr>
        <w:autoSpaceDE w:val="0"/>
        <w:autoSpaceDN w:val="0"/>
        <w:adjustRightInd w:val="0"/>
        <w:jc w:val="both"/>
        <w:rPr>
          <w:i/>
          <w:sz w:val="24"/>
          <w:szCs w:val="24"/>
          <w:lang w:val="bg-BG"/>
        </w:rPr>
      </w:pPr>
      <w:r w:rsidRPr="002D5439">
        <w:rPr>
          <w:i/>
          <w:sz w:val="24"/>
          <w:szCs w:val="24"/>
          <w:lang w:val="bg-BG"/>
        </w:rPr>
        <w:t>Управител</w:t>
      </w:r>
      <w:r w:rsidRPr="002D5439">
        <w:rPr>
          <w:i/>
          <w:sz w:val="24"/>
          <w:szCs w:val="24"/>
          <w:lang w:val="bg-BG"/>
        </w:rPr>
        <w:tab/>
      </w:r>
      <w:r w:rsidRPr="002D5439">
        <w:rPr>
          <w:i/>
          <w:sz w:val="24"/>
          <w:szCs w:val="24"/>
          <w:lang w:val="bg-BG"/>
        </w:rPr>
        <w:tab/>
      </w:r>
      <w:r w:rsidRPr="002D5439">
        <w:rPr>
          <w:i/>
          <w:sz w:val="24"/>
          <w:szCs w:val="24"/>
          <w:lang w:val="bg-BG"/>
        </w:rPr>
        <w:tab/>
      </w:r>
      <w:r w:rsidRPr="002D5439">
        <w:rPr>
          <w:i/>
          <w:sz w:val="24"/>
          <w:szCs w:val="24"/>
          <w:lang w:val="bg-BG"/>
        </w:rPr>
        <w:tab/>
      </w:r>
      <w:r w:rsidRPr="002D5439">
        <w:rPr>
          <w:i/>
          <w:sz w:val="24"/>
          <w:szCs w:val="24"/>
          <w:lang w:val="bg-BG"/>
        </w:rPr>
        <w:tab/>
      </w:r>
      <w:r w:rsidRPr="002D5439">
        <w:rPr>
          <w:i/>
          <w:sz w:val="24"/>
          <w:szCs w:val="24"/>
          <w:lang w:val="bg-BG"/>
        </w:rPr>
        <w:tab/>
      </w:r>
      <w:r w:rsidRPr="002D5439">
        <w:rPr>
          <w:i/>
          <w:sz w:val="24"/>
          <w:szCs w:val="24"/>
          <w:lang w:val="bg-BG"/>
        </w:rPr>
        <w:tab/>
        <w:t>Управител</w:t>
      </w:r>
    </w:p>
    <w:p w:rsidR="00D560CB" w:rsidRPr="002D5439" w:rsidRDefault="00D560CB" w:rsidP="00D560CB">
      <w:pPr>
        <w:autoSpaceDE w:val="0"/>
        <w:autoSpaceDN w:val="0"/>
        <w:adjustRightInd w:val="0"/>
        <w:jc w:val="both"/>
        <w:rPr>
          <w:sz w:val="24"/>
          <w:szCs w:val="24"/>
          <w:lang w:val="bg-BG"/>
        </w:rPr>
      </w:pPr>
    </w:p>
    <w:p w:rsidR="00D560CB" w:rsidRPr="002D5439" w:rsidRDefault="00D560CB" w:rsidP="00D560CB">
      <w:pPr>
        <w:autoSpaceDE w:val="0"/>
        <w:autoSpaceDN w:val="0"/>
        <w:adjustRightInd w:val="0"/>
        <w:jc w:val="both"/>
        <w:rPr>
          <w:sz w:val="24"/>
          <w:szCs w:val="24"/>
          <w:lang w:val="bg-BG"/>
        </w:rPr>
      </w:pPr>
    </w:p>
    <w:p w:rsidR="008269AC" w:rsidRPr="002D5439" w:rsidRDefault="008269AC" w:rsidP="00D560CB">
      <w:pPr>
        <w:autoSpaceDE w:val="0"/>
        <w:autoSpaceDN w:val="0"/>
        <w:adjustRightInd w:val="0"/>
        <w:jc w:val="both"/>
        <w:rPr>
          <w:sz w:val="24"/>
          <w:szCs w:val="24"/>
          <w:lang w:val="bg-BG"/>
        </w:rPr>
      </w:pPr>
    </w:p>
    <w:p w:rsidR="008269AC" w:rsidRPr="002D5439" w:rsidRDefault="008269AC" w:rsidP="00D560CB">
      <w:pPr>
        <w:autoSpaceDE w:val="0"/>
        <w:autoSpaceDN w:val="0"/>
        <w:adjustRightInd w:val="0"/>
        <w:jc w:val="both"/>
        <w:rPr>
          <w:sz w:val="24"/>
          <w:szCs w:val="24"/>
          <w:lang w:val="bg-BG"/>
        </w:rPr>
      </w:pPr>
    </w:p>
    <w:p w:rsidR="00D560CB" w:rsidRPr="002D5439" w:rsidRDefault="00D560CB" w:rsidP="00D560CB">
      <w:pPr>
        <w:autoSpaceDE w:val="0"/>
        <w:autoSpaceDN w:val="0"/>
        <w:adjustRightInd w:val="0"/>
        <w:jc w:val="both"/>
        <w:rPr>
          <w:sz w:val="24"/>
          <w:szCs w:val="24"/>
          <w:lang w:val="bg-BG"/>
        </w:rPr>
      </w:pPr>
    </w:p>
    <w:p w:rsidR="00D560CB" w:rsidRPr="002D5439" w:rsidRDefault="00D560CB" w:rsidP="00A62F5D">
      <w:pPr>
        <w:autoSpaceDE w:val="0"/>
        <w:autoSpaceDN w:val="0"/>
        <w:adjustRightInd w:val="0"/>
        <w:rPr>
          <w:b/>
          <w:bCs/>
          <w:caps/>
          <w:sz w:val="24"/>
          <w:szCs w:val="24"/>
          <w:lang w:val="bg-BG"/>
        </w:rPr>
      </w:pPr>
      <w:r w:rsidRPr="002D5439">
        <w:rPr>
          <w:b/>
          <w:bCs/>
          <w:caps/>
          <w:sz w:val="24"/>
          <w:szCs w:val="24"/>
          <w:lang w:val="bg-BG"/>
        </w:rPr>
        <w:t xml:space="preserve">За </w:t>
      </w:r>
      <w:r w:rsidRPr="002D5439">
        <w:rPr>
          <w:sz w:val="24"/>
          <w:szCs w:val="24"/>
          <w:lang w:val="bg-BG"/>
        </w:rPr>
        <w:t>„</w:t>
      </w:r>
      <w:r w:rsidRPr="002D5439">
        <w:rPr>
          <w:b/>
          <w:sz w:val="24"/>
          <w:szCs w:val="24"/>
          <w:lang w:val="bg-BG"/>
        </w:rPr>
        <w:t>ТИБИЕЛ” ЕООД</w:t>
      </w:r>
      <w:r w:rsidRPr="002D5439">
        <w:rPr>
          <w:b/>
          <w:bCs/>
          <w:caps/>
          <w:sz w:val="24"/>
          <w:szCs w:val="24"/>
          <w:lang w:val="bg-BG"/>
        </w:rPr>
        <w:tab/>
      </w:r>
      <w:r w:rsidRPr="002D5439">
        <w:rPr>
          <w:b/>
          <w:bCs/>
          <w:caps/>
          <w:sz w:val="24"/>
          <w:szCs w:val="24"/>
          <w:lang w:val="bg-BG"/>
        </w:rPr>
        <w:tab/>
      </w:r>
      <w:r w:rsidRPr="002D5439">
        <w:rPr>
          <w:b/>
          <w:bCs/>
          <w:caps/>
          <w:sz w:val="24"/>
          <w:szCs w:val="24"/>
          <w:lang w:val="bg-BG"/>
        </w:rPr>
        <w:tab/>
      </w:r>
      <w:r w:rsidRPr="002D5439">
        <w:rPr>
          <w:b/>
          <w:bCs/>
          <w:caps/>
          <w:sz w:val="24"/>
          <w:szCs w:val="24"/>
          <w:lang w:val="bg-BG"/>
        </w:rPr>
        <w:tab/>
      </w:r>
    </w:p>
    <w:p w:rsidR="00D560CB" w:rsidRPr="002D5439" w:rsidRDefault="00D560CB" w:rsidP="00D560CB">
      <w:pPr>
        <w:autoSpaceDE w:val="0"/>
        <w:autoSpaceDN w:val="0"/>
        <w:adjustRightInd w:val="0"/>
        <w:jc w:val="both"/>
        <w:rPr>
          <w:sz w:val="24"/>
          <w:szCs w:val="24"/>
          <w:lang w:val="bg-BG"/>
        </w:rPr>
      </w:pPr>
    </w:p>
    <w:p w:rsidR="00D560CB" w:rsidRPr="002D5439" w:rsidRDefault="00D560CB" w:rsidP="00D560CB">
      <w:pPr>
        <w:rPr>
          <w:b/>
          <w:sz w:val="24"/>
          <w:szCs w:val="24"/>
          <w:lang w:val="bg-BG"/>
        </w:rPr>
      </w:pPr>
      <w:r w:rsidRPr="002D5439">
        <w:rPr>
          <w:b/>
          <w:sz w:val="24"/>
          <w:szCs w:val="24"/>
          <w:lang w:val="bg-BG"/>
        </w:rPr>
        <w:t>Димитър  Иванов</w:t>
      </w:r>
      <w:r w:rsidRPr="002D5439">
        <w:rPr>
          <w:b/>
          <w:sz w:val="24"/>
          <w:szCs w:val="24"/>
          <w:lang w:val="bg-BG"/>
        </w:rPr>
        <w:tab/>
      </w:r>
      <w:r w:rsidRPr="002D5439">
        <w:rPr>
          <w:b/>
          <w:sz w:val="24"/>
          <w:szCs w:val="24"/>
          <w:lang w:val="bg-BG"/>
        </w:rPr>
        <w:tab/>
      </w:r>
      <w:r w:rsidRPr="002D5439">
        <w:rPr>
          <w:b/>
          <w:sz w:val="24"/>
          <w:szCs w:val="24"/>
          <w:lang w:val="bg-BG"/>
        </w:rPr>
        <w:tab/>
      </w:r>
      <w:r w:rsidRPr="002D5439">
        <w:rPr>
          <w:b/>
          <w:sz w:val="24"/>
          <w:szCs w:val="24"/>
          <w:lang w:val="bg-BG"/>
        </w:rPr>
        <w:tab/>
      </w:r>
      <w:r w:rsidRPr="002D5439">
        <w:rPr>
          <w:b/>
          <w:sz w:val="24"/>
          <w:szCs w:val="24"/>
          <w:lang w:val="bg-BG"/>
        </w:rPr>
        <w:tab/>
        <w:t xml:space="preserve"> </w:t>
      </w:r>
      <w:r w:rsidRPr="002D5439">
        <w:rPr>
          <w:b/>
          <w:sz w:val="24"/>
          <w:szCs w:val="24"/>
          <w:lang w:val="bg-BG"/>
        </w:rPr>
        <w:tab/>
        <w:t xml:space="preserve"> </w:t>
      </w:r>
    </w:p>
    <w:p w:rsidR="00D560CB" w:rsidRPr="002D5439" w:rsidRDefault="00D560CB" w:rsidP="00D560CB">
      <w:pPr>
        <w:autoSpaceDE w:val="0"/>
        <w:autoSpaceDN w:val="0"/>
        <w:adjustRightInd w:val="0"/>
        <w:jc w:val="both"/>
        <w:rPr>
          <w:color w:val="000000" w:themeColor="text1"/>
          <w:sz w:val="24"/>
          <w:szCs w:val="24"/>
          <w:lang w:val="bg-BG"/>
        </w:rPr>
      </w:pPr>
      <w:r w:rsidRPr="002D5439">
        <w:rPr>
          <w:i/>
          <w:sz w:val="24"/>
          <w:szCs w:val="24"/>
          <w:lang w:val="bg-BG"/>
        </w:rPr>
        <w:t>Управител</w:t>
      </w:r>
      <w:r w:rsidRPr="002D5439">
        <w:rPr>
          <w:i/>
          <w:sz w:val="24"/>
          <w:szCs w:val="24"/>
          <w:lang w:val="bg-BG"/>
        </w:rPr>
        <w:tab/>
      </w:r>
      <w:r w:rsidRPr="002D5439">
        <w:rPr>
          <w:i/>
          <w:sz w:val="24"/>
          <w:szCs w:val="24"/>
          <w:lang w:val="bg-BG"/>
        </w:rPr>
        <w:tab/>
      </w:r>
      <w:r w:rsidRPr="002D5439">
        <w:rPr>
          <w:i/>
          <w:sz w:val="24"/>
          <w:szCs w:val="24"/>
          <w:lang w:val="bg-BG"/>
        </w:rPr>
        <w:tab/>
      </w:r>
      <w:r w:rsidRPr="002D5439">
        <w:rPr>
          <w:i/>
          <w:sz w:val="24"/>
          <w:szCs w:val="24"/>
          <w:lang w:val="bg-BG"/>
        </w:rPr>
        <w:tab/>
      </w:r>
      <w:r w:rsidRPr="002D5439">
        <w:rPr>
          <w:b/>
          <w:bCs/>
          <w:i/>
          <w:sz w:val="24"/>
          <w:szCs w:val="24"/>
          <w:lang w:val="bg-BG"/>
        </w:rPr>
        <w:tab/>
      </w:r>
      <w:r w:rsidRPr="002D5439">
        <w:rPr>
          <w:b/>
          <w:bCs/>
          <w:i/>
          <w:sz w:val="24"/>
          <w:szCs w:val="24"/>
          <w:lang w:val="bg-BG"/>
        </w:rPr>
        <w:tab/>
      </w:r>
      <w:r w:rsidRPr="002D5439">
        <w:rPr>
          <w:b/>
          <w:bCs/>
          <w:i/>
          <w:sz w:val="24"/>
          <w:szCs w:val="24"/>
          <w:lang w:val="bg-BG"/>
        </w:rPr>
        <w:tab/>
      </w:r>
    </w:p>
    <w:p w:rsidR="004D0735" w:rsidRPr="002D5439" w:rsidRDefault="004D0735" w:rsidP="00D560CB">
      <w:pPr>
        <w:autoSpaceDE w:val="0"/>
        <w:autoSpaceDN w:val="0"/>
        <w:adjustRightInd w:val="0"/>
        <w:jc w:val="both"/>
        <w:rPr>
          <w:color w:val="000000" w:themeColor="text1"/>
          <w:sz w:val="24"/>
          <w:szCs w:val="24"/>
          <w:lang w:val="bg-BG"/>
        </w:rPr>
      </w:pPr>
    </w:p>
    <w:p w:rsidR="00D560CB" w:rsidRPr="002D5439" w:rsidRDefault="00D560CB" w:rsidP="00D560CB">
      <w:pPr>
        <w:autoSpaceDE w:val="0"/>
        <w:autoSpaceDN w:val="0"/>
        <w:adjustRightInd w:val="0"/>
        <w:jc w:val="both"/>
        <w:rPr>
          <w:color w:val="FF0000"/>
          <w:sz w:val="24"/>
          <w:szCs w:val="24"/>
          <w:lang w:val="bg-BG"/>
        </w:rPr>
      </w:pPr>
    </w:p>
    <w:p w:rsidR="00191E7E" w:rsidRPr="00CE2122" w:rsidRDefault="00191E7E" w:rsidP="00191E7E">
      <w:pPr>
        <w:autoSpaceDE w:val="0"/>
        <w:autoSpaceDN w:val="0"/>
        <w:adjustRightInd w:val="0"/>
        <w:jc w:val="both"/>
        <w:rPr>
          <w:sz w:val="24"/>
          <w:szCs w:val="24"/>
          <w:lang w:val="bg-BG"/>
        </w:rPr>
      </w:pPr>
    </w:p>
    <w:p w:rsidR="00191E7E" w:rsidRPr="00CE2122" w:rsidRDefault="00191E7E" w:rsidP="00191E7E">
      <w:pPr>
        <w:ind w:right="-98"/>
        <w:rPr>
          <w:lang w:val="bg-BG"/>
        </w:rPr>
      </w:pPr>
      <w:r w:rsidRPr="00CE2122">
        <w:rPr>
          <w:lang w:val="bg-BG"/>
        </w:rPr>
        <w:t>Съгласувано с:</w:t>
      </w:r>
    </w:p>
    <w:p w:rsidR="00191E7E" w:rsidRPr="00CE2122" w:rsidRDefault="00191E7E" w:rsidP="00191E7E">
      <w:pPr>
        <w:ind w:right="-98"/>
        <w:rPr>
          <w:lang w:val="bg-BG"/>
        </w:rPr>
      </w:pPr>
    </w:p>
    <w:p w:rsidR="00191E7E" w:rsidRPr="00CE2122" w:rsidRDefault="00191E7E" w:rsidP="00191E7E">
      <w:pPr>
        <w:pStyle w:val="BodyText"/>
        <w:spacing w:after="0"/>
        <w:ind w:right="-98"/>
        <w:rPr>
          <w:lang w:val="bg-BG"/>
        </w:rPr>
      </w:pPr>
      <w:r w:rsidRPr="00CE2122">
        <w:rPr>
          <w:lang w:val="bg-BG"/>
        </w:rPr>
        <w:t>....................................Ваня Димитрова</w:t>
      </w:r>
    </w:p>
    <w:p w:rsidR="00191E7E" w:rsidRPr="00CE2122" w:rsidRDefault="00191E7E" w:rsidP="00191E7E">
      <w:pPr>
        <w:pStyle w:val="BodyText"/>
        <w:spacing w:after="0"/>
        <w:ind w:right="-98"/>
        <w:rPr>
          <w:i/>
          <w:lang w:val="bg-BG"/>
        </w:rPr>
      </w:pPr>
      <w:r w:rsidRPr="00CE2122">
        <w:rPr>
          <w:i/>
          <w:lang w:val="bg-BG"/>
        </w:rPr>
        <w:t xml:space="preserve">Главен счетоводител </w:t>
      </w:r>
    </w:p>
    <w:p w:rsidR="00191E7E" w:rsidRPr="00CE2122" w:rsidRDefault="00191E7E" w:rsidP="00191E7E">
      <w:pPr>
        <w:pStyle w:val="BodyText"/>
        <w:spacing w:after="0"/>
        <w:ind w:right="-98"/>
        <w:rPr>
          <w:i/>
          <w:lang w:val="bg-BG"/>
        </w:rPr>
      </w:pPr>
    </w:p>
    <w:p w:rsidR="00191E7E" w:rsidRPr="00CE2122" w:rsidRDefault="00191E7E" w:rsidP="00191E7E">
      <w:pPr>
        <w:pStyle w:val="BodyText"/>
        <w:spacing w:after="0"/>
        <w:ind w:right="-98"/>
        <w:rPr>
          <w:i/>
          <w:lang w:val="bg-BG"/>
        </w:rPr>
      </w:pPr>
    </w:p>
    <w:p w:rsidR="00191E7E" w:rsidRPr="00CE2122" w:rsidRDefault="00191E7E" w:rsidP="00191E7E">
      <w:pPr>
        <w:pStyle w:val="BodyText"/>
        <w:spacing w:after="0"/>
        <w:ind w:right="-98"/>
        <w:rPr>
          <w:lang w:val="bg-BG"/>
        </w:rPr>
      </w:pPr>
      <w:r w:rsidRPr="00CE2122">
        <w:rPr>
          <w:lang w:val="bg-BG"/>
        </w:rPr>
        <w:t>Изготвил:...................Р.Василев</w:t>
      </w:r>
    </w:p>
    <w:p w:rsidR="00191E7E" w:rsidRPr="00CE2122" w:rsidRDefault="00191E7E" w:rsidP="00191E7E">
      <w:pPr>
        <w:pStyle w:val="BodyText"/>
        <w:spacing w:after="0"/>
        <w:ind w:right="-98"/>
        <w:rPr>
          <w:lang w:val="bg-BG"/>
        </w:rPr>
      </w:pPr>
      <w:r w:rsidRPr="00CE2122">
        <w:rPr>
          <w:i/>
          <w:lang w:val="bg-BG"/>
        </w:rPr>
        <w:t>Р-л отдел «ФМ»</w:t>
      </w:r>
    </w:p>
    <w:p w:rsidR="00DA2136" w:rsidRPr="00CE2122" w:rsidRDefault="00DA2136" w:rsidP="00191E7E">
      <w:pPr>
        <w:pStyle w:val="BodyText"/>
        <w:spacing w:after="0"/>
        <w:ind w:right="-98"/>
        <w:rPr>
          <w:lang w:val="bg-BG"/>
        </w:rPr>
      </w:pPr>
    </w:p>
    <w:sectPr w:rsidR="00DA2136" w:rsidRPr="00CE2122" w:rsidSect="008731A9">
      <w:footerReference w:type="even" r:id="rId8"/>
      <w:footerReference w:type="default" r:id="rId9"/>
      <w:headerReference w:type="first" r:id="rId10"/>
      <w:footerReference w:type="first" r:id="rId11"/>
      <w:pgSz w:w="11906" w:h="16838" w:code="9"/>
      <w:pgMar w:top="851" w:right="707" w:bottom="851" w:left="1134" w:header="709" w:footer="5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3CAA" w:rsidRDefault="004B3CAA">
      <w:r>
        <w:separator/>
      </w:r>
    </w:p>
  </w:endnote>
  <w:endnote w:type="continuationSeparator" w:id="0">
    <w:p w:rsidR="004B3CAA" w:rsidRDefault="004B3C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645A" w:rsidRDefault="004E31C3" w:rsidP="00862F43">
    <w:pPr>
      <w:pStyle w:val="Footer"/>
      <w:framePr w:wrap="around" w:vAnchor="text" w:hAnchor="margin" w:xAlign="right" w:y="1"/>
      <w:tabs>
        <w:tab w:val="clear" w:pos="709"/>
        <w:tab w:val="center" w:pos="4320"/>
        <w:tab w:val="right" w:pos="8640"/>
      </w:tabs>
      <w:suppressAutoHyphens/>
      <w:rPr>
        <w:rStyle w:val="PageNumber"/>
        <w:rFonts w:ascii="Times New Roman" w:hAnsi="Times New Roman" w:cs="Tahoma"/>
        <w:lang w:val="fr-FR" w:eastAsia="ar-SA"/>
      </w:rPr>
    </w:pPr>
    <w:r>
      <w:rPr>
        <w:rStyle w:val="PageNumber"/>
        <w:rFonts w:ascii="Times New Roman" w:hAnsi="Times New Roman" w:cs="Tahoma"/>
        <w:lang w:val="fr-FR" w:eastAsia="ar-SA"/>
      </w:rPr>
      <w:fldChar w:fldCharType="begin"/>
    </w:r>
    <w:r w:rsidR="0014645A">
      <w:rPr>
        <w:rStyle w:val="PageNumber"/>
        <w:rFonts w:ascii="Times New Roman" w:hAnsi="Times New Roman" w:cs="Tahoma"/>
        <w:lang w:val="fr-FR" w:eastAsia="ar-SA"/>
      </w:rPr>
      <w:instrText xml:space="preserve">PAGE  </w:instrText>
    </w:r>
    <w:r>
      <w:rPr>
        <w:rStyle w:val="PageNumber"/>
        <w:rFonts w:ascii="Times New Roman" w:hAnsi="Times New Roman" w:cs="Tahoma"/>
        <w:lang w:val="fr-FR" w:eastAsia="ar-SA"/>
      </w:rPr>
      <w:fldChar w:fldCharType="separate"/>
    </w:r>
    <w:r w:rsidR="0014645A">
      <w:rPr>
        <w:rStyle w:val="PageNumber"/>
        <w:rFonts w:ascii="Times New Roman" w:hAnsi="Times New Roman" w:cs="Tahoma"/>
        <w:noProof/>
        <w:lang w:val="fr-FR" w:eastAsia="ar-SA"/>
      </w:rPr>
      <w:t>2</w:t>
    </w:r>
    <w:r>
      <w:rPr>
        <w:rStyle w:val="PageNumber"/>
        <w:rFonts w:ascii="Times New Roman" w:hAnsi="Times New Roman" w:cs="Tahoma"/>
        <w:lang w:val="fr-FR" w:eastAsia="ar-SA"/>
      </w:rPr>
      <w:fldChar w:fldCharType="end"/>
    </w:r>
  </w:p>
  <w:p w:rsidR="0014645A" w:rsidRDefault="0014645A" w:rsidP="00FD11BC">
    <w:pPr>
      <w:pStyle w:val="Footer"/>
      <w:tabs>
        <w:tab w:val="clear" w:pos="709"/>
        <w:tab w:val="center" w:pos="4320"/>
        <w:tab w:val="right" w:pos="8640"/>
      </w:tabs>
      <w:suppressAutoHyphens/>
      <w:ind w:right="360"/>
      <w:rPr>
        <w:rFonts w:ascii="Times New Roman" w:hAnsi="Times New Roman"/>
        <w:lang w:val="fr-FR" w:eastAsia="ar-SA"/>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645A" w:rsidRPr="00FD11BC" w:rsidRDefault="0014645A" w:rsidP="006B5CAE">
    <w:pPr>
      <w:pStyle w:val="Footer"/>
      <w:tabs>
        <w:tab w:val="clear" w:pos="709"/>
        <w:tab w:val="left" w:pos="4990"/>
      </w:tabs>
      <w:suppressAutoHyphens/>
      <w:ind w:right="360"/>
      <w:jc w:val="right"/>
      <w:rPr>
        <w:rFonts w:ascii="Times New Roman" w:hAnsi="Times New Roman" w:cs="Times New Roman"/>
        <w:lang w:val="bg-BG"/>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963428"/>
      <w:docPartObj>
        <w:docPartGallery w:val="Page Numbers (Bottom of Page)"/>
        <w:docPartUnique/>
      </w:docPartObj>
    </w:sdtPr>
    <w:sdtContent>
      <w:p w:rsidR="0014645A" w:rsidRDefault="004E31C3">
        <w:pPr>
          <w:pStyle w:val="Footer"/>
          <w:jc w:val="right"/>
        </w:pPr>
        <w:fldSimple w:instr=" PAGE   \* MERGEFORMAT ">
          <w:r w:rsidR="004B3CAA">
            <w:rPr>
              <w:noProof/>
            </w:rPr>
            <w:t>1</w:t>
          </w:r>
        </w:fldSimple>
      </w:p>
    </w:sdtContent>
  </w:sdt>
  <w:p w:rsidR="0014645A" w:rsidRDefault="001464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3CAA" w:rsidRDefault="004B3CAA">
      <w:r>
        <w:separator/>
      </w:r>
    </w:p>
  </w:footnote>
  <w:footnote w:type="continuationSeparator" w:id="0">
    <w:p w:rsidR="004B3CAA" w:rsidRDefault="004B3C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645A" w:rsidRPr="007B281F" w:rsidRDefault="0014645A" w:rsidP="007B281F">
    <w:pPr>
      <w:pStyle w:val="Header"/>
    </w:pPr>
    <w:r w:rsidRPr="007B281F">
      <w:rPr>
        <w:szCs w:val="14"/>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52C09A8"/>
    <w:multiLevelType w:val="hybridMultilevel"/>
    <w:tmpl w:val="A984CEB6"/>
    <w:lvl w:ilvl="0" w:tplc="8044330C">
      <w:start w:val="1"/>
      <w:numFmt w:val="upperRoman"/>
      <w:lvlText w:val="%1."/>
      <w:lvlJc w:val="left"/>
      <w:pPr>
        <w:ind w:left="1248" w:hanging="888"/>
      </w:pPr>
      <w:rPr>
        <w:rFonts w:eastAsia="Times New Roman"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0ABF68EE"/>
    <w:multiLevelType w:val="multilevel"/>
    <w:tmpl w:val="D5B4E64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nsid w:val="0C8A4ED6"/>
    <w:multiLevelType w:val="multilevel"/>
    <w:tmpl w:val="1F2AFBA0"/>
    <w:lvl w:ilvl="0">
      <w:start w:val="1"/>
      <w:numFmt w:val="decimal"/>
      <w:lvlText w:val="%1."/>
      <w:lvlJc w:val="left"/>
      <w:pPr>
        <w:tabs>
          <w:tab w:val="num" w:pos="1440"/>
        </w:tabs>
        <w:ind w:left="1440" w:hanging="360"/>
      </w:pPr>
      <w:rPr>
        <w:rFonts w:cs="Times New Roman"/>
      </w:rPr>
    </w:lvl>
    <w:lvl w:ilvl="1">
      <w:start w:val="1"/>
      <w:numFmt w:val="lowerLetter"/>
      <w:lvlText w:val="%2."/>
      <w:lvlJc w:val="left"/>
      <w:pPr>
        <w:tabs>
          <w:tab w:val="num" w:pos="2160"/>
        </w:tabs>
        <w:ind w:left="2160" w:hanging="360"/>
      </w:pPr>
      <w:rPr>
        <w:rFonts w:cs="Times New Roman"/>
      </w:rPr>
    </w:lvl>
    <w:lvl w:ilvl="2">
      <w:start w:val="1"/>
      <w:numFmt w:val="lowerRoman"/>
      <w:lvlText w:val="%3."/>
      <w:lvlJc w:val="right"/>
      <w:pPr>
        <w:tabs>
          <w:tab w:val="num" w:pos="2880"/>
        </w:tabs>
        <w:ind w:left="2880" w:hanging="180"/>
      </w:pPr>
      <w:rPr>
        <w:rFonts w:cs="Times New Roman"/>
      </w:rPr>
    </w:lvl>
    <w:lvl w:ilvl="3">
      <w:start w:val="1"/>
      <w:numFmt w:val="decimal"/>
      <w:lvlText w:val="%4."/>
      <w:lvlJc w:val="left"/>
      <w:pPr>
        <w:tabs>
          <w:tab w:val="num" w:pos="3600"/>
        </w:tabs>
        <w:ind w:left="3600" w:hanging="360"/>
      </w:pPr>
      <w:rPr>
        <w:rFonts w:cs="Times New Roman"/>
      </w:rPr>
    </w:lvl>
    <w:lvl w:ilvl="4">
      <w:start w:val="1"/>
      <w:numFmt w:val="lowerLetter"/>
      <w:lvlText w:val="%5."/>
      <w:lvlJc w:val="left"/>
      <w:pPr>
        <w:tabs>
          <w:tab w:val="num" w:pos="4320"/>
        </w:tabs>
        <w:ind w:left="4320" w:hanging="360"/>
      </w:pPr>
      <w:rPr>
        <w:rFonts w:cs="Times New Roman"/>
      </w:rPr>
    </w:lvl>
    <w:lvl w:ilvl="5">
      <w:start w:val="1"/>
      <w:numFmt w:val="lowerRoman"/>
      <w:lvlText w:val="%6."/>
      <w:lvlJc w:val="right"/>
      <w:pPr>
        <w:tabs>
          <w:tab w:val="num" w:pos="5040"/>
        </w:tabs>
        <w:ind w:left="5040" w:hanging="180"/>
      </w:pPr>
      <w:rPr>
        <w:rFonts w:cs="Times New Roman"/>
      </w:rPr>
    </w:lvl>
    <w:lvl w:ilvl="6">
      <w:start w:val="1"/>
      <w:numFmt w:val="decimal"/>
      <w:lvlText w:val="%7."/>
      <w:lvlJc w:val="left"/>
      <w:pPr>
        <w:tabs>
          <w:tab w:val="num" w:pos="5760"/>
        </w:tabs>
        <w:ind w:left="5760" w:hanging="360"/>
      </w:pPr>
      <w:rPr>
        <w:rFonts w:cs="Times New Roman"/>
      </w:rPr>
    </w:lvl>
    <w:lvl w:ilvl="7">
      <w:start w:val="1"/>
      <w:numFmt w:val="lowerLetter"/>
      <w:lvlText w:val="%8."/>
      <w:lvlJc w:val="left"/>
      <w:pPr>
        <w:tabs>
          <w:tab w:val="num" w:pos="6480"/>
        </w:tabs>
        <w:ind w:left="6480" w:hanging="360"/>
      </w:pPr>
      <w:rPr>
        <w:rFonts w:cs="Times New Roman"/>
      </w:rPr>
    </w:lvl>
    <w:lvl w:ilvl="8">
      <w:start w:val="1"/>
      <w:numFmt w:val="lowerRoman"/>
      <w:lvlText w:val="%9."/>
      <w:lvlJc w:val="right"/>
      <w:pPr>
        <w:tabs>
          <w:tab w:val="num" w:pos="7200"/>
        </w:tabs>
        <w:ind w:left="7200" w:hanging="180"/>
      </w:pPr>
      <w:rPr>
        <w:rFonts w:cs="Times New Roman"/>
      </w:rPr>
    </w:lvl>
  </w:abstractNum>
  <w:abstractNum w:abstractNumId="4">
    <w:nsid w:val="0C9019AE"/>
    <w:multiLevelType w:val="hybridMultilevel"/>
    <w:tmpl w:val="86725B6C"/>
    <w:lvl w:ilvl="0" w:tplc="0409000D">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0FC577E"/>
    <w:multiLevelType w:val="hybridMultilevel"/>
    <w:tmpl w:val="DB24B71A"/>
    <w:lvl w:ilvl="0" w:tplc="04020001">
      <w:start w:val="1"/>
      <w:numFmt w:val="bullet"/>
      <w:lvlText w:val=""/>
      <w:lvlJc w:val="left"/>
      <w:pPr>
        <w:tabs>
          <w:tab w:val="num" w:pos="780"/>
        </w:tabs>
        <w:ind w:left="780" w:hanging="360"/>
      </w:pPr>
      <w:rPr>
        <w:rFonts w:ascii="Symbol" w:hAnsi="Symbol" w:hint="default"/>
      </w:rPr>
    </w:lvl>
    <w:lvl w:ilvl="1" w:tplc="04020003" w:tentative="1">
      <w:start w:val="1"/>
      <w:numFmt w:val="bullet"/>
      <w:lvlText w:val="o"/>
      <w:lvlJc w:val="left"/>
      <w:pPr>
        <w:tabs>
          <w:tab w:val="num" w:pos="1500"/>
        </w:tabs>
        <w:ind w:left="1500" w:hanging="360"/>
      </w:pPr>
      <w:rPr>
        <w:rFonts w:ascii="Courier New" w:hAnsi="Courier New" w:hint="default"/>
      </w:rPr>
    </w:lvl>
    <w:lvl w:ilvl="2" w:tplc="04020005" w:tentative="1">
      <w:start w:val="1"/>
      <w:numFmt w:val="bullet"/>
      <w:lvlText w:val=""/>
      <w:lvlJc w:val="left"/>
      <w:pPr>
        <w:tabs>
          <w:tab w:val="num" w:pos="2220"/>
        </w:tabs>
        <w:ind w:left="2220" w:hanging="360"/>
      </w:pPr>
      <w:rPr>
        <w:rFonts w:ascii="Wingdings" w:hAnsi="Wingdings" w:hint="default"/>
      </w:rPr>
    </w:lvl>
    <w:lvl w:ilvl="3" w:tplc="04020001" w:tentative="1">
      <w:start w:val="1"/>
      <w:numFmt w:val="bullet"/>
      <w:lvlText w:val=""/>
      <w:lvlJc w:val="left"/>
      <w:pPr>
        <w:tabs>
          <w:tab w:val="num" w:pos="2940"/>
        </w:tabs>
        <w:ind w:left="2940" w:hanging="360"/>
      </w:pPr>
      <w:rPr>
        <w:rFonts w:ascii="Symbol" w:hAnsi="Symbol" w:hint="default"/>
      </w:rPr>
    </w:lvl>
    <w:lvl w:ilvl="4" w:tplc="04020003" w:tentative="1">
      <w:start w:val="1"/>
      <w:numFmt w:val="bullet"/>
      <w:lvlText w:val="o"/>
      <w:lvlJc w:val="left"/>
      <w:pPr>
        <w:tabs>
          <w:tab w:val="num" w:pos="3660"/>
        </w:tabs>
        <w:ind w:left="3660" w:hanging="360"/>
      </w:pPr>
      <w:rPr>
        <w:rFonts w:ascii="Courier New" w:hAnsi="Courier New" w:hint="default"/>
      </w:rPr>
    </w:lvl>
    <w:lvl w:ilvl="5" w:tplc="04020005" w:tentative="1">
      <w:start w:val="1"/>
      <w:numFmt w:val="bullet"/>
      <w:lvlText w:val=""/>
      <w:lvlJc w:val="left"/>
      <w:pPr>
        <w:tabs>
          <w:tab w:val="num" w:pos="4380"/>
        </w:tabs>
        <w:ind w:left="4380" w:hanging="360"/>
      </w:pPr>
      <w:rPr>
        <w:rFonts w:ascii="Wingdings" w:hAnsi="Wingdings" w:hint="default"/>
      </w:rPr>
    </w:lvl>
    <w:lvl w:ilvl="6" w:tplc="04020001" w:tentative="1">
      <w:start w:val="1"/>
      <w:numFmt w:val="bullet"/>
      <w:lvlText w:val=""/>
      <w:lvlJc w:val="left"/>
      <w:pPr>
        <w:tabs>
          <w:tab w:val="num" w:pos="5100"/>
        </w:tabs>
        <w:ind w:left="5100" w:hanging="360"/>
      </w:pPr>
      <w:rPr>
        <w:rFonts w:ascii="Symbol" w:hAnsi="Symbol" w:hint="default"/>
      </w:rPr>
    </w:lvl>
    <w:lvl w:ilvl="7" w:tplc="04020003" w:tentative="1">
      <w:start w:val="1"/>
      <w:numFmt w:val="bullet"/>
      <w:lvlText w:val="o"/>
      <w:lvlJc w:val="left"/>
      <w:pPr>
        <w:tabs>
          <w:tab w:val="num" w:pos="5820"/>
        </w:tabs>
        <w:ind w:left="5820" w:hanging="360"/>
      </w:pPr>
      <w:rPr>
        <w:rFonts w:ascii="Courier New" w:hAnsi="Courier New" w:hint="default"/>
      </w:rPr>
    </w:lvl>
    <w:lvl w:ilvl="8" w:tplc="04020005" w:tentative="1">
      <w:start w:val="1"/>
      <w:numFmt w:val="bullet"/>
      <w:lvlText w:val=""/>
      <w:lvlJc w:val="left"/>
      <w:pPr>
        <w:tabs>
          <w:tab w:val="num" w:pos="6540"/>
        </w:tabs>
        <w:ind w:left="6540" w:hanging="360"/>
      </w:pPr>
      <w:rPr>
        <w:rFonts w:ascii="Wingdings" w:hAnsi="Wingdings" w:hint="default"/>
      </w:rPr>
    </w:lvl>
  </w:abstractNum>
  <w:abstractNum w:abstractNumId="6">
    <w:nsid w:val="13236232"/>
    <w:multiLevelType w:val="hybridMultilevel"/>
    <w:tmpl w:val="CCD2333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FAF2534"/>
    <w:multiLevelType w:val="hybridMultilevel"/>
    <w:tmpl w:val="F324716E"/>
    <w:lvl w:ilvl="0" w:tplc="22F2F37E">
      <w:start w:val="1"/>
      <w:numFmt w:val="upperRoman"/>
      <w:lvlText w:val="%1."/>
      <w:lvlJc w:val="left"/>
      <w:pPr>
        <w:ind w:left="1684" w:hanging="975"/>
      </w:pPr>
      <w:rPr>
        <w:rFonts w:eastAsia="Times New Roman" w:hint="default"/>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8">
    <w:nsid w:val="209103B2"/>
    <w:multiLevelType w:val="hybridMultilevel"/>
    <w:tmpl w:val="CCDEEB9C"/>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9">
    <w:nsid w:val="24B91398"/>
    <w:multiLevelType w:val="hybridMultilevel"/>
    <w:tmpl w:val="51B62104"/>
    <w:lvl w:ilvl="0" w:tplc="8CBC7EE4">
      <w:start w:val="4"/>
      <w:numFmt w:val="bullet"/>
      <w:lvlText w:val="-"/>
      <w:lvlJc w:val="left"/>
      <w:pPr>
        <w:tabs>
          <w:tab w:val="num" w:pos="720"/>
        </w:tabs>
        <w:ind w:left="720" w:hanging="360"/>
      </w:pPr>
      <w:rPr>
        <w:rFonts w:ascii="Times New Roman" w:eastAsia="Times New Roman" w:hAnsi="Times New Roman" w:hint="default"/>
      </w:rPr>
    </w:lvl>
    <w:lvl w:ilvl="1" w:tplc="04020003" w:tentative="1">
      <w:start w:val="1"/>
      <w:numFmt w:val="bullet"/>
      <w:lvlText w:val="o"/>
      <w:lvlJc w:val="left"/>
      <w:pPr>
        <w:tabs>
          <w:tab w:val="num" w:pos="1440"/>
        </w:tabs>
        <w:ind w:left="1440" w:hanging="360"/>
      </w:pPr>
      <w:rPr>
        <w:rFonts w:ascii="Courier New" w:hAnsi="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0">
    <w:nsid w:val="24D81AB5"/>
    <w:multiLevelType w:val="hybridMultilevel"/>
    <w:tmpl w:val="6C2C4C10"/>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25020658"/>
    <w:multiLevelType w:val="multilevel"/>
    <w:tmpl w:val="9CF4D6CC"/>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nsid w:val="257124F3"/>
    <w:multiLevelType w:val="hybridMultilevel"/>
    <w:tmpl w:val="6F94FC40"/>
    <w:lvl w:ilvl="0" w:tplc="04020001">
      <w:start w:val="1"/>
      <w:numFmt w:val="bullet"/>
      <w:lvlText w:val=""/>
      <w:lvlJc w:val="left"/>
      <w:pPr>
        <w:tabs>
          <w:tab w:val="num" w:pos="360"/>
        </w:tabs>
        <w:ind w:left="360" w:hanging="360"/>
      </w:pPr>
      <w:rPr>
        <w:rFonts w:ascii="Symbol" w:hAnsi="Symbol" w:hint="default"/>
      </w:rPr>
    </w:lvl>
    <w:lvl w:ilvl="1" w:tplc="04020003" w:tentative="1">
      <w:start w:val="1"/>
      <w:numFmt w:val="bullet"/>
      <w:lvlText w:val="o"/>
      <w:lvlJc w:val="left"/>
      <w:pPr>
        <w:tabs>
          <w:tab w:val="num" w:pos="1080"/>
        </w:tabs>
        <w:ind w:left="1080" w:hanging="360"/>
      </w:pPr>
      <w:rPr>
        <w:rFonts w:ascii="Courier New" w:hAnsi="Courier New" w:hint="default"/>
      </w:rPr>
    </w:lvl>
    <w:lvl w:ilvl="2" w:tplc="04020005" w:tentative="1">
      <w:start w:val="1"/>
      <w:numFmt w:val="bullet"/>
      <w:lvlText w:val=""/>
      <w:lvlJc w:val="left"/>
      <w:pPr>
        <w:tabs>
          <w:tab w:val="num" w:pos="1800"/>
        </w:tabs>
        <w:ind w:left="1800" w:hanging="360"/>
      </w:pPr>
      <w:rPr>
        <w:rFonts w:ascii="Wingdings" w:hAnsi="Wingdings" w:hint="default"/>
      </w:rPr>
    </w:lvl>
    <w:lvl w:ilvl="3" w:tplc="04020001" w:tentative="1">
      <w:start w:val="1"/>
      <w:numFmt w:val="bullet"/>
      <w:lvlText w:val=""/>
      <w:lvlJc w:val="left"/>
      <w:pPr>
        <w:tabs>
          <w:tab w:val="num" w:pos="2520"/>
        </w:tabs>
        <w:ind w:left="2520" w:hanging="360"/>
      </w:pPr>
      <w:rPr>
        <w:rFonts w:ascii="Symbol" w:hAnsi="Symbol" w:hint="default"/>
      </w:rPr>
    </w:lvl>
    <w:lvl w:ilvl="4" w:tplc="04020003" w:tentative="1">
      <w:start w:val="1"/>
      <w:numFmt w:val="bullet"/>
      <w:lvlText w:val="o"/>
      <w:lvlJc w:val="left"/>
      <w:pPr>
        <w:tabs>
          <w:tab w:val="num" w:pos="3240"/>
        </w:tabs>
        <w:ind w:left="3240" w:hanging="360"/>
      </w:pPr>
      <w:rPr>
        <w:rFonts w:ascii="Courier New" w:hAnsi="Courier New" w:hint="default"/>
      </w:rPr>
    </w:lvl>
    <w:lvl w:ilvl="5" w:tplc="04020005" w:tentative="1">
      <w:start w:val="1"/>
      <w:numFmt w:val="bullet"/>
      <w:lvlText w:val=""/>
      <w:lvlJc w:val="left"/>
      <w:pPr>
        <w:tabs>
          <w:tab w:val="num" w:pos="3960"/>
        </w:tabs>
        <w:ind w:left="3960" w:hanging="360"/>
      </w:pPr>
      <w:rPr>
        <w:rFonts w:ascii="Wingdings" w:hAnsi="Wingdings" w:hint="default"/>
      </w:rPr>
    </w:lvl>
    <w:lvl w:ilvl="6" w:tplc="04020001" w:tentative="1">
      <w:start w:val="1"/>
      <w:numFmt w:val="bullet"/>
      <w:lvlText w:val=""/>
      <w:lvlJc w:val="left"/>
      <w:pPr>
        <w:tabs>
          <w:tab w:val="num" w:pos="4680"/>
        </w:tabs>
        <w:ind w:left="4680" w:hanging="360"/>
      </w:pPr>
      <w:rPr>
        <w:rFonts w:ascii="Symbol" w:hAnsi="Symbol" w:hint="default"/>
      </w:rPr>
    </w:lvl>
    <w:lvl w:ilvl="7" w:tplc="04020003" w:tentative="1">
      <w:start w:val="1"/>
      <w:numFmt w:val="bullet"/>
      <w:lvlText w:val="o"/>
      <w:lvlJc w:val="left"/>
      <w:pPr>
        <w:tabs>
          <w:tab w:val="num" w:pos="5400"/>
        </w:tabs>
        <w:ind w:left="5400" w:hanging="360"/>
      </w:pPr>
      <w:rPr>
        <w:rFonts w:ascii="Courier New" w:hAnsi="Courier New" w:hint="default"/>
      </w:rPr>
    </w:lvl>
    <w:lvl w:ilvl="8" w:tplc="04020005" w:tentative="1">
      <w:start w:val="1"/>
      <w:numFmt w:val="bullet"/>
      <w:lvlText w:val=""/>
      <w:lvlJc w:val="left"/>
      <w:pPr>
        <w:tabs>
          <w:tab w:val="num" w:pos="6120"/>
        </w:tabs>
        <w:ind w:left="6120" w:hanging="360"/>
      </w:pPr>
      <w:rPr>
        <w:rFonts w:ascii="Wingdings" w:hAnsi="Wingdings" w:hint="default"/>
      </w:rPr>
    </w:lvl>
  </w:abstractNum>
  <w:abstractNum w:abstractNumId="13">
    <w:nsid w:val="288E7E28"/>
    <w:multiLevelType w:val="hybridMultilevel"/>
    <w:tmpl w:val="3F96B438"/>
    <w:lvl w:ilvl="0" w:tplc="0402000F">
      <w:start w:val="1"/>
      <w:numFmt w:val="decimal"/>
      <w:lvlText w:val="%1."/>
      <w:lvlJc w:val="left"/>
      <w:pPr>
        <w:tabs>
          <w:tab w:val="num" w:pos="780"/>
        </w:tabs>
        <w:ind w:left="780" w:hanging="360"/>
      </w:pPr>
      <w:rPr>
        <w:rFonts w:cs="Times New Roman"/>
      </w:rPr>
    </w:lvl>
    <w:lvl w:ilvl="1" w:tplc="04020019" w:tentative="1">
      <w:start w:val="1"/>
      <w:numFmt w:val="lowerLetter"/>
      <w:lvlText w:val="%2."/>
      <w:lvlJc w:val="left"/>
      <w:pPr>
        <w:tabs>
          <w:tab w:val="num" w:pos="1500"/>
        </w:tabs>
        <w:ind w:left="1500" w:hanging="360"/>
      </w:pPr>
      <w:rPr>
        <w:rFonts w:cs="Times New Roman"/>
      </w:rPr>
    </w:lvl>
    <w:lvl w:ilvl="2" w:tplc="0402001B" w:tentative="1">
      <w:start w:val="1"/>
      <w:numFmt w:val="lowerRoman"/>
      <w:lvlText w:val="%3."/>
      <w:lvlJc w:val="right"/>
      <w:pPr>
        <w:tabs>
          <w:tab w:val="num" w:pos="2220"/>
        </w:tabs>
        <w:ind w:left="2220" w:hanging="180"/>
      </w:pPr>
      <w:rPr>
        <w:rFonts w:cs="Times New Roman"/>
      </w:rPr>
    </w:lvl>
    <w:lvl w:ilvl="3" w:tplc="0402000F" w:tentative="1">
      <w:start w:val="1"/>
      <w:numFmt w:val="decimal"/>
      <w:lvlText w:val="%4."/>
      <w:lvlJc w:val="left"/>
      <w:pPr>
        <w:tabs>
          <w:tab w:val="num" w:pos="2940"/>
        </w:tabs>
        <w:ind w:left="2940" w:hanging="360"/>
      </w:pPr>
      <w:rPr>
        <w:rFonts w:cs="Times New Roman"/>
      </w:rPr>
    </w:lvl>
    <w:lvl w:ilvl="4" w:tplc="04020019" w:tentative="1">
      <w:start w:val="1"/>
      <w:numFmt w:val="lowerLetter"/>
      <w:lvlText w:val="%5."/>
      <w:lvlJc w:val="left"/>
      <w:pPr>
        <w:tabs>
          <w:tab w:val="num" w:pos="3660"/>
        </w:tabs>
        <w:ind w:left="3660" w:hanging="360"/>
      </w:pPr>
      <w:rPr>
        <w:rFonts w:cs="Times New Roman"/>
      </w:rPr>
    </w:lvl>
    <w:lvl w:ilvl="5" w:tplc="0402001B" w:tentative="1">
      <w:start w:val="1"/>
      <w:numFmt w:val="lowerRoman"/>
      <w:lvlText w:val="%6."/>
      <w:lvlJc w:val="right"/>
      <w:pPr>
        <w:tabs>
          <w:tab w:val="num" w:pos="4380"/>
        </w:tabs>
        <w:ind w:left="4380" w:hanging="180"/>
      </w:pPr>
      <w:rPr>
        <w:rFonts w:cs="Times New Roman"/>
      </w:rPr>
    </w:lvl>
    <w:lvl w:ilvl="6" w:tplc="0402000F" w:tentative="1">
      <w:start w:val="1"/>
      <w:numFmt w:val="decimal"/>
      <w:lvlText w:val="%7."/>
      <w:lvlJc w:val="left"/>
      <w:pPr>
        <w:tabs>
          <w:tab w:val="num" w:pos="5100"/>
        </w:tabs>
        <w:ind w:left="5100" w:hanging="360"/>
      </w:pPr>
      <w:rPr>
        <w:rFonts w:cs="Times New Roman"/>
      </w:rPr>
    </w:lvl>
    <w:lvl w:ilvl="7" w:tplc="04020019" w:tentative="1">
      <w:start w:val="1"/>
      <w:numFmt w:val="lowerLetter"/>
      <w:lvlText w:val="%8."/>
      <w:lvlJc w:val="left"/>
      <w:pPr>
        <w:tabs>
          <w:tab w:val="num" w:pos="5820"/>
        </w:tabs>
        <w:ind w:left="5820" w:hanging="360"/>
      </w:pPr>
      <w:rPr>
        <w:rFonts w:cs="Times New Roman"/>
      </w:rPr>
    </w:lvl>
    <w:lvl w:ilvl="8" w:tplc="0402001B" w:tentative="1">
      <w:start w:val="1"/>
      <w:numFmt w:val="lowerRoman"/>
      <w:lvlText w:val="%9."/>
      <w:lvlJc w:val="right"/>
      <w:pPr>
        <w:tabs>
          <w:tab w:val="num" w:pos="6540"/>
        </w:tabs>
        <w:ind w:left="6540" w:hanging="180"/>
      </w:pPr>
      <w:rPr>
        <w:rFonts w:cs="Times New Roman"/>
      </w:rPr>
    </w:lvl>
  </w:abstractNum>
  <w:abstractNum w:abstractNumId="14">
    <w:nsid w:val="306850A3"/>
    <w:multiLevelType w:val="multilevel"/>
    <w:tmpl w:val="6C2C4C1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5">
    <w:nsid w:val="31C87F83"/>
    <w:multiLevelType w:val="hybridMultilevel"/>
    <w:tmpl w:val="24D09C62"/>
    <w:lvl w:ilvl="0" w:tplc="04020009">
      <w:start w:val="1"/>
      <w:numFmt w:val="bullet"/>
      <w:lvlText w:val=""/>
      <w:lvlJc w:val="left"/>
      <w:pPr>
        <w:tabs>
          <w:tab w:val="num" w:pos="720"/>
        </w:tabs>
        <w:ind w:left="720" w:hanging="360"/>
      </w:pPr>
      <w:rPr>
        <w:rFonts w:ascii="Wingdings" w:hAnsi="Wingdings" w:hint="default"/>
      </w:rPr>
    </w:lvl>
    <w:lvl w:ilvl="1" w:tplc="04020003" w:tentative="1">
      <w:start w:val="1"/>
      <w:numFmt w:val="bullet"/>
      <w:lvlText w:val="o"/>
      <w:lvlJc w:val="left"/>
      <w:pPr>
        <w:tabs>
          <w:tab w:val="num" w:pos="1440"/>
        </w:tabs>
        <w:ind w:left="1440" w:hanging="360"/>
      </w:pPr>
      <w:rPr>
        <w:rFonts w:ascii="Courier New" w:hAnsi="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6">
    <w:nsid w:val="33614E93"/>
    <w:multiLevelType w:val="multilevel"/>
    <w:tmpl w:val="7682B7A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nsid w:val="342957D1"/>
    <w:multiLevelType w:val="hybridMultilevel"/>
    <w:tmpl w:val="7058705A"/>
    <w:lvl w:ilvl="0" w:tplc="26981FBA">
      <w:start w:val="1"/>
      <w:numFmt w:val="upperRoman"/>
      <w:lvlText w:val="%1."/>
      <w:lvlJc w:val="left"/>
      <w:pPr>
        <w:ind w:left="6000" w:hanging="5640"/>
      </w:pPr>
      <w:rPr>
        <w:rFonts w:eastAsia="Times New Roman"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344C7E3D"/>
    <w:multiLevelType w:val="hybridMultilevel"/>
    <w:tmpl w:val="2C063286"/>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9">
    <w:nsid w:val="355B1B29"/>
    <w:multiLevelType w:val="hybridMultilevel"/>
    <w:tmpl w:val="6D8ABBE4"/>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0">
    <w:nsid w:val="368B33C5"/>
    <w:multiLevelType w:val="hybridMultilevel"/>
    <w:tmpl w:val="7810606C"/>
    <w:lvl w:ilvl="0" w:tplc="0402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21">
    <w:nsid w:val="39407989"/>
    <w:multiLevelType w:val="hybridMultilevel"/>
    <w:tmpl w:val="98C8B76C"/>
    <w:lvl w:ilvl="0" w:tplc="0402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3E42240E"/>
    <w:multiLevelType w:val="hybridMultilevel"/>
    <w:tmpl w:val="A86A5792"/>
    <w:lvl w:ilvl="0" w:tplc="F0C4568C">
      <w:start w:val="14"/>
      <w:numFmt w:val="bullet"/>
      <w:lvlText w:val="-"/>
      <w:lvlJc w:val="left"/>
      <w:pPr>
        <w:tabs>
          <w:tab w:val="num" w:pos="720"/>
        </w:tabs>
        <w:ind w:left="720" w:hanging="360"/>
      </w:pPr>
      <w:rPr>
        <w:rFonts w:ascii="Times New Roman" w:eastAsia="Times New Roman" w:hAnsi="Times New Roman" w:hint="default"/>
      </w:rPr>
    </w:lvl>
    <w:lvl w:ilvl="1" w:tplc="04020003" w:tentative="1">
      <w:start w:val="1"/>
      <w:numFmt w:val="bullet"/>
      <w:lvlText w:val="o"/>
      <w:lvlJc w:val="left"/>
      <w:pPr>
        <w:tabs>
          <w:tab w:val="num" w:pos="1440"/>
        </w:tabs>
        <w:ind w:left="1440" w:hanging="360"/>
      </w:pPr>
      <w:rPr>
        <w:rFonts w:ascii="Courier New" w:hAnsi="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3">
    <w:nsid w:val="4B611B32"/>
    <w:multiLevelType w:val="hybridMultilevel"/>
    <w:tmpl w:val="F2DC6624"/>
    <w:lvl w:ilvl="0" w:tplc="0402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511C5C22"/>
    <w:multiLevelType w:val="hybridMultilevel"/>
    <w:tmpl w:val="9CF4D6CC"/>
    <w:lvl w:ilvl="0" w:tplc="0402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2A9691C"/>
    <w:multiLevelType w:val="hybridMultilevel"/>
    <w:tmpl w:val="2F92619E"/>
    <w:lvl w:ilvl="0" w:tplc="0402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56F960D6"/>
    <w:multiLevelType w:val="hybridMultilevel"/>
    <w:tmpl w:val="B51EBAAC"/>
    <w:lvl w:ilvl="0" w:tplc="A0046538">
      <w:numFmt w:val="bullet"/>
      <w:lvlText w:val="-"/>
      <w:lvlJc w:val="left"/>
      <w:pPr>
        <w:ind w:left="927" w:hanging="360"/>
      </w:pPr>
      <w:rPr>
        <w:rFonts w:ascii="Times New Roman" w:eastAsia="Times New Roman" w:hAnsi="Times New Roman" w:cs="Times New Roman" w:hint="default"/>
        <w:b/>
      </w:rPr>
    </w:lvl>
    <w:lvl w:ilvl="1" w:tplc="04020003" w:tentative="1">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27">
    <w:nsid w:val="584D588B"/>
    <w:multiLevelType w:val="hybridMultilevel"/>
    <w:tmpl w:val="D10E85CE"/>
    <w:lvl w:ilvl="0" w:tplc="0C2E7BA4">
      <w:start w:val="1"/>
      <w:numFmt w:val="decimal"/>
      <w:lvlText w:val="%1."/>
      <w:lvlJc w:val="left"/>
      <w:pPr>
        <w:tabs>
          <w:tab w:val="num" w:pos="1080"/>
        </w:tabs>
        <w:ind w:left="1080" w:hanging="360"/>
      </w:pPr>
      <w:rPr>
        <w:rFonts w:cs="Times New Roman" w:hint="default"/>
      </w:rPr>
    </w:lvl>
    <w:lvl w:ilvl="1" w:tplc="04020019" w:tentative="1">
      <w:start w:val="1"/>
      <w:numFmt w:val="lowerLetter"/>
      <w:lvlText w:val="%2."/>
      <w:lvlJc w:val="left"/>
      <w:pPr>
        <w:tabs>
          <w:tab w:val="num" w:pos="1800"/>
        </w:tabs>
        <w:ind w:left="1800" w:hanging="360"/>
      </w:pPr>
      <w:rPr>
        <w:rFonts w:cs="Times New Roman"/>
      </w:rPr>
    </w:lvl>
    <w:lvl w:ilvl="2" w:tplc="0402001B" w:tentative="1">
      <w:start w:val="1"/>
      <w:numFmt w:val="lowerRoman"/>
      <w:lvlText w:val="%3."/>
      <w:lvlJc w:val="right"/>
      <w:pPr>
        <w:tabs>
          <w:tab w:val="num" w:pos="2520"/>
        </w:tabs>
        <w:ind w:left="2520" w:hanging="180"/>
      </w:pPr>
      <w:rPr>
        <w:rFonts w:cs="Times New Roman"/>
      </w:rPr>
    </w:lvl>
    <w:lvl w:ilvl="3" w:tplc="0402000F" w:tentative="1">
      <w:start w:val="1"/>
      <w:numFmt w:val="decimal"/>
      <w:lvlText w:val="%4."/>
      <w:lvlJc w:val="left"/>
      <w:pPr>
        <w:tabs>
          <w:tab w:val="num" w:pos="3240"/>
        </w:tabs>
        <w:ind w:left="3240" w:hanging="360"/>
      </w:pPr>
      <w:rPr>
        <w:rFonts w:cs="Times New Roman"/>
      </w:rPr>
    </w:lvl>
    <w:lvl w:ilvl="4" w:tplc="04020019" w:tentative="1">
      <w:start w:val="1"/>
      <w:numFmt w:val="lowerLetter"/>
      <w:lvlText w:val="%5."/>
      <w:lvlJc w:val="left"/>
      <w:pPr>
        <w:tabs>
          <w:tab w:val="num" w:pos="3960"/>
        </w:tabs>
        <w:ind w:left="3960" w:hanging="360"/>
      </w:pPr>
      <w:rPr>
        <w:rFonts w:cs="Times New Roman"/>
      </w:rPr>
    </w:lvl>
    <w:lvl w:ilvl="5" w:tplc="0402001B" w:tentative="1">
      <w:start w:val="1"/>
      <w:numFmt w:val="lowerRoman"/>
      <w:lvlText w:val="%6."/>
      <w:lvlJc w:val="right"/>
      <w:pPr>
        <w:tabs>
          <w:tab w:val="num" w:pos="4680"/>
        </w:tabs>
        <w:ind w:left="4680" w:hanging="180"/>
      </w:pPr>
      <w:rPr>
        <w:rFonts w:cs="Times New Roman"/>
      </w:rPr>
    </w:lvl>
    <w:lvl w:ilvl="6" w:tplc="0402000F" w:tentative="1">
      <w:start w:val="1"/>
      <w:numFmt w:val="decimal"/>
      <w:lvlText w:val="%7."/>
      <w:lvlJc w:val="left"/>
      <w:pPr>
        <w:tabs>
          <w:tab w:val="num" w:pos="5400"/>
        </w:tabs>
        <w:ind w:left="5400" w:hanging="360"/>
      </w:pPr>
      <w:rPr>
        <w:rFonts w:cs="Times New Roman"/>
      </w:rPr>
    </w:lvl>
    <w:lvl w:ilvl="7" w:tplc="04020019" w:tentative="1">
      <w:start w:val="1"/>
      <w:numFmt w:val="lowerLetter"/>
      <w:lvlText w:val="%8."/>
      <w:lvlJc w:val="left"/>
      <w:pPr>
        <w:tabs>
          <w:tab w:val="num" w:pos="6120"/>
        </w:tabs>
        <w:ind w:left="6120" w:hanging="360"/>
      </w:pPr>
      <w:rPr>
        <w:rFonts w:cs="Times New Roman"/>
      </w:rPr>
    </w:lvl>
    <w:lvl w:ilvl="8" w:tplc="0402001B" w:tentative="1">
      <w:start w:val="1"/>
      <w:numFmt w:val="lowerRoman"/>
      <w:lvlText w:val="%9."/>
      <w:lvlJc w:val="right"/>
      <w:pPr>
        <w:tabs>
          <w:tab w:val="num" w:pos="6840"/>
        </w:tabs>
        <w:ind w:left="6840" w:hanging="180"/>
      </w:pPr>
      <w:rPr>
        <w:rFonts w:cs="Times New Roman"/>
      </w:rPr>
    </w:lvl>
  </w:abstractNum>
  <w:abstractNum w:abstractNumId="28">
    <w:nsid w:val="5863101A"/>
    <w:multiLevelType w:val="hybridMultilevel"/>
    <w:tmpl w:val="B4D8323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nsid w:val="5FE04D6A"/>
    <w:multiLevelType w:val="hybridMultilevel"/>
    <w:tmpl w:val="21CAA220"/>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30">
    <w:nsid w:val="6A517D1F"/>
    <w:multiLevelType w:val="hybridMultilevel"/>
    <w:tmpl w:val="3238F0F0"/>
    <w:lvl w:ilvl="0" w:tplc="0410000F">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1">
    <w:nsid w:val="6AC72835"/>
    <w:multiLevelType w:val="hybridMultilevel"/>
    <w:tmpl w:val="7382A776"/>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nsid w:val="6BDD4620"/>
    <w:multiLevelType w:val="hybridMultilevel"/>
    <w:tmpl w:val="1F2AFBA0"/>
    <w:lvl w:ilvl="0" w:tplc="0409000F">
      <w:start w:val="1"/>
      <w:numFmt w:val="decimal"/>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33">
    <w:nsid w:val="6F915CF4"/>
    <w:multiLevelType w:val="hybridMultilevel"/>
    <w:tmpl w:val="13BA48A2"/>
    <w:lvl w:ilvl="0" w:tplc="AC5E3F56">
      <w:start w:val="1"/>
      <w:numFmt w:val="decimal"/>
      <w:lvlText w:val="%1."/>
      <w:lvlJc w:val="left"/>
      <w:pPr>
        <w:tabs>
          <w:tab w:val="num" w:pos="717"/>
        </w:tabs>
        <w:ind w:left="717" w:hanging="360"/>
      </w:pPr>
      <w:rPr>
        <w:rFonts w:cs="Times New Roman" w:hint="default"/>
      </w:rPr>
    </w:lvl>
    <w:lvl w:ilvl="1" w:tplc="04020019" w:tentative="1">
      <w:start w:val="1"/>
      <w:numFmt w:val="lowerLetter"/>
      <w:lvlText w:val="%2."/>
      <w:lvlJc w:val="left"/>
      <w:pPr>
        <w:tabs>
          <w:tab w:val="num" w:pos="1437"/>
        </w:tabs>
        <w:ind w:left="1437" w:hanging="360"/>
      </w:pPr>
      <w:rPr>
        <w:rFonts w:cs="Times New Roman"/>
      </w:rPr>
    </w:lvl>
    <w:lvl w:ilvl="2" w:tplc="0402001B" w:tentative="1">
      <w:start w:val="1"/>
      <w:numFmt w:val="lowerRoman"/>
      <w:lvlText w:val="%3."/>
      <w:lvlJc w:val="right"/>
      <w:pPr>
        <w:tabs>
          <w:tab w:val="num" w:pos="2157"/>
        </w:tabs>
        <w:ind w:left="2157" w:hanging="180"/>
      </w:pPr>
      <w:rPr>
        <w:rFonts w:cs="Times New Roman"/>
      </w:rPr>
    </w:lvl>
    <w:lvl w:ilvl="3" w:tplc="0402000F" w:tentative="1">
      <w:start w:val="1"/>
      <w:numFmt w:val="decimal"/>
      <w:lvlText w:val="%4."/>
      <w:lvlJc w:val="left"/>
      <w:pPr>
        <w:tabs>
          <w:tab w:val="num" w:pos="2877"/>
        </w:tabs>
        <w:ind w:left="2877" w:hanging="360"/>
      </w:pPr>
      <w:rPr>
        <w:rFonts w:cs="Times New Roman"/>
      </w:rPr>
    </w:lvl>
    <w:lvl w:ilvl="4" w:tplc="04020019" w:tentative="1">
      <w:start w:val="1"/>
      <w:numFmt w:val="lowerLetter"/>
      <w:lvlText w:val="%5."/>
      <w:lvlJc w:val="left"/>
      <w:pPr>
        <w:tabs>
          <w:tab w:val="num" w:pos="3597"/>
        </w:tabs>
        <w:ind w:left="3597" w:hanging="360"/>
      </w:pPr>
      <w:rPr>
        <w:rFonts w:cs="Times New Roman"/>
      </w:rPr>
    </w:lvl>
    <w:lvl w:ilvl="5" w:tplc="0402001B" w:tentative="1">
      <w:start w:val="1"/>
      <w:numFmt w:val="lowerRoman"/>
      <w:lvlText w:val="%6."/>
      <w:lvlJc w:val="right"/>
      <w:pPr>
        <w:tabs>
          <w:tab w:val="num" w:pos="4317"/>
        </w:tabs>
        <w:ind w:left="4317" w:hanging="180"/>
      </w:pPr>
      <w:rPr>
        <w:rFonts w:cs="Times New Roman"/>
      </w:rPr>
    </w:lvl>
    <w:lvl w:ilvl="6" w:tplc="0402000F" w:tentative="1">
      <w:start w:val="1"/>
      <w:numFmt w:val="decimal"/>
      <w:lvlText w:val="%7."/>
      <w:lvlJc w:val="left"/>
      <w:pPr>
        <w:tabs>
          <w:tab w:val="num" w:pos="5037"/>
        </w:tabs>
        <w:ind w:left="5037" w:hanging="360"/>
      </w:pPr>
      <w:rPr>
        <w:rFonts w:cs="Times New Roman"/>
      </w:rPr>
    </w:lvl>
    <w:lvl w:ilvl="7" w:tplc="04020019" w:tentative="1">
      <w:start w:val="1"/>
      <w:numFmt w:val="lowerLetter"/>
      <w:lvlText w:val="%8."/>
      <w:lvlJc w:val="left"/>
      <w:pPr>
        <w:tabs>
          <w:tab w:val="num" w:pos="5757"/>
        </w:tabs>
        <w:ind w:left="5757" w:hanging="360"/>
      </w:pPr>
      <w:rPr>
        <w:rFonts w:cs="Times New Roman"/>
      </w:rPr>
    </w:lvl>
    <w:lvl w:ilvl="8" w:tplc="0402001B" w:tentative="1">
      <w:start w:val="1"/>
      <w:numFmt w:val="lowerRoman"/>
      <w:lvlText w:val="%9."/>
      <w:lvlJc w:val="right"/>
      <w:pPr>
        <w:tabs>
          <w:tab w:val="num" w:pos="6477"/>
        </w:tabs>
        <w:ind w:left="6477" w:hanging="180"/>
      </w:pPr>
      <w:rPr>
        <w:rFonts w:cs="Times New Roman"/>
      </w:rPr>
    </w:lvl>
  </w:abstractNum>
  <w:abstractNum w:abstractNumId="34">
    <w:nsid w:val="7068190F"/>
    <w:multiLevelType w:val="hybridMultilevel"/>
    <w:tmpl w:val="1C928620"/>
    <w:lvl w:ilvl="0" w:tplc="04020001">
      <w:start w:val="1"/>
      <w:numFmt w:val="bullet"/>
      <w:lvlText w:val=""/>
      <w:lvlJc w:val="left"/>
      <w:pPr>
        <w:tabs>
          <w:tab w:val="num" w:pos="360"/>
        </w:tabs>
        <w:ind w:left="360" w:hanging="360"/>
      </w:pPr>
      <w:rPr>
        <w:rFonts w:ascii="Symbol" w:hAnsi="Symbol" w:hint="default"/>
      </w:rPr>
    </w:lvl>
    <w:lvl w:ilvl="1" w:tplc="04020003" w:tentative="1">
      <w:start w:val="1"/>
      <w:numFmt w:val="bullet"/>
      <w:lvlText w:val="o"/>
      <w:lvlJc w:val="left"/>
      <w:pPr>
        <w:tabs>
          <w:tab w:val="num" w:pos="1080"/>
        </w:tabs>
        <w:ind w:left="1080" w:hanging="360"/>
      </w:pPr>
      <w:rPr>
        <w:rFonts w:ascii="Courier New" w:hAnsi="Courier New" w:hint="default"/>
      </w:rPr>
    </w:lvl>
    <w:lvl w:ilvl="2" w:tplc="04020005" w:tentative="1">
      <w:start w:val="1"/>
      <w:numFmt w:val="bullet"/>
      <w:lvlText w:val=""/>
      <w:lvlJc w:val="left"/>
      <w:pPr>
        <w:tabs>
          <w:tab w:val="num" w:pos="1800"/>
        </w:tabs>
        <w:ind w:left="1800" w:hanging="360"/>
      </w:pPr>
      <w:rPr>
        <w:rFonts w:ascii="Wingdings" w:hAnsi="Wingdings" w:hint="default"/>
      </w:rPr>
    </w:lvl>
    <w:lvl w:ilvl="3" w:tplc="04020001" w:tentative="1">
      <w:start w:val="1"/>
      <w:numFmt w:val="bullet"/>
      <w:lvlText w:val=""/>
      <w:lvlJc w:val="left"/>
      <w:pPr>
        <w:tabs>
          <w:tab w:val="num" w:pos="2520"/>
        </w:tabs>
        <w:ind w:left="2520" w:hanging="360"/>
      </w:pPr>
      <w:rPr>
        <w:rFonts w:ascii="Symbol" w:hAnsi="Symbol" w:hint="default"/>
      </w:rPr>
    </w:lvl>
    <w:lvl w:ilvl="4" w:tplc="04020003" w:tentative="1">
      <w:start w:val="1"/>
      <w:numFmt w:val="bullet"/>
      <w:lvlText w:val="o"/>
      <w:lvlJc w:val="left"/>
      <w:pPr>
        <w:tabs>
          <w:tab w:val="num" w:pos="3240"/>
        </w:tabs>
        <w:ind w:left="3240" w:hanging="360"/>
      </w:pPr>
      <w:rPr>
        <w:rFonts w:ascii="Courier New" w:hAnsi="Courier New" w:hint="default"/>
      </w:rPr>
    </w:lvl>
    <w:lvl w:ilvl="5" w:tplc="04020005" w:tentative="1">
      <w:start w:val="1"/>
      <w:numFmt w:val="bullet"/>
      <w:lvlText w:val=""/>
      <w:lvlJc w:val="left"/>
      <w:pPr>
        <w:tabs>
          <w:tab w:val="num" w:pos="3960"/>
        </w:tabs>
        <w:ind w:left="3960" w:hanging="360"/>
      </w:pPr>
      <w:rPr>
        <w:rFonts w:ascii="Wingdings" w:hAnsi="Wingdings" w:hint="default"/>
      </w:rPr>
    </w:lvl>
    <w:lvl w:ilvl="6" w:tplc="04020001" w:tentative="1">
      <w:start w:val="1"/>
      <w:numFmt w:val="bullet"/>
      <w:lvlText w:val=""/>
      <w:lvlJc w:val="left"/>
      <w:pPr>
        <w:tabs>
          <w:tab w:val="num" w:pos="4680"/>
        </w:tabs>
        <w:ind w:left="4680" w:hanging="360"/>
      </w:pPr>
      <w:rPr>
        <w:rFonts w:ascii="Symbol" w:hAnsi="Symbol" w:hint="default"/>
      </w:rPr>
    </w:lvl>
    <w:lvl w:ilvl="7" w:tplc="04020003" w:tentative="1">
      <w:start w:val="1"/>
      <w:numFmt w:val="bullet"/>
      <w:lvlText w:val="o"/>
      <w:lvlJc w:val="left"/>
      <w:pPr>
        <w:tabs>
          <w:tab w:val="num" w:pos="5400"/>
        </w:tabs>
        <w:ind w:left="5400" w:hanging="360"/>
      </w:pPr>
      <w:rPr>
        <w:rFonts w:ascii="Courier New" w:hAnsi="Courier New" w:hint="default"/>
      </w:rPr>
    </w:lvl>
    <w:lvl w:ilvl="8" w:tplc="04020005" w:tentative="1">
      <w:start w:val="1"/>
      <w:numFmt w:val="bullet"/>
      <w:lvlText w:val=""/>
      <w:lvlJc w:val="left"/>
      <w:pPr>
        <w:tabs>
          <w:tab w:val="num" w:pos="6120"/>
        </w:tabs>
        <w:ind w:left="6120" w:hanging="360"/>
      </w:pPr>
      <w:rPr>
        <w:rFonts w:ascii="Wingdings" w:hAnsi="Wingdings" w:hint="default"/>
      </w:rPr>
    </w:lvl>
  </w:abstractNum>
  <w:abstractNum w:abstractNumId="35">
    <w:nsid w:val="76B97BE0"/>
    <w:multiLevelType w:val="hybridMultilevel"/>
    <w:tmpl w:val="49A25E46"/>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36">
    <w:nsid w:val="787F65E5"/>
    <w:multiLevelType w:val="hybridMultilevel"/>
    <w:tmpl w:val="A93CFB12"/>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37">
    <w:nsid w:val="7F036F1A"/>
    <w:multiLevelType w:val="hybridMultilevel"/>
    <w:tmpl w:val="EE643708"/>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4"/>
  </w:num>
  <w:num w:numId="3">
    <w:abstractNumId w:val="23"/>
  </w:num>
  <w:num w:numId="4">
    <w:abstractNumId w:val="24"/>
  </w:num>
  <w:num w:numId="5">
    <w:abstractNumId w:val="16"/>
  </w:num>
  <w:num w:numId="6">
    <w:abstractNumId w:val="6"/>
  </w:num>
  <w:num w:numId="7">
    <w:abstractNumId w:val="11"/>
  </w:num>
  <w:num w:numId="8">
    <w:abstractNumId w:val="4"/>
  </w:num>
  <w:num w:numId="9">
    <w:abstractNumId w:val="31"/>
  </w:num>
  <w:num w:numId="10">
    <w:abstractNumId w:val="32"/>
  </w:num>
  <w:num w:numId="11">
    <w:abstractNumId w:val="3"/>
  </w:num>
  <w:num w:numId="12">
    <w:abstractNumId w:val="20"/>
  </w:num>
  <w:num w:numId="13">
    <w:abstractNumId w:val="28"/>
  </w:num>
  <w:num w:numId="14">
    <w:abstractNumId w:val="2"/>
  </w:num>
  <w:num w:numId="15">
    <w:abstractNumId w:val="25"/>
  </w:num>
  <w:num w:numId="16">
    <w:abstractNumId w:val="21"/>
  </w:num>
  <w:num w:numId="17">
    <w:abstractNumId w:val="8"/>
  </w:num>
  <w:num w:numId="18">
    <w:abstractNumId w:val="22"/>
  </w:num>
  <w:num w:numId="19">
    <w:abstractNumId w:val="12"/>
  </w:num>
  <w:num w:numId="20">
    <w:abstractNumId w:val="5"/>
  </w:num>
  <w:num w:numId="21">
    <w:abstractNumId w:val="37"/>
  </w:num>
  <w:num w:numId="22">
    <w:abstractNumId w:val="18"/>
  </w:num>
  <w:num w:numId="23">
    <w:abstractNumId w:val="36"/>
  </w:num>
  <w:num w:numId="24">
    <w:abstractNumId w:val="35"/>
  </w:num>
  <w:num w:numId="25">
    <w:abstractNumId w:val="29"/>
  </w:num>
  <w:num w:numId="26">
    <w:abstractNumId w:val="34"/>
  </w:num>
  <w:num w:numId="27">
    <w:abstractNumId w:val="15"/>
  </w:num>
  <w:num w:numId="28">
    <w:abstractNumId w:val="9"/>
  </w:num>
  <w:num w:numId="29">
    <w:abstractNumId w:val="19"/>
  </w:num>
  <w:num w:numId="30">
    <w:abstractNumId w:val="27"/>
  </w:num>
  <w:num w:numId="31">
    <w:abstractNumId w:val="13"/>
  </w:num>
  <w:num w:numId="32">
    <w:abstractNumId w:val="30"/>
  </w:num>
  <w:num w:numId="33">
    <w:abstractNumId w:val="33"/>
  </w:num>
  <w:num w:numId="34">
    <w:abstractNumId w:val="0"/>
  </w:num>
  <w:num w:numId="35">
    <w:abstractNumId w:val="1"/>
  </w:num>
  <w:num w:numId="36">
    <w:abstractNumId w:val="17"/>
  </w:num>
  <w:num w:numId="37">
    <w:abstractNumId w:val="7"/>
  </w:num>
  <w:num w:numId="38">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20"/>
  <w:hyphenationZone w:val="425"/>
  <w:defaultTableStyle w:val="Title"/>
  <w:drawingGridHorizontalSpacing w:val="100"/>
  <w:displayHorizontalDrawingGridEvery w:val="2"/>
  <w:noPunctuationKerning/>
  <w:characterSpacingControl w:val="doNotCompress"/>
  <w:savePreviewPicture/>
  <w:hdrShapeDefaults>
    <o:shapedefaults v:ext="edit" spidmax="362498"/>
  </w:hdrShapeDefaults>
  <w:footnotePr>
    <w:footnote w:id="-1"/>
    <w:footnote w:id="0"/>
  </w:footnotePr>
  <w:endnotePr>
    <w:endnote w:id="-1"/>
    <w:endnote w:id="0"/>
  </w:endnotePr>
  <w:compat/>
  <w:rsids>
    <w:rsidRoot w:val="00ED4A8B"/>
    <w:rsid w:val="00002B75"/>
    <w:rsid w:val="00003802"/>
    <w:rsid w:val="0000508F"/>
    <w:rsid w:val="00005E88"/>
    <w:rsid w:val="00010E8C"/>
    <w:rsid w:val="0001166E"/>
    <w:rsid w:val="00011673"/>
    <w:rsid w:val="00011F98"/>
    <w:rsid w:val="00011FC9"/>
    <w:rsid w:val="00012268"/>
    <w:rsid w:val="00012356"/>
    <w:rsid w:val="00012A5B"/>
    <w:rsid w:val="0001340D"/>
    <w:rsid w:val="000137EE"/>
    <w:rsid w:val="0001531D"/>
    <w:rsid w:val="00015B42"/>
    <w:rsid w:val="000166C6"/>
    <w:rsid w:val="000177CB"/>
    <w:rsid w:val="00017E23"/>
    <w:rsid w:val="00021878"/>
    <w:rsid w:val="00022EFA"/>
    <w:rsid w:val="000231A0"/>
    <w:rsid w:val="00023CB3"/>
    <w:rsid w:val="00023DD0"/>
    <w:rsid w:val="00024C13"/>
    <w:rsid w:val="00026D2E"/>
    <w:rsid w:val="00027175"/>
    <w:rsid w:val="000303AC"/>
    <w:rsid w:val="00030736"/>
    <w:rsid w:val="0003102B"/>
    <w:rsid w:val="0003106E"/>
    <w:rsid w:val="000318E5"/>
    <w:rsid w:val="00031D87"/>
    <w:rsid w:val="00032D84"/>
    <w:rsid w:val="00032FEC"/>
    <w:rsid w:val="000335DB"/>
    <w:rsid w:val="00033F42"/>
    <w:rsid w:val="0003431E"/>
    <w:rsid w:val="00034B71"/>
    <w:rsid w:val="000358AB"/>
    <w:rsid w:val="000366B7"/>
    <w:rsid w:val="00036E56"/>
    <w:rsid w:val="00040C6C"/>
    <w:rsid w:val="00041F4C"/>
    <w:rsid w:val="00042473"/>
    <w:rsid w:val="0004396F"/>
    <w:rsid w:val="00045195"/>
    <w:rsid w:val="00045754"/>
    <w:rsid w:val="0004584C"/>
    <w:rsid w:val="0004733E"/>
    <w:rsid w:val="000475EA"/>
    <w:rsid w:val="000509DA"/>
    <w:rsid w:val="00051A45"/>
    <w:rsid w:val="00052B68"/>
    <w:rsid w:val="00052FA1"/>
    <w:rsid w:val="000532E7"/>
    <w:rsid w:val="00053E45"/>
    <w:rsid w:val="000549F1"/>
    <w:rsid w:val="00055207"/>
    <w:rsid w:val="000552C3"/>
    <w:rsid w:val="0005625E"/>
    <w:rsid w:val="00056EA2"/>
    <w:rsid w:val="0005717E"/>
    <w:rsid w:val="00057581"/>
    <w:rsid w:val="0006039B"/>
    <w:rsid w:val="00063483"/>
    <w:rsid w:val="00063A70"/>
    <w:rsid w:val="00063D7C"/>
    <w:rsid w:val="00063D9F"/>
    <w:rsid w:val="00065C77"/>
    <w:rsid w:val="00066CAF"/>
    <w:rsid w:val="00066F5C"/>
    <w:rsid w:val="00067952"/>
    <w:rsid w:val="00070320"/>
    <w:rsid w:val="0007255A"/>
    <w:rsid w:val="000739A1"/>
    <w:rsid w:val="00074330"/>
    <w:rsid w:val="0007633C"/>
    <w:rsid w:val="00080365"/>
    <w:rsid w:val="00080953"/>
    <w:rsid w:val="00080B0A"/>
    <w:rsid w:val="00080D87"/>
    <w:rsid w:val="000816D9"/>
    <w:rsid w:val="00081FA6"/>
    <w:rsid w:val="00083346"/>
    <w:rsid w:val="00083D24"/>
    <w:rsid w:val="00083E03"/>
    <w:rsid w:val="0008404C"/>
    <w:rsid w:val="000859BF"/>
    <w:rsid w:val="000868C5"/>
    <w:rsid w:val="000874A6"/>
    <w:rsid w:val="000917B1"/>
    <w:rsid w:val="00092B9C"/>
    <w:rsid w:val="00092D7D"/>
    <w:rsid w:val="00092FAD"/>
    <w:rsid w:val="00093109"/>
    <w:rsid w:val="00094784"/>
    <w:rsid w:val="000949E8"/>
    <w:rsid w:val="00094E8E"/>
    <w:rsid w:val="0009515E"/>
    <w:rsid w:val="00095E5D"/>
    <w:rsid w:val="00096094"/>
    <w:rsid w:val="000969B5"/>
    <w:rsid w:val="0009703F"/>
    <w:rsid w:val="00097219"/>
    <w:rsid w:val="0009761F"/>
    <w:rsid w:val="00097E45"/>
    <w:rsid w:val="000A04AB"/>
    <w:rsid w:val="000A0EED"/>
    <w:rsid w:val="000A17F1"/>
    <w:rsid w:val="000A1A5D"/>
    <w:rsid w:val="000A1E88"/>
    <w:rsid w:val="000A3A99"/>
    <w:rsid w:val="000A550A"/>
    <w:rsid w:val="000A5545"/>
    <w:rsid w:val="000A605E"/>
    <w:rsid w:val="000A6A65"/>
    <w:rsid w:val="000A76F8"/>
    <w:rsid w:val="000B0BA2"/>
    <w:rsid w:val="000B167B"/>
    <w:rsid w:val="000B213B"/>
    <w:rsid w:val="000B2325"/>
    <w:rsid w:val="000B32C8"/>
    <w:rsid w:val="000B3E3F"/>
    <w:rsid w:val="000B441B"/>
    <w:rsid w:val="000B76BA"/>
    <w:rsid w:val="000B7D7D"/>
    <w:rsid w:val="000C010E"/>
    <w:rsid w:val="000C0441"/>
    <w:rsid w:val="000C07E4"/>
    <w:rsid w:val="000C0E89"/>
    <w:rsid w:val="000C124A"/>
    <w:rsid w:val="000C165F"/>
    <w:rsid w:val="000C301C"/>
    <w:rsid w:val="000C374E"/>
    <w:rsid w:val="000C3D05"/>
    <w:rsid w:val="000C45EB"/>
    <w:rsid w:val="000C5315"/>
    <w:rsid w:val="000C61CB"/>
    <w:rsid w:val="000C752B"/>
    <w:rsid w:val="000D00B5"/>
    <w:rsid w:val="000D034A"/>
    <w:rsid w:val="000D1C48"/>
    <w:rsid w:val="000D1F72"/>
    <w:rsid w:val="000D26CB"/>
    <w:rsid w:val="000D27A4"/>
    <w:rsid w:val="000D2E35"/>
    <w:rsid w:val="000D4DE5"/>
    <w:rsid w:val="000D4E1C"/>
    <w:rsid w:val="000D6F0C"/>
    <w:rsid w:val="000D7A44"/>
    <w:rsid w:val="000D7E19"/>
    <w:rsid w:val="000E0209"/>
    <w:rsid w:val="000E059E"/>
    <w:rsid w:val="000E0F8F"/>
    <w:rsid w:val="000E3A56"/>
    <w:rsid w:val="000E4AE2"/>
    <w:rsid w:val="000E4F3A"/>
    <w:rsid w:val="000E5FA6"/>
    <w:rsid w:val="000E7261"/>
    <w:rsid w:val="000E7388"/>
    <w:rsid w:val="000E76DE"/>
    <w:rsid w:val="000E7E63"/>
    <w:rsid w:val="000F0228"/>
    <w:rsid w:val="000F07A2"/>
    <w:rsid w:val="000F458B"/>
    <w:rsid w:val="000F4806"/>
    <w:rsid w:val="000F4C27"/>
    <w:rsid w:val="000F5170"/>
    <w:rsid w:val="000F5D0B"/>
    <w:rsid w:val="000F625D"/>
    <w:rsid w:val="000F72C8"/>
    <w:rsid w:val="000F769E"/>
    <w:rsid w:val="00100B52"/>
    <w:rsid w:val="00100ECF"/>
    <w:rsid w:val="001014BB"/>
    <w:rsid w:val="00101630"/>
    <w:rsid w:val="00102A39"/>
    <w:rsid w:val="00103345"/>
    <w:rsid w:val="00103E8E"/>
    <w:rsid w:val="001040B1"/>
    <w:rsid w:val="0010410C"/>
    <w:rsid w:val="00104A88"/>
    <w:rsid w:val="0010512B"/>
    <w:rsid w:val="00106D42"/>
    <w:rsid w:val="00106E5E"/>
    <w:rsid w:val="00107544"/>
    <w:rsid w:val="001079CE"/>
    <w:rsid w:val="00110405"/>
    <w:rsid w:val="0011057F"/>
    <w:rsid w:val="001115C1"/>
    <w:rsid w:val="0011165B"/>
    <w:rsid w:val="001146CA"/>
    <w:rsid w:val="00114B94"/>
    <w:rsid w:val="001151E7"/>
    <w:rsid w:val="00115EB1"/>
    <w:rsid w:val="0011622F"/>
    <w:rsid w:val="00116904"/>
    <w:rsid w:val="00116993"/>
    <w:rsid w:val="00117601"/>
    <w:rsid w:val="00121310"/>
    <w:rsid w:val="00121FF2"/>
    <w:rsid w:val="00123C51"/>
    <w:rsid w:val="001244C8"/>
    <w:rsid w:val="00125607"/>
    <w:rsid w:val="001258C2"/>
    <w:rsid w:val="00127A47"/>
    <w:rsid w:val="0013028D"/>
    <w:rsid w:val="0013057A"/>
    <w:rsid w:val="00130AE0"/>
    <w:rsid w:val="00130FF1"/>
    <w:rsid w:val="00133921"/>
    <w:rsid w:val="00134F65"/>
    <w:rsid w:val="001360A5"/>
    <w:rsid w:val="00136653"/>
    <w:rsid w:val="00136907"/>
    <w:rsid w:val="00137CF3"/>
    <w:rsid w:val="0014190E"/>
    <w:rsid w:val="00141A2A"/>
    <w:rsid w:val="00142941"/>
    <w:rsid w:val="001434F5"/>
    <w:rsid w:val="00143EB4"/>
    <w:rsid w:val="00144287"/>
    <w:rsid w:val="001443EE"/>
    <w:rsid w:val="001449E5"/>
    <w:rsid w:val="00144B23"/>
    <w:rsid w:val="0014527C"/>
    <w:rsid w:val="0014565A"/>
    <w:rsid w:val="0014645A"/>
    <w:rsid w:val="00146642"/>
    <w:rsid w:val="00150E02"/>
    <w:rsid w:val="00151665"/>
    <w:rsid w:val="00153198"/>
    <w:rsid w:val="00153866"/>
    <w:rsid w:val="00153893"/>
    <w:rsid w:val="00153DE8"/>
    <w:rsid w:val="001553A7"/>
    <w:rsid w:val="00155DE2"/>
    <w:rsid w:val="0015683E"/>
    <w:rsid w:val="0015709A"/>
    <w:rsid w:val="0015709D"/>
    <w:rsid w:val="00157770"/>
    <w:rsid w:val="00157AF8"/>
    <w:rsid w:val="001600E9"/>
    <w:rsid w:val="001602E0"/>
    <w:rsid w:val="00160B3A"/>
    <w:rsid w:val="0016120F"/>
    <w:rsid w:val="00161608"/>
    <w:rsid w:val="001629CC"/>
    <w:rsid w:val="001631F1"/>
    <w:rsid w:val="001632F0"/>
    <w:rsid w:val="001641A3"/>
    <w:rsid w:val="001650CD"/>
    <w:rsid w:val="0016516B"/>
    <w:rsid w:val="00165F83"/>
    <w:rsid w:val="00166B55"/>
    <w:rsid w:val="00167012"/>
    <w:rsid w:val="00167D23"/>
    <w:rsid w:val="00171082"/>
    <w:rsid w:val="001716B0"/>
    <w:rsid w:val="00172246"/>
    <w:rsid w:val="00172F87"/>
    <w:rsid w:val="00173CD2"/>
    <w:rsid w:val="00173D92"/>
    <w:rsid w:val="00174C8D"/>
    <w:rsid w:val="00175510"/>
    <w:rsid w:val="00177360"/>
    <w:rsid w:val="00177545"/>
    <w:rsid w:val="00177F21"/>
    <w:rsid w:val="0018084E"/>
    <w:rsid w:val="001809DE"/>
    <w:rsid w:val="00183261"/>
    <w:rsid w:val="00183E15"/>
    <w:rsid w:val="00184302"/>
    <w:rsid w:val="00185733"/>
    <w:rsid w:val="00186A6A"/>
    <w:rsid w:val="00186EF1"/>
    <w:rsid w:val="0018739C"/>
    <w:rsid w:val="0018796E"/>
    <w:rsid w:val="001901D7"/>
    <w:rsid w:val="001914A8"/>
    <w:rsid w:val="00191A08"/>
    <w:rsid w:val="00191C27"/>
    <w:rsid w:val="00191E7E"/>
    <w:rsid w:val="00191FAD"/>
    <w:rsid w:val="001924D4"/>
    <w:rsid w:val="00192788"/>
    <w:rsid w:val="00192C36"/>
    <w:rsid w:val="00194B9B"/>
    <w:rsid w:val="00194C49"/>
    <w:rsid w:val="001969AD"/>
    <w:rsid w:val="00197B6F"/>
    <w:rsid w:val="001A011B"/>
    <w:rsid w:val="001A08FD"/>
    <w:rsid w:val="001A10B9"/>
    <w:rsid w:val="001A154A"/>
    <w:rsid w:val="001A1ADC"/>
    <w:rsid w:val="001A23AF"/>
    <w:rsid w:val="001A2DB4"/>
    <w:rsid w:val="001A46A2"/>
    <w:rsid w:val="001A46DD"/>
    <w:rsid w:val="001A6A3A"/>
    <w:rsid w:val="001B0377"/>
    <w:rsid w:val="001B05B7"/>
    <w:rsid w:val="001B08F4"/>
    <w:rsid w:val="001B0A21"/>
    <w:rsid w:val="001B0A4B"/>
    <w:rsid w:val="001B1A5E"/>
    <w:rsid w:val="001B21A7"/>
    <w:rsid w:val="001B3734"/>
    <w:rsid w:val="001B40CA"/>
    <w:rsid w:val="001B4647"/>
    <w:rsid w:val="001B6DAB"/>
    <w:rsid w:val="001B7403"/>
    <w:rsid w:val="001B7713"/>
    <w:rsid w:val="001B7805"/>
    <w:rsid w:val="001C1E36"/>
    <w:rsid w:val="001C1E83"/>
    <w:rsid w:val="001C2822"/>
    <w:rsid w:val="001C2AB2"/>
    <w:rsid w:val="001C32E8"/>
    <w:rsid w:val="001C4AA1"/>
    <w:rsid w:val="001C7797"/>
    <w:rsid w:val="001C7914"/>
    <w:rsid w:val="001D01E0"/>
    <w:rsid w:val="001D06F0"/>
    <w:rsid w:val="001D0E0D"/>
    <w:rsid w:val="001D1686"/>
    <w:rsid w:val="001D1770"/>
    <w:rsid w:val="001D17FB"/>
    <w:rsid w:val="001D450E"/>
    <w:rsid w:val="001D4907"/>
    <w:rsid w:val="001D5B57"/>
    <w:rsid w:val="001D6809"/>
    <w:rsid w:val="001D6B17"/>
    <w:rsid w:val="001D6B48"/>
    <w:rsid w:val="001D7E9F"/>
    <w:rsid w:val="001D7FB2"/>
    <w:rsid w:val="001E1021"/>
    <w:rsid w:val="001E104E"/>
    <w:rsid w:val="001E17ED"/>
    <w:rsid w:val="001E18AA"/>
    <w:rsid w:val="001E299A"/>
    <w:rsid w:val="001E3A3E"/>
    <w:rsid w:val="001E3B00"/>
    <w:rsid w:val="001E4051"/>
    <w:rsid w:val="001E4754"/>
    <w:rsid w:val="001E4B71"/>
    <w:rsid w:val="001E7173"/>
    <w:rsid w:val="001E723E"/>
    <w:rsid w:val="001E7413"/>
    <w:rsid w:val="001E771E"/>
    <w:rsid w:val="001E7938"/>
    <w:rsid w:val="001F04C3"/>
    <w:rsid w:val="001F05E0"/>
    <w:rsid w:val="001F0EEA"/>
    <w:rsid w:val="001F14EE"/>
    <w:rsid w:val="001F2033"/>
    <w:rsid w:val="001F2190"/>
    <w:rsid w:val="001F32E4"/>
    <w:rsid w:val="001F36E6"/>
    <w:rsid w:val="001F3C26"/>
    <w:rsid w:val="001F516F"/>
    <w:rsid w:val="001F6105"/>
    <w:rsid w:val="001F62CF"/>
    <w:rsid w:val="001F63D3"/>
    <w:rsid w:val="001F660A"/>
    <w:rsid w:val="001F670C"/>
    <w:rsid w:val="00200216"/>
    <w:rsid w:val="002010AB"/>
    <w:rsid w:val="00201369"/>
    <w:rsid w:val="00201458"/>
    <w:rsid w:val="00201820"/>
    <w:rsid w:val="00201E50"/>
    <w:rsid w:val="00201F4D"/>
    <w:rsid w:val="00203C79"/>
    <w:rsid w:val="002046F2"/>
    <w:rsid w:val="00205754"/>
    <w:rsid w:val="00206B31"/>
    <w:rsid w:val="0020742C"/>
    <w:rsid w:val="00207643"/>
    <w:rsid w:val="00207CFD"/>
    <w:rsid w:val="00210FB8"/>
    <w:rsid w:val="0021198E"/>
    <w:rsid w:val="00211C65"/>
    <w:rsid w:val="00213560"/>
    <w:rsid w:val="00213588"/>
    <w:rsid w:val="002139DC"/>
    <w:rsid w:val="00213B8D"/>
    <w:rsid w:val="00213F77"/>
    <w:rsid w:val="00216602"/>
    <w:rsid w:val="00216BCC"/>
    <w:rsid w:val="00216FCE"/>
    <w:rsid w:val="002200E1"/>
    <w:rsid w:val="002210AE"/>
    <w:rsid w:val="00221369"/>
    <w:rsid w:val="0022233C"/>
    <w:rsid w:val="0022279E"/>
    <w:rsid w:val="002232DB"/>
    <w:rsid w:val="00223D69"/>
    <w:rsid w:val="00226128"/>
    <w:rsid w:val="002266D1"/>
    <w:rsid w:val="00226856"/>
    <w:rsid w:val="00227592"/>
    <w:rsid w:val="0023079D"/>
    <w:rsid w:val="00230E83"/>
    <w:rsid w:val="00232959"/>
    <w:rsid w:val="0023339B"/>
    <w:rsid w:val="002338D6"/>
    <w:rsid w:val="002348CC"/>
    <w:rsid w:val="00236ABC"/>
    <w:rsid w:val="002407F8"/>
    <w:rsid w:val="0024139B"/>
    <w:rsid w:val="00241665"/>
    <w:rsid w:val="00241E0E"/>
    <w:rsid w:val="00242041"/>
    <w:rsid w:val="0024221F"/>
    <w:rsid w:val="002429A9"/>
    <w:rsid w:val="00244517"/>
    <w:rsid w:val="002448DD"/>
    <w:rsid w:val="0024494E"/>
    <w:rsid w:val="00245777"/>
    <w:rsid w:val="0024588F"/>
    <w:rsid w:val="00245AF4"/>
    <w:rsid w:val="00246699"/>
    <w:rsid w:val="002468B6"/>
    <w:rsid w:val="002468F6"/>
    <w:rsid w:val="00246E72"/>
    <w:rsid w:val="00247022"/>
    <w:rsid w:val="002532E5"/>
    <w:rsid w:val="00253419"/>
    <w:rsid w:val="00253B6A"/>
    <w:rsid w:val="002548F3"/>
    <w:rsid w:val="002548F9"/>
    <w:rsid w:val="00254FAE"/>
    <w:rsid w:val="00254FE3"/>
    <w:rsid w:val="002560C5"/>
    <w:rsid w:val="00256121"/>
    <w:rsid w:val="0025704D"/>
    <w:rsid w:val="00262307"/>
    <w:rsid w:val="00262DB0"/>
    <w:rsid w:val="00262DF8"/>
    <w:rsid w:val="00262F49"/>
    <w:rsid w:val="00263BD2"/>
    <w:rsid w:val="002659A1"/>
    <w:rsid w:val="00265C60"/>
    <w:rsid w:val="002660C1"/>
    <w:rsid w:val="00266AAB"/>
    <w:rsid w:val="00267D6E"/>
    <w:rsid w:val="002704E7"/>
    <w:rsid w:val="0027254C"/>
    <w:rsid w:val="00272D6E"/>
    <w:rsid w:val="0027355C"/>
    <w:rsid w:val="002735C2"/>
    <w:rsid w:val="002742CB"/>
    <w:rsid w:val="00274751"/>
    <w:rsid w:val="0027573A"/>
    <w:rsid w:val="00276744"/>
    <w:rsid w:val="002815E1"/>
    <w:rsid w:val="002816F2"/>
    <w:rsid w:val="00282CE6"/>
    <w:rsid w:val="0028326E"/>
    <w:rsid w:val="0028686D"/>
    <w:rsid w:val="002879AF"/>
    <w:rsid w:val="0029034A"/>
    <w:rsid w:val="00291222"/>
    <w:rsid w:val="00291EA1"/>
    <w:rsid w:val="00293669"/>
    <w:rsid w:val="00293BA1"/>
    <w:rsid w:val="00295A8E"/>
    <w:rsid w:val="00295B4F"/>
    <w:rsid w:val="00295E98"/>
    <w:rsid w:val="00297355"/>
    <w:rsid w:val="00297EE2"/>
    <w:rsid w:val="002A0490"/>
    <w:rsid w:val="002A0B7F"/>
    <w:rsid w:val="002A119A"/>
    <w:rsid w:val="002A1DD7"/>
    <w:rsid w:val="002A2227"/>
    <w:rsid w:val="002A2DF6"/>
    <w:rsid w:val="002A383E"/>
    <w:rsid w:val="002A3D0F"/>
    <w:rsid w:val="002A46FC"/>
    <w:rsid w:val="002A5493"/>
    <w:rsid w:val="002A5B62"/>
    <w:rsid w:val="002A657C"/>
    <w:rsid w:val="002B089C"/>
    <w:rsid w:val="002B0FFC"/>
    <w:rsid w:val="002B13D5"/>
    <w:rsid w:val="002B144C"/>
    <w:rsid w:val="002B1854"/>
    <w:rsid w:val="002B236F"/>
    <w:rsid w:val="002B30E3"/>
    <w:rsid w:val="002B34EC"/>
    <w:rsid w:val="002B3BB1"/>
    <w:rsid w:val="002B40A6"/>
    <w:rsid w:val="002B40EC"/>
    <w:rsid w:val="002B58C8"/>
    <w:rsid w:val="002B5D60"/>
    <w:rsid w:val="002B630E"/>
    <w:rsid w:val="002B7CFB"/>
    <w:rsid w:val="002C0195"/>
    <w:rsid w:val="002C061A"/>
    <w:rsid w:val="002C0D27"/>
    <w:rsid w:val="002C1E5A"/>
    <w:rsid w:val="002C25A9"/>
    <w:rsid w:val="002C4357"/>
    <w:rsid w:val="002C48A5"/>
    <w:rsid w:val="002C4BB8"/>
    <w:rsid w:val="002C6F85"/>
    <w:rsid w:val="002C714C"/>
    <w:rsid w:val="002D0156"/>
    <w:rsid w:val="002D0834"/>
    <w:rsid w:val="002D108E"/>
    <w:rsid w:val="002D2A57"/>
    <w:rsid w:val="002D2CC5"/>
    <w:rsid w:val="002D5439"/>
    <w:rsid w:val="002D6F79"/>
    <w:rsid w:val="002E009E"/>
    <w:rsid w:val="002E10D5"/>
    <w:rsid w:val="002E131D"/>
    <w:rsid w:val="002E1AAE"/>
    <w:rsid w:val="002E2266"/>
    <w:rsid w:val="002E2A26"/>
    <w:rsid w:val="002E2F88"/>
    <w:rsid w:val="002E3011"/>
    <w:rsid w:val="002E3539"/>
    <w:rsid w:val="002E4488"/>
    <w:rsid w:val="002E4C40"/>
    <w:rsid w:val="002E5314"/>
    <w:rsid w:val="002E5F01"/>
    <w:rsid w:val="002E6475"/>
    <w:rsid w:val="002E6AB7"/>
    <w:rsid w:val="002E6C00"/>
    <w:rsid w:val="002E7001"/>
    <w:rsid w:val="002E70E1"/>
    <w:rsid w:val="002F0766"/>
    <w:rsid w:val="002F2BD9"/>
    <w:rsid w:val="002F3EFB"/>
    <w:rsid w:val="002F44A9"/>
    <w:rsid w:val="002F4DA8"/>
    <w:rsid w:val="002F51EB"/>
    <w:rsid w:val="002F5EEF"/>
    <w:rsid w:val="002F69E4"/>
    <w:rsid w:val="002F7803"/>
    <w:rsid w:val="00300DA6"/>
    <w:rsid w:val="00301169"/>
    <w:rsid w:val="00302A9F"/>
    <w:rsid w:val="00303C41"/>
    <w:rsid w:val="003042B7"/>
    <w:rsid w:val="00304F6A"/>
    <w:rsid w:val="0030607B"/>
    <w:rsid w:val="003066BA"/>
    <w:rsid w:val="00306C76"/>
    <w:rsid w:val="00306D79"/>
    <w:rsid w:val="00310932"/>
    <w:rsid w:val="00313FAB"/>
    <w:rsid w:val="0031449E"/>
    <w:rsid w:val="00314B7F"/>
    <w:rsid w:val="00315C1C"/>
    <w:rsid w:val="003168B5"/>
    <w:rsid w:val="00316C3F"/>
    <w:rsid w:val="00317C26"/>
    <w:rsid w:val="003203D0"/>
    <w:rsid w:val="003209F7"/>
    <w:rsid w:val="00321706"/>
    <w:rsid w:val="003223AA"/>
    <w:rsid w:val="0032350F"/>
    <w:rsid w:val="00323D88"/>
    <w:rsid w:val="003240F3"/>
    <w:rsid w:val="00324FB5"/>
    <w:rsid w:val="00325501"/>
    <w:rsid w:val="003274CB"/>
    <w:rsid w:val="003276EC"/>
    <w:rsid w:val="0033027D"/>
    <w:rsid w:val="003313C2"/>
    <w:rsid w:val="00331570"/>
    <w:rsid w:val="00331FF7"/>
    <w:rsid w:val="00332304"/>
    <w:rsid w:val="00332E75"/>
    <w:rsid w:val="00333985"/>
    <w:rsid w:val="00333C3E"/>
    <w:rsid w:val="00333FAD"/>
    <w:rsid w:val="003346E6"/>
    <w:rsid w:val="003348D4"/>
    <w:rsid w:val="00335CE0"/>
    <w:rsid w:val="0033660E"/>
    <w:rsid w:val="003374D6"/>
    <w:rsid w:val="003404DA"/>
    <w:rsid w:val="00341B25"/>
    <w:rsid w:val="0034262F"/>
    <w:rsid w:val="00342E30"/>
    <w:rsid w:val="00342E6E"/>
    <w:rsid w:val="00343D45"/>
    <w:rsid w:val="00344B23"/>
    <w:rsid w:val="00345A48"/>
    <w:rsid w:val="0034637D"/>
    <w:rsid w:val="003469B5"/>
    <w:rsid w:val="00346B74"/>
    <w:rsid w:val="00350265"/>
    <w:rsid w:val="003511D5"/>
    <w:rsid w:val="00351D8F"/>
    <w:rsid w:val="003532E5"/>
    <w:rsid w:val="003533AE"/>
    <w:rsid w:val="00353BBB"/>
    <w:rsid w:val="0035441A"/>
    <w:rsid w:val="003552DF"/>
    <w:rsid w:val="003561A0"/>
    <w:rsid w:val="0035626A"/>
    <w:rsid w:val="00357BC4"/>
    <w:rsid w:val="003600BC"/>
    <w:rsid w:val="00360150"/>
    <w:rsid w:val="00360421"/>
    <w:rsid w:val="003607B1"/>
    <w:rsid w:val="00360EE8"/>
    <w:rsid w:val="00362C32"/>
    <w:rsid w:val="00363635"/>
    <w:rsid w:val="003650E3"/>
    <w:rsid w:val="00365B55"/>
    <w:rsid w:val="00366187"/>
    <w:rsid w:val="0036626A"/>
    <w:rsid w:val="0036701F"/>
    <w:rsid w:val="003676B2"/>
    <w:rsid w:val="00367D6E"/>
    <w:rsid w:val="00367E4E"/>
    <w:rsid w:val="00370187"/>
    <w:rsid w:val="00372B34"/>
    <w:rsid w:val="003739C2"/>
    <w:rsid w:val="003741CB"/>
    <w:rsid w:val="00374615"/>
    <w:rsid w:val="003759F8"/>
    <w:rsid w:val="00375E23"/>
    <w:rsid w:val="00377E6F"/>
    <w:rsid w:val="00380258"/>
    <w:rsid w:val="003810FB"/>
    <w:rsid w:val="00381258"/>
    <w:rsid w:val="003828B1"/>
    <w:rsid w:val="00382B44"/>
    <w:rsid w:val="0038306F"/>
    <w:rsid w:val="003860BC"/>
    <w:rsid w:val="00386431"/>
    <w:rsid w:val="00386C33"/>
    <w:rsid w:val="00387133"/>
    <w:rsid w:val="003904DF"/>
    <w:rsid w:val="00390658"/>
    <w:rsid w:val="00391DD2"/>
    <w:rsid w:val="00391F1B"/>
    <w:rsid w:val="003927A2"/>
    <w:rsid w:val="00392A9E"/>
    <w:rsid w:val="00393146"/>
    <w:rsid w:val="003931E3"/>
    <w:rsid w:val="003943CE"/>
    <w:rsid w:val="003954B6"/>
    <w:rsid w:val="0039642F"/>
    <w:rsid w:val="0039650A"/>
    <w:rsid w:val="00396631"/>
    <w:rsid w:val="00396794"/>
    <w:rsid w:val="003973E4"/>
    <w:rsid w:val="00397862"/>
    <w:rsid w:val="003978BE"/>
    <w:rsid w:val="00397FD9"/>
    <w:rsid w:val="003A08CA"/>
    <w:rsid w:val="003A1D5E"/>
    <w:rsid w:val="003A21C5"/>
    <w:rsid w:val="003A2238"/>
    <w:rsid w:val="003A2292"/>
    <w:rsid w:val="003A534C"/>
    <w:rsid w:val="003A5C6D"/>
    <w:rsid w:val="003A5CB2"/>
    <w:rsid w:val="003A749A"/>
    <w:rsid w:val="003A77B8"/>
    <w:rsid w:val="003B0405"/>
    <w:rsid w:val="003B06D0"/>
    <w:rsid w:val="003B0D9B"/>
    <w:rsid w:val="003B1D71"/>
    <w:rsid w:val="003B2138"/>
    <w:rsid w:val="003B3129"/>
    <w:rsid w:val="003B4A2C"/>
    <w:rsid w:val="003B4F17"/>
    <w:rsid w:val="003C14DB"/>
    <w:rsid w:val="003C1FAD"/>
    <w:rsid w:val="003C244C"/>
    <w:rsid w:val="003C4387"/>
    <w:rsid w:val="003C4F0C"/>
    <w:rsid w:val="003C5076"/>
    <w:rsid w:val="003C5CFF"/>
    <w:rsid w:val="003C5E60"/>
    <w:rsid w:val="003C6635"/>
    <w:rsid w:val="003C76DD"/>
    <w:rsid w:val="003C7C21"/>
    <w:rsid w:val="003C7D84"/>
    <w:rsid w:val="003C7FC3"/>
    <w:rsid w:val="003D36F2"/>
    <w:rsid w:val="003D3D5D"/>
    <w:rsid w:val="003D3F08"/>
    <w:rsid w:val="003D3FF2"/>
    <w:rsid w:val="003D4031"/>
    <w:rsid w:val="003D737C"/>
    <w:rsid w:val="003D7628"/>
    <w:rsid w:val="003D77F2"/>
    <w:rsid w:val="003D7B11"/>
    <w:rsid w:val="003D7B75"/>
    <w:rsid w:val="003E1806"/>
    <w:rsid w:val="003E1897"/>
    <w:rsid w:val="003E19F2"/>
    <w:rsid w:val="003E2349"/>
    <w:rsid w:val="003E24A4"/>
    <w:rsid w:val="003E2A70"/>
    <w:rsid w:val="003E5061"/>
    <w:rsid w:val="003E5894"/>
    <w:rsid w:val="003E59EE"/>
    <w:rsid w:val="003E63F1"/>
    <w:rsid w:val="003E6416"/>
    <w:rsid w:val="003E64DA"/>
    <w:rsid w:val="003F0FD7"/>
    <w:rsid w:val="003F1C09"/>
    <w:rsid w:val="003F1D4C"/>
    <w:rsid w:val="003F1FEC"/>
    <w:rsid w:val="003F2799"/>
    <w:rsid w:val="003F5207"/>
    <w:rsid w:val="003F5613"/>
    <w:rsid w:val="003F79DD"/>
    <w:rsid w:val="00402F23"/>
    <w:rsid w:val="00403B90"/>
    <w:rsid w:val="0040426A"/>
    <w:rsid w:val="0040436D"/>
    <w:rsid w:val="00404BB8"/>
    <w:rsid w:val="0040597B"/>
    <w:rsid w:val="004061EA"/>
    <w:rsid w:val="004068EA"/>
    <w:rsid w:val="00411862"/>
    <w:rsid w:val="00411EF3"/>
    <w:rsid w:val="00412969"/>
    <w:rsid w:val="00412E74"/>
    <w:rsid w:val="00413EE1"/>
    <w:rsid w:val="00414161"/>
    <w:rsid w:val="00414251"/>
    <w:rsid w:val="00415542"/>
    <w:rsid w:val="004155C7"/>
    <w:rsid w:val="00416336"/>
    <w:rsid w:val="00416B9C"/>
    <w:rsid w:val="00416E8C"/>
    <w:rsid w:val="0042041B"/>
    <w:rsid w:val="00420A50"/>
    <w:rsid w:val="0042116A"/>
    <w:rsid w:val="00421A4F"/>
    <w:rsid w:val="0042385B"/>
    <w:rsid w:val="0042394A"/>
    <w:rsid w:val="0042415C"/>
    <w:rsid w:val="00425357"/>
    <w:rsid w:val="00425671"/>
    <w:rsid w:val="00427BB3"/>
    <w:rsid w:val="00427F0B"/>
    <w:rsid w:val="00430F49"/>
    <w:rsid w:val="0043154F"/>
    <w:rsid w:val="00431694"/>
    <w:rsid w:val="004316A7"/>
    <w:rsid w:val="00431DBE"/>
    <w:rsid w:val="0043277D"/>
    <w:rsid w:val="00433354"/>
    <w:rsid w:val="00433CCD"/>
    <w:rsid w:val="00434AC5"/>
    <w:rsid w:val="00435145"/>
    <w:rsid w:val="00435BBC"/>
    <w:rsid w:val="004365BC"/>
    <w:rsid w:val="00437E3D"/>
    <w:rsid w:val="004408E4"/>
    <w:rsid w:val="00441279"/>
    <w:rsid w:val="00442015"/>
    <w:rsid w:val="004439C3"/>
    <w:rsid w:val="00443D58"/>
    <w:rsid w:val="00443DDF"/>
    <w:rsid w:val="00444EA8"/>
    <w:rsid w:val="00445C73"/>
    <w:rsid w:val="00447B3E"/>
    <w:rsid w:val="00447F3F"/>
    <w:rsid w:val="0045097A"/>
    <w:rsid w:val="00450FA9"/>
    <w:rsid w:val="00451819"/>
    <w:rsid w:val="00451A3D"/>
    <w:rsid w:val="00452029"/>
    <w:rsid w:val="00453160"/>
    <w:rsid w:val="00454342"/>
    <w:rsid w:val="004548AD"/>
    <w:rsid w:val="004550A2"/>
    <w:rsid w:val="004553A4"/>
    <w:rsid w:val="004610BE"/>
    <w:rsid w:val="004610C0"/>
    <w:rsid w:val="00462309"/>
    <w:rsid w:val="004631D2"/>
    <w:rsid w:val="00464761"/>
    <w:rsid w:val="00465E78"/>
    <w:rsid w:val="004669D3"/>
    <w:rsid w:val="00467529"/>
    <w:rsid w:val="0047001B"/>
    <w:rsid w:val="00470688"/>
    <w:rsid w:val="00470856"/>
    <w:rsid w:val="00471767"/>
    <w:rsid w:val="00471A13"/>
    <w:rsid w:val="00472535"/>
    <w:rsid w:val="00473CAB"/>
    <w:rsid w:val="00473D4C"/>
    <w:rsid w:val="00473EF0"/>
    <w:rsid w:val="00474300"/>
    <w:rsid w:val="00475190"/>
    <w:rsid w:val="004754E7"/>
    <w:rsid w:val="00476203"/>
    <w:rsid w:val="0047782E"/>
    <w:rsid w:val="004804D1"/>
    <w:rsid w:val="004829E1"/>
    <w:rsid w:val="00483663"/>
    <w:rsid w:val="00483E88"/>
    <w:rsid w:val="00484887"/>
    <w:rsid w:val="00484973"/>
    <w:rsid w:val="00485998"/>
    <w:rsid w:val="004862B3"/>
    <w:rsid w:val="00486EB3"/>
    <w:rsid w:val="0048744A"/>
    <w:rsid w:val="0049031D"/>
    <w:rsid w:val="004918BF"/>
    <w:rsid w:val="00491CC2"/>
    <w:rsid w:val="004926B3"/>
    <w:rsid w:val="00492AD8"/>
    <w:rsid w:val="0049316D"/>
    <w:rsid w:val="00493516"/>
    <w:rsid w:val="00493B7E"/>
    <w:rsid w:val="0049482E"/>
    <w:rsid w:val="00494EF1"/>
    <w:rsid w:val="00494F20"/>
    <w:rsid w:val="00496CE6"/>
    <w:rsid w:val="00496E9F"/>
    <w:rsid w:val="00497066"/>
    <w:rsid w:val="004974B6"/>
    <w:rsid w:val="004A18CA"/>
    <w:rsid w:val="004A2E7A"/>
    <w:rsid w:val="004A50B0"/>
    <w:rsid w:val="004A50D7"/>
    <w:rsid w:val="004A5879"/>
    <w:rsid w:val="004B03D1"/>
    <w:rsid w:val="004B0474"/>
    <w:rsid w:val="004B053D"/>
    <w:rsid w:val="004B216D"/>
    <w:rsid w:val="004B2AC4"/>
    <w:rsid w:val="004B3912"/>
    <w:rsid w:val="004B3CAA"/>
    <w:rsid w:val="004B4346"/>
    <w:rsid w:val="004B4C2B"/>
    <w:rsid w:val="004B4E5D"/>
    <w:rsid w:val="004B6C86"/>
    <w:rsid w:val="004B792D"/>
    <w:rsid w:val="004C072D"/>
    <w:rsid w:val="004C09DB"/>
    <w:rsid w:val="004C1F9C"/>
    <w:rsid w:val="004C238C"/>
    <w:rsid w:val="004C31C3"/>
    <w:rsid w:val="004C3434"/>
    <w:rsid w:val="004C3B0C"/>
    <w:rsid w:val="004C3DD0"/>
    <w:rsid w:val="004C421B"/>
    <w:rsid w:val="004C60D6"/>
    <w:rsid w:val="004C70BA"/>
    <w:rsid w:val="004D0735"/>
    <w:rsid w:val="004D0A11"/>
    <w:rsid w:val="004D14D2"/>
    <w:rsid w:val="004D2434"/>
    <w:rsid w:val="004D3010"/>
    <w:rsid w:val="004D384A"/>
    <w:rsid w:val="004D4334"/>
    <w:rsid w:val="004D46E0"/>
    <w:rsid w:val="004D5527"/>
    <w:rsid w:val="004D58F9"/>
    <w:rsid w:val="004D6568"/>
    <w:rsid w:val="004D7678"/>
    <w:rsid w:val="004D7901"/>
    <w:rsid w:val="004D7A25"/>
    <w:rsid w:val="004D7E34"/>
    <w:rsid w:val="004E06BC"/>
    <w:rsid w:val="004E140B"/>
    <w:rsid w:val="004E1C71"/>
    <w:rsid w:val="004E2A6E"/>
    <w:rsid w:val="004E31C3"/>
    <w:rsid w:val="004E45F9"/>
    <w:rsid w:val="004E532B"/>
    <w:rsid w:val="004E5D11"/>
    <w:rsid w:val="004E6173"/>
    <w:rsid w:val="004E65FF"/>
    <w:rsid w:val="004E7269"/>
    <w:rsid w:val="004E74AF"/>
    <w:rsid w:val="004F0FF4"/>
    <w:rsid w:val="004F12D4"/>
    <w:rsid w:val="004F2598"/>
    <w:rsid w:val="004F3260"/>
    <w:rsid w:val="004F58F0"/>
    <w:rsid w:val="004F73D0"/>
    <w:rsid w:val="004F7798"/>
    <w:rsid w:val="004F7B5A"/>
    <w:rsid w:val="00501B83"/>
    <w:rsid w:val="00501D09"/>
    <w:rsid w:val="0050212C"/>
    <w:rsid w:val="005028E7"/>
    <w:rsid w:val="00503432"/>
    <w:rsid w:val="00504CB0"/>
    <w:rsid w:val="00504D0F"/>
    <w:rsid w:val="00506D73"/>
    <w:rsid w:val="00507BCC"/>
    <w:rsid w:val="00510D55"/>
    <w:rsid w:val="00510FC8"/>
    <w:rsid w:val="00511E64"/>
    <w:rsid w:val="005121EA"/>
    <w:rsid w:val="0051253E"/>
    <w:rsid w:val="0051257E"/>
    <w:rsid w:val="00512987"/>
    <w:rsid w:val="005134DA"/>
    <w:rsid w:val="005134DB"/>
    <w:rsid w:val="00514171"/>
    <w:rsid w:val="00517144"/>
    <w:rsid w:val="00520313"/>
    <w:rsid w:val="00520CE8"/>
    <w:rsid w:val="00521C62"/>
    <w:rsid w:val="00522019"/>
    <w:rsid w:val="005236FB"/>
    <w:rsid w:val="00525C9D"/>
    <w:rsid w:val="005264E0"/>
    <w:rsid w:val="005267CE"/>
    <w:rsid w:val="00527013"/>
    <w:rsid w:val="00530169"/>
    <w:rsid w:val="005308FC"/>
    <w:rsid w:val="00531307"/>
    <w:rsid w:val="00531628"/>
    <w:rsid w:val="005322FB"/>
    <w:rsid w:val="005323F1"/>
    <w:rsid w:val="00532478"/>
    <w:rsid w:val="0053343E"/>
    <w:rsid w:val="005334DD"/>
    <w:rsid w:val="00533B92"/>
    <w:rsid w:val="00534FF0"/>
    <w:rsid w:val="005368B9"/>
    <w:rsid w:val="00537328"/>
    <w:rsid w:val="0054014B"/>
    <w:rsid w:val="005404E7"/>
    <w:rsid w:val="005410ED"/>
    <w:rsid w:val="005414B5"/>
    <w:rsid w:val="00541C7A"/>
    <w:rsid w:val="005420B5"/>
    <w:rsid w:val="00542AF4"/>
    <w:rsid w:val="00542BDF"/>
    <w:rsid w:val="00542CED"/>
    <w:rsid w:val="00543145"/>
    <w:rsid w:val="00543421"/>
    <w:rsid w:val="005435FF"/>
    <w:rsid w:val="005443FE"/>
    <w:rsid w:val="00544B98"/>
    <w:rsid w:val="00545ECD"/>
    <w:rsid w:val="00545F57"/>
    <w:rsid w:val="00550B57"/>
    <w:rsid w:val="00550EC0"/>
    <w:rsid w:val="00553401"/>
    <w:rsid w:val="00553F6F"/>
    <w:rsid w:val="00555130"/>
    <w:rsid w:val="00555B13"/>
    <w:rsid w:val="005572FB"/>
    <w:rsid w:val="005573F0"/>
    <w:rsid w:val="00557D8D"/>
    <w:rsid w:val="00560206"/>
    <w:rsid w:val="00560BA9"/>
    <w:rsid w:val="00560CEB"/>
    <w:rsid w:val="00563E8D"/>
    <w:rsid w:val="005646A0"/>
    <w:rsid w:val="00564FAC"/>
    <w:rsid w:val="00565186"/>
    <w:rsid w:val="005656D0"/>
    <w:rsid w:val="00570977"/>
    <w:rsid w:val="00571B1F"/>
    <w:rsid w:val="00571BAD"/>
    <w:rsid w:val="0057200A"/>
    <w:rsid w:val="00573437"/>
    <w:rsid w:val="005735EC"/>
    <w:rsid w:val="005735F9"/>
    <w:rsid w:val="005749C7"/>
    <w:rsid w:val="005753B7"/>
    <w:rsid w:val="00575A38"/>
    <w:rsid w:val="00576BCE"/>
    <w:rsid w:val="005774CB"/>
    <w:rsid w:val="00577581"/>
    <w:rsid w:val="00577B9E"/>
    <w:rsid w:val="00577E3D"/>
    <w:rsid w:val="00577F08"/>
    <w:rsid w:val="0058025E"/>
    <w:rsid w:val="0058179C"/>
    <w:rsid w:val="0058292F"/>
    <w:rsid w:val="00582B5E"/>
    <w:rsid w:val="005839FC"/>
    <w:rsid w:val="00584808"/>
    <w:rsid w:val="0058487D"/>
    <w:rsid w:val="005853AF"/>
    <w:rsid w:val="0058592B"/>
    <w:rsid w:val="00587523"/>
    <w:rsid w:val="0059257D"/>
    <w:rsid w:val="00593F44"/>
    <w:rsid w:val="00594299"/>
    <w:rsid w:val="00595C8C"/>
    <w:rsid w:val="005968FB"/>
    <w:rsid w:val="00596900"/>
    <w:rsid w:val="0059714D"/>
    <w:rsid w:val="00597CC8"/>
    <w:rsid w:val="005A173B"/>
    <w:rsid w:val="005A205F"/>
    <w:rsid w:val="005A294A"/>
    <w:rsid w:val="005A2BD2"/>
    <w:rsid w:val="005A2F9C"/>
    <w:rsid w:val="005A4603"/>
    <w:rsid w:val="005A5F16"/>
    <w:rsid w:val="005A600D"/>
    <w:rsid w:val="005A656D"/>
    <w:rsid w:val="005A6B5C"/>
    <w:rsid w:val="005A71AF"/>
    <w:rsid w:val="005A7489"/>
    <w:rsid w:val="005A7FD9"/>
    <w:rsid w:val="005B0411"/>
    <w:rsid w:val="005B0434"/>
    <w:rsid w:val="005B1CD7"/>
    <w:rsid w:val="005B1D85"/>
    <w:rsid w:val="005B210C"/>
    <w:rsid w:val="005B3207"/>
    <w:rsid w:val="005B45E0"/>
    <w:rsid w:val="005B497F"/>
    <w:rsid w:val="005B6CD6"/>
    <w:rsid w:val="005B75CB"/>
    <w:rsid w:val="005B79E8"/>
    <w:rsid w:val="005C064A"/>
    <w:rsid w:val="005C1056"/>
    <w:rsid w:val="005C189E"/>
    <w:rsid w:val="005C3E0F"/>
    <w:rsid w:val="005C4506"/>
    <w:rsid w:val="005C4C6D"/>
    <w:rsid w:val="005C5B42"/>
    <w:rsid w:val="005C6107"/>
    <w:rsid w:val="005C6270"/>
    <w:rsid w:val="005D18F9"/>
    <w:rsid w:val="005D19D0"/>
    <w:rsid w:val="005D29D9"/>
    <w:rsid w:val="005D32AE"/>
    <w:rsid w:val="005D3903"/>
    <w:rsid w:val="005D3A61"/>
    <w:rsid w:val="005D49D0"/>
    <w:rsid w:val="005D61EC"/>
    <w:rsid w:val="005D79F1"/>
    <w:rsid w:val="005D7DFB"/>
    <w:rsid w:val="005E0097"/>
    <w:rsid w:val="005E0DA6"/>
    <w:rsid w:val="005E178A"/>
    <w:rsid w:val="005E1B73"/>
    <w:rsid w:val="005E46A9"/>
    <w:rsid w:val="005E604E"/>
    <w:rsid w:val="005E63FF"/>
    <w:rsid w:val="005E76AF"/>
    <w:rsid w:val="005F0DB1"/>
    <w:rsid w:val="005F11FD"/>
    <w:rsid w:val="005F1B45"/>
    <w:rsid w:val="005F2EEF"/>
    <w:rsid w:val="005F34C4"/>
    <w:rsid w:val="005F3615"/>
    <w:rsid w:val="005F50E0"/>
    <w:rsid w:val="005F632E"/>
    <w:rsid w:val="005F6FB2"/>
    <w:rsid w:val="005F7845"/>
    <w:rsid w:val="005F799A"/>
    <w:rsid w:val="005F7A71"/>
    <w:rsid w:val="005F7E8C"/>
    <w:rsid w:val="00602659"/>
    <w:rsid w:val="00602A69"/>
    <w:rsid w:val="006031DF"/>
    <w:rsid w:val="006047FF"/>
    <w:rsid w:val="0060486F"/>
    <w:rsid w:val="0060499C"/>
    <w:rsid w:val="00607791"/>
    <w:rsid w:val="00610E08"/>
    <w:rsid w:val="00612317"/>
    <w:rsid w:val="00612858"/>
    <w:rsid w:val="00613B84"/>
    <w:rsid w:val="00614460"/>
    <w:rsid w:val="00615C11"/>
    <w:rsid w:val="006161A1"/>
    <w:rsid w:val="00616899"/>
    <w:rsid w:val="00617208"/>
    <w:rsid w:val="00617690"/>
    <w:rsid w:val="00617C84"/>
    <w:rsid w:val="00617D91"/>
    <w:rsid w:val="006204CC"/>
    <w:rsid w:val="00620705"/>
    <w:rsid w:val="006208A8"/>
    <w:rsid w:val="00620A02"/>
    <w:rsid w:val="00620E59"/>
    <w:rsid w:val="006222F5"/>
    <w:rsid w:val="006223D2"/>
    <w:rsid w:val="00622DDF"/>
    <w:rsid w:val="00624A35"/>
    <w:rsid w:val="00625348"/>
    <w:rsid w:val="006253CF"/>
    <w:rsid w:val="00625A74"/>
    <w:rsid w:val="00626169"/>
    <w:rsid w:val="00626689"/>
    <w:rsid w:val="00626F14"/>
    <w:rsid w:val="006279FD"/>
    <w:rsid w:val="006307DE"/>
    <w:rsid w:val="00630B80"/>
    <w:rsid w:val="00630C68"/>
    <w:rsid w:val="006313D6"/>
    <w:rsid w:val="0063141D"/>
    <w:rsid w:val="0063227E"/>
    <w:rsid w:val="006323F5"/>
    <w:rsid w:val="00633F4A"/>
    <w:rsid w:val="00634C57"/>
    <w:rsid w:val="00636D1D"/>
    <w:rsid w:val="00636EA1"/>
    <w:rsid w:val="00637520"/>
    <w:rsid w:val="00637901"/>
    <w:rsid w:val="00637BDF"/>
    <w:rsid w:val="0064049F"/>
    <w:rsid w:val="006411D8"/>
    <w:rsid w:val="00642A08"/>
    <w:rsid w:val="006430F0"/>
    <w:rsid w:val="00643A18"/>
    <w:rsid w:val="00644452"/>
    <w:rsid w:val="0064468C"/>
    <w:rsid w:val="00644E8A"/>
    <w:rsid w:val="00645499"/>
    <w:rsid w:val="00645848"/>
    <w:rsid w:val="00645EEA"/>
    <w:rsid w:val="00646774"/>
    <w:rsid w:val="00650518"/>
    <w:rsid w:val="006510FA"/>
    <w:rsid w:val="006514C8"/>
    <w:rsid w:val="00651CA2"/>
    <w:rsid w:val="00651E37"/>
    <w:rsid w:val="00652133"/>
    <w:rsid w:val="006526CE"/>
    <w:rsid w:val="006537F4"/>
    <w:rsid w:val="006547C5"/>
    <w:rsid w:val="006548AA"/>
    <w:rsid w:val="00654A07"/>
    <w:rsid w:val="006569EC"/>
    <w:rsid w:val="00656DAD"/>
    <w:rsid w:val="00657260"/>
    <w:rsid w:val="00657B8B"/>
    <w:rsid w:val="00661409"/>
    <w:rsid w:val="00661AC8"/>
    <w:rsid w:val="00662224"/>
    <w:rsid w:val="00662D24"/>
    <w:rsid w:val="006643DB"/>
    <w:rsid w:val="00664A98"/>
    <w:rsid w:val="00665340"/>
    <w:rsid w:val="00665B37"/>
    <w:rsid w:val="00665EA3"/>
    <w:rsid w:val="00665F6C"/>
    <w:rsid w:val="00670A9A"/>
    <w:rsid w:val="00671878"/>
    <w:rsid w:val="00671895"/>
    <w:rsid w:val="00671DF1"/>
    <w:rsid w:val="00672CB6"/>
    <w:rsid w:val="00672CF8"/>
    <w:rsid w:val="0067385E"/>
    <w:rsid w:val="00673893"/>
    <w:rsid w:val="00673CD9"/>
    <w:rsid w:val="006741D3"/>
    <w:rsid w:val="0067444C"/>
    <w:rsid w:val="00674DBE"/>
    <w:rsid w:val="00675098"/>
    <w:rsid w:val="00675469"/>
    <w:rsid w:val="00676CB6"/>
    <w:rsid w:val="006774C9"/>
    <w:rsid w:val="00680512"/>
    <w:rsid w:val="0068062A"/>
    <w:rsid w:val="00681AAA"/>
    <w:rsid w:val="006825BB"/>
    <w:rsid w:val="00682E96"/>
    <w:rsid w:val="00691EB9"/>
    <w:rsid w:val="00692FC6"/>
    <w:rsid w:val="00694874"/>
    <w:rsid w:val="0069578C"/>
    <w:rsid w:val="00695A6D"/>
    <w:rsid w:val="00697D9F"/>
    <w:rsid w:val="006A0CC6"/>
    <w:rsid w:val="006A14CE"/>
    <w:rsid w:val="006A3660"/>
    <w:rsid w:val="006A3C62"/>
    <w:rsid w:val="006A43B8"/>
    <w:rsid w:val="006A5F2E"/>
    <w:rsid w:val="006A633C"/>
    <w:rsid w:val="006A771E"/>
    <w:rsid w:val="006B1151"/>
    <w:rsid w:val="006B236A"/>
    <w:rsid w:val="006B32A0"/>
    <w:rsid w:val="006B3E38"/>
    <w:rsid w:val="006B4B4B"/>
    <w:rsid w:val="006B5392"/>
    <w:rsid w:val="006B5CAE"/>
    <w:rsid w:val="006B5F96"/>
    <w:rsid w:val="006B6ED8"/>
    <w:rsid w:val="006C0626"/>
    <w:rsid w:val="006C2008"/>
    <w:rsid w:val="006C24AB"/>
    <w:rsid w:val="006C2952"/>
    <w:rsid w:val="006C33D4"/>
    <w:rsid w:val="006C34DD"/>
    <w:rsid w:val="006C3637"/>
    <w:rsid w:val="006C3F49"/>
    <w:rsid w:val="006C4331"/>
    <w:rsid w:val="006C4580"/>
    <w:rsid w:val="006C51B3"/>
    <w:rsid w:val="006C73A3"/>
    <w:rsid w:val="006C73F2"/>
    <w:rsid w:val="006C7550"/>
    <w:rsid w:val="006D0721"/>
    <w:rsid w:val="006D0B2C"/>
    <w:rsid w:val="006D3E55"/>
    <w:rsid w:val="006D4935"/>
    <w:rsid w:val="006D4B95"/>
    <w:rsid w:val="006D4CAC"/>
    <w:rsid w:val="006D5A89"/>
    <w:rsid w:val="006D5BCE"/>
    <w:rsid w:val="006D6453"/>
    <w:rsid w:val="006D7724"/>
    <w:rsid w:val="006D78CB"/>
    <w:rsid w:val="006D7B63"/>
    <w:rsid w:val="006E308B"/>
    <w:rsid w:val="006E3AC1"/>
    <w:rsid w:val="006E4418"/>
    <w:rsid w:val="006E4C2A"/>
    <w:rsid w:val="006E5DCD"/>
    <w:rsid w:val="006E6186"/>
    <w:rsid w:val="006E6B71"/>
    <w:rsid w:val="006E6DFE"/>
    <w:rsid w:val="006E7045"/>
    <w:rsid w:val="006E7D89"/>
    <w:rsid w:val="006F2195"/>
    <w:rsid w:val="006F342D"/>
    <w:rsid w:val="006F3868"/>
    <w:rsid w:val="006F40D3"/>
    <w:rsid w:val="006F6357"/>
    <w:rsid w:val="007003FB"/>
    <w:rsid w:val="007012BC"/>
    <w:rsid w:val="00701B85"/>
    <w:rsid w:val="00702480"/>
    <w:rsid w:val="00702F5F"/>
    <w:rsid w:val="007030B8"/>
    <w:rsid w:val="00704215"/>
    <w:rsid w:val="007043D3"/>
    <w:rsid w:val="00706487"/>
    <w:rsid w:val="007102B1"/>
    <w:rsid w:val="007117A0"/>
    <w:rsid w:val="007118E8"/>
    <w:rsid w:val="00711C67"/>
    <w:rsid w:val="0071244B"/>
    <w:rsid w:val="007125BD"/>
    <w:rsid w:val="0071316D"/>
    <w:rsid w:val="007150F8"/>
    <w:rsid w:val="0071581F"/>
    <w:rsid w:val="00715F95"/>
    <w:rsid w:val="00716432"/>
    <w:rsid w:val="007236B0"/>
    <w:rsid w:val="0072629E"/>
    <w:rsid w:val="007262B3"/>
    <w:rsid w:val="00727AD5"/>
    <w:rsid w:val="00730814"/>
    <w:rsid w:val="007311D8"/>
    <w:rsid w:val="00731342"/>
    <w:rsid w:val="00732E92"/>
    <w:rsid w:val="00733181"/>
    <w:rsid w:val="00735CB9"/>
    <w:rsid w:val="007406DA"/>
    <w:rsid w:val="00742FAA"/>
    <w:rsid w:val="007437D8"/>
    <w:rsid w:val="00743A05"/>
    <w:rsid w:val="00743C0A"/>
    <w:rsid w:val="00744D1A"/>
    <w:rsid w:val="00745B32"/>
    <w:rsid w:val="0074608F"/>
    <w:rsid w:val="0074645C"/>
    <w:rsid w:val="00746479"/>
    <w:rsid w:val="00746BB2"/>
    <w:rsid w:val="00750E00"/>
    <w:rsid w:val="00751144"/>
    <w:rsid w:val="007528B0"/>
    <w:rsid w:val="00752B84"/>
    <w:rsid w:val="007538F9"/>
    <w:rsid w:val="0075464B"/>
    <w:rsid w:val="00754E26"/>
    <w:rsid w:val="00755561"/>
    <w:rsid w:val="00756081"/>
    <w:rsid w:val="00756B74"/>
    <w:rsid w:val="00756F8C"/>
    <w:rsid w:val="007571CD"/>
    <w:rsid w:val="00760B29"/>
    <w:rsid w:val="00761A00"/>
    <w:rsid w:val="007622F7"/>
    <w:rsid w:val="00762B96"/>
    <w:rsid w:val="00763149"/>
    <w:rsid w:val="00764793"/>
    <w:rsid w:val="007654FB"/>
    <w:rsid w:val="00765633"/>
    <w:rsid w:val="007656F6"/>
    <w:rsid w:val="00765B6A"/>
    <w:rsid w:val="0077092D"/>
    <w:rsid w:val="00770C7E"/>
    <w:rsid w:val="00771D86"/>
    <w:rsid w:val="00773418"/>
    <w:rsid w:val="007735DE"/>
    <w:rsid w:val="00773BDE"/>
    <w:rsid w:val="00773C61"/>
    <w:rsid w:val="007753E7"/>
    <w:rsid w:val="007753F9"/>
    <w:rsid w:val="007761DC"/>
    <w:rsid w:val="007766EB"/>
    <w:rsid w:val="00776D3A"/>
    <w:rsid w:val="0077742D"/>
    <w:rsid w:val="007806E6"/>
    <w:rsid w:val="007812CC"/>
    <w:rsid w:val="00781309"/>
    <w:rsid w:val="00781835"/>
    <w:rsid w:val="007824AB"/>
    <w:rsid w:val="00783225"/>
    <w:rsid w:val="007839F6"/>
    <w:rsid w:val="007840A6"/>
    <w:rsid w:val="00785439"/>
    <w:rsid w:val="00786861"/>
    <w:rsid w:val="00786FA6"/>
    <w:rsid w:val="007873A7"/>
    <w:rsid w:val="00787BFB"/>
    <w:rsid w:val="0079085B"/>
    <w:rsid w:val="00792D26"/>
    <w:rsid w:val="007937C6"/>
    <w:rsid w:val="00793F18"/>
    <w:rsid w:val="007942B0"/>
    <w:rsid w:val="00794F56"/>
    <w:rsid w:val="007952A3"/>
    <w:rsid w:val="00795633"/>
    <w:rsid w:val="0079564C"/>
    <w:rsid w:val="007964EB"/>
    <w:rsid w:val="00797D14"/>
    <w:rsid w:val="007A0187"/>
    <w:rsid w:val="007A10E8"/>
    <w:rsid w:val="007A1BD8"/>
    <w:rsid w:val="007A2D7E"/>
    <w:rsid w:val="007A5A35"/>
    <w:rsid w:val="007A7EE1"/>
    <w:rsid w:val="007B00FD"/>
    <w:rsid w:val="007B1885"/>
    <w:rsid w:val="007B20F7"/>
    <w:rsid w:val="007B281F"/>
    <w:rsid w:val="007B3569"/>
    <w:rsid w:val="007B58CB"/>
    <w:rsid w:val="007B58FA"/>
    <w:rsid w:val="007B5FD4"/>
    <w:rsid w:val="007B7671"/>
    <w:rsid w:val="007C1239"/>
    <w:rsid w:val="007C1CB3"/>
    <w:rsid w:val="007C1F90"/>
    <w:rsid w:val="007C20FA"/>
    <w:rsid w:val="007C236C"/>
    <w:rsid w:val="007C29A1"/>
    <w:rsid w:val="007C32AB"/>
    <w:rsid w:val="007C3300"/>
    <w:rsid w:val="007C4814"/>
    <w:rsid w:val="007C4C23"/>
    <w:rsid w:val="007C60D2"/>
    <w:rsid w:val="007C6F06"/>
    <w:rsid w:val="007C78A1"/>
    <w:rsid w:val="007D2F9D"/>
    <w:rsid w:val="007D4704"/>
    <w:rsid w:val="007D557E"/>
    <w:rsid w:val="007D6291"/>
    <w:rsid w:val="007D7494"/>
    <w:rsid w:val="007D7D1C"/>
    <w:rsid w:val="007E0B12"/>
    <w:rsid w:val="007E0CE6"/>
    <w:rsid w:val="007E26E0"/>
    <w:rsid w:val="007E5614"/>
    <w:rsid w:val="007E6F2E"/>
    <w:rsid w:val="007E6FFA"/>
    <w:rsid w:val="007F0CFE"/>
    <w:rsid w:val="007F143D"/>
    <w:rsid w:val="007F1685"/>
    <w:rsid w:val="007F2F98"/>
    <w:rsid w:val="007F40B2"/>
    <w:rsid w:val="007F5AD5"/>
    <w:rsid w:val="007F5B50"/>
    <w:rsid w:val="007F6127"/>
    <w:rsid w:val="008009B0"/>
    <w:rsid w:val="0080109A"/>
    <w:rsid w:val="00801972"/>
    <w:rsid w:val="00802297"/>
    <w:rsid w:val="00802C3A"/>
    <w:rsid w:val="00803336"/>
    <w:rsid w:val="00803FA0"/>
    <w:rsid w:val="00804867"/>
    <w:rsid w:val="00804B5C"/>
    <w:rsid w:val="00804D10"/>
    <w:rsid w:val="008051D0"/>
    <w:rsid w:val="008055F0"/>
    <w:rsid w:val="00805F06"/>
    <w:rsid w:val="008072F9"/>
    <w:rsid w:val="00810286"/>
    <w:rsid w:val="00811210"/>
    <w:rsid w:val="008117CD"/>
    <w:rsid w:val="00814244"/>
    <w:rsid w:val="008142EB"/>
    <w:rsid w:val="008150F8"/>
    <w:rsid w:val="00815295"/>
    <w:rsid w:val="00815849"/>
    <w:rsid w:val="00815B20"/>
    <w:rsid w:val="0081651D"/>
    <w:rsid w:val="00816A45"/>
    <w:rsid w:val="00817403"/>
    <w:rsid w:val="00821753"/>
    <w:rsid w:val="00821A81"/>
    <w:rsid w:val="008228C2"/>
    <w:rsid w:val="00824A93"/>
    <w:rsid w:val="008269AC"/>
    <w:rsid w:val="008273C8"/>
    <w:rsid w:val="008303F5"/>
    <w:rsid w:val="00831629"/>
    <w:rsid w:val="008319A1"/>
    <w:rsid w:val="00831DA4"/>
    <w:rsid w:val="00833A20"/>
    <w:rsid w:val="008344F4"/>
    <w:rsid w:val="00835768"/>
    <w:rsid w:val="00835958"/>
    <w:rsid w:val="008362AF"/>
    <w:rsid w:val="008404CE"/>
    <w:rsid w:val="00840F9E"/>
    <w:rsid w:val="00842659"/>
    <w:rsid w:val="00842B52"/>
    <w:rsid w:val="00842CA7"/>
    <w:rsid w:val="00842D82"/>
    <w:rsid w:val="00842E9A"/>
    <w:rsid w:val="00843EEA"/>
    <w:rsid w:val="008446ED"/>
    <w:rsid w:val="00845229"/>
    <w:rsid w:val="00847672"/>
    <w:rsid w:val="00850A84"/>
    <w:rsid w:val="00851FC7"/>
    <w:rsid w:val="00853A96"/>
    <w:rsid w:val="00853CED"/>
    <w:rsid w:val="00854E9C"/>
    <w:rsid w:val="00854F77"/>
    <w:rsid w:val="008554D9"/>
    <w:rsid w:val="008566DA"/>
    <w:rsid w:val="008566F9"/>
    <w:rsid w:val="00856B20"/>
    <w:rsid w:val="00857844"/>
    <w:rsid w:val="008602B0"/>
    <w:rsid w:val="0086063E"/>
    <w:rsid w:val="0086178B"/>
    <w:rsid w:val="00861CE9"/>
    <w:rsid w:val="00862801"/>
    <w:rsid w:val="00862F43"/>
    <w:rsid w:val="00863426"/>
    <w:rsid w:val="00863EA3"/>
    <w:rsid w:val="008640A2"/>
    <w:rsid w:val="008646C4"/>
    <w:rsid w:val="00864928"/>
    <w:rsid w:val="00864A4C"/>
    <w:rsid w:val="00864B2E"/>
    <w:rsid w:val="00866ABA"/>
    <w:rsid w:val="008675DA"/>
    <w:rsid w:val="00872389"/>
    <w:rsid w:val="008729AC"/>
    <w:rsid w:val="00872C42"/>
    <w:rsid w:val="008731A9"/>
    <w:rsid w:val="0087356B"/>
    <w:rsid w:val="00874329"/>
    <w:rsid w:val="008748FA"/>
    <w:rsid w:val="00874D72"/>
    <w:rsid w:val="008757C7"/>
    <w:rsid w:val="00875B0E"/>
    <w:rsid w:val="00876857"/>
    <w:rsid w:val="008775C8"/>
    <w:rsid w:val="00877F49"/>
    <w:rsid w:val="00880EE6"/>
    <w:rsid w:val="00881C86"/>
    <w:rsid w:val="008822C5"/>
    <w:rsid w:val="00882425"/>
    <w:rsid w:val="00882DFC"/>
    <w:rsid w:val="008838AB"/>
    <w:rsid w:val="00884462"/>
    <w:rsid w:val="008845DE"/>
    <w:rsid w:val="00884D6D"/>
    <w:rsid w:val="00890707"/>
    <w:rsid w:val="00891E5F"/>
    <w:rsid w:val="00892AB6"/>
    <w:rsid w:val="00892B7E"/>
    <w:rsid w:val="0089368E"/>
    <w:rsid w:val="00894845"/>
    <w:rsid w:val="00894DFA"/>
    <w:rsid w:val="008957D6"/>
    <w:rsid w:val="00897987"/>
    <w:rsid w:val="008A077A"/>
    <w:rsid w:val="008A083D"/>
    <w:rsid w:val="008A2628"/>
    <w:rsid w:val="008A367C"/>
    <w:rsid w:val="008A4422"/>
    <w:rsid w:val="008A4883"/>
    <w:rsid w:val="008A655E"/>
    <w:rsid w:val="008A676A"/>
    <w:rsid w:val="008A692A"/>
    <w:rsid w:val="008A6C33"/>
    <w:rsid w:val="008A6C7A"/>
    <w:rsid w:val="008A6DE2"/>
    <w:rsid w:val="008A7351"/>
    <w:rsid w:val="008B0A96"/>
    <w:rsid w:val="008B0D54"/>
    <w:rsid w:val="008B1603"/>
    <w:rsid w:val="008B40A3"/>
    <w:rsid w:val="008B44A2"/>
    <w:rsid w:val="008B4A0D"/>
    <w:rsid w:val="008B5C82"/>
    <w:rsid w:val="008C0C5A"/>
    <w:rsid w:val="008C3891"/>
    <w:rsid w:val="008C3F88"/>
    <w:rsid w:val="008C44DE"/>
    <w:rsid w:val="008C4E89"/>
    <w:rsid w:val="008C4FD5"/>
    <w:rsid w:val="008C5132"/>
    <w:rsid w:val="008C5EDC"/>
    <w:rsid w:val="008C6771"/>
    <w:rsid w:val="008C6957"/>
    <w:rsid w:val="008C7ED9"/>
    <w:rsid w:val="008D0FCA"/>
    <w:rsid w:val="008D11D6"/>
    <w:rsid w:val="008D139F"/>
    <w:rsid w:val="008D2B15"/>
    <w:rsid w:val="008D2BC7"/>
    <w:rsid w:val="008D43F5"/>
    <w:rsid w:val="008D4AA2"/>
    <w:rsid w:val="008D4D85"/>
    <w:rsid w:val="008D4E1C"/>
    <w:rsid w:val="008D57CC"/>
    <w:rsid w:val="008D696A"/>
    <w:rsid w:val="008D698D"/>
    <w:rsid w:val="008D70A1"/>
    <w:rsid w:val="008D7D43"/>
    <w:rsid w:val="008D7E88"/>
    <w:rsid w:val="008E00D1"/>
    <w:rsid w:val="008E15E9"/>
    <w:rsid w:val="008E3037"/>
    <w:rsid w:val="008E3291"/>
    <w:rsid w:val="008E336D"/>
    <w:rsid w:val="008E38F3"/>
    <w:rsid w:val="008E4337"/>
    <w:rsid w:val="008E51F4"/>
    <w:rsid w:val="008E5ACC"/>
    <w:rsid w:val="008E5E45"/>
    <w:rsid w:val="008E6833"/>
    <w:rsid w:val="008E7849"/>
    <w:rsid w:val="008F0C03"/>
    <w:rsid w:val="008F1DED"/>
    <w:rsid w:val="008F369E"/>
    <w:rsid w:val="008F4107"/>
    <w:rsid w:val="008F4BE3"/>
    <w:rsid w:val="008F4E1D"/>
    <w:rsid w:val="008F55B6"/>
    <w:rsid w:val="008F572C"/>
    <w:rsid w:val="008F5D86"/>
    <w:rsid w:val="008F6B7B"/>
    <w:rsid w:val="008F744A"/>
    <w:rsid w:val="008F77F5"/>
    <w:rsid w:val="00901416"/>
    <w:rsid w:val="009021F0"/>
    <w:rsid w:val="00902CEE"/>
    <w:rsid w:val="00904991"/>
    <w:rsid w:val="00904F47"/>
    <w:rsid w:val="0090637D"/>
    <w:rsid w:val="00906DE8"/>
    <w:rsid w:val="00910C9E"/>
    <w:rsid w:val="009117CE"/>
    <w:rsid w:val="00911B54"/>
    <w:rsid w:val="00912A46"/>
    <w:rsid w:val="00912E0F"/>
    <w:rsid w:val="00912F3B"/>
    <w:rsid w:val="0091528B"/>
    <w:rsid w:val="00917490"/>
    <w:rsid w:val="00917513"/>
    <w:rsid w:val="00921719"/>
    <w:rsid w:val="0092273D"/>
    <w:rsid w:val="009231AB"/>
    <w:rsid w:val="00924AC9"/>
    <w:rsid w:val="00932553"/>
    <w:rsid w:val="00932ED2"/>
    <w:rsid w:val="009341D3"/>
    <w:rsid w:val="0093510F"/>
    <w:rsid w:val="0093599A"/>
    <w:rsid w:val="0093783B"/>
    <w:rsid w:val="00940F90"/>
    <w:rsid w:val="009419DE"/>
    <w:rsid w:val="00942134"/>
    <w:rsid w:val="00942DF0"/>
    <w:rsid w:val="0094316A"/>
    <w:rsid w:val="0094325B"/>
    <w:rsid w:val="00943D55"/>
    <w:rsid w:val="009442C9"/>
    <w:rsid w:val="00944F2A"/>
    <w:rsid w:val="00945D5E"/>
    <w:rsid w:val="00946408"/>
    <w:rsid w:val="0095046D"/>
    <w:rsid w:val="009505A7"/>
    <w:rsid w:val="009506D2"/>
    <w:rsid w:val="00953427"/>
    <w:rsid w:val="0095387F"/>
    <w:rsid w:val="00957A99"/>
    <w:rsid w:val="00957F97"/>
    <w:rsid w:val="009613FB"/>
    <w:rsid w:val="00961AE8"/>
    <w:rsid w:val="00961EF8"/>
    <w:rsid w:val="00962C49"/>
    <w:rsid w:val="0096471D"/>
    <w:rsid w:val="0096559D"/>
    <w:rsid w:val="00965A40"/>
    <w:rsid w:val="00965E7A"/>
    <w:rsid w:val="009670A9"/>
    <w:rsid w:val="009672A9"/>
    <w:rsid w:val="00967950"/>
    <w:rsid w:val="00970032"/>
    <w:rsid w:val="00971239"/>
    <w:rsid w:val="00971A71"/>
    <w:rsid w:val="00972AD6"/>
    <w:rsid w:val="0097328F"/>
    <w:rsid w:val="00973365"/>
    <w:rsid w:val="00974246"/>
    <w:rsid w:val="009746FB"/>
    <w:rsid w:val="0097471F"/>
    <w:rsid w:val="00977FB0"/>
    <w:rsid w:val="0098064C"/>
    <w:rsid w:val="00980EC1"/>
    <w:rsid w:val="009812BE"/>
    <w:rsid w:val="009823A4"/>
    <w:rsid w:val="00982F86"/>
    <w:rsid w:val="00984489"/>
    <w:rsid w:val="00984A98"/>
    <w:rsid w:val="00985AC2"/>
    <w:rsid w:val="009863E5"/>
    <w:rsid w:val="009866CA"/>
    <w:rsid w:val="00986727"/>
    <w:rsid w:val="0098695B"/>
    <w:rsid w:val="00987911"/>
    <w:rsid w:val="00987DEF"/>
    <w:rsid w:val="009901A8"/>
    <w:rsid w:val="00990688"/>
    <w:rsid w:val="00991018"/>
    <w:rsid w:val="009922DB"/>
    <w:rsid w:val="00993191"/>
    <w:rsid w:val="009933C3"/>
    <w:rsid w:val="00995568"/>
    <w:rsid w:val="00995801"/>
    <w:rsid w:val="009959E8"/>
    <w:rsid w:val="009971E1"/>
    <w:rsid w:val="00997791"/>
    <w:rsid w:val="009978ED"/>
    <w:rsid w:val="00997BAE"/>
    <w:rsid w:val="00997DB4"/>
    <w:rsid w:val="009A035B"/>
    <w:rsid w:val="009A07AE"/>
    <w:rsid w:val="009A0C54"/>
    <w:rsid w:val="009A0D6A"/>
    <w:rsid w:val="009A29D7"/>
    <w:rsid w:val="009A352D"/>
    <w:rsid w:val="009A4D27"/>
    <w:rsid w:val="009A5212"/>
    <w:rsid w:val="009A5A53"/>
    <w:rsid w:val="009A70D2"/>
    <w:rsid w:val="009B0409"/>
    <w:rsid w:val="009B0E70"/>
    <w:rsid w:val="009B38DF"/>
    <w:rsid w:val="009B40B2"/>
    <w:rsid w:val="009B47DF"/>
    <w:rsid w:val="009B4C35"/>
    <w:rsid w:val="009B6075"/>
    <w:rsid w:val="009B66D8"/>
    <w:rsid w:val="009B7730"/>
    <w:rsid w:val="009C0BA1"/>
    <w:rsid w:val="009C1415"/>
    <w:rsid w:val="009C1C44"/>
    <w:rsid w:val="009C1D9E"/>
    <w:rsid w:val="009C22E6"/>
    <w:rsid w:val="009C24A3"/>
    <w:rsid w:val="009C2D13"/>
    <w:rsid w:val="009C31ED"/>
    <w:rsid w:val="009C3436"/>
    <w:rsid w:val="009C3611"/>
    <w:rsid w:val="009C38CB"/>
    <w:rsid w:val="009C4F0A"/>
    <w:rsid w:val="009C6087"/>
    <w:rsid w:val="009C6602"/>
    <w:rsid w:val="009D0116"/>
    <w:rsid w:val="009D1019"/>
    <w:rsid w:val="009D1074"/>
    <w:rsid w:val="009D1A87"/>
    <w:rsid w:val="009D27C6"/>
    <w:rsid w:val="009D2952"/>
    <w:rsid w:val="009D2CA5"/>
    <w:rsid w:val="009D304D"/>
    <w:rsid w:val="009D5E14"/>
    <w:rsid w:val="009D62FD"/>
    <w:rsid w:val="009D6865"/>
    <w:rsid w:val="009D6ABA"/>
    <w:rsid w:val="009D6D69"/>
    <w:rsid w:val="009E4323"/>
    <w:rsid w:val="009E4AA4"/>
    <w:rsid w:val="009E5520"/>
    <w:rsid w:val="009E5705"/>
    <w:rsid w:val="009E79D9"/>
    <w:rsid w:val="009E7A1A"/>
    <w:rsid w:val="009F06E2"/>
    <w:rsid w:val="009F1CDC"/>
    <w:rsid w:val="009F2379"/>
    <w:rsid w:val="009F267B"/>
    <w:rsid w:val="009F3A03"/>
    <w:rsid w:val="009F4AA3"/>
    <w:rsid w:val="009F50C4"/>
    <w:rsid w:val="009F548A"/>
    <w:rsid w:val="009F5906"/>
    <w:rsid w:val="009F6214"/>
    <w:rsid w:val="009F62D2"/>
    <w:rsid w:val="009F6D3F"/>
    <w:rsid w:val="009F75B2"/>
    <w:rsid w:val="009F7927"/>
    <w:rsid w:val="00A001AA"/>
    <w:rsid w:val="00A004D1"/>
    <w:rsid w:val="00A00C28"/>
    <w:rsid w:val="00A00EBE"/>
    <w:rsid w:val="00A0141D"/>
    <w:rsid w:val="00A017C8"/>
    <w:rsid w:val="00A02054"/>
    <w:rsid w:val="00A02C04"/>
    <w:rsid w:val="00A03597"/>
    <w:rsid w:val="00A03786"/>
    <w:rsid w:val="00A04859"/>
    <w:rsid w:val="00A059AB"/>
    <w:rsid w:val="00A06380"/>
    <w:rsid w:val="00A067C4"/>
    <w:rsid w:val="00A06A12"/>
    <w:rsid w:val="00A06F9F"/>
    <w:rsid w:val="00A07092"/>
    <w:rsid w:val="00A11081"/>
    <w:rsid w:val="00A11D03"/>
    <w:rsid w:val="00A1206E"/>
    <w:rsid w:val="00A12FE2"/>
    <w:rsid w:val="00A133E9"/>
    <w:rsid w:val="00A143CD"/>
    <w:rsid w:val="00A14428"/>
    <w:rsid w:val="00A14E36"/>
    <w:rsid w:val="00A150C4"/>
    <w:rsid w:val="00A15614"/>
    <w:rsid w:val="00A17027"/>
    <w:rsid w:val="00A17731"/>
    <w:rsid w:val="00A17B8A"/>
    <w:rsid w:val="00A22733"/>
    <w:rsid w:val="00A22B5B"/>
    <w:rsid w:val="00A23215"/>
    <w:rsid w:val="00A257DA"/>
    <w:rsid w:val="00A25964"/>
    <w:rsid w:val="00A25D53"/>
    <w:rsid w:val="00A25E1B"/>
    <w:rsid w:val="00A25E8A"/>
    <w:rsid w:val="00A2628C"/>
    <w:rsid w:val="00A2668F"/>
    <w:rsid w:val="00A27B01"/>
    <w:rsid w:val="00A27CE0"/>
    <w:rsid w:val="00A31659"/>
    <w:rsid w:val="00A3321E"/>
    <w:rsid w:val="00A337BA"/>
    <w:rsid w:val="00A34080"/>
    <w:rsid w:val="00A341E8"/>
    <w:rsid w:val="00A348F1"/>
    <w:rsid w:val="00A34987"/>
    <w:rsid w:val="00A34EB5"/>
    <w:rsid w:val="00A35587"/>
    <w:rsid w:val="00A356D5"/>
    <w:rsid w:val="00A35961"/>
    <w:rsid w:val="00A36402"/>
    <w:rsid w:val="00A36751"/>
    <w:rsid w:val="00A37A05"/>
    <w:rsid w:val="00A409C1"/>
    <w:rsid w:val="00A41F37"/>
    <w:rsid w:val="00A43AD5"/>
    <w:rsid w:val="00A43C8E"/>
    <w:rsid w:val="00A4504F"/>
    <w:rsid w:val="00A45931"/>
    <w:rsid w:val="00A45D9F"/>
    <w:rsid w:val="00A46080"/>
    <w:rsid w:val="00A460FA"/>
    <w:rsid w:val="00A46ADB"/>
    <w:rsid w:val="00A46B8D"/>
    <w:rsid w:val="00A46FC8"/>
    <w:rsid w:val="00A5024A"/>
    <w:rsid w:val="00A50DD4"/>
    <w:rsid w:val="00A51284"/>
    <w:rsid w:val="00A5138A"/>
    <w:rsid w:val="00A516F8"/>
    <w:rsid w:val="00A529D5"/>
    <w:rsid w:val="00A53B0A"/>
    <w:rsid w:val="00A53C50"/>
    <w:rsid w:val="00A54179"/>
    <w:rsid w:val="00A5541B"/>
    <w:rsid w:val="00A5585A"/>
    <w:rsid w:val="00A61824"/>
    <w:rsid w:val="00A62C3E"/>
    <w:rsid w:val="00A62F5D"/>
    <w:rsid w:val="00A633AF"/>
    <w:rsid w:val="00A64290"/>
    <w:rsid w:val="00A6437E"/>
    <w:rsid w:val="00A64492"/>
    <w:rsid w:val="00A65314"/>
    <w:rsid w:val="00A65F3D"/>
    <w:rsid w:val="00A66130"/>
    <w:rsid w:val="00A67800"/>
    <w:rsid w:val="00A7054A"/>
    <w:rsid w:val="00A7133B"/>
    <w:rsid w:val="00A72518"/>
    <w:rsid w:val="00A73143"/>
    <w:rsid w:val="00A73B35"/>
    <w:rsid w:val="00A75D90"/>
    <w:rsid w:val="00A7757B"/>
    <w:rsid w:val="00A77978"/>
    <w:rsid w:val="00A81E62"/>
    <w:rsid w:val="00A83808"/>
    <w:rsid w:val="00A83EF9"/>
    <w:rsid w:val="00A8411B"/>
    <w:rsid w:val="00A842B4"/>
    <w:rsid w:val="00A846BC"/>
    <w:rsid w:val="00A8506A"/>
    <w:rsid w:val="00A86607"/>
    <w:rsid w:val="00A86C0C"/>
    <w:rsid w:val="00A8740B"/>
    <w:rsid w:val="00A9006F"/>
    <w:rsid w:val="00A91A00"/>
    <w:rsid w:val="00A91ECF"/>
    <w:rsid w:val="00A925AC"/>
    <w:rsid w:val="00A94B7F"/>
    <w:rsid w:val="00A95D2B"/>
    <w:rsid w:val="00A974F2"/>
    <w:rsid w:val="00A97866"/>
    <w:rsid w:val="00A97D20"/>
    <w:rsid w:val="00AA08BB"/>
    <w:rsid w:val="00AA1197"/>
    <w:rsid w:val="00AA161A"/>
    <w:rsid w:val="00AA1714"/>
    <w:rsid w:val="00AA2D27"/>
    <w:rsid w:val="00AA2E48"/>
    <w:rsid w:val="00AA32BC"/>
    <w:rsid w:val="00AA37F1"/>
    <w:rsid w:val="00AA3F64"/>
    <w:rsid w:val="00AA4143"/>
    <w:rsid w:val="00AA46CB"/>
    <w:rsid w:val="00AA5598"/>
    <w:rsid w:val="00AA658D"/>
    <w:rsid w:val="00AA7C62"/>
    <w:rsid w:val="00AB0A94"/>
    <w:rsid w:val="00AB1166"/>
    <w:rsid w:val="00AB1BAE"/>
    <w:rsid w:val="00AB211C"/>
    <w:rsid w:val="00AB2F99"/>
    <w:rsid w:val="00AB48EA"/>
    <w:rsid w:val="00AB57DE"/>
    <w:rsid w:val="00AB61E6"/>
    <w:rsid w:val="00AB6796"/>
    <w:rsid w:val="00AB772D"/>
    <w:rsid w:val="00AC0F16"/>
    <w:rsid w:val="00AC0F4E"/>
    <w:rsid w:val="00AC238E"/>
    <w:rsid w:val="00AC412F"/>
    <w:rsid w:val="00AC4364"/>
    <w:rsid w:val="00AC4780"/>
    <w:rsid w:val="00AC4F26"/>
    <w:rsid w:val="00AC64E2"/>
    <w:rsid w:val="00AC765C"/>
    <w:rsid w:val="00AC7B42"/>
    <w:rsid w:val="00AC7BB9"/>
    <w:rsid w:val="00AC7D50"/>
    <w:rsid w:val="00AC7E90"/>
    <w:rsid w:val="00AD1BA1"/>
    <w:rsid w:val="00AD2875"/>
    <w:rsid w:val="00AD29FF"/>
    <w:rsid w:val="00AD3A1C"/>
    <w:rsid w:val="00AD5239"/>
    <w:rsid w:val="00AD5A58"/>
    <w:rsid w:val="00AD690E"/>
    <w:rsid w:val="00AD6E4B"/>
    <w:rsid w:val="00AE00AA"/>
    <w:rsid w:val="00AE04FB"/>
    <w:rsid w:val="00AE0E9D"/>
    <w:rsid w:val="00AE1445"/>
    <w:rsid w:val="00AE17C3"/>
    <w:rsid w:val="00AE1E46"/>
    <w:rsid w:val="00AE4E06"/>
    <w:rsid w:val="00AE50B1"/>
    <w:rsid w:val="00AE5EF0"/>
    <w:rsid w:val="00AE61BA"/>
    <w:rsid w:val="00AE735B"/>
    <w:rsid w:val="00AF12D0"/>
    <w:rsid w:val="00AF1681"/>
    <w:rsid w:val="00AF29DC"/>
    <w:rsid w:val="00AF31C2"/>
    <w:rsid w:val="00AF359C"/>
    <w:rsid w:val="00AF3D7F"/>
    <w:rsid w:val="00AF521F"/>
    <w:rsid w:val="00AF5484"/>
    <w:rsid w:val="00AF6417"/>
    <w:rsid w:val="00B0298B"/>
    <w:rsid w:val="00B03766"/>
    <w:rsid w:val="00B04E22"/>
    <w:rsid w:val="00B062A5"/>
    <w:rsid w:val="00B062F9"/>
    <w:rsid w:val="00B06D3F"/>
    <w:rsid w:val="00B10068"/>
    <w:rsid w:val="00B10832"/>
    <w:rsid w:val="00B1087D"/>
    <w:rsid w:val="00B11A0C"/>
    <w:rsid w:val="00B130C3"/>
    <w:rsid w:val="00B14591"/>
    <w:rsid w:val="00B149B9"/>
    <w:rsid w:val="00B15CEC"/>
    <w:rsid w:val="00B16BCC"/>
    <w:rsid w:val="00B200BE"/>
    <w:rsid w:val="00B20A66"/>
    <w:rsid w:val="00B21712"/>
    <w:rsid w:val="00B22951"/>
    <w:rsid w:val="00B229C8"/>
    <w:rsid w:val="00B230EE"/>
    <w:rsid w:val="00B2367E"/>
    <w:rsid w:val="00B240C0"/>
    <w:rsid w:val="00B2609D"/>
    <w:rsid w:val="00B26216"/>
    <w:rsid w:val="00B27CD6"/>
    <w:rsid w:val="00B30718"/>
    <w:rsid w:val="00B3309F"/>
    <w:rsid w:val="00B340F6"/>
    <w:rsid w:val="00B34718"/>
    <w:rsid w:val="00B35C0A"/>
    <w:rsid w:val="00B360C6"/>
    <w:rsid w:val="00B36A8F"/>
    <w:rsid w:val="00B36D60"/>
    <w:rsid w:val="00B371C2"/>
    <w:rsid w:val="00B37F05"/>
    <w:rsid w:val="00B4002F"/>
    <w:rsid w:val="00B40C79"/>
    <w:rsid w:val="00B40CF7"/>
    <w:rsid w:val="00B412B0"/>
    <w:rsid w:val="00B414A2"/>
    <w:rsid w:val="00B41F31"/>
    <w:rsid w:val="00B422BC"/>
    <w:rsid w:val="00B42CD2"/>
    <w:rsid w:val="00B430B6"/>
    <w:rsid w:val="00B43B02"/>
    <w:rsid w:val="00B44338"/>
    <w:rsid w:val="00B44374"/>
    <w:rsid w:val="00B44855"/>
    <w:rsid w:val="00B452BC"/>
    <w:rsid w:val="00B4530C"/>
    <w:rsid w:val="00B45E7F"/>
    <w:rsid w:val="00B4712C"/>
    <w:rsid w:val="00B47229"/>
    <w:rsid w:val="00B4736A"/>
    <w:rsid w:val="00B47EA0"/>
    <w:rsid w:val="00B50C69"/>
    <w:rsid w:val="00B5108C"/>
    <w:rsid w:val="00B51122"/>
    <w:rsid w:val="00B52212"/>
    <w:rsid w:val="00B52EC7"/>
    <w:rsid w:val="00B53075"/>
    <w:rsid w:val="00B535A7"/>
    <w:rsid w:val="00B53714"/>
    <w:rsid w:val="00B5463F"/>
    <w:rsid w:val="00B54BBF"/>
    <w:rsid w:val="00B56DD6"/>
    <w:rsid w:val="00B57CE4"/>
    <w:rsid w:val="00B61E11"/>
    <w:rsid w:val="00B6207E"/>
    <w:rsid w:val="00B62190"/>
    <w:rsid w:val="00B63538"/>
    <w:rsid w:val="00B6397C"/>
    <w:rsid w:val="00B63AD9"/>
    <w:rsid w:val="00B651E0"/>
    <w:rsid w:val="00B65394"/>
    <w:rsid w:val="00B65729"/>
    <w:rsid w:val="00B66AC3"/>
    <w:rsid w:val="00B66BDE"/>
    <w:rsid w:val="00B66DA5"/>
    <w:rsid w:val="00B71C45"/>
    <w:rsid w:val="00B7229B"/>
    <w:rsid w:val="00B72536"/>
    <w:rsid w:val="00B729DD"/>
    <w:rsid w:val="00B72DDC"/>
    <w:rsid w:val="00B734CE"/>
    <w:rsid w:val="00B767D2"/>
    <w:rsid w:val="00B76814"/>
    <w:rsid w:val="00B77134"/>
    <w:rsid w:val="00B77187"/>
    <w:rsid w:val="00B77438"/>
    <w:rsid w:val="00B77D1F"/>
    <w:rsid w:val="00B77E2A"/>
    <w:rsid w:val="00B801AE"/>
    <w:rsid w:val="00B81160"/>
    <w:rsid w:val="00B81BA8"/>
    <w:rsid w:val="00B81F73"/>
    <w:rsid w:val="00B82786"/>
    <w:rsid w:val="00B83641"/>
    <w:rsid w:val="00B83CC5"/>
    <w:rsid w:val="00B83D5B"/>
    <w:rsid w:val="00B83DF2"/>
    <w:rsid w:val="00B83E92"/>
    <w:rsid w:val="00B846FD"/>
    <w:rsid w:val="00B84E59"/>
    <w:rsid w:val="00B86459"/>
    <w:rsid w:val="00B871BB"/>
    <w:rsid w:val="00B87370"/>
    <w:rsid w:val="00B87E2B"/>
    <w:rsid w:val="00B904B2"/>
    <w:rsid w:val="00B912AF"/>
    <w:rsid w:val="00B915BA"/>
    <w:rsid w:val="00B91BEA"/>
    <w:rsid w:val="00B925EE"/>
    <w:rsid w:val="00B927BC"/>
    <w:rsid w:val="00B9401F"/>
    <w:rsid w:val="00B947EE"/>
    <w:rsid w:val="00B94CE5"/>
    <w:rsid w:val="00B95564"/>
    <w:rsid w:val="00B95E3B"/>
    <w:rsid w:val="00B9602B"/>
    <w:rsid w:val="00B964A6"/>
    <w:rsid w:val="00B9660F"/>
    <w:rsid w:val="00B96B0C"/>
    <w:rsid w:val="00B97F5C"/>
    <w:rsid w:val="00BA01A8"/>
    <w:rsid w:val="00BA0390"/>
    <w:rsid w:val="00BA0E2C"/>
    <w:rsid w:val="00BA0E84"/>
    <w:rsid w:val="00BA193C"/>
    <w:rsid w:val="00BA1B4C"/>
    <w:rsid w:val="00BA39B5"/>
    <w:rsid w:val="00BA4BCA"/>
    <w:rsid w:val="00BA4E00"/>
    <w:rsid w:val="00BA58D6"/>
    <w:rsid w:val="00BA5E3B"/>
    <w:rsid w:val="00BA6F8F"/>
    <w:rsid w:val="00BB0CB3"/>
    <w:rsid w:val="00BB30FF"/>
    <w:rsid w:val="00BB3BD6"/>
    <w:rsid w:val="00BB3C32"/>
    <w:rsid w:val="00BB55A1"/>
    <w:rsid w:val="00BB5768"/>
    <w:rsid w:val="00BB6F1D"/>
    <w:rsid w:val="00BB7A39"/>
    <w:rsid w:val="00BB7B2E"/>
    <w:rsid w:val="00BC001C"/>
    <w:rsid w:val="00BC041A"/>
    <w:rsid w:val="00BC0DF6"/>
    <w:rsid w:val="00BC2594"/>
    <w:rsid w:val="00BC3A05"/>
    <w:rsid w:val="00BC44D0"/>
    <w:rsid w:val="00BC460F"/>
    <w:rsid w:val="00BC4F54"/>
    <w:rsid w:val="00BC594B"/>
    <w:rsid w:val="00BC6BCB"/>
    <w:rsid w:val="00BC7060"/>
    <w:rsid w:val="00BC74C4"/>
    <w:rsid w:val="00BD02BE"/>
    <w:rsid w:val="00BD041C"/>
    <w:rsid w:val="00BD2102"/>
    <w:rsid w:val="00BD3DE9"/>
    <w:rsid w:val="00BD49B4"/>
    <w:rsid w:val="00BD53F8"/>
    <w:rsid w:val="00BD6380"/>
    <w:rsid w:val="00BD7652"/>
    <w:rsid w:val="00BD7FC5"/>
    <w:rsid w:val="00BE08C3"/>
    <w:rsid w:val="00BE11DB"/>
    <w:rsid w:val="00BE11E8"/>
    <w:rsid w:val="00BE1C85"/>
    <w:rsid w:val="00BE2632"/>
    <w:rsid w:val="00BE30E6"/>
    <w:rsid w:val="00BE3766"/>
    <w:rsid w:val="00BE4F26"/>
    <w:rsid w:val="00BE5858"/>
    <w:rsid w:val="00BE6526"/>
    <w:rsid w:val="00BE6B0A"/>
    <w:rsid w:val="00BE70F9"/>
    <w:rsid w:val="00BE7CE5"/>
    <w:rsid w:val="00BF0D8E"/>
    <w:rsid w:val="00BF2590"/>
    <w:rsid w:val="00BF2BA3"/>
    <w:rsid w:val="00BF3836"/>
    <w:rsid w:val="00BF3E82"/>
    <w:rsid w:val="00BF4402"/>
    <w:rsid w:val="00BF7796"/>
    <w:rsid w:val="00C00107"/>
    <w:rsid w:val="00C0040F"/>
    <w:rsid w:val="00C00721"/>
    <w:rsid w:val="00C02748"/>
    <w:rsid w:val="00C02961"/>
    <w:rsid w:val="00C04EF0"/>
    <w:rsid w:val="00C05487"/>
    <w:rsid w:val="00C05EBB"/>
    <w:rsid w:val="00C07810"/>
    <w:rsid w:val="00C1024B"/>
    <w:rsid w:val="00C108DE"/>
    <w:rsid w:val="00C11081"/>
    <w:rsid w:val="00C11CAA"/>
    <w:rsid w:val="00C125C8"/>
    <w:rsid w:val="00C12BA6"/>
    <w:rsid w:val="00C1470B"/>
    <w:rsid w:val="00C16A0D"/>
    <w:rsid w:val="00C172A8"/>
    <w:rsid w:val="00C20AC1"/>
    <w:rsid w:val="00C20D57"/>
    <w:rsid w:val="00C21257"/>
    <w:rsid w:val="00C212D0"/>
    <w:rsid w:val="00C2160B"/>
    <w:rsid w:val="00C21A5D"/>
    <w:rsid w:val="00C21C14"/>
    <w:rsid w:val="00C21DD6"/>
    <w:rsid w:val="00C22292"/>
    <w:rsid w:val="00C233B3"/>
    <w:rsid w:val="00C23683"/>
    <w:rsid w:val="00C23803"/>
    <w:rsid w:val="00C23AE8"/>
    <w:rsid w:val="00C240B2"/>
    <w:rsid w:val="00C24F41"/>
    <w:rsid w:val="00C25F38"/>
    <w:rsid w:val="00C267E1"/>
    <w:rsid w:val="00C26C58"/>
    <w:rsid w:val="00C27112"/>
    <w:rsid w:val="00C2729F"/>
    <w:rsid w:val="00C320BE"/>
    <w:rsid w:val="00C327FA"/>
    <w:rsid w:val="00C32AFE"/>
    <w:rsid w:val="00C338AF"/>
    <w:rsid w:val="00C33DE0"/>
    <w:rsid w:val="00C33FEF"/>
    <w:rsid w:val="00C34501"/>
    <w:rsid w:val="00C34D7D"/>
    <w:rsid w:val="00C352EC"/>
    <w:rsid w:val="00C355F2"/>
    <w:rsid w:val="00C365F2"/>
    <w:rsid w:val="00C36B43"/>
    <w:rsid w:val="00C36D44"/>
    <w:rsid w:val="00C40033"/>
    <w:rsid w:val="00C409E9"/>
    <w:rsid w:val="00C40B90"/>
    <w:rsid w:val="00C4155B"/>
    <w:rsid w:val="00C4178B"/>
    <w:rsid w:val="00C41999"/>
    <w:rsid w:val="00C42585"/>
    <w:rsid w:val="00C42A55"/>
    <w:rsid w:val="00C44130"/>
    <w:rsid w:val="00C44190"/>
    <w:rsid w:val="00C448CC"/>
    <w:rsid w:val="00C448D8"/>
    <w:rsid w:val="00C478A4"/>
    <w:rsid w:val="00C47A0B"/>
    <w:rsid w:val="00C47AE4"/>
    <w:rsid w:val="00C47B46"/>
    <w:rsid w:val="00C47E80"/>
    <w:rsid w:val="00C50DE9"/>
    <w:rsid w:val="00C514AD"/>
    <w:rsid w:val="00C51812"/>
    <w:rsid w:val="00C52A77"/>
    <w:rsid w:val="00C52E4A"/>
    <w:rsid w:val="00C5405A"/>
    <w:rsid w:val="00C546E8"/>
    <w:rsid w:val="00C552BC"/>
    <w:rsid w:val="00C556B9"/>
    <w:rsid w:val="00C55E58"/>
    <w:rsid w:val="00C5620C"/>
    <w:rsid w:val="00C56A31"/>
    <w:rsid w:val="00C60904"/>
    <w:rsid w:val="00C62495"/>
    <w:rsid w:val="00C63174"/>
    <w:rsid w:val="00C67DD7"/>
    <w:rsid w:val="00C67E33"/>
    <w:rsid w:val="00C708D0"/>
    <w:rsid w:val="00C71335"/>
    <w:rsid w:val="00C723B6"/>
    <w:rsid w:val="00C73862"/>
    <w:rsid w:val="00C74086"/>
    <w:rsid w:val="00C743A0"/>
    <w:rsid w:val="00C749B7"/>
    <w:rsid w:val="00C75356"/>
    <w:rsid w:val="00C753FE"/>
    <w:rsid w:val="00C805F6"/>
    <w:rsid w:val="00C80A28"/>
    <w:rsid w:val="00C80E01"/>
    <w:rsid w:val="00C80E65"/>
    <w:rsid w:val="00C810C7"/>
    <w:rsid w:val="00C8263C"/>
    <w:rsid w:val="00C83001"/>
    <w:rsid w:val="00C8349A"/>
    <w:rsid w:val="00C8432F"/>
    <w:rsid w:val="00C846E3"/>
    <w:rsid w:val="00C85C9B"/>
    <w:rsid w:val="00C861B0"/>
    <w:rsid w:val="00C924CB"/>
    <w:rsid w:val="00C92CD6"/>
    <w:rsid w:val="00C93213"/>
    <w:rsid w:val="00C93827"/>
    <w:rsid w:val="00C93EA8"/>
    <w:rsid w:val="00C94261"/>
    <w:rsid w:val="00C95A2F"/>
    <w:rsid w:val="00C96DBF"/>
    <w:rsid w:val="00C9789B"/>
    <w:rsid w:val="00CA03FF"/>
    <w:rsid w:val="00CA0903"/>
    <w:rsid w:val="00CA315F"/>
    <w:rsid w:val="00CA3339"/>
    <w:rsid w:val="00CA4285"/>
    <w:rsid w:val="00CA46A7"/>
    <w:rsid w:val="00CA76D6"/>
    <w:rsid w:val="00CB01E4"/>
    <w:rsid w:val="00CB107F"/>
    <w:rsid w:val="00CB1878"/>
    <w:rsid w:val="00CB3461"/>
    <w:rsid w:val="00CB34C2"/>
    <w:rsid w:val="00CB447C"/>
    <w:rsid w:val="00CB4C8C"/>
    <w:rsid w:val="00CB5122"/>
    <w:rsid w:val="00CB7ACA"/>
    <w:rsid w:val="00CC0B9E"/>
    <w:rsid w:val="00CC0C16"/>
    <w:rsid w:val="00CC1179"/>
    <w:rsid w:val="00CC17D8"/>
    <w:rsid w:val="00CC1C14"/>
    <w:rsid w:val="00CC324E"/>
    <w:rsid w:val="00CC3F1A"/>
    <w:rsid w:val="00CC3FAF"/>
    <w:rsid w:val="00CC58BF"/>
    <w:rsid w:val="00CC6404"/>
    <w:rsid w:val="00CC7DBD"/>
    <w:rsid w:val="00CD0229"/>
    <w:rsid w:val="00CD2309"/>
    <w:rsid w:val="00CD250F"/>
    <w:rsid w:val="00CD2892"/>
    <w:rsid w:val="00CD3475"/>
    <w:rsid w:val="00CD3F0B"/>
    <w:rsid w:val="00CD4577"/>
    <w:rsid w:val="00CD4BBF"/>
    <w:rsid w:val="00CD4D03"/>
    <w:rsid w:val="00CD51F7"/>
    <w:rsid w:val="00CD7C71"/>
    <w:rsid w:val="00CE1B20"/>
    <w:rsid w:val="00CE2122"/>
    <w:rsid w:val="00CE31D9"/>
    <w:rsid w:val="00CE33F1"/>
    <w:rsid w:val="00CE36CF"/>
    <w:rsid w:val="00CE52A2"/>
    <w:rsid w:val="00CE69C9"/>
    <w:rsid w:val="00CE6F86"/>
    <w:rsid w:val="00CE7158"/>
    <w:rsid w:val="00CF1A79"/>
    <w:rsid w:val="00CF1E1E"/>
    <w:rsid w:val="00CF2A15"/>
    <w:rsid w:val="00CF2D32"/>
    <w:rsid w:val="00CF2E46"/>
    <w:rsid w:val="00CF33FC"/>
    <w:rsid w:val="00CF3444"/>
    <w:rsid w:val="00CF3E0C"/>
    <w:rsid w:val="00CF47DE"/>
    <w:rsid w:val="00CF58B0"/>
    <w:rsid w:val="00CF5EB5"/>
    <w:rsid w:val="00D01475"/>
    <w:rsid w:val="00D01585"/>
    <w:rsid w:val="00D018E4"/>
    <w:rsid w:val="00D02DA0"/>
    <w:rsid w:val="00D0302F"/>
    <w:rsid w:val="00D044C6"/>
    <w:rsid w:val="00D047DA"/>
    <w:rsid w:val="00D0511B"/>
    <w:rsid w:val="00D0639E"/>
    <w:rsid w:val="00D064F2"/>
    <w:rsid w:val="00D07CD5"/>
    <w:rsid w:val="00D10A78"/>
    <w:rsid w:val="00D10B02"/>
    <w:rsid w:val="00D10C2C"/>
    <w:rsid w:val="00D13D80"/>
    <w:rsid w:val="00D158A5"/>
    <w:rsid w:val="00D171F7"/>
    <w:rsid w:val="00D1767E"/>
    <w:rsid w:val="00D20776"/>
    <w:rsid w:val="00D21560"/>
    <w:rsid w:val="00D220E7"/>
    <w:rsid w:val="00D225EE"/>
    <w:rsid w:val="00D2390B"/>
    <w:rsid w:val="00D23940"/>
    <w:rsid w:val="00D23ABC"/>
    <w:rsid w:val="00D245D7"/>
    <w:rsid w:val="00D24E4E"/>
    <w:rsid w:val="00D253BA"/>
    <w:rsid w:val="00D25F4B"/>
    <w:rsid w:val="00D263BA"/>
    <w:rsid w:val="00D304AF"/>
    <w:rsid w:val="00D30587"/>
    <w:rsid w:val="00D30B61"/>
    <w:rsid w:val="00D3159E"/>
    <w:rsid w:val="00D31D25"/>
    <w:rsid w:val="00D31D7F"/>
    <w:rsid w:val="00D326EB"/>
    <w:rsid w:val="00D33ABE"/>
    <w:rsid w:val="00D349A9"/>
    <w:rsid w:val="00D3549B"/>
    <w:rsid w:val="00D3561B"/>
    <w:rsid w:val="00D36217"/>
    <w:rsid w:val="00D37AFC"/>
    <w:rsid w:val="00D37D90"/>
    <w:rsid w:val="00D40E83"/>
    <w:rsid w:val="00D42335"/>
    <w:rsid w:val="00D42AA5"/>
    <w:rsid w:val="00D42D33"/>
    <w:rsid w:val="00D43DA5"/>
    <w:rsid w:val="00D440F2"/>
    <w:rsid w:val="00D44D9A"/>
    <w:rsid w:val="00D45227"/>
    <w:rsid w:val="00D47385"/>
    <w:rsid w:val="00D479C0"/>
    <w:rsid w:val="00D5040E"/>
    <w:rsid w:val="00D51322"/>
    <w:rsid w:val="00D514DF"/>
    <w:rsid w:val="00D51D1A"/>
    <w:rsid w:val="00D51E89"/>
    <w:rsid w:val="00D526EF"/>
    <w:rsid w:val="00D52E5C"/>
    <w:rsid w:val="00D53CF1"/>
    <w:rsid w:val="00D54375"/>
    <w:rsid w:val="00D554A0"/>
    <w:rsid w:val="00D55DA1"/>
    <w:rsid w:val="00D560CB"/>
    <w:rsid w:val="00D561E6"/>
    <w:rsid w:val="00D57AFF"/>
    <w:rsid w:val="00D602C3"/>
    <w:rsid w:val="00D61179"/>
    <w:rsid w:val="00D6145E"/>
    <w:rsid w:val="00D61973"/>
    <w:rsid w:val="00D61C9A"/>
    <w:rsid w:val="00D61E6C"/>
    <w:rsid w:val="00D61F3C"/>
    <w:rsid w:val="00D642E4"/>
    <w:rsid w:val="00D6441C"/>
    <w:rsid w:val="00D64463"/>
    <w:rsid w:val="00D648DD"/>
    <w:rsid w:val="00D67787"/>
    <w:rsid w:val="00D67C8D"/>
    <w:rsid w:val="00D70958"/>
    <w:rsid w:val="00D70E08"/>
    <w:rsid w:val="00D725B6"/>
    <w:rsid w:val="00D728AB"/>
    <w:rsid w:val="00D72B20"/>
    <w:rsid w:val="00D73EFA"/>
    <w:rsid w:val="00D74E95"/>
    <w:rsid w:val="00D755FD"/>
    <w:rsid w:val="00D760A6"/>
    <w:rsid w:val="00D7636C"/>
    <w:rsid w:val="00D77059"/>
    <w:rsid w:val="00D778AF"/>
    <w:rsid w:val="00D8006E"/>
    <w:rsid w:val="00D82BF1"/>
    <w:rsid w:val="00D85D6A"/>
    <w:rsid w:val="00D86593"/>
    <w:rsid w:val="00D865EB"/>
    <w:rsid w:val="00D870C4"/>
    <w:rsid w:val="00D87371"/>
    <w:rsid w:val="00D8797F"/>
    <w:rsid w:val="00D87F4F"/>
    <w:rsid w:val="00D91143"/>
    <w:rsid w:val="00D91577"/>
    <w:rsid w:val="00D9183A"/>
    <w:rsid w:val="00D9318F"/>
    <w:rsid w:val="00D9364F"/>
    <w:rsid w:val="00D952C5"/>
    <w:rsid w:val="00D9600E"/>
    <w:rsid w:val="00D967E4"/>
    <w:rsid w:val="00D979A4"/>
    <w:rsid w:val="00DA0F03"/>
    <w:rsid w:val="00DA16DB"/>
    <w:rsid w:val="00DA19FB"/>
    <w:rsid w:val="00DA2136"/>
    <w:rsid w:val="00DA24B4"/>
    <w:rsid w:val="00DA2670"/>
    <w:rsid w:val="00DA2B39"/>
    <w:rsid w:val="00DA3A22"/>
    <w:rsid w:val="00DA405F"/>
    <w:rsid w:val="00DA6312"/>
    <w:rsid w:val="00DA7062"/>
    <w:rsid w:val="00DA72F1"/>
    <w:rsid w:val="00DB0320"/>
    <w:rsid w:val="00DB1759"/>
    <w:rsid w:val="00DB1AA9"/>
    <w:rsid w:val="00DB1F04"/>
    <w:rsid w:val="00DB1F42"/>
    <w:rsid w:val="00DB2A4C"/>
    <w:rsid w:val="00DB2A6F"/>
    <w:rsid w:val="00DB4018"/>
    <w:rsid w:val="00DB4A63"/>
    <w:rsid w:val="00DB4FF7"/>
    <w:rsid w:val="00DB56C9"/>
    <w:rsid w:val="00DB5852"/>
    <w:rsid w:val="00DB5A70"/>
    <w:rsid w:val="00DB6286"/>
    <w:rsid w:val="00DB7A75"/>
    <w:rsid w:val="00DB7C3A"/>
    <w:rsid w:val="00DC1EE0"/>
    <w:rsid w:val="00DC33D8"/>
    <w:rsid w:val="00DC3F9C"/>
    <w:rsid w:val="00DC4ACF"/>
    <w:rsid w:val="00DC4F5F"/>
    <w:rsid w:val="00DC504D"/>
    <w:rsid w:val="00DC51B0"/>
    <w:rsid w:val="00DC5C3A"/>
    <w:rsid w:val="00DC64BC"/>
    <w:rsid w:val="00DC7032"/>
    <w:rsid w:val="00DD06AB"/>
    <w:rsid w:val="00DD09FB"/>
    <w:rsid w:val="00DD14DF"/>
    <w:rsid w:val="00DD3341"/>
    <w:rsid w:val="00DD4031"/>
    <w:rsid w:val="00DD76E0"/>
    <w:rsid w:val="00DD7C8E"/>
    <w:rsid w:val="00DD7CA6"/>
    <w:rsid w:val="00DE07AA"/>
    <w:rsid w:val="00DE158E"/>
    <w:rsid w:val="00DE180F"/>
    <w:rsid w:val="00DE1B14"/>
    <w:rsid w:val="00DE2DEA"/>
    <w:rsid w:val="00DE2EF4"/>
    <w:rsid w:val="00DE2F00"/>
    <w:rsid w:val="00DE3748"/>
    <w:rsid w:val="00DE3CBA"/>
    <w:rsid w:val="00DE44B6"/>
    <w:rsid w:val="00DE561B"/>
    <w:rsid w:val="00DE5FA2"/>
    <w:rsid w:val="00DF1058"/>
    <w:rsid w:val="00DF1AB7"/>
    <w:rsid w:val="00DF1B2C"/>
    <w:rsid w:val="00DF1C69"/>
    <w:rsid w:val="00DF2934"/>
    <w:rsid w:val="00DF36A7"/>
    <w:rsid w:val="00DF3C08"/>
    <w:rsid w:val="00DF41A6"/>
    <w:rsid w:val="00DF4908"/>
    <w:rsid w:val="00DF52ED"/>
    <w:rsid w:val="00DF634F"/>
    <w:rsid w:val="00DF69C0"/>
    <w:rsid w:val="00DF6FC5"/>
    <w:rsid w:val="00DF7115"/>
    <w:rsid w:val="00DF7361"/>
    <w:rsid w:val="00DF7E22"/>
    <w:rsid w:val="00E0066E"/>
    <w:rsid w:val="00E01571"/>
    <w:rsid w:val="00E03393"/>
    <w:rsid w:val="00E03E3B"/>
    <w:rsid w:val="00E04956"/>
    <w:rsid w:val="00E05F41"/>
    <w:rsid w:val="00E0778F"/>
    <w:rsid w:val="00E07BD2"/>
    <w:rsid w:val="00E07BD3"/>
    <w:rsid w:val="00E1057E"/>
    <w:rsid w:val="00E11FC6"/>
    <w:rsid w:val="00E134D5"/>
    <w:rsid w:val="00E14406"/>
    <w:rsid w:val="00E14B01"/>
    <w:rsid w:val="00E14C99"/>
    <w:rsid w:val="00E15308"/>
    <w:rsid w:val="00E1553E"/>
    <w:rsid w:val="00E16559"/>
    <w:rsid w:val="00E17D0E"/>
    <w:rsid w:val="00E20B7E"/>
    <w:rsid w:val="00E20C85"/>
    <w:rsid w:val="00E21149"/>
    <w:rsid w:val="00E21BFF"/>
    <w:rsid w:val="00E2247C"/>
    <w:rsid w:val="00E22762"/>
    <w:rsid w:val="00E2352B"/>
    <w:rsid w:val="00E23DB4"/>
    <w:rsid w:val="00E25014"/>
    <w:rsid w:val="00E25387"/>
    <w:rsid w:val="00E25918"/>
    <w:rsid w:val="00E25B97"/>
    <w:rsid w:val="00E26C6E"/>
    <w:rsid w:val="00E26E29"/>
    <w:rsid w:val="00E27898"/>
    <w:rsid w:val="00E300C1"/>
    <w:rsid w:val="00E30353"/>
    <w:rsid w:val="00E3134C"/>
    <w:rsid w:val="00E32A98"/>
    <w:rsid w:val="00E32C5C"/>
    <w:rsid w:val="00E32CA9"/>
    <w:rsid w:val="00E330A7"/>
    <w:rsid w:val="00E34269"/>
    <w:rsid w:val="00E34923"/>
    <w:rsid w:val="00E368FA"/>
    <w:rsid w:val="00E36B08"/>
    <w:rsid w:val="00E37858"/>
    <w:rsid w:val="00E40AA0"/>
    <w:rsid w:val="00E417CE"/>
    <w:rsid w:val="00E41D63"/>
    <w:rsid w:val="00E41F56"/>
    <w:rsid w:val="00E42857"/>
    <w:rsid w:val="00E42C70"/>
    <w:rsid w:val="00E4318B"/>
    <w:rsid w:val="00E43DAF"/>
    <w:rsid w:val="00E44DBC"/>
    <w:rsid w:val="00E45B24"/>
    <w:rsid w:val="00E46011"/>
    <w:rsid w:val="00E46CB9"/>
    <w:rsid w:val="00E47F2A"/>
    <w:rsid w:val="00E5133B"/>
    <w:rsid w:val="00E51B72"/>
    <w:rsid w:val="00E537E0"/>
    <w:rsid w:val="00E538F2"/>
    <w:rsid w:val="00E54A6D"/>
    <w:rsid w:val="00E5609B"/>
    <w:rsid w:val="00E56205"/>
    <w:rsid w:val="00E57B19"/>
    <w:rsid w:val="00E57FAA"/>
    <w:rsid w:val="00E60804"/>
    <w:rsid w:val="00E62C85"/>
    <w:rsid w:val="00E631FC"/>
    <w:rsid w:val="00E635E3"/>
    <w:rsid w:val="00E638F4"/>
    <w:rsid w:val="00E63BAC"/>
    <w:rsid w:val="00E6498C"/>
    <w:rsid w:val="00E65919"/>
    <w:rsid w:val="00E6678E"/>
    <w:rsid w:val="00E705B4"/>
    <w:rsid w:val="00E71372"/>
    <w:rsid w:val="00E7154C"/>
    <w:rsid w:val="00E7277F"/>
    <w:rsid w:val="00E7383C"/>
    <w:rsid w:val="00E7446F"/>
    <w:rsid w:val="00E74F5A"/>
    <w:rsid w:val="00E75111"/>
    <w:rsid w:val="00E759C6"/>
    <w:rsid w:val="00E76852"/>
    <w:rsid w:val="00E779AF"/>
    <w:rsid w:val="00E77D76"/>
    <w:rsid w:val="00E8238E"/>
    <w:rsid w:val="00E827DA"/>
    <w:rsid w:val="00E82B72"/>
    <w:rsid w:val="00E84357"/>
    <w:rsid w:val="00E84475"/>
    <w:rsid w:val="00E848CB"/>
    <w:rsid w:val="00E863BA"/>
    <w:rsid w:val="00E8643B"/>
    <w:rsid w:val="00E8698B"/>
    <w:rsid w:val="00E87BE6"/>
    <w:rsid w:val="00E90878"/>
    <w:rsid w:val="00E90A12"/>
    <w:rsid w:val="00E91134"/>
    <w:rsid w:val="00E92237"/>
    <w:rsid w:val="00E93E18"/>
    <w:rsid w:val="00E94B3E"/>
    <w:rsid w:val="00E94C25"/>
    <w:rsid w:val="00E951BA"/>
    <w:rsid w:val="00E95F9B"/>
    <w:rsid w:val="00E9689D"/>
    <w:rsid w:val="00E96D40"/>
    <w:rsid w:val="00E9755E"/>
    <w:rsid w:val="00EA1E92"/>
    <w:rsid w:val="00EA45E8"/>
    <w:rsid w:val="00EA6818"/>
    <w:rsid w:val="00EA6D71"/>
    <w:rsid w:val="00EA7574"/>
    <w:rsid w:val="00EA7A5C"/>
    <w:rsid w:val="00EB0AD6"/>
    <w:rsid w:val="00EB1880"/>
    <w:rsid w:val="00EB2DC1"/>
    <w:rsid w:val="00EB2F3D"/>
    <w:rsid w:val="00EB3046"/>
    <w:rsid w:val="00EB379C"/>
    <w:rsid w:val="00EB3838"/>
    <w:rsid w:val="00EB473E"/>
    <w:rsid w:val="00EB515F"/>
    <w:rsid w:val="00EB5749"/>
    <w:rsid w:val="00EB6CCA"/>
    <w:rsid w:val="00EB70E1"/>
    <w:rsid w:val="00EB7E54"/>
    <w:rsid w:val="00EC0C35"/>
    <w:rsid w:val="00EC0E9F"/>
    <w:rsid w:val="00EC30EA"/>
    <w:rsid w:val="00EC3C51"/>
    <w:rsid w:val="00EC49C7"/>
    <w:rsid w:val="00EC6082"/>
    <w:rsid w:val="00ED188B"/>
    <w:rsid w:val="00ED1960"/>
    <w:rsid w:val="00ED1B2B"/>
    <w:rsid w:val="00ED21C6"/>
    <w:rsid w:val="00ED26DD"/>
    <w:rsid w:val="00ED3E2E"/>
    <w:rsid w:val="00ED4986"/>
    <w:rsid w:val="00ED4A8B"/>
    <w:rsid w:val="00ED55A9"/>
    <w:rsid w:val="00ED599A"/>
    <w:rsid w:val="00ED70CE"/>
    <w:rsid w:val="00ED7E37"/>
    <w:rsid w:val="00EE0571"/>
    <w:rsid w:val="00EE3326"/>
    <w:rsid w:val="00EE57FC"/>
    <w:rsid w:val="00EE5B19"/>
    <w:rsid w:val="00EE6B03"/>
    <w:rsid w:val="00EE71EE"/>
    <w:rsid w:val="00EE79B1"/>
    <w:rsid w:val="00EE7B7A"/>
    <w:rsid w:val="00EE7DA7"/>
    <w:rsid w:val="00EF0252"/>
    <w:rsid w:val="00EF06EA"/>
    <w:rsid w:val="00EF0A47"/>
    <w:rsid w:val="00EF0CE4"/>
    <w:rsid w:val="00EF17A1"/>
    <w:rsid w:val="00EF2B1C"/>
    <w:rsid w:val="00EF4AAF"/>
    <w:rsid w:val="00EF4ACD"/>
    <w:rsid w:val="00EF636F"/>
    <w:rsid w:val="00EF6F90"/>
    <w:rsid w:val="00F0039D"/>
    <w:rsid w:val="00F01402"/>
    <w:rsid w:val="00F0168A"/>
    <w:rsid w:val="00F021FF"/>
    <w:rsid w:val="00F02212"/>
    <w:rsid w:val="00F03434"/>
    <w:rsid w:val="00F04E39"/>
    <w:rsid w:val="00F056C9"/>
    <w:rsid w:val="00F06746"/>
    <w:rsid w:val="00F104BF"/>
    <w:rsid w:val="00F11273"/>
    <w:rsid w:val="00F112FD"/>
    <w:rsid w:val="00F11391"/>
    <w:rsid w:val="00F12946"/>
    <w:rsid w:val="00F12D4B"/>
    <w:rsid w:val="00F145D2"/>
    <w:rsid w:val="00F14691"/>
    <w:rsid w:val="00F14A0B"/>
    <w:rsid w:val="00F14D1B"/>
    <w:rsid w:val="00F154E0"/>
    <w:rsid w:val="00F15CB6"/>
    <w:rsid w:val="00F169E4"/>
    <w:rsid w:val="00F2049A"/>
    <w:rsid w:val="00F20ACD"/>
    <w:rsid w:val="00F20C1A"/>
    <w:rsid w:val="00F210CA"/>
    <w:rsid w:val="00F21350"/>
    <w:rsid w:val="00F21B21"/>
    <w:rsid w:val="00F2220F"/>
    <w:rsid w:val="00F23895"/>
    <w:rsid w:val="00F23DC0"/>
    <w:rsid w:val="00F25285"/>
    <w:rsid w:val="00F25A3D"/>
    <w:rsid w:val="00F263EC"/>
    <w:rsid w:val="00F26C5E"/>
    <w:rsid w:val="00F26E33"/>
    <w:rsid w:val="00F3225C"/>
    <w:rsid w:val="00F32373"/>
    <w:rsid w:val="00F33103"/>
    <w:rsid w:val="00F3318D"/>
    <w:rsid w:val="00F33650"/>
    <w:rsid w:val="00F33A41"/>
    <w:rsid w:val="00F358B5"/>
    <w:rsid w:val="00F40C6D"/>
    <w:rsid w:val="00F41162"/>
    <w:rsid w:val="00F41180"/>
    <w:rsid w:val="00F42C0E"/>
    <w:rsid w:val="00F43ADF"/>
    <w:rsid w:val="00F45FB5"/>
    <w:rsid w:val="00F4628C"/>
    <w:rsid w:val="00F472E8"/>
    <w:rsid w:val="00F4738A"/>
    <w:rsid w:val="00F51B7A"/>
    <w:rsid w:val="00F523FD"/>
    <w:rsid w:val="00F52535"/>
    <w:rsid w:val="00F536F7"/>
    <w:rsid w:val="00F56E01"/>
    <w:rsid w:val="00F572F0"/>
    <w:rsid w:val="00F57E01"/>
    <w:rsid w:val="00F60E4E"/>
    <w:rsid w:val="00F61A0E"/>
    <w:rsid w:val="00F623FF"/>
    <w:rsid w:val="00F63A85"/>
    <w:rsid w:val="00F63AB0"/>
    <w:rsid w:val="00F63BF3"/>
    <w:rsid w:val="00F668E0"/>
    <w:rsid w:val="00F66C40"/>
    <w:rsid w:val="00F672ED"/>
    <w:rsid w:val="00F676D3"/>
    <w:rsid w:val="00F677CE"/>
    <w:rsid w:val="00F704F4"/>
    <w:rsid w:val="00F70C5E"/>
    <w:rsid w:val="00F71F91"/>
    <w:rsid w:val="00F72759"/>
    <w:rsid w:val="00F72C7B"/>
    <w:rsid w:val="00F72E96"/>
    <w:rsid w:val="00F730F2"/>
    <w:rsid w:val="00F735BC"/>
    <w:rsid w:val="00F73869"/>
    <w:rsid w:val="00F73A90"/>
    <w:rsid w:val="00F73F54"/>
    <w:rsid w:val="00F74074"/>
    <w:rsid w:val="00F761BF"/>
    <w:rsid w:val="00F76E88"/>
    <w:rsid w:val="00F77571"/>
    <w:rsid w:val="00F8052F"/>
    <w:rsid w:val="00F8054E"/>
    <w:rsid w:val="00F828B8"/>
    <w:rsid w:val="00F836F2"/>
    <w:rsid w:val="00F8398A"/>
    <w:rsid w:val="00F840F5"/>
    <w:rsid w:val="00F84828"/>
    <w:rsid w:val="00F84FFB"/>
    <w:rsid w:val="00F854FB"/>
    <w:rsid w:val="00F8561C"/>
    <w:rsid w:val="00F878E9"/>
    <w:rsid w:val="00F90B94"/>
    <w:rsid w:val="00F90BC4"/>
    <w:rsid w:val="00F90DF6"/>
    <w:rsid w:val="00F90F9B"/>
    <w:rsid w:val="00F913B4"/>
    <w:rsid w:val="00F92A2D"/>
    <w:rsid w:val="00F939E3"/>
    <w:rsid w:val="00F93C68"/>
    <w:rsid w:val="00F93F68"/>
    <w:rsid w:val="00F94583"/>
    <w:rsid w:val="00F94A79"/>
    <w:rsid w:val="00F9505C"/>
    <w:rsid w:val="00F959A6"/>
    <w:rsid w:val="00F97A07"/>
    <w:rsid w:val="00F97FC4"/>
    <w:rsid w:val="00FA02EC"/>
    <w:rsid w:val="00FA18A9"/>
    <w:rsid w:val="00FA1B7C"/>
    <w:rsid w:val="00FA1F33"/>
    <w:rsid w:val="00FA2AE8"/>
    <w:rsid w:val="00FA2CF0"/>
    <w:rsid w:val="00FA3535"/>
    <w:rsid w:val="00FA63DE"/>
    <w:rsid w:val="00FA66EB"/>
    <w:rsid w:val="00FA735F"/>
    <w:rsid w:val="00FB06FC"/>
    <w:rsid w:val="00FB086C"/>
    <w:rsid w:val="00FB0C1C"/>
    <w:rsid w:val="00FB0E34"/>
    <w:rsid w:val="00FB122C"/>
    <w:rsid w:val="00FB201D"/>
    <w:rsid w:val="00FB2327"/>
    <w:rsid w:val="00FB31CE"/>
    <w:rsid w:val="00FB42A1"/>
    <w:rsid w:val="00FB4BFE"/>
    <w:rsid w:val="00FB4D24"/>
    <w:rsid w:val="00FB7B48"/>
    <w:rsid w:val="00FC0BCF"/>
    <w:rsid w:val="00FC122D"/>
    <w:rsid w:val="00FC228C"/>
    <w:rsid w:val="00FC27BF"/>
    <w:rsid w:val="00FC4DD5"/>
    <w:rsid w:val="00FC5474"/>
    <w:rsid w:val="00FC721E"/>
    <w:rsid w:val="00FC73A3"/>
    <w:rsid w:val="00FD05C2"/>
    <w:rsid w:val="00FD0BE7"/>
    <w:rsid w:val="00FD11BC"/>
    <w:rsid w:val="00FD1B28"/>
    <w:rsid w:val="00FD3478"/>
    <w:rsid w:val="00FD3BC6"/>
    <w:rsid w:val="00FD6080"/>
    <w:rsid w:val="00FD76FE"/>
    <w:rsid w:val="00FD797A"/>
    <w:rsid w:val="00FD7997"/>
    <w:rsid w:val="00FE0186"/>
    <w:rsid w:val="00FE1058"/>
    <w:rsid w:val="00FE33B2"/>
    <w:rsid w:val="00FE38E5"/>
    <w:rsid w:val="00FE3FF9"/>
    <w:rsid w:val="00FE4353"/>
    <w:rsid w:val="00FE445F"/>
    <w:rsid w:val="00FE461F"/>
    <w:rsid w:val="00FE4BD3"/>
    <w:rsid w:val="00FE6318"/>
    <w:rsid w:val="00FE75ED"/>
    <w:rsid w:val="00FE7B5F"/>
    <w:rsid w:val="00FF00D9"/>
    <w:rsid w:val="00FF2C8D"/>
    <w:rsid w:val="00FF327F"/>
    <w:rsid w:val="00FF3B9D"/>
    <w:rsid w:val="00FF4588"/>
    <w:rsid w:val="00FF513A"/>
    <w:rsid w:val="00FF5920"/>
    <w:rsid w:val="00FF5B3F"/>
    <w:rsid w:val="00FF5E80"/>
    <w:rsid w:val="00FF718B"/>
    <w:rsid w:val="00FF7EC9"/>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24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List" w:uiPriority="0"/>
    <w:lsdException w:name="Title" w:locked="1" w:semiHidden="0" w:uiPriority="0" w:unhideWhenUsed="0" w:qFormat="1"/>
    <w:lsdException w:name="Default Paragraph Font" w:locked="1" w:semiHidden="0" w:uiPriority="0" w:unhideWhenUsed="0"/>
    <w:lsdException w:name="Body Text Inden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32E"/>
    <w:rPr>
      <w:lang w:val="en-US"/>
    </w:rPr>
  </w:style>
  <w:style w:type="paragraph" w:styleId="Heading1">
    <w:name w:val="heading 1"/>
    <w:basedOn w:val="Normal"/>
    <w:next w:val="Normal"/>
    <w:link w:val="Heading1Char"/>
    <w:uiPriority w:val="99"/>
    <w:qFormat/>
    <w:rsid w:val="0004584C"/>
    <w:pPr>
      <w:keepNext/>
      <w:spacing w:before="240" w:after="60"/>
      <w:outlineLvl w:val="0"/>
    </w:pPr>
    <w:rPr>
      <w:rFonts w:ascii="Arial" w:hAnsi="Arial" w:cs="Arial"/>
      <w:b/>
      <w:bCs/>
      <w:kern w:val="32"/>
      <w:sz w:val="32"/>
      <w:szCs w:val="32"/>
    </w:rPr>
  </w:style>
  <w:style w:type="paragraph" w:styleId="Heading2">
    <w:name w:val="heading 2"/>
    <w:basedOn w:val="Normal"/>
    <w:next w:val="Normal"/>
    <w:qFormat/>
    <w:locked/>
    <w:rsid w:val="005F632E"/>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EB515F"/>
    <w:pPr>
      <w:keepNext/>
      <w:jc w:val="both"/>
      <w:outlineLvl w:val="2"/>
    </w:pPr>
    <w:rPr>
      <w:b/>
      <w:lang w:val="bg-BG"/>
    </w:rPr>
  </w:style>
  <w:style w:type="paragraph" w:styleId="Heading4">
    <w:name w:val="heading 4"/>
    <w:basedOn w:val="Normal"/>
    <w:next w:val="Normal"/>
    <w:link w:val="Heading4Char"/>
    <w:qFormat/>
    <w:locked/>
    <w:rsid w:val="008C3F8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468B6"/>
    <w:rPr>
      <w:rFonts w:ascii="Cambria" w:hAnsi="Cambria" w:cs="Times New Roman"/>
      <w:b/>
      <w:bCs/>
      <w:kern w:val="32"/>
      <w:sz w:val="32"/>
      <w:szCs w:val="32"/>
      <w:lang w:val="en-US" w:eastAsia="en-US"/>
    </w:rPr>
  </w:style>
  <w:style w:type="character" w:customStyle="1" w:styleId="Heading3Char">
    <w:name w:val="Heading 3 Char"/>
    <w:basedOn w:val="DefaultParagraphFont"/>
    <w:link w:val="Heading3"/>
    <w:uiPriority w:val="99"/>
    <w:semiHidden/>
    <w:locked/>
    <w:rsid w:val="002468B6"/>
    <w:rPr>
      <w:rFonts w:ascii="Cambria" w:hAnsi="Cambria" w:cs="Times New Roman"/>
      <w:b/>
      <w:bCs/>
      <w:sz w:val="26"/>
      <w:szCs w:val="26"/>
      <w:lang w:val="en-US" w:eastAsia="en-US"/>
    </w:rPr>
  </w:style>
  <w:style w:type="character" w:styleId="Hyperlink">
    <w:name w:val="Hyperlink"/>
    <w:basedOn w:val="DefaultParagraphFont"/>
    <w:uiPriority w:val="99"/>
    <w:rsid w:val="00CD2892"/>
    <w:rPr>
      <w:rFonts w:cs="Times New Roman"/>
      <w:color w:val="0000FF"/>
      <w:u w:val="single"/>
    </w:rPr>
  </w:style>
  <w:style w:type="paragraph" w:styleId="Footer">
    <w:name w:val="footer"/>
    <w:aliases w:val="Char,Char Char Char Char Char,Char Char Char Char,Char Char Char,Char Char Char Char Char Char Char Char Char,Char Char Char Char Char Char Char Char Char Char,Char Char Char Char Char Char Char"/>
    <w:basedOn w:val="Normal"/>
    <w:link w:val="FooterChar"/>
    <w:uiPriority w:val="99"/>
    <w:rsid w:val="00664A98"/>
    <w:pPr>
      <w:tabs>
        <w:tab w:val="left" w:pos="709"/>
      </w:tabs>
    </w:pPr>
    <w:rPr>
      <w:rFonts w:ascii="Tahoma" w:hAnsi="Tahoma" w:cs="Tahoma"/>
      <w:lang w:val="pl-PL" w:eastAsia="pl-PL"/>
    </w:rPr>
  </w:style>
  <w:style w:type="character" w:customStyle="1" w:styleId="FooterChar">
    <w:name w:val="Footer Char"/>
    <w:aliases w:val="Char Char,Char Char Char Char Char Char,Char Char Char Char Char1,Char Char Char Char1,Char Char Char Char Char Char Char Char Char Char1,Char Char Char Char Char Char Char Char Char Char Char,Char Char Char Char Char Char Char Char"/>
    <w:basedOn w:val="DefaultParagraphFont"/>
    <w:link w:val="Footer"/>
    <w:uiPriority w:val="99"/>
    <w:locked/>
    <w:rsid w:val="0010512B"/>
    <w:rPr>
      <w:rFonts w:cs="Tahoma"/>
      <w:sz w:val="24"/>
      <w:lang w:val="fr-FR" w:eastAsia="ar-SA" w:bidi="ar-SA"/>
    </w:rPr>
  </w:style>
  <w:style w:type="character" w:styleId="PageNumber">
    <w:name w:val="page number"/>
    <w:basedOn w:val="DefaultParagraphFont"/>
    <w:uiPriority w:val="99"/>
    <w:rsid w:val="007B3569"/>
    <w:rPr>
      <w:rFonts w:cs="Times New Roman"/>
    </w:rPr>
  </w:style>
  <w:style w:type="paragraph" w:styleId="BalloonText">
    <w:name w:val="Balloon Text"/>
    <w:basedOn w:val="Normal"/>
    <w:link w:val="BalloonTextChar"/>
    <w:uiPriority w:val="99"/>
    <w:semiHidden/>
    <w:rsid w:val="0051714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468B6"/>
    <w:rPr>
      <w:rFonts w:cs="Times New Roman"/>
      <w:sz w:val="2"/>
      <w:lang w:val="en-US" w:eastAsia="en-US"/>
    </w:rPr>
  </w:style>
  <w:style w:type="paragraph" w:styleId="Header">
    <w:name w:val="header"/>
    <w:basedOn w:val="Normal"/>
    <w:link w:val="HeaderChar"/>
    <w:uiPriority w:val="99"/>
    <w:rsid w:val="002232DB"/>
    <w:pPr>
      <w:tabs>
        <w:tab w:val="center" w:pos="4536"/>
        <w:tab w:val="right" w:pos="9072"/>
      </w:tabs>
    </w:pPr>
  </w:style>
  <w:style w:type="character" w:customStyle="1" w:styleId="HeaderChar">
    <w:name w:val="Header Char"/>
    <w:basedOn w:val="DefaultParagraphFont"/>
    <w:link w:val="Header"/>
    <w:uiPriority w:val="99"/>
    <w:semiHidden/>
    <w:locked/>
    <w:rsid w:val="002468B6"/>
    <w:rPr>
      <w:rFonts w:cs="Times New Roman"/>
      <w:sz w:val="24"/>
      <w:szCs w:val="24"/>
      <w:lang w:val="en-US" w:eastAsia="en-US"/>
    </w:rPr>
  </w:style>
  <w:style w:type="paragraph" w:styleId="BodyTextIndent3">
    <w:name w:val="Body Text Indent 3"/>
    <w:basedOn w:val="Normal"/>
    <w:link w:val="BodyTextIndent3Char"/>
    <w:uiPriority w:val="99"/>
    <w:rsid w:val="00F06746"/>
    <w:pPr>
      <w:ind w:firstLine="720"/>
      <w:jc w:val="both"/>
    </w:pPr>
    <w:rPr>
      <w:sz w:val="28"/>
      <w:lang w:val="bg-BG"/>
    </w:rPr>
  </w:style>
  <w:style w:type="character" w:customStyle="1" w:styleId="BodyTextIndent3Char">
    <w:name w:val="Body Text Indent 3 Char"/>
    <w:basedOn w:val="DefaultParagraphFont"/>
    <w:link w:val="BodyTextIndent3"/>
    <w:uiPriority w:val="99"/>
    <w:semiHidden/>
    <w:locked/>
    <w:rsid w:val="002468B6"/>
    <w:rPr>
      <w:rFonts w:cs="Times New Roman"/>
      <w:sz w:val="16"/>
      <w:szCs w:val="16"/>
      <w:lang w:val="en-US" w:eastAsia="en-US"/>
    </w:rPr>
  </w:style>
  <w:style w:type="paragraph" w:styleId="Title">
    <w:name w:val="Title"/>
    <w:basedOn w:val="Normal"/>
    <w:link w:val="TitleChar"/>
    <w:uiPriority w:val="99"/>
    <w:qFormat/>
    <w:rsid w:val="00C63174"/>
    <w:pPr>
      <w:jc w:val="center"/>
    </w:pPr>
    <w:rPr>
      <w:rFonts w:ascii="Times New Roman CYR" w:hAnsi="Times New Roman CYR"/>
      <w:b/>
      <w:i/>
      <w:sz w:val="36"/>
      <w:lang w:val="bg-BG"/>
    </w:rPr>
  </w:style>
  <w:style w:type="character" w:customStyle="1" w:styleId="TitleChar">
    <w:name w:val="Title Char"/>
    <w:basedOn w:val="DefaultParagraphFont"/>
    <w:link w:val="Title"/>
    <w:uiPriority w:val="99"/>
    <w:locked/>
    <w:rsid w:val="002468B6"/>
    <w:rPr>
      <w:rFonts w:ascii="Cambria" w:hAnsi="Cambria" w:cs="Times New Roman"/>
      <w:b/>
      <w:bCs/>
      <w:kern w:val="28"/>
      <w:sz w:val="32"/>
      <w:szCs w:val="32"/>
      <w:lang w:val="en-US" w:eastAsia="en-US"/>
    </w:rPr>
  </w:style>
  <w:style w:type="paragraph" w:styleId="HTMLPreformatted">
    <w:name w:val="HTML Preformatted"/>
    <w:basedOn w:val="Normal"/>
    <w:link w:val="HTMLPreformattedChar"/>
    <w:uiPriority w:val="99"/>
    <w:rsid w:val="00F67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bg-BG"/>
    </w:rPr>
  </w:style>
  <w:style w:type="character" w:customStyle="1" w:styleId="HTMLPreformattedChar">
    <w:name w:val="HTML Preformatted Char"/>
    <w:basedOn w:val="DefaultParagraphFont"/>
    <w:link w:val="HTMLPreformatted"/>
    <w:uiPriority w:val="99"/>
    <w:semiHidden/>
    <w:locked/>
    <w:rsid w:val="002468B6"/>
    <w:rPr>
      <w:rFonts w:ascii="Courier New" w:hAnsi="Courier New" w:cs="Courier New"/>
      <w:sz w:val="20"/>
      <w:szCs w:val="20"/>
      <w:lang w:val="en-US" w:eastAsia="en-US"/>
    </w:rPr>
  </w:style>
  <w:style w:type="table" w:styleId="TableGrid">
    <w:name w:val="Table Grid"/>
    <w:basedOn w:val="TableNormal"/>
    <w:uiPriority w:val="99"/>
    <w:rsid w:val="00C33D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rsid w:val="00664A98"/>
    <w:pPr>
      <w:spacing w:after="120"/>
    </w:pPr>
    <w:rPr>
      <w:lang w:val="en-AU"/>
    </w:rPr>
  </w:style>
  <w:style w:type="character" w:customStyle="1" w:styleId="BodyTextChar">
    <w:name w:val="Body Text Char"/>
    <w:basedOn w:val="DefaultParagraphFont"/>
    <w:link w:val="BodyText"/>
    <w:uiPriority w:val="99"/>
    <w:locked/>
    <w:rsid w:val="002468B6"/>
    <w:rPr>
      <w:rFonts w:cs="Times New Roman"/>
      <w:sz w:val="24"/>
      <w:szCs w:val="24"/>
      <w:lang w:val="en-US" w:eastAsia="en-US"/>
    </w:rPr>
  </w:style>
  <w:style w:type="character" w:styleId="Emphasis">
    <w:name w:val="Emphasis"/>
    <w:basedOn w:val="DefaultParagraphFont"/>
    <w:uiPriority w:val="99"/>
    <w:qFormat/>
    <w:rsid w:val="00E0066E"/>
    <w:rPr>
      <w:rFonts w:cs="Times New Roman"/>
      <w:i/>
      <w:iCs/>
    </w:rPr>
  </w:style>
  <w:style w:type="paragraph" w:styleId="Quote">
    <w:name w:val="Quote"/>
    <w:basedOn w:val="Normal"/>
    <w:next w:val="Normal"/>
    <w:link w:val="QuoteChar"/>
    <w:uiPriority w:val="99"/>
    <w:qFormat/>
    <w:rsid w:val="00E0066E"/>
    <w:rPr>
      <w:i/>
      <w:iCs/>
      <w:color w:val="000000"/>
    </w:rPr>
  </w:style>
  <w:style w:type="character" w:customStyle="1" w:styleId="QuoteChar">
    <w:name w:val="Quote Char"/>
    <w:basedOn w:val="DefaultParagraphFont"/>
    <w:link w:val="Quote"/>
    <w:uiPriority w:val="99"/>
    <w:locked/>
    <w:rsid w:val="00E0066E"/>
    <w:rPr>
      <w:rFonts w:cs="Times New Roman"/>
      <w:i/>
      <w:iCs/>
      <w:color w:val="000000"/>
      <w:sz w:val="24"/>
      <w:szCs w:val="24"/>
    </w:rPr>
  </w:style>
  <w:style w:type="character" w:styleId="IntenseEmphasis">
    <w:name w:val="Intense Emphasis"/>
    <w:basedOn w:val="DefaultParagraphFont"/>
    <w:uiPriority w:val="99"/>
    <w:qFormat/>
    <w:rsid w:val="00E0066E"/>
    <w:rPr>
      <w:rFonts w:cs="Times New Roman"/>
      <w:b/>
      <w:bCs/>
      <w:i/>
      <w:iCs/>
      <w:color w:val="4F81BD"/>
    </w:rPr>
  </w:style>
  <w:style w:type="character" w:styleId="SubtleEmphasis">
    <w:name w:val="Subtle Emphasis"/>
    <w:basedOn w:val="DefaultParagraphFont"/>
    <w:uiPriority w:val="99"/>
    <w:qFormat/>
    <w:rsid w:val="00E0066E"/>
    <w:rPr>
      <w:rFonts w:cs="Times New Roman"/>
      <w:i/>
      <w:iCs/>
      <w:color w:val="808080"/>
    </w:rPr>
  </w:style>
  <w:style w:type="paragraph" w:styleId="NoSpacing">
    <w:name w:val="No Spacing"/>
    <w:uiPriority w:val="99"/>
    <w:qFormat/>
    <w:rsid w:val="00E0066E"/>
    <w:rPr>
      <w:sz w:val="24"/>
      <w:szCs w:val="24"/>
      <w:lang w:val="en-US" w:eastAsia="en-US"/>
    </w:rPr>
  </w:style>
  <w:style w:type="paragraph" w:styleId="Subtitle">
    <w:name w:val="Subtitle"/>
    <w:basedOn w:val="Normal"/>
    <w:next w:val="Normal"/>
    <w:link w:val="SubtitleChar"/>
    <w:uiPriority w:val="99"/>
    <w:qFormat/>
    <w:rsid w:val="00E0066E"/>
    <w:pPr>
      <w:spacing w:after="60"/>
      <w:jc w:val="center"/>
      <w:outlineLvl w:val="1"/>
    </w:pPr>
    <w:rPr>
      <w:rFonts w:ascii="Cambria" w:hAnsi="Cambria"/>
    </w:rPr>
  </w:style>
  <w:style w:type="character" w:customStyle="1" w:styleId="SubtitleChar">
    <w:name w:val="Subtitle Char"/>
    <w:basedOn w:val="DefaultParagraphFont"/>
    <w:link w:val="Subtitle"/>
    <w:uiPriority w:val="99"/>
    <w:locked/>
    <w:rsid w:val="00E0066E"/>
    <w:rPr>
      <w:rFonts w:ascii="Cambria" w:hAnsi="Cambria" w:cs="Times New Roman"/>
      <w:sz w:val="24"/>
      <w:szCs w:val="24"/>
    </w:rPr>
  </w:style>
  <w:style w:type="character" w:styleId="Strong">
    <w:name w:val="Strong"/>
    <w:basedOn w:val="DefaultParagraphFont"/>
    <w:uiPriority w:val="99"/>
    <w:qFormat/>
    <w:rsid w:val="00E0066E"/>
    <w:rPr>
      <w:rFonts w:cs="Times New Roman"/>
      <w:b/>
      <w:bCs/>
    </w:rPr>
  </w:style>
  <w:style w:type="paragraph" w:customStyle="1" w:styleId="CharChar1Char">
    <w:name w:val="Char Char1 Знак Знак Char"/>
    <w:basedOn w:val="Normal"/>
    <w:rsid w:val="00743C0A"/>
    <w:pPr>
      <w:tabs>
        <w:tab w:val="left" w:pos="709"/>
      </w:tabs>
    </w:pPr>
    <w:rPr>
      <w:rFonts w:ascii="Tahoma" w:hAnsi="Tahoma"/>
      <w:lang w:val="pl-PL" w:eastAsia="pl-PL"/>
    </w:rPr>
  </w:style>
  <w:style w:type="paragraph" w:styleId="BodyTextIndent">
    <w:name w:val="Body Text Indent"/>
    <w:basedOn w:val="Normal"/>
    <w:rsid w:val="00EB2DC1"/>
    <w:pPr>
      <w:spacing w:after="120"/>
      <w:ind w:left="283"/>
    </w:pPr>
  </w:style>
  <w:style w:type="character" w:customStyle="1" w:styleId="Heading4Char">
    <w:name w:val="Heading 4 Char"/>
    <w:basedOn w:val="DefaultParagraphFont"/>
    <w:link w:val="Heading4"/>
    <w:rsid w:val="008C3F88"/>
    <w:rPr>
      <w:b/>
      <w:bCs/>
      <w:sz w:val="28"/>
      <w:szCs w:val="28"/>
      <w:lang w:val="en-US"/>
    </w:rPr>
  </w:style>
  <w:style w:type="paragraph" w:styleId="List">
    <w:name w:val="List"/>
    <w:basedOn w:val="BodyText"/>
    <w:rsid w:val="008C3F88"/>
    <w:pPr>
      <w:suppressAutoHyphens/>
      <w:spacing w:after="0"/>
      <w:jc w:val="center"/>
    </w:pPr>
    <w:rPr>
      <w:rFonts w:ascii="Arial" w:hAnsi="Arial" w:cs="Mangal"/>
      <w:sz w:val="24"/>
      <w:szCs w:val="24"/>
      <w:lang w:val="bg-BG" w:eastAsia="ar-SA"/>
    </w:rPr>
  </w:style>
  <w:style w:type="paragraph" w:styleId="NormalWeb">
    <w:name w:val="Normal (Web)"/>
    <w:basedOn w:val="Normal"/>
    <w:uiPriority w:val="99"/>
    <w:semiHidden/>
    <w:unhideWhenUsed/>
    <w:rsid w:val="004E7269"/>
    <w:pPr>
      <w:spacing w:before="100" w:beforeAutospacing="1" w:after="100" w:afterAutospacing="1"/>
    </w:pPr>
    <w:rPr>
      <w:sz w:val="24"/>
      <w:szCs w:val="24"/>
      <w:lang w:val="bg-BG"/>
    </w:rPr>
  </w:style>
  <w:style w:type="paragraph" w:styleId="ListParagraph">
    <w:name w:val="List Paragraph"/>
    <w:basedOn w:val="Normal"/>
    <w:uiPriority w:val="34"/>
    <w:qFormat/>
    <w:rsid w:val="00172246"/>
    <w:pPr>
      <w:ind w:left="720"/>
      <w:contextualSpacing/>
    </w:pPr>
  </w:style>
  <w:style w:type="character" w:customStyle="1" w:styleId="abv-spellcheckwrong">
    <w:name w:val="abv-spellcheckwrong"/>
    <w:basedOn w:val="DefaultParagraphFont"/>
    <w:rsid w:val="008646C4"/>
  </w:style>
</w:styles>
</file>

<file path=word/webSettings.xml><?xml version="1.0" encoding="utf-8"?>
<w:webSettings xmlns:r="http://schemas.openxmlformats.org/officeDocument/2006/relationships" xmlns:w="http://schemas.openxmlformats.org/wordprocessingml/2006/main">
  <w:divs>
    <w:div w:id="41367384">
      <w:bodyDiv w:val="1"/>
      <w:marLeft w:val="0"/>
      <w:marRight w:val="0"/>
      <w:marTop w:val="0"/>
      <w:marBottom w:val="0"/>
      <w:divBdr>
        <w:top w:val="none" w:sz="0" w:space="0" w:color="auto"/>
        <w:left w:val="none" w:sz="0" w:space="0" w:color="auto"/>
        <w:bottom w:val="none" w:sz="0" w:space="0" w:color="auto"/>
        <w:right w:val="none" w:sz="0" w:space="0" w:color="auto"/>
      </w:divBdr>
    </w:div>
    <w:div w:id="48849969">
      <w:bodyDiv w:val="1"/>
      <w:marLeft w:val="0"/>
      <w:marRight w:val="0"/>
      <w:marTop w:val="0"/>
      <w:marBottom w:val="0"/>
      <w:divBdr>
        <w:top w:val="none" w:sz="0" w:space="0" w:color="auto"/>
        <w:left w:val="none" w:sz="0" w:space="0" w:color="auto"/>
        <w:bottom w:val="none" w:sz="0" w:space="0" w:color="auto"/>
        <w:right w:val="none" w:sz="0" w:space="0" w:color="auto"/>
      </w:divBdr>
    </w:div>
    <w:div w:id="75328866">
      <w:bodyDiv w:val="1"/>
      <w:marLeft w:val="0"/>
      <w:marRight w:val="0"/>
      <w:marTop w:val="0"/>
      <w:marBottom w:val="0"/>
      <w:divBdr>
        <w:top w:val="none" w:sz="0" w:space="0" w:color="auto"/>
        <w:left w:val="none" w:sz="0" w:space="0" w:color="auto"/>
        <w:bottom w:val="none" w:sz="0" w:space="0" w:color="auto"/>
        <w:right w:val="none" w:sz="0" w:space="0" w:color="auto"/>
      </w:divBdr>
    </w:div>
    <w:div w:id="145635008">
      <w:bodyDiv w:val="1"/>
      <w:marLeft w:val="0"/>
      <w:marRight w:val="0"/>
      <w:marTop w:val="0"/>
      <w:marBottom w:val="0"/>
      <w:divBdr>
        <w:top w:val="none" w:sz="0" w:space="0" w:color="auto"/>
        <w:left w:val="none" w:sz="0" w:space="0" w:color="auto"/>
        <w:bottom w:val="none" w:sz="0" w:space="0" w:color="auto"/>
        <w:right w:val="none" w:sz="0" w:space="0" w:color="auto"/>
      </w:divBdr>
    </w:div>
    <w:div w:id="179317348">
      <w:bodyDiv w:val="1"/>
      <w:marLeft w:val="0"/>
      <w:marRight w:val="0"/>
      <w:marTop w:val="0"/>
      <w:marBottom w:val="0"/>
      <w:divBdr>
        <w:top w:val="none" w:sz="0" w:space="0" w:color="auto"/>
        <w:left w:val="none" w:sz="0" w:space="0" w:color="auto"/>
        <w:bottom w:val="none" w:sz="0" w:space="0" w:color="auto"/>
        <w:right w:val="none" w:sz="0" w:space="0" w:color="auto"/>
      </w:divBdr>
    </w:div>
    <w:div w:id="216596546">
      <w:bodyDiv w:val="1"/>
      <w:marLeft w:val="0"/>
      <w:marRight w:val="0"/>
      <w:marTop w:val="0"/>
      <w:marBottom w:val="0"/>
      <w:divBdr>
        <w:top w:val="none" w:sz="0" w:space="0" w:color="auto"/>
        <w:left w:val="none" w:sz="0" w:space="0" w:color="auto"/>
        <w:bottom w:val="none" w:sz="0" w:space="0" w:color="auto"/>
        <w:right w:val="none" w:sz="0" w:space="0" w:color="auto"/>
      </w:divBdr>
    </w:div>
    <w:div w:id="233861501">
      <w:bodyDiv w:val="1"/>
      <w:marLeft w:val="0"/>
      <w:marRight w:val="0"/>
      <w:marTop w:val="0"/>
      <w:marBottom w:val="0"/>
      <w:divBdr>
        <w:top w:val="none" w:sz="0" w:space="0" w:color="auto"/>
        <w:left w:val="none" w:sz="0" w:space="0" w:color="auto"/>
        <w:bottom w:val="none" w:sz="0" w:space="0" w:color="auto"/>
        <w:right w:val="none" w:sz="0" w:space="0" w:color="auto"/>
      </w:divBdr>
    </w:div>
    <w:div w:id="257637938">
      <w:bodyDiv w:val="1"/>
      <w:marLeft w:val="0"/>
      <w:marRight w:val="0"/>
      <w:marTop w:val="0"/>
      <w:marBottom w:val="0"/>
      <w:divBdr>
        <w:top w:val="none" w:sz="0" w:space="0" w:color="auto"/>
        <w:left w:val="none" w:sz="0" w:space="0" w:color="auto"/>
        <w:bottom w:val="none" w:sz="0" w:space="0" w:color="auto"/>
        <w:right w:val="none" w:sz="0" w:space="0" w:color="auto"/>
      </w:divBdr>
    </w:div>
    <w:div w:id="258679146">
      <w:bodyDiv w:val="1"/>
      <w:marLeft w:val="0"/>
      <w:marRight w:val="0"/>
      <w:marTop w:val="0"/>
      <w:marBottom w:val="0"/>
      <w:divBdr>
        <w:top w:val="none" w:sz="0" w:space="0" w:color="auto"/>
        <w:left w:val="none" w:sz="0" w:space="0" w:color="auto"/>
        <w:bottom w:val="none" w:sz="0" w:space="0" w:color="auto"/>
        <w:right w:val="none" w:sz="0" w:space="0" w:color="auto"/>
      </w:divBdr>
    </w:div>
    <w:div w:id="262878617">
      <w:bodyDiv w:val="1"/>
      <w:marLeft w:val="0"/>
      <w:marRight w:val="0"/>
      <w:marTop w:val="0"/>
      <w:marBottom w:val="0"/>
      <w:divBdr>
        <w:top w:val="none" w:sz="0" w:space="0" w:color="auto"/>
        <w:left w:val="none" w:sz="0" w:space="0" w:color="auto"/>
        <w:bottom w:val="none" w:sz="0" w:space="0" w:color="auto"/>
        <w:right w:val="none" w:sz="0" w:space="0" w:color="auto"/>
      </w:divBdr>
    </w:div>
    <w:div w:id="275330028">
      <w:bodyDiv w:val="1"/>
      <w:marLeft w:val="0"/>
      <w:marRight w:val="0"/>
      <w:marTop w:val="0"/>
      <w:marBottom w:val="0"/>
      <w:divBdr>
        <w:top w:val="none" w:sz="0" w:space="0" w:color="auto"/>
        <w:left w:val="none" w:sz="0" w:space="0" w:color="auto"/>
        <w:bottom w:val="none" w:sz="0" w:space="0" w:color="auto"/>
        <w:right w:val="none" w:sz="0" w:space="0" w:color="auto"/>
      </w:divBdr>
    </w:div>
    <w:div w:id="336613150">
      <w:bodyDiv w:val="1"/>
      <w:marLeft w:val="0"/>
      <w:marRight w:val="0"/>
      <w:marTop w:val="0"/>
      <w:marBottom w:val="0"/>
      <w:divBdr>
        <w:top w:val="none" w:sz="0" w:space="0" w:color="auto"/>
        <w:left w:val="none" w:sz="0" w:space="0" w:color="auto"/>
        <w:bottom w:val="none" w:sz="0" w:space="0" w:color="auto"/>
        <w:right w:val="none" w:sz="0" w:space="0" w:color="auto"/>
      </w:divBdr>
    </w:div>
    <w:div w:id="350181035">
      <w:bodyDiv w:val="1"/>
      <w:marLeft w:val="0"/>
      <w:marRight w:val="0"/>
      <w:marTop w:val="0"/>
      <w:marBottom w:val="0"/>
      <w:divBdr>
        <w:top w:val="none" w:sz="0" w:space="0" w:color="auto"/>
        <w:left w:val="none" w:sz="0" w:space="0" w:color="auto"/>
        <w:bottom w:val="none" w:sz="0" w:space="0" w:color="auto"/>
        <w:right w:val="none" w:sz="0" w:space="0" w:color="auto"/>
      </w:divBdr>
    </w:div>
    <w:div w:id="367919815">
      <w:bodyDiv w:val="1"/>
      <w:marLeft w:val="0"/>
      <w:marRight w:val="0"/>
      <w:marTop w:val="0"/>
      <w:marBottom w:val="0"/>
      <w:divBdr>
        <w:top w:val="none" w:sz="0" w:space="0" w:color="auto"/>
        <w:left w:val="none" w:sz="0" w:space="0" w:color="auto"/>
        <w:bottom w:val="none" w:sz="0" w:space="0" w:color="auto"/>
        <w:right w:val="none" w:sz="0" w:space="0" w:color="auto"/>
      </w:divBdr>
    </w:div>
    <w:div w:id="370957898">
      <w:bodyDiv w:val="1"/>
      <w:marLeft w:val="0"/>
      <w:marRight w:val="0"/>
      <w:marTop w:val="0"/>
      <w:marBottom w:val="0"/>
      <w:divBdr>
        <w:top w:val="none" w:sz="0" w:space="0" w:color="auto"/>
        <w:left w:val="none" w:sz="0" w:space="0" w:color="auto"/>
        <w:bottom w:val="none" w:sz="0" w:space="0" w:color="auto"/>
        <w:right w:val="none" w:sz="0" w:space="0" w:color="auto"/>
      </w:divBdr>
    </w:div>
    <w:div w:id="416286390">
      <w:bodyDiv w:val="1"/>
      <w:marLeft w:val="0"/>
      <w:marRight w:val="0"/>
      <w:marTop w:val="0"/>
      <w:marBottom w:val="0"/>
      <w:divBdr>
        <w:top w:val="none" w:sz="0" w:space="0" w:color="auto"/>
        <w:left w:val="none" w:sz="0" w:space="0" w:color="auto"/>
        <w:bottom w:val="none" w:sz="0" w:space="0" w:color="auto"/>
        <w:right w:val="none" w:sz="0" w:space="0" w:color="auto"/>
      </w:divBdr>
    </w:div>
    <w:div w:id="440345499">
      <w:bodyDiv w:val="1"/>
      <w:marLeft w:val="0"/>
      <w:marRight w:val="0"/>
      <w:marTop w:val="0"/>
      <w:marBottom w:val="0"/>
      <w:divBdr>
        <w:top w:val="none" w:sz="0" w:space="0" w:color="auto"/>
        <w:left w:val="none" w:sz="0" w:space="0" w:color="auto"/>
        <w:bottom w:val="none" w:sz="0" w:space="0" w:color="auto"/>
        <w:right w:val="none" w:sz="0" w:space="0" w:color="auto"/>
      </w:divBdr>
    </w:div>
    <w:div w:id="456995290">
      <w:bodyDiv w:val="1"/>
      <w:marLeft w:val="0"/>
      <w:marRight w:val="0"/>
      <w:marTop w:val="0"/>
      <w:marBottom w:val="0"/>
      <w:divBdr>
        <w:top w:val="none" w:sz="0" w:space="0" w:color="auto"/>
        <w:left w:val="none" w:sz="0" w:space="0" w:color="auto"/>
        <w:bottom w:val="none" w:sz="0" w:space="0" w:color="auto"/>
        <w:right w:val="none" w:sz="0" w:space="0" w:color="auto"/>
      </w:divBdr>
    </w:div>
    <w:div w:id="583421297">
      <w:bodyDiv w:val="1"/>
      <w:marLeft w:val="0"/>
      <w:marRight w:val="0"/>
      <w:marTop w:val="0"/>
      <w:marBottom w:val="0"/>
      <w:divBdr>
        <w:top w:val="none" w:sz="0" w:space="0" w:color="auto"/>
        <w:left w:val="none" w:sz="0" w:space="0" w:color="auto"/>
        <w:bottom w:val="none" w:sz="0" w:space="0" w:color="auto"/>
        <w:right w:val="none" w:sz="0" w:space="0" w:color="auto"/>
      </w:divBdr>
    </w:div>
    <w:div w:id="591206199">
      <w:bodyDiv w:val="1"/>
      <w:marLeft w:val="0"/>
      <w:marRight w:val="0"/>
      <w:marTop w:val="0"/>
      <w:marBottom w:val="0"/>
      <w:divBdr>
        <w:top w:val="none" w:sz="0" w:space="0" w:color="auto"/>
        <w:left w:val="none" w:sz="0" w:space="0" w:color="auto"/>
        <w:bottom w:val="none" w:sz="0" w:space="0" w:color="auto"/>
        <w:right w:val="none" w:sz="0" w:space="0" w:color="auto"/>
      </w:divBdr>
    </w:div>
    <w:div w:id="632373420">
      <w:bodyDiv w:val="1"/>
      <w:marLeft w:val="0"/>
      <w:marRight w:val="0"/>
      <w:marTop w:val="0"/>
      <w:marBottom w:val="0"/>
      <w:divBdr>
        <w:top w:val="none" w:sz="0" w:space="0" w:color="auto"/>
        <w:left w:val="none" w:sz="0" w:space="0" w:color="auto"/>
        <w:bottom w:val="none" w:sz="0" w:space="0" w:color="auto"/>
        <w:right w:val="none" w:sz="0" w:space="0" w:color="auto"/>
      </w:divBdr>
    </w:div>
    <w:div w:id="649408049">
      <w:bodyDiv w:val="1"/>
      <w:marLeft w:val="0"/>
      <w:marRight w:val="0"/>
      <w:marTop w:val="0"/>
      <w:marBottom w:val="0"/>
      <w:divBdr>
        <w:top w:val="none" w:sz="0" w:space="0" w:color="auto"/>
        <w:left w:val="none" w:sz="0" w:space="0" w:color="auto"/>
        <w:bottom w:val="none" w:sz="0" w:space="0" w:color="auto"/>
        <w:right w:val="none" w:sz="0" w:space="0" w:color="auto"/>
      </w:divBdr>
    </w:div>
    <w:div w:id="650720168">
      <w:bodyDiv w:val="1"/>
      <w:marLeft w:val="0"/>
      <w:marRight w:val="0"/>
      <w:marTop w:val="0"/>
      <w:marBottom w:val="0"/>
      <w:divBdr>
        <w:top w:val="none" w:sz="0" w:space="0" w:color="auto"/>
        <w:left w:val="none" w:sz="0" w:space="0" w:color="auto"/>
        <w:bottom w:val="none" w:sz="0" w:space="0" w:color="auto"/>
        <w:right w:val="none" w:sz="0" w:space="0" w:color="auto"/>
      </w:divBdr>
    </w:div>
    <w:div w:id="676469465">
      <w:bodyDiv w:val="1"/>
      <w:marLeft w:val="0"/>
      <w:marRight w:val="0"/>
      <w:marTop w:val="0"/>
      <w:marBottom w:val="0"/>
      <w:divBdr>
        <w:top w:val="none" w:sz="0" w:space="0" w:color="auto"/>
        <w:left w:val="none" w:sz="0" w:space="0" w:color="auto"/>
        <w:bottom w:val="none" w:sz="0" w:space="0" w:color="auto"/>
        <w:right w:val="none" w:sz="0" w:space="0" w:color="auto"/>
      </w:divBdr>
    </w:div>
    <w:div w:id="683752654">
      <w:bodyDiv w:val="1"/>
      <w:marLeft w:val="0"/>
      <w:marRight w:val="0"/>
      <w:marTop w:val="0"/>
      <w:marBottom w:val="0"/>
      <w:divBdr>
        <w:top w:val="none" w:sz="0" w:space="0" w:color="auto"/>
        <w:left w:val="none" w:sz="0" w:space="0" w:color="auto"/>
        <w:bottom w:val="none" w:sz="0" w:space="0" w:color="auto"/>
        <w:right w:val="none" w:sz="0" w:space="0" w:color="auto"/>
      </w:divBdr>
    </w:div>
    <w:div w:id="743919309">
      <w:bodyDiv w:val="1"/>
      <w:marLeft w:val="0"/>
      <w:marRight w:val="0"/>
      <w:marTop w:val="0"/>
      <w:marBottom w:val="0"/>
      <w:divBdr>
        <w:top w:val="none" w:sz="0" w:space="0" w:color="auto"/>
        <w:left w:val="none" w:sz="0" w:space="0" w:color="auto"/>
        <w:bottom w:val="none" w:sz="0" w:space="0" w:color="auto"/>
        <w:right w:val="none" w:sz="0" w:space="0" w:color="auto"/>
      </w:divBdr>
    </w:div>
    <w:div w:id="791167180">
      <w:bodyDiv w:val="1"/>
      <w:marLeft w:val="0"/>
      <w:marRight w:val="0"/>
      <w:marTop w:val="0"/>
      <w:marBottom w:val="0"/>
      <w:divBdr>
        <w:top w:val="none" w:sz="0" w:space="0" w:color="auto"/>
        <w:left w:val="none" w:sz="0" w:space="0" w:color="auto"/>
        <w:bottom w:val="none" w:sz="0" w:space="0" w:color="auto"/>
        <w:right w:val="none" w:sz="0" w:space="0" w:color="auto"/>
      </w:divBdr>
    </w:div>
    <w:div w:id="826168538">
      <w:bodyDiv w:val="1"/>
      <w:marLeft w:val="0"/>
      <w:marRight w:val="0"/>
      <w:marTop w:val="0"/>
      <w:marBottom w:val="0"/>
      <w:divBdr>
        <w:top w:val="none" w:sz="0" w:space="0" w:color="auto"/>
        <w:left w:val="none" w:sz="0" w:space="0" w:color="auto"/>
        <w:bottom w:val="none" w:sz="0" w:space="0" w:color="auto"/>
        <w:right w:val="none" w:sz="0" w:space="0" w:color="auto"/>
      </w:divBdr>
    </w:div>
    <w:div w:id="836581450">
      <w:bodyDiv w:val="1"/>
      <w:marLeft w:val="0"/>
      <w:marRight w:val="0"/>
      <w:marTop w:val="0"/>
      <w:marBottom w:val="0"/>
      <w:divBdr>
        <w:top w:val="none" w:sz="0" w:space="0" w:color="auto"/>
        <w:left w:val="none" w:sz="0" w:space="0" w:color="auto"/>
        <w:bottom w:val="none" w:sz="0" w:space="0" w:color="auto"/>
        <w:right w:val="none" w:sz="0" w:space="0" w:color="auto"/>
      </w:divBdr>
    </w:div>
    <w:div w:id="851797913">
      <w:bodyDiv w:val="1"/>
      <w:marLeft w:val="0"/>
      <w:marRight w:val="0"/>
      <w:marTop w:val="0"/>
      <w:marBottom w:val="0"/>
      <w:divBdr>
        <w:top w:val="none" w:sz="0" w:space="0" w:color="auto"/>
        <w:left w:val="none" w:sz="0" w:space="0" w:color="auto"/>
        <w:bottom w:val="none" w:sz="0" w:space="0" w:color="auto"/>
        <w:right w:val="none" w:sz="0" w:space="0" w:color="auto"/>
      </w:divBdr>
    </w:div>
    <w:div w:id="867794544">
      <w:bodyDiv w:val="1"/>
      <w:marLeft w:val="0"/>
      <w:marRight w:val="0"/>
      <w:marTop w:val="0"/>
      <w:marBottom w:val="0"/>
      <w:divBdr>
        <w:top w:val="none" w:sz="0" w:space="0" w:color="auto"/>
        <w:left w:val="none" w:sz="0" w:space="0" w:color="auto"/>
        <w:bottom w:val="none" w:sz="0" w:space="0" w:color="auto"/>
        <w:right w:val="none" w:sz="0" w:space="0" w:color="auto"/>
      </w:divBdr>
    </w:div>
    <w:div w:id="882249967">
      <w:bodyDiv w:val="1"/>
      <w:marLeft w:val="0"/>
      <w:marRight w:val="0"/>
      <w:marTop w:val="0"/>
      <w:marBottom w:val="0"/>
      <w:divBdr>
        <w:top w:val="none" w:sz="0" w:space="0" w:color="auto"/>
        <w:left w:val="none" w:sz="0" w:space="0" w:color="auto"/>
        <w:bottom w:val="none" w:sz="0" w:space="0" w:color="auto"/>
        <w:right w:val="none" w:sz="0" w:space="0" w:color="auto"/>
      </w:divBdr>
    </w:div>
    <w:div w:id="896018368">
      <w:bodyDiv w:val="1"/>
      <w:marLeft w:val="0"/>
      <w:marRight w:val="0"/>
      <w:marTop w:val="0"/>
      <w:marBottom w:val="0"/>
      <w:divBdr>
        <w:top w:val="none" w:sz="0" w:space="0" w:color="auto"/>
        <w:left w:val="none" w:sz="0" w:space="0" w:color="auto"/>
        <w:bottom w:val="none" w:sz="0" w:space="0" w:color="auto"/>
        <w:right w:val="none" w:sz="0" w:space="0" w:color="auto"/>
      </w:divBdr>
    </w:div>
    <w:div w:id="909073339">
      <w:bodyDiv w:val="1"/>
      <w:marLeft w:val="0"/>
      <w:marRight w:val="0"/>
      <w:marTop w:val="0"/>
      <w:marBottom w:val="0"/>
      <w:divBdr>
        <w:top w:val="none" w:sz="0" w:space="0" w:color="auto"/>
        <w:left w:val="none" w:sz="0" w:space="0" w:color="auto"/>
        <w:bottom w:val="none" w:sz="0" w:space="0" w:color="auto"/>
        <w:right w:val="none" w:sz="0" w:space="0" w:color="auto"/>
      </w:divBdr>
    </w:div>
    <w:div w:id="938834892">
      <w:bodyDiv w:val="1"/>
      <w:marLeft w:val="0"/>
      <w:marRight w:val="0"/>
      <w:marTop w:val="0"/>
      <w:marBottom w:val="0"/>
      <w:divBdr>
        <w:top w:val="none" w:sz="0" w:space="0" w:color="auto"/>
        <w:left w:val="none" w:sz="0" w:space="0" w:color="auto"/>
        <w:bottom w:val="none" w:sz="0" w:space="0" w:color="auto"/>
        <w:right w:val="none" w:sz="0" w:space="0" w:color="auto"/>
      </w:divBdr>
    </w:div>
    <w:div w:id="1034497593">
      <w:bodyDiv w:val="1"/>
      <w:marLeft w:val="0"/>
      <w:marRight w:val="0"/>
      <w:marTop w:val="0"/>
      <w:marBottom w:val="0"/>
      <w:divBdr>
        <w:top w:val="none" w:sz="0" w:space="0" w:color="auto"/>
        <w:left w:val="none" w:sz="0" w:space="0" w:color="auto"/>
        <w:bottom w:val="none" w:sz="0" w:space="0" w:color="auto"/>
        <w:right w:val="none" w:sz="0" w:space="0" w:color="auto"/>
      </w:divBdr>
    </w:div>
    <w:div w:id="1080103061">
      <w:bodyDiv w:val="1"/>
      <w:marLeft w:val="0"/>
      <w:marRight w:val="0"/>
      <w:marTop w:val="0"/>
      <w:marBottom w:val="0"/>
      <w:divBdr>
        <w:top w:val="none" w:sz="0" w:space="0" w:color="auto"/>
        <w:left w:val="none" w:sz="0" w:space="0" w:color="auto"/>
        <w:bottom w:val="none" w:sz="0" w:space="0" w:color="auto"/>
        <w:right w:val="none" w:sz="0" w:space="0" w:color="auto"/>
      </w:divBdr>
    </w:div>
    <w:div w:id="1122067180">
      <w:bodyDiv w:val="1"/>
      <w:marLeft w:val="0"/>
      <w:marRight w:val="0"/>
      <w:marTop w:val="0"/>
      <w:marBottom w:val="0"/>
      <w:divBdr>
        <w:top w:val="none" w:sz="0" w:space="0" w:color="auto"/>
        <w:left w:val="none" w:sz="0" w:space="0" w:color="auto"/>
        <w:bottom w:val="none" w:sz="0" w:space="0" w:color="auto"/>
        <w:right w:val="none" w:sz="0" w:space="0" w:color="auto"/>
      </w:divBdr>
    </w:div>
    <w:div w:id="1130707400">
      <w:bodyDiv w:val="1"/>
      <w:marLeft w:val="0"/>
      <w:marRight w:val="0"/>
      <w:marTop w:val="0"/>
      <w:marBottom w:val="0"/>
      <w:divBdr>
        <w:top w:val="none" w:sz="0" w:space="0" w:color="auto"/>
        <w:left w:val="none" w:sz="0" w:space="0" w:color="auto"/>
        <w:bottom w:val="none" w:sz="0" w:space="0" w:color="auto"/>
        <w:right w:val="none" w:sz="0" w:space="0" w:color="auto"/>
      </w:divBdr>
    </w:div>
    <w:div w:id="1136414844">
      <w:bodyDiv w:val="1"/>
      <w:marLeft w:val="0"/>
      <w:marRight w:val="0"/>
      <w:marTop w:val="0"/>
      <w:marBottom w:val="0"/>
      <w:divBdr>
        <w:top w:val="none" w:sz="0" w:space="0" w:color="auto"/>
        <w:left w:val="none" w:sz="0" w:space="0" w:color="auto"/>
        <w:bottom w:val="none" w:sz="0" w:space="0" w:color="auto"/>
        <w:right w:val="none" w:sz="0" w:space="0" w:color="auto"/>
      </w:divBdr>
    </w:div>
    <w:div w:id="1278951153">
      <w:bodyDiv w:val="1"/>
      <w:marLeft w:val="0"/>
      <w:marRight w:val="0"/>
      <w:marTop w:val="0"/>
      <w:marBottom w:val="0"/>
      <w:divBdr>
        <w:top w:val="none" w:sz="0" w:space="0" w:color="auto"/>
        <w:left w:val="none" w:sz="0" w:space="0" w:color="auto"/>
        <w:bottom w:val="none" w:sz="0" w:space="0" w:color="auto"/>
        <w:right w:val="none" w:sz="0" w:space="0" w:color="auto"/>
      </w:divBdr>
    </w:div>
    <w:div w:id="1313680003">
      <w:bodyDiv w:val="1"/>
      <w:marLeft w:val="0"/>
      <w:marRight w:val="0"/>
      <w:marTop w:val="0"/>
      <w:marBottom w:val="0"/>
      <w:divBdr>
        <w:top w:val="none" w:sz="0" w:space="0" w:color="auto"/>
        <w:left w:val="none" w:sz="0" w:space="0" w:color="auto"/>
        <w:bottom w:val="none" w:sz="0" w:space="0" w:color="auto"/>
        <w:right w:val="none" w:sz="0" w:space="0" w:color="auto"/>
      </w:divBdr>
    </w:div>
    <w:div w:id="1338192376">
      <w:bodyDiv w:val="1"/>
      <w:marLeft w:val="0"/>
      <w:marRight w:val="0"/>
      <w:marTop w:val="0"/>
      <w:marBottom w:val="0"/>
      <w:divBdr>
        <w:top w:val="none" w:sz="0" w:space="0" w:color="auto"/>
        <w:left w:val="none" w:sz="0" w:space="0" w:color="auto"/>
        <w:bottom w:val="none" w:sz="0" w:space="0" w:color="auto"/>
        <w:right w:val="none" w:sz="0" w:space="0" w:color="auto"/>
      </w:divBdr>
    </w:div>
    <w:div w:id="1378047879">
      <w:bodyDiv w:val="1"/>
      <w:marLeft w:val="0"/>
      <w:marRight w:val="0"/>
      <w:marTop w:val="0"/>
      <w:marBottom w:val="0"/>
      <w:divBdr>
        <w:top w:val="none" w:sz="0" w:space="0" w:color="auto"/>
        <w:left w:val="none" w:sz="0" w:space="0" w:color="auto"/>
        <w:bottom w:val="none" w:sz="0" w:space="0" w:color="auto"/>
        <w:right w:val="none" w:sz="0" w:space="0" w:color="auto"/>
      </w:divBdr>
    </w:div>
    <w:div w:id="1388265418">
      <w:bodyDiv w:val="1"/>
      <w:marLeft w:val="0"/>
      <w:marRight w:val="0"/>
      <w:marTop w:val="0"/>
      <w:marBottom w:val="0"/>
      <w:divBdr>
        <w:top w:val="none" w:sz="0" w:space="0" w:color="auto"/>
        <w:left w:val="none" w:sz="0" w:space="0" w:color="auto"/>
        <w:bottom w:val="none" w:sz="0" w:space="0" w:color="auto"/>
        <w:right w:val="none" w:sz="0" w:space="0" w:color="auto"/>
      </w:divBdr>
    </w:div>
    <w:div w:id="1402409091">
      <w:bodyDiv w:val="1"/>
      <w:marLeft w:val="0"/>
      <w:marRight w:val="0"/>
      <w:marTop w:val="0"/>
      <w:marBottom w:val="0"/>
      <w:divBdr>
        <w:top w:val="none" w:sz="0" w:space="0" w:color="auto"/>
        <w:left w:val="none" w:sz="0" w:space="0" w:color="auto"/>
        <w:bottom w:val="none" w:sz="0" w:space="0" w:color="auto"/>
        <w:right w:val="none" w:sz="0" w:space="0" w:color="auto"/>
      </w:divBdr>
    </w:div>
    <w:div w:id="1413163723">
      <w:bodyDiv w:val="1"/>
      <w:marLeft w:val="0"/>
      <w:marRight w:val="0"/>
      <w:marTop w:val="0"/>
      <w:marBottom w:val="0"/>
      <w:divBdr>
        <w:top w:val="none" w:sz="0" w:space="0" w:color="auto"/>
        <w:left w:val="none" w:sz="0" w:space="0" w:color="auto"/>
        <w:bottom w:val="none" w:sz="0" w:space="0" w:color="auto"/>
        <w:right w:val="none" w:sz="0" w:space="0" w:color="auto"/>
      </w:divBdr>
    </w:div>
    <w:div w:id="1416390998">
      <w:bodyDiv w:val="1"/>
      <w:marLeft w:val="0"/>
      <w:marRight w:val="0"/>
      <w:marTop w:val="0"/>
      <w:marBottom w:val="0"/>
      <w:divBdr>
        <w:top w:val="none" w:sz="0" w:space="0" w:color="auto"/>
        <w:left w:val="none" w:sz="0" w:space="0" w:color="auto"/>
        <w:bottom w:val="none" w:sz="0" w:space="0" w:color="auto"/>
        <w:right w:val="none" w:sz="0" w:space="0" w:color="auto"/>
      </w:divBdr>
    </w:div>
    <w:div w:id="1453011369">
      <w:bodyDiv w:val="1"/>
      <w:marLeft w:val="0"/>
      <w:marRight w:val="0"/>
      <w:marTop w:val="0"/>
      <w:marBottom w:val="0"/>
      <w:divBdr>
        <w:top w:val="none" w:sz="0" w:space="0" w:color="auto"/>
        <w:left w:val="none" w:sz="0" w:space="0" w:color="auto"/>
        <w:bottom w:val="none" w:sz="0" w:space="0" w:color="auto"/>
        <w:right w:val="none" w:sz="0" w:space="0" w:color="auto"/>
      </w:divBdr>
    </w:div>
    <w:div w:id="1467434966">
      <w:bodyDiv w:val="1"/>
      <w:marLeft w:val="0"/>
      <w:marRight w:val="0"/>
      <w:marTop w:val="0"/>
      <w:marBottom w:val="0"/>
      <w:divBdr>
        <w:top w:val="none" w:sz="0" w:space="0" w:color="auto"/>
        <w:left w:val="none" w:sz="0" w:space="0" w:color="auto"/>
        <w:bottom w:val="none" w:sz="0" w:space="0" w:color="auto"/>
        <w:right w:val="none" w:sz="0" w:space="0" w:color="auto"/>
      </w:divBdr>
    </w:div>
    <w:div w:id="1503620094">
      <w:bodyDiv w:val="1"/>
      <w:marLeft w:val="0"/>
      <w:marRight w:val="0"/>
      <w:marTop w:val="0"/>
      <w:marBottom w:val="0"/>
      <w:divBdr>
        <w:top w:val="none" w:sz="0" w:space="0" w:color="auto"/>
        <w:left w:val="none" w:sz="0" w:space="0" w:color="auto"/>
        <w:bottom w:val="none" w:sz="0" w:space="0" w:color="auto"/>
        <w:right w:val="none" w:sz="0" w:space="0" w:color="auto"/>
      </w:divBdr>
      <w:divsChild>
        <w:div w:id="1764916829">
          <w:marLeft w:val="0"/>
          <w:marRight w:val="0"/>
          <w:marTop w:val="0"/>
          <w:marBottom w:val="0"/>
          <w:divBdr>
            <w:top w:val="none" w:sz="0" w:space="0" w:color="auto"/>
            <w:left w:val="none" w:sz="0" w:space="0" w:color="auto"/>
            <w:bottom w:val="none" w:sz="0" w:space="0" w:color="auto"/>
            <w:right w:val="none" w:sz="0" w:space="0" w:color="auto"/>
          </w:divBdr>
        </w:div>
      </w:divsChild>
    </w:div>
    <w:div w:id="1525825293">
      <w:bodyDiv w:val="1"/>
      <w:marLeft w:val="0"/>
      <w:marRight w:val="0"/>
      <w:marTop w:val="0"/>
      <w:marBottom w:val="0"/>
      <w:divBdr>
        <w:top w:val="none" w:sz="0" w:space="0" w:color="auto"/>
        <w:left w:val="none" w:sz="0" w:space="0" w:color="auto"/>
        <w:bottom w:val="none" w:sz="0" w:space="0" w:color="auto"/>
        <w:right w:val="none" w:sz="0" w:space="0" w:color="auto"/>
      </w:divBdr>
    </w:div>
    <w:div w:id="1544750778">
      <w:bodyDiv w:val="1"/>
      <w:marLeft w:val="0"/>
      <w:marRight w:val="0"/>
      <w:marTop w:val="0"/>
      <w:marBottom w:val="0"/>
      <w:divBdr>
        <w:top w:val="none" w:sz="0" w:space="0" w:color="auto"/>
        <w:left w:val="none" w:sz="0" w:space="0" w:color="auto"/>
        <w:bottom w:val="none" w:sz="0" w:space="0" w:color="auto"/>
        <w:right w:val="none" w:sz="0" w:space="0" w:color="auto"/>
      </w:divBdr>
    </w:div>
    <w:div w:id="1624724986">
      <w:bodyDiv w:val="1"/>
      <w:marLeft w:val="0"/>
      <w:marRight w:val="0"/>
      <w:marTop w:val="0"/>
      <w:marBottom w:val="0"/>
      <w:divBdr>
        <w:top w:val="none" w:sz="0" w:space="0" w:color="auto"/>
        <w:left w:val="none" w:sz="0" w:space="0" w:color="auto"/>
        <w:bottom w:val="none" w:sz="0" w:space="0" w:color="auto"/>
        <w:right w:val="none" w:sz="0" w:space="0" w:color="auto"/>
      </w:divBdr>
    </w:div>
    <w:div w:id="1668633669">
      <w:bodyDiv w:val="1"/>
      <w:marLeft w:val="0"/>
      <w:marRight w:val="0"/>
      <w:marTop w:val="0"/>
      <w:marBottom w:val="0"/>
      <w:divBdr>
        <w:top w:val="none" w:sz="0" w:space="0" w:color="auto"/>
        <w:left w:val="none" w:sz="0" w:space="0" w:color="auto"/>
        <w:bottom w:val="none" w:sz="0" w:space="0" w:color="auto"/>
        <w:right w:val="none" w:sz="0" w:space="0" w:color="auto"/>
      </w:divBdr>
    </w:div>
    <w:div w:id="1691250219">
      <w:bodyDiv w:val="1"/>
      <w:marLeft w:val="0"/>
      <w:marRight w:val="0"/>
      <w:marTop w:val="0"/>
      <w:marBottom w:val="0"/>
      <w:divBdr>
        <w:top w:val="none" w:sz="0" w:space="0" w:color="auto"/>
        <w:left w:val="none" w:sz="0" w:space="0" w:color="auto"/>
        <w:bottom w:val="none" w:sz="0" w:space="0" w:color="auto"/>
        <w:right w:val="none" w:sz="0" w:space="0" w:color="auto"/>
      </w:divBdr>
    </w:div>
    <w:div w:id="1778596690">
      <w:bodyDiv w:val="1"/>
      <w:marLeft w:val="0"/>
      <w:marRight w:val="0"/>
      <w:marTop w:val="0"/>
      <w:marBottom w:val="0"/>
      <w:divBdr>
        <w:top w:val="none" w:sz="0" w:space="0" w:color="auto"/>
        <w:left w:val="none" w:sz="0" w:space="0" w:color="auto"/>
        <w:bottom w:val="none" w:sz="0" w:space="0" w:color="auto"/>
        <w:right w:val="none" w:sz="0" w:space="0" w:color="auto"/>
      </w:divBdr>
    </w:div>
    <w:div w:id="1843351913">
      <w:bodyDiv w:val="1"/>
      <w:marLeft w:val="0"/>
      <w:marRight w:val="0"/>
      <w:marTop w:val="0"/>
      <w:marBottom w:val="0"/>
      <w:divBdr>
        <w:top w:val="none" w:sz="0" w:space="0" w:color="auto"/>
        <w:left w:val="none" w:sz="0" w:space="0" w:color="auto"/>
        <w:bottom w:val="none" w:sz="0" w:space="0" w:color="auto"/>
        <w:right w:val="none" w:sz="0" w:space="0" w:color="auto"/>
      </w:divBdr>
    </w:div>
    <w:div w:id="1844200402">
      <w:bodyDiv w:val="1"/>
      <w:marLeft w:val="0"/>
      <w:marRight w:val="0"/>
      <w:marTop w:val="0"/>
      <w:marBottom w:val="0"/>
      <w:divBdr>
        <w:top w:val="none" w:sz="0" w:space="0" w:color="auto"/>
        <w:left w:val="none" w:sz="0" w:space="0" w:color="auto"/>
        <w:bottom w:val="none" w:sz="0" w:space="0" w:color="auto"/>
        <w:right w:val="none" w:sz="0" w:space="0" w:color="auto"/>
      </w:divBdr>
    </w:div>
    <w:div w:id="1912347575">
      <w:bodyDiv w:val="1"/>
      <w:marLeft w:val="0"/>
      <w:marRight w:val="0"/>
      <w:marTop w:val="0"/>
      <w:marBottom w:val="0"/>
      <w:divBdr>
        <w:top w:val="none" w:sz="0" w:space="0" w:color="auto"/>
        <w:left w:val="none" w:sz="0" w:space="0" w:color="auto"/>
        <w:bottom w:val="none" w:sz="0" w:space="0" w:color="auto"/>
        <w:right w:val="none" w:sz="0" w:space="0" w:color="auto"/>
      </w:divBdr>
    </w:div>
    <w:div w:id="1924680529">
      <w:bodyDiv w:val="1"/>
      <w:marLeft w:val="0"/>
      <w:marRight w:val="0"/>
      <w:marTop w:val="0"/>
      <w:marBottom w:val="0"/>
      <w:divBdr>
        <w:top w:val="none" w:sz="0" w:space="0" w:color="auto"/>
        <w:left w:val="none" w:sz="0" w:space="0" w:color="auto"/>
        <w:bottom w:val="none" w:sz="0" w:space="0" w:color="auto"/>
        <w:right w:val="none" w:sz="0" w:space="0" w:color="auto"/>
      </w:divBdr>
    </w:div>
    <w:div w:id="1924751998">
      <w:bodyDiv w:val="1"/>
      <w:marLeft w:val="0"/>
      <w:marRight w:val="0"/>
      <w:marTop w:val="0"/>
      <w:marBottom w:val="0"/>
      <w:divBdr>
        <w:top w:val="none" w:sz="0" w:space="0" w:color="auto"/>
        <w:left w:val="none" w:sz="0" w:space="0" w:color="auto"/>
        <w:bottom w:val="none" w:sz="0" w:space="0" w:color="auto"/>
        <w:right w:val="none" w:sz="0" w:space="0" w:color="auto"/>
      </w:divBdr>
    </w:div>
    <w:div w:id="1929582341">
      <w:bodyDiv w:val="1"/>
      <w:marLeft w:val="0"/>
      <w:marRight w:val="0"/>
      <w:marTop w:val="0"/>
      <w:marBottom w:val="0"/>
      <w:divBdr>
        <w:top w:val="none" w:sz="0" w:space="0" w:color="auto"/>
        <w:left w:val="none" w:sz="0" w:space="0" w:color="auto"/>
        <w:bottom w:val="none" w:sz="0" w:space="0" w:color="auto"/>
        <w:right w:val="none" w:sz="0" w:space="0" w:color="auto"/>
      </w:divBdr>
    </w:div>
    <w:div w:id="1974019459">
      <w:bodyDiv w:val="1"/>
      <w:marLeft w:val="0"/>
      <w:marRight w:val="0"/>
      <w:marTop w:val="0"/>
      <w:marBottom w:val="0"/>
      <w:divBdr>
        <w:top w:val="none" w:sz="0" w:space="0" w:color="auto"/>
        <w:left w:val="none" w:sz="0" w:space="0" w:color="auto"/>
        <w:bottom w:val="none" w:sz="0" w:space="0" w:color="auto"/>
        <w:right w:val="none" w:sz="0" w:space="0" w:color="auto"/>
      </w:divBdr>
    </w:div>
    <w:div w:id="2031687027">
      <w:bodyDiv w:val="1"/>
      <w:marLeft w:val="0"/>
      <w:marRight w:val="0"/>
      <w:marTop w:val="0"/>
      <w:marBottom w:val="0"/>
      <w:divBdr>
        <w:top w:val="none" w:sz="0" w:space="0" w:color="auto"/>
        <w:left w:val="none" w:sz="0" w:space="0" w:color="auto"/>
        <w:bottom w:val="none" w:sz="0" w:space="0" w:color="auto"/>
        <w:right w:val="none" w:sz="0" w:space="0" w:color="auto"/>
      </w:divBdr>
    </w:div>
    <w:div w:id="2033609568">
      <w:bodyDiv w:val="1"/>
      <w:marLeft w:val="0"/>
      <w:marRight w:val="0"/>
      <w:marTop w:val="0"/>
      <w:marBottom w:val="0"/>
      <w:divBdr>
        <w:top w:val="none" w:sz="0" w:space="0" w:color="auto"/>
        <w:left w:val="none" w:sz="0" w:space="0" w:color="auto"/>
        <w:bottom w:val="none" w:sz="0" w:space="0" w:color="auto"/>
        <w:right w:val="none" w:sz="0" w:space="0" w:color="auto"/>
      </w:divBdr>
    </w:div>
    <w:div w:id="2047682251">
      <w:bodyDiv w:val="1"/>
      <w:marLeft w:val="0"/>
      <w:marRight w:val="0"/>
      <w:marTop w:val="0"/>
      <w:marBottom w:val="0"/>
      <w:divBdr>
        <w:top w:val="none" w:sz="0" w:space="0" w:color="auto"/>
        <w:left w:val="none" w:sz="0" w:space="0" w:color="auto"/>
        <w:bottom w:val="none" w:sz="0" w:space="0" w:color="auto"/>
        <w:right w:val="none" w:sz="0" w:space="0" w:color="auto"/>
      </w:divBdr>
    </w:div>
    <w:div w:id="2057777691">
      <w:bodyDiv w:val="1"/>
      <w:marLeft w:val="0"/>
      <w:marRight w:val="0"/>
      <w:marTop w:val="0"/>
      <w:marBottom w:val="0"/>
      <w:divBdr>
        <w:top w:val="none" w:sz="0" w:space="0" w:color="auto"/>
        <w:left w:val="none" w:sz="0" w:space="0" w:color="auto"/>
        <w:bottom w:val="none" w:sz="0" w:space="0" w:color="auto"/>
        <w:right w:val="none" w:sz="0" w:space="0" w:color="auto"/>
      </w:divBdr>
    </w:div>
    <w:div w:id="2060588386">
      <w:bodyDiv w:val="1"/>
      <w:marLeft w:val="0"/>
      <w:marRight w:val="0"/>
      <w:marTop w:val="0"/>
      <w:marBottom w:val="0"/>
      <w:divBdr>
        <w:top w:val="none" w:sz="0" w:space="0" w:color="auto"/>
        <w:left w:val="none" w:sz="0" w:space="0" w:color="auto"/>
        <w:bottom w:val="none" w:sz="0" w:space="0" w:color="auto"/>
        <w:right w:val="none" w:sz="0" w:space="0" w:color="auto"/>
      </w:divBdr>
    </w:div>
    <w:div w:id="2066446345">
      <w:bodyDiv w:val="1"/>
      <w:marLeft w:val="0"/>
      <w:marRight w:val="0"/>
      <w:marTop w:val="0"/>
      <w:marBottom w:val="0"/>
      <w:divBdr>
        <w:top w:val="none" w:sz="0" w:space="0" w:color="auto"/>
        <w:left w:val="none" w:sz="0" w:space="0" w:color="auto"/>
        <w:bottom w:val="none" w:sz="0" w:space="0" w:color="auto"/>
        <w:right w:val="none" w:sz="0" w:space="0" w:color="auto"/>
      </w:divBdr>
    </w:div>
    <w:div w:id="2071078792">
      <w:bodyDiv w:val="1"/>
      <w:marLeft w:val="0"/>
      <w:marRight w:val="0"/>
      <w:marTop w:val="0"/>
      <w:marBottom w:val="0"/>
      <w:divBdr>
        <w:top w:val="none" w:sz="0" w:space="0" w:color="auto"/>
        <w:left w:val="none" w:sz="0" w:space="0" w:color="auto"/>
        <w:bottom w:val="none" w:sz="0" w:space="0" w:color="auto"/>
        <w:right w:val="none" w:sz="0" w:space="0" w:color="auto"/>
      </w:divBdr>
    </w:div>
    <w:div w:id="2076124378">
      <w:bodyDiv w:val="1"/>
      <w:marLeft w:val="0"/>
      <w:marRight w:val="0"/>
      <w:marTop w:val="0"/>
      <w:marBottom w:val="0"/>
      <w:divBdr>
        <w:top w:val="none" w:sz="0" w:space="0" w:color="auto"/>
        <w:left w:val="none" w:sz="0" w:space="0" w:color="auto"/>
        <w:bottom w:val="none" w:sz="0" w:space="0" w:color="auto"/>
        <w:right w:val="none" w:sz="0" w:space="0" w:color="auto"/>
      </w:divBdr>
    </w:div>
    <w:div w:id="2084378060">
      <w:bodyDiv w:val="1"/>
      <w:marLeft w:val="0"/>
      <w:marRight w:val="0"/>
      <w:marTop w:val="0"/>
      <w:marBottom w:val="0"/>
      <w:divBdr>
        <w:top w:val="none" w:sz="0" w:space="0" w:color="auto"/>
        <w:left w:val="none" w:sz="0" w:space="0" w:color="auto"/>
        <w:bottom w:val="none" w:sz="0" w:space="0" w:color="auto"/>
        <w:right w:val="none" w:sz="0" w:space="0" w:color="auto"/>
      </w:divBdr>
    </w:div>
    <w:div w:id="2095272653">
      <w:bodyDiv w:val="1"/>
      <w:marLeft w:val="0"/>
      <w:marRight w:val="0"/>
      <w:marTop w:val="0"/>
      <w:marBottom w:val="0"/>
      <w:divBdr>
        <w:top w:val="none" w:sz="0" w:space="0" w:color="auto"/>
        <w:left w:val="none" w:sz="0" w:space="0" w:color="auto"/>
        <w:bottom w:val="none" w:sz="0" w:space="0" w:color="auto"/>
        <w:right w:val="none" w:sz="0" w:space="0" w:color="auto"/>
      </w:divBdr>
    </w:div>
    <w:div w:id="2135366350">
      <w:marLeft w:val="0"/>
      <w:marRight w:val="0"/>
      <w:marTop w:val="0"/>
      <w:marBottom w:val="0"/>
      <w:divBdr>
        <w:top w:val="none" w:sz="0" w:space="0" w:color="auto"/>
        <w:left w:val="none" w:sz="0" w:space="0" w:color="auto"/>
        <w:bottom w:val="none" w:sz="0" w:space="0" w:color="auto"/>
        <w:right w:val="none" w:sz="0" w:space="0" w:color="auto"/>
      </w:divBdr>
    </w:div>
    <w:div w:id="213794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C40EF7-AC12-4DF4-950E-FC2663B54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През 2007 г</vt:lpstr>
    </vt:vector>
  </TitlesOfParts>
  <Company>BDZ</Company>
  <LinksUpToDate>false</LinksUpToDate>
  <CharactersWithSpaces>3942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През 2007 г</dc:title>
  <dc:creator>NELI Rajkova</dc:creator>
  <cp:lastModifiedBy>Glaven Schetovoditel</cp:lastModifiedBy>
  <cp:revision>2</cp:revision>
  <cp:lastPrinted>2021-02-18T13:06:00Z</cp:lastPrinted>
  <dcterms:created xsi:type="dcterms:W3CDTF">2021-02-18T13:10:00Z</dcterms:created>
  <dcterms:modified xsi:type="dcterms:W3CDTF">2021-02-18T13:10:00Z</dcterms:modified>
</cp:coreProperties>
</file>