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F5CE7" w14:textId="51C76541" w:rsidR="00646D3A" w:rsidRDefault="00646D3A" w:rsidP="00646D3A">
      <w:pPr>
        <w:pStyle w:val="Heading2"/>
        <w:rPr>
          <w:lang w:val="ru-RU"/>
        </w:rPr>
      </w:pPr>
      <w:bookmarkStart w:id="0" w:name="_Toc220073420"/>
      <w:r>
        <w:rPr>
          <w:lang w:val="ru-RU"/>
        </w:rPr>
        <w:t>ТОЧКА В ОПОВЕСТЯВАНЕТО КЪМ ГФО 2020</w:t>
      </w:r>
    </w:p>
    <w:p w14:paraId="74365683" w14:textId="020739C1" w:rsidR="00646D3A" w:rsidRDefault="00646D3A" w:rsidP="00646D3A">
      <w:pPr>
        <w:pStyle w:val="Heading2"/>
        <w:rPr>
          <w:lang w:val="ru-RU"/>
        </w:rPr>
      </w:pPr>
      <w:r>
        <w:rPr>
          <w:lang w:val="ru-RU"/>
        </w:rPr>
        <w:t>30</w:t>
      </w:r>
      <w:r w:rsidRPr="00A471A2">
        <w:rPr>
          <w:lang w:val="ru-RU"/>
        </w:rPr>
        <w:t xml:space="preserve">. </w:t>
      </w:r>
      <w:r>
        <w:rPr>
          <w:lang w:val="ru-RU"/>
        </w:rPr>
        <w:t xml:space="preserve">ВЛИЯНИЕ НА ПАНДЕМИЯТА </w:t>
      </w:r>
      <w:r w:rsidRPr="00A471A2">
        <w:rPr>
          <w:lang w:val="ru-RU"/>
        </w:rPr>
        <w:t xml:space="preserve"> </w:t>
      </w:r>
      <w:r>
        <w:rPr>
          <w:lang w:val="en-GB"/>
        </w:rPr>
        <w:t>COVID</w:t>
      </w:r>
      <w:r w:rsidRPr="00A471A2">
        <w:rPr>
          <w:lang w:val="ru-RU"/>
        </w:rPr>
        <w:t xml:space="preserve"> 19 </w:t>
      </w:r>
      <w:r>
        <w:rPr>
          <w:lang w:val="ru-RU"/>
        </w:rPr>
        <w:t>ВЪРХУ ДЕЙНОСТТА И ФИНАНСОВИТЕ РЕЗУЛТАТИ НА ДРУЖЕСТВОТО</w:t>
      </w:r>
    </w:p>
    <w:p w14:paraId="63A1E7A8" w14:textId="77777777" w:rsidR="00646D3A" w:rsidRPr="00A471A2" w:rsidRDefault="00646D3A" w:rsidP="00646D3A">
      <w:pPr>
        <w:rPr>
          <w:lang w:val="bg-BG"/>
        </w:rPr>
      </w:pPr>
      <w:r w:rsidRPr="00A471A2">
        <w:rPr>
          <w:highlight w:val="magenta"/>
          <w:lang w:val="bg-BG"/>
        </w:rPr>
        <w:t>Примерен текст</w:t>
      </w:r>
    </w:p>
    <w:p w14:paraId="554112D6" w14:textId="77777777" w:rsidR="00646D3A" w:rsidRPr="00A471A2" w:rsidRDefault="00646D3A" w:rsidP="00646D3A">
      <w:pPr>
        <w:rPr>
          <w:b/>
          <w:lang w:val="bg-BG"/>
        </w:rPr>
      </w:pPr>
    </w:p>
    <w:p w14:paraId="3C7C90C8" w14:textId="77777777" w:rsidR="00646D3A" w:rsidRPr="003F7058" w:rsidRDefault="00646D3A" w:rsidP="00646D3A">
      <w:pPr>
        <w:rPr>
          <w:highlight w:val="yellow"/>
          <w:lang w:val="bg-BG"/>
        </w:rPr>
      </w:pPr>
      <w:bookmarkStart w:id="1" w:name="_Hlk66615510"/>
      <w:r w:rsidRPr="003F7058">
        <w:rPr>
          <w:highlight w:val="yellow"/>
          <w:lang w:val="ru-RU"/>
        </w:rPr>
        <w:t>В началото на 2020 г</w:t>
      </w:r>
      <w:r w:rsidRPr="003F7058">
        <w:rPr>
          <w:highlight w:val="yellow"/>
          <w:lang w:val="bg-BG"/>
        </w:rPr>
        <w:t xml:space="preserve">. </w:t>
      </w:r>
      <w:r w:rsidRPr="003F7058">
        <w:rPr>
          <w:highlight w:val="yellow"/>
          <w:lang w:val="ru-RU"/>
        </w:rPr>
        <w:t>поради разпростран</w:t>
      </w:r>
      <w:r w:rsidRPr="003F7058">
        <w:rPr>
          <w:highlight w:val="yellow"/>
          <w:lang w:val="bg-BG"/>
        </w:rPr>
        <w:t>e</w:t>
      </w:r>
      <w:r w:rsidRPr="003F7058">
        <w:rPr>
          <w:highlight w:val="yellow"/>
          <w:lang w:val="ru-RU"/>
        </w:rPr>
        <w:t xml:space="preserve">ние на новия коронавирус </w:t>
      </w:r>
      <w:r w:rsidRPr="003F7058">
        <w:rPr>
          <w:highlight w:val="yellow"/>
          <w:lang w:val="bg-BG"/>
        </w:rPr>
        <w:t>COVID</w:t>
      </w:r>
      <w:r w:rsidRPr="003F7058">
        <w:rPr>
          <w:highlight w:val="yellow"/>
          <w:lang w:val="ru-RU"/>
        </w:rPr>
        <w:t xml:space="preserve"> - 19 в световен мащаб се появиха затруднения в бизнеса и икономическата дейност на редица предприятия и цели икономически отрасли. На 11.03.2020 г. Световната здравна организация обяви и наличието на пандемия от коронавирус</w:t>
      </w:r>
      <w:r w:rsidRPr="003F7058">
        <w:rPr>
          <w:highlight w:val="yellow"/>
          <w:lang w:val="bg-BG"/>
        </w:rPr>
        <w:t>.</w:t>
      </w:r>
      <w:r w:rsidRPr="003F7058">
        <w:rPr>
          <w:highlight w:val="yellow"/>
          <w:lang w:val="ru-RU"/>
        </w:rPr>
        <w:t xml:space="preserve"> </w:t>
      </w:r>
    </w:p>
    <w:p w14:paraId="11CB17DC" w14:textId="77777777" w:rsidR="00646D3A" w:rsidRPr="003F7058" w:rsidRDefault="00646D3A" w:rsidP="00646D3A">
      <w:pPr>
        <w:rPr>
          <w:highlight w:val="yellow"/>
          <w:lang w:val="bg-BG"/>
        </w:rPr>
      </w:pPr>
      <w:r w:rsidRPr="003F7058">
        <w:rPr>
          <w:highlight w:val="yellow"/>
          <w:lang w:val="bg-BG"/>
        </w:rPr>
        <w:t xml:space="preserve">      Основните цели на дружеството по време на извънредното положение са:</w:t>
      </w:r>
    </w:p>
    <w:p w14:paraId="375F062C" w14:textId="77777777" w:rsidR="00646D3A" w:rsidRPr="003F7058" w:rsidRDefault="00646D3A" w:rsidP="00646D3A">
      <w:pPr>
        <w:numPr>
          <w:ilvl w:val="0"/>
          <w:numId w:val="1"/>
        </w:numPr>
        <w:rPr>
          <w:highlight w:val="yellow"/>
          <w:lang w:val="ru-RU"/>
        </w:rPr>
      </w:pPr>
      <w:r w:rsidRPr="003F7058">
        <w:rPr>
          <w:highlight w:val="yellow"/>
          <w:lang w:val="bg-BG"/>
        </w:rPr>
        <w:t>да се запазят човешките ресурси;</w:t>
      </w:r>
    </w:p>
    <w:p w14:paraId="537CA91D" w14:textId="77777777" w:rsidR="00646D3A" w:rsidRPr="003F7058" w:rsidRDefault="00646D3A" w:rsidP="00646D3A">
      <w:pPr>
        <w:rPr>
          <w:highlight w:val="yellow"/>
          <w:lang w:val="ru-RU"/>
        </w:rPr>
      </w:pPr>
      <w:r w:rsidRPr="003F7058">
        <w:rPr>
          <w:highlight w:val="yellow"/>
          <w:lang w:val="bg-BG"/>
        </w:rPr>
        <w:t>б) да се постигнат обеми и финансови резултати за  2020 г. така както са през 20</w:t>
      </w:r>
      <w:r w:rsidRPr="003F7058">
        <w:rPr>
          <w:highlight w:val="yellow"/>
          <w:lang w:val="ru-RU"/>
        </w:rPr>
        <w:t>19</w:t>
      </w:r>
      <w:r w:rsidRPr="003F7058">
        <w:rPr>
          <w:highlight w:val="yellow"/>
          <w:lang w:val="bg-BG"/>
        </w:rPr>
        <w:t xml:space="preserve"> г.</w:t>
      </w:r>
    </w:p>
    <w:p w14:paraId="7070A349" w14:textId="77777777" w:rsidR="00646D3A" w:rsidRPr="003F7058" w:rsidRDefault="00646D3A" w:rsidP="00646D3A">
      <w:pPr>
        <w:rPr>
          <w:highlight w:val="yellow"/>
          <w:lang w:val="bg-BG"/>
        </w:rPr>
      </w:pPr>
      <w:r w:rsidRPr="003F7058">
        <w:rPr>
          <w:highlight w:val="yellow"/>
          <w:lang w:val="bg-BG"/>
        </w:rPr>
        <w:t xml:space="preserve">      </w:t>
      </w:r>
      <w:r w:rsidRPr="003F7058">
        <w:rPr>
          <w:highlight w:val="yellow"/>
          <w:lang w:val="ru-RU"/>
        </w:rPr>
        <w:t xml:space="preserve">   </w:t>
      </w:r>
      <w:r w:rsidRPr="003F7058">
        <w:rPr>
          <w:highlight w:val="yellow"/>
          <w:lang w:val="bg-BG"/>
        </w:rPr>
        <w:t>Във връзка с тези цели е създадена нова организация на работа на  служителите и  тези, които са застрашени и в рискови групи, работят от къщи, а за останалите служители е създадена организация в офисите да се работи от отделни кабинети и предпазна дистанция.</w:t>
      </w:r>
    </w:p>
    <w:p w14:paraId="2C351AFC" w14:textId="77777777" w:rsidR="00646D3A" w:rsidRPr="003F7058" w:rsidRDefault="00646D3A" w:rsidP="00646D3A">
      <w:pPr>
        <w:rPr>
          <w:highlight w:val="yellow"/>
          <w:lang w:val="ru-RU"/>
        </w:rPr>
      </w:pPr>
      <w:r w:rsidRPr="003F7058">
        <w:rPr>
          <w:highlight w:val="yellow"/>
          <w:lang w:val="bg-BG"/>
        </w:rPr>
        <w:tab/>
        <w:t>Разработена е Оценка на риска за здравето и безопасността на работещите от нов биологичен агент Корoнавирус SARS-COV-2, причиняващ заболяване Covid-19. Дружеството  се справи</w:t>
      </w:r>
      <w:r w:rsidRPr="003F7058">
        <w:rPr>
          <w:highlight w:val="yellow"/>
          <w:lang w:val="ru-RU"/>
        </w:rPr>
        <w:t xml:space="preserve"> добре в условията на пандемията.</w:t>
      </w:r>
    </w:p>
    <w:p w14:paraId="0C590BF1" w14:textId="77777777" w:rsidR="00646D3A" w:rsidRDefault="00646D3A" w:rsidP="00646D3A">
      <w:pPr>
        <w:rPr>
          <w:lang w:val="bg-BG"/>
        </w:rPr>
      </w:pPr>
      <w:r w:rsidRPr="003F7058">
        <w:rPr>
          <w:highlight w:val="yellow"/>
          <w:lang w:val="bg-BG"/>
        </w:rPr>
        <w:t xml:space="preserve">       Вярваме, че Дружеството </w:t>
      </w:r>
      <w:r>
        <w:rPr>
          <w:highlight w:val="yellow"/>
          <w:lang w:val="bg-BG"/>
        </w:rPr>
        <w:t xml:space="preserve">се справя и </w:t>
      </w:r>
      <w:r w:rsidRPr="003F7058">
        <w:rPr>
          <w:highlight w:val="yellow"/>
          <w:lang w:val="bg-BG"/>
        </w:rPr>
        <w:t>може да се справи с тази изключителна ситуация без значителни негативни последици от нея.</w:t>
      </w:r>
    </w:p>
    <w:bookmarkEnd w:id="1"/>
    <w:p w14:paraId="4F2BE096" w14:textId="69845018" w:rsidR="00646D3A" w:rsidRPr="003F7058" w:rsidRDefault="00646D3A" w:rsidP="00646D3A">
      <w:pPr>
        <w:rPr>
          <w:color w:val="FF0000"/>
          <w:lang w:val="ru-RU"/>
        </w:rPr>
      </w:pPr>
      <w:r w:rsidRPr="003F7058">
        <w:rPr>
          <w:color w:val="FF0000"/>
          <w:lang w:val="bg-BG"/>
        </w:rPr>
        <w:t>ИЛИ ОПИСАНИЕ НА ИКОНОМИЧЕСКИТЕ ПОСЛЕДСТВИЯ ВЪРХУ ДЕЙНОСТТА НА ДРУЖЕСТВОТО</w:t>
      </w:r>
    </w:p>
    <w:p w14:paraId="6153B1A2" w14:textId="77777777" w:rsidR="00646D3A" w:rsidRPr="00A471A2" w:rsidRDefault="00646D3A" w:rsidP="00646D3A">
      <w:pPr>
        <w:rPr>
          <w:b/>
          <w:bCs/>
          <w:u w:val="single"/>
          <w:lang w:val="ru-RU"/>
        </w:rPr>
      </w:pPr>
      <w:r w:rsidRPr="00A471A2">
        <w:rPr>
          <w:b/>
          <w:bCs/>
          <w:u w:val="single"/>
          <w:lang w:val="bg-BG"/>
        </w:rPr>
        <w:t>Принцип на действащо предприятие</w:t>
      </w:r>
    </w:p>
    <w:p w14:paraId="62D27734" w14:textId="77777777" w:rsidR="00646D3A" w:rsidRPr="00A471A2" w:rsidRDefault="00646D3A" w:rsidP="00646D3A">
      <w:pPr>
        <w:rPr>
          <w:lang w:val="bg-BG"/>
        </w:rPr>
      </w:pPr>
      <w:r w:rsidRPr="00A471A2">
        <w:rPr>
          <w:lang w:val="bg-BG"/>
        </w:rPr>
        <w:t>Ръководството няма планове или намерения, които могат съществено да променят балансовата стойност или класификацията на активите и пасивите, отразени във Финансовия отчет и има намерение и полага всички усилия да продължи дейността на Дружеството в обозримо бъдеще.</w:t>
      </w:r>
    </w:p>
    <w:p w14:paraId="3F34008C" w14:textId="77777777" w:rsidR="00646D3A" w:rsidRPr="00A471A2" w:rsidRDefault="00646D3A" w:rsidP="00646D3A">
      <w:pPr>
        <w:rPr>
          <w:lang w:val="ru-RU"/>
        </w:rPr>
      </w:pPr>
      <w:r w:rsidRPr="00A471A2">
        <w:rPr>
          <w:lang w:val="bg-BG"/>
        </w:rPr>
        <w:t>Ръководството полага и всички необходими усилия за  положително развитие на дейността на Дружеството.</w:t>
      </w:r>
      <w:r w:rsidRPr="00A471A2">
        <w:rPr>
          <w:lang w:val="ru-RU"/>
        </w:rPr>
        <w:t xml:space="preserve"> </w:t>
      </w:r>
    </w:p>
    <w:p w14:paraId="4905E1F6" w14:textId="77777777" w:rsidR="00646D3A" w:rsidRPr="00A471A2" w:rsidRDefault="00646D3A" w:rsidP="00646D3A">
      <w:pPr>
        <w:rPr>
          <w:lang w:val="ru-RU"/>
        </w:rPr>
      </w:pPr>
    </w:p>
    <w:p w14:paraId="01BA71D0" w14:textId="77777777" w:rsidR="00646D3A" w:rsidRPr="00CB61C6" w:rsidRDefault="00646D3A" w:rsidP="00646D3A">
      <w:pPr>
        <w:pStyle w:val="Heading2"/>
        <w:rPr>
          <w:lang w:val="ru-RU"/>
        </w:rPr>
      </w:pPr>
      <w:r>
        <w:rPr>
          <w:lang w:val="ru-RU"/>
        </w:rPr>
        <w:t>3</w:t>
      </w:r>
      <w:r w:rsidRPr="00A471A2">
        <w:rPr>
          <w:lang w:val="ru-RU"/>
        </w:rPr>
        <w:t>1</w:t>
      </w:r>
      <w:r w:rsidRPr="000E270C">
        <w:t xml:space="preserve">. СЪБИТИЯ СЛЕД </w:t>
      </w:r>
      <w:bookmarkEnd w:id="0"/>
      <w:r>
        <w:t xml:space="preserve"> </w:t>
      </w:r>
      <w:r>
        <w:rPr>
          <w:lang w:val="ru-RU"/>
        </w:rPr>
        <w:t>ДАТАТА НА ГОДИШНИЯ ФИНАНСОВ ОТЧЕТ</w:t>
      </w:r>
    </w:p>
    <w:p w14:paraId="68ACEB10" w14:textId="77777777" w:rsidR="00646D3A" w:rsidRPr="00896F26" w:rsidRDefault="00646D3A" w:rsidP="00646D3A">
      <w:pPr>
        <w:ind w:firstLine="720"/>
        <w:jc w:val="both"/>
        <w:rPr>
          <w:sz w:val="22"/>
          <w:szCs w:val="22"/>
          <w:lang w:val="ru-RU"/>
        </w:rPr>
      </w:pPr>
    </w:p>
    <w:p w14:paraId="4CC2AEFD" w14:textId="77777777" w:rsidR="00646D3A" w:rsidRPr="000F4B6D" w:rsidRDefault="00646D3A" w:rsidP="00646D3A">
      <w:pPr>
        <w:jc w:val="both"/>
        <w:rPr>
          <w:sz w:val="22"/>
          <w:szCs w:val="22"/>
          <w:lang w:val="ru-RU" w:eastAsia="bg-BG"/>
        </w:rPr>
      </w:pPr>
      <w:r w:rsidRPr="000F4B6D">
        <w:rPr>
          <w:sz w:val="22"/>
          <w:szCs w:val="22"/>
          <w:lang w:val="bg-BG" w:eastAsia="bg-BG"/>
        </w:rPr>
        <w:t>На Съвета на директорите на …………….АД  не са известни други важни  и съществени събития, които да бъдат оповестени</w:t>
      </w:r>
      <w:r w:rsidRPr="000F4B6D">
        <w:rPr>
          <w:sz w:val="22"/>
          <w:szCs w:val="22"/>
          <w:lang w:val="ru-RU" w:eastAsia="bg-BG"/>
        </w:rPr>
        <w:t>.</w:t>
      </w:r>
    </w:p>
    <w:p w14:paraId="63BFF926" w14:textId="77777777" w:rsidR="00646D3A" w:rsidRPr="00896F26" w:rsidRDefault="00646D3A" w:rsidP="00646D3A">
      <w:pPr>
        <w:jc w:val="both"/>
        <w:rPr>
          <w:sz w:val="22"/>
          <w:szCs w:val="22"/>
          <w:lang w:val="bg-BG"/>
        </w:rPr>
      </w:pPr>
      <w:r w:rsidRPr="00896F26">
        <w:rPr>
          <w:sz w:val="22"/>
          <w:szCs w:val="22"/>
          <w:lang w:val="ru-RU"/>
        </w:rPr>
        <w:t>Годишният финансов отчет на дружеството е изготвен към 31.12.</w:t>
      </w:r>
      <w:r>
        <w:rPr>
          <w:sz w:val="22"/>
          <w:szCs w:val="22"/>
          <w:lang w:val="ru-RU"/>
        </w:rPr>
        <w:t>20</w:t>
      </w:r>
      <w:r w:rsidRPr="00687B19">
        <w:rPr>
          <w:sz w:val="22"/>
          <w:szCs w:val="22"/>
          <w:lang w:val="ru-RU"/>
        </w:rPr>
        <w:t>20</w:t>
      </w:r>
      <w:r w:rsidRPr="00896F26">
        <w:rPr>
          <w:sz w:val="22"/>
          <w:szCs w:val="22"/>
          <w:lang w:val="ru-RU"/>
        </w:rPr>
        <w:t xml:space="preserve"> година. Настоящият финансов отчет е из</w:t>
      </w:r>
      <w:r w:rsidRPr="00896F26">
        <w:rPr>
          <w:sz w:val="22"/>
          <w:szCs w:val="22"/>
          <w:lang w:val="bg-BG"/>
        </w:rPr>
        <w:t>готвен</w:t>
      </w:r>
      <w:r w:rsidRPr="00896F26">
        <w:rPr>
          <w:sz w:val="22"/>
          <w:szCs w:val="22"/>
          <w:lang w:val="ru-RU"/>
        </w:rPr>
        <w:t xml:space="preserve"> на </w:t>
      </w:r>
      <w:r w:rsidRPr="00687B19">
        <w:rPr>
          <w:sz w:val="22"/>
          <w:szCs w:val="22"/>
          <w:lang w:val="ru-RU"/>
        </w:rPr>
        <w:t>0</w:t>
      </w:r>
      <w:r w:rsidRPr="00BC0684">
        <w:rPr>
          <w:sz w:val="22"/>
          <w:szCs w:val="22"/>
          <w:lang w:val="ru-RU"/>
        </w:rPr>
        <w:t>1</w:t>
      </w:r>
      <w:r>
        <w:rPr>
          <w:sz w:val="22"/>
          <w:szCs w:val="22"/>
          <w:lang w:val="ru-RU"/>
        </w:rPr>
        <w:t>.0</w:t>
      </w:r>
      <w:r w:rsidRPr="00687B19">
        <w:rPr>
          <w:sz w:val="22"/>
          <w:szCs w:val="22"/>
          <w:lang w:val="ru-RU"/>
        </w:rPr>
        <w:t>3</w:t>
      </w:r>
      <w:r>
        <w:rPr>
          <w:sz w:val="22"/>
          <w:szCs w:val="22"/>
          <w:lang w:val="ru-RU"/>
        </w:rPr>
        <w:t>.</w:t>
      </w:r>
      <w:r w:rsidRPr="00896F26">
        <w:rPr>
          <w:sz w:val="22"/>
          <w:szCs w:val="22"/>
          <w:lang w:val="ru-RU"/>
        </w:rPr>
        <w:t xml:space="preserve"> 20</w:t>
      </w:r>
      <w:r w:rsidRPr="00BC0684">
        <w:rPr>
          <w:sz w:val="22"/>
          <w:szCs w:val="22"/>
          <w:lang w:val="ru-RU"/>
        </w:rPr>
        <w:t>2</w:t>
      </w:r>
      <w:r w:rsidRPr="00687B19">
        <w:rPr>
          <w:sz w:val="22"/>
          <w:szCs w:val="22"/>
          <w:lang w:val="ru-RU"/>
        </w:rPr>
        <w:t>1</w:t>
      </w:r>
      <w:r w:rsidRPr="00896F26">
        <w:rPr>
          <w:sz w:val="22"/>
          <w:szCs w:val="22"/>
          <w:lang w:val="ru-RU"/>
        </w:rPr>
        <w:t xml:space="preserve"> г.</w:t>
      </w:r>
    </w:p>
    <w:p w14:paraId="56C60D75" w14:textId="414BCFBA" w:rsidR="00646D3A" w:rsidRPr="00896F26" w:rsidRDefault="00646D3A" w:rsidP="00646D3A">
      <w:pPr>
        <w:autoSpaceDE w:val="0"/>
        <w:autoSpaceDN w:val="0"/>
        <w:adjustRightInd w:val="0"/>
        <w:jc w:val="both"/>
        <w:rPr>
          <w:sz w:val="22"/>
          <w:szCs w:val="22"/>
          <w:lang w:val="bg-BG" w:eastAsia="bg-BG"/>
        </w:rPr>
      </w:pPr>
      <w:r w:rsidRPr="00896F26">
        <w:rPr>
          <w:sz w:val="22"/>
          <w:szCs w:val="22"/>
          <w:lang w:val="bg-BG" w:eastAsia="bg-BG"/>
        </w:rPr>
        <w:t xml:space="preserve">Годишният финансов отчет е официално одобрен за публикуване на </w:t>
      </w:r>
      <w:r w:rsidRPr="00BC0684">
        <w:rPr>
          <w:sz w:val="22"/>
          <w:szCs w:val="22"/>
          <w:lang w:val="ru-RU" w:eastAsia="bg-BG"/>
        </w:rPr>
        <w:t>31</w:t>
      </w:r>
      <w:r w:rsidRPr="00896F26">
        <w:rPr>
          <w:sz w:val="22"/>
          <w:szCs w:val="22"/>
          <w:lang w:val="bg-BG" w:eastAsia="bg-BG"/>
        </w:rPr>
        <w:t>.0</w:t>
      </w:r>
      <w:r w:rsidRPr="00BC0684">
        <w:rPr>
          <w:sz w:val="22"/>
          <w:szCs w:val="22"/>
          <w:lang w:val="ru-RU" w:eastAsia="bg-BG"/>
        </w:rPr>
        <w:t>8</w:t>
      </w:r>
      <w:r w:rsidRPr="00896F26">
        <w:rPr>
          <w:sz w:val="22"/>
          <w:szCs w:val="22"/>
          <w:lang w:val="bg-BG" w:eastAsia="bg-BG"/>
        </w:rPr>
        <w:t>.20</w:t>
      </w:r>
      <w:r w:rsidRPr="00BC0684">
        <w:rPr>
          <w:sz w:val="22"/>
          <w:szCs w:val="22"/>
          <w:lang w:val="ru-RU" w:eastAsia="bg-BG"/>
        </w:rPr>
        <w:t>2</w:t>
      </w:r>
      <w:r>
        <w:rPr>
          <w:sz w:val="22"/>
          <w:szCs w:val="22"/>
          <w:lang w:val="ru-RU" w:eastAsia="bg-BG"/>
        </w:rPr>
        <w:t>1</w:t>
      </w:r>
      <w:r w:rsidRPr="00BC0684">
        <w:rPr>
          <w:sz w:val="22"/>
          <w:szCs w:val="22"/>
          <w:lang w:val="ru-RU" w:eastAsia="bg-BG"/>
        </w:rPr>
        <w:t xml:space="preserve"> </w:t>
      </w:r>
      <w:r w:rsidRPr="00896F26">
        <w:rPr>
          <w:sz w:val="22"/>
          <w:szCs w:val="22"/>
          <w:lang w:val="bg-BG" w:eastAsia="bg-BG"/>
        </w:rPr>
        <w:t>г.</w:t>
      </w:r>
    </w:p>
    <w:p w14:paraId="06FF1581" w14:textId="77777777" w:rsidR="00646D3A" w:rsidRPr="00896F26" w:rsidRDefault="00646D3A" w:rsidP="00646D3A">
      <w:pPr>
        <w:autoSpaceDE w:val="0"/>
        <w:autoSpaceDN w:val="0"/>
        <w:adjustRightInd w:val="0"/>
        <w:jc w:val="both"/>
        <w:rPr>
          <w:sz w:val="22"/>
          <w:szCs w:val="22"/>
          <w:lang w:val="bg-BG" w:eastAsia="bg-BG"/>
        </w:rPr>
      </w:pPr>
      <w:r w:rsidRPr="00896F26">
        <w:rPr>
          <w:sz w:val="22"/>
          <w:szCs w:val="22"/>
          <w:lang w:val="bg-BG" w:eastAsia="bg-BG"/>
        </w:rPr>
        <w:t xml:space="preserve">Органът, одобрил годишния финансов отчет за публикуване  е </w:t>
      </w:r>
      <w:r>
        <w:rPr>
          <w:sz w:val="22"/>
          <w:szCs w:val="22"/>
          <w:lang w:val="bg-BG" w:eastAsia="bg-BG"/>
        </w:rPr>
        <w:t>Съветът на директорите / или управителя/</w:t>
      </w:r>
      <w:r w:rsidRPr="00896F26">
        <w:rPr>
          <w:sz w:val="22"/>
          <w:szCs w:val="22"/>
          <w:lang w:val="bg-BG" w:eastAsia="bg-BG"/>
        </w:rPr>
        <w:t>.</w:t>
      </w:r>
    </w:p>
    <w:p w14:paraId="02E89ABB" w14:textId="77777777" w:rsidR="00646D3A" w:rsidRPr="00896F26" w:rsidRDefault="00646D3A" w:rsidP="00646D3A">
      <w:pPr>
        <w:autoSpaceDE w:val="0"/>
        <w:autoSpaceDN w:val="0"/>
        <w:adjustRightInd w:val="0"/>
        <w:rPr>
          <w:sz w:val="22"/>
          <w:szCs w:val="22"/>
          <w:lang w:val="ru-RU" w:eastAsia="bg-BG"/>
        </w:rPr>
      </w:pPr>
      <w:r w:rsidRPr="00430542">
        <w:rPr>
          <w:sz w:val="22"/>
          <w:szCs w:val="22"/>
          <w:highlight w:val="magenta"/>
          <w:lang w:val="bg-BG" w:eastAsia="bg-BG"/>
        </w:rPr>
        <w:t xml:space="preserve">Датата  на одиторска заверка е  </w:t>
      </w:r>
      <w:r w:rsidRPr="00687B19">
        <w:rPr>
          <w:sz w:val="22"/>
          <w:szCs w:val="22"/>
          <w:highlight w:val="magenta"/>
          <w:lang w:val="ru-RU" w:eastAsia="bg-BG"/>
        </w:rPr>
        <w:t>14</w:t>
      </w:r>
      <w:r w:rsidRPr="00430542">
        <w:rPr>
          <w:sz w:val="22"/>
          <w:szCs w:val="22"/>
          <w:highlight w:val="magenta"/>
          <w:lang w:val="bg-BG" w:eastAsia="bg-BG"/>
        </w:rPr>
        <w:t>.0</w:t>
      </w:r>
      <w:r w:rsidRPr="00687B19">
        <w:rPr>
          <w:sz w:val="22"/>
          <w:szCs w:val="22"/>
          <w:highlight w:val="magenta"/>
          <w:lang w:val="ru-RU" w:eastAsia="bg-BG"/>
        </w:rPr>
        <w:t>4</w:t>
      </w:r>
      <w:r w:rsidRPr="00430542">
        <w:rPr>
          <w:sz w:val="22"/>
          <w:szCs w:val="22"/>
          <w:highlight w:val="magenta"/>
          <w:lang w:val="bg-BG" w:eastAsia="bg-BG"/>
        </w:rPr>
        <w:t>.20</w:t>
      </w:r>
      <w:r w:rsidRPr="00BC0684">
        <w:rPr>
          <w:sz w:val="22"/>
          <w:szCs w:val="22"/>
          <w:highlight w:val="magenta"/>
          <w:lang w:val="ru-RU" w:eastAsia="bg-BG"/>
        </w:rPr>
        <w:t>2</w:t>
      </w:r>
      <w:r w:rsidRPr="00687B19">
        <w:rPr>
          <w:sz w:val="22"/>
          <w:szCs w:val="22"/>
          <w:highlight w:val="magenta"/>
          <w:lang w:val="ru-RU" w:eastAsia="bg-BG"/>
        </w:rPr>
        <w:t>1</w:t>
      </w:r>
      <w:r w:rsidRPr="00BC0684">
        <w:rPr>
          <w:sz w:val="22"/>
          <w:szCs w:val="22"/>
          <w:highlight w:val="magenta"/>
          <w:lang w:val="ru-RU" w:eastAsia="bg-BG"/>
        </w:rPr>
        <w:t xml:space="preserve"> </w:t>
      </w:r>
      <w:r w:rsidRPr="00430542">
        <w:rPr>
          <w:sz w:val="22"/>
          <w:szCs w:val="22"/>
          <w:highlight w:val="magenta"/>
          <w:lang w:val="bg-BG" w:eastAsia="bg-BG"/>
        </w:rPr>
        <w:t>г.</w:t>
      </w:r>
    </w:p>
    <w:p w14:paraId="3084B97F" w14:textId="77777777" w:rsidR="00646D3A" w:rsidRPr="00896F26" w:rsidRDefault="00646D3A" w:rsidP="00646D3A">
      <w:pPr>
        <w:pStyle w:val="Heading2"/>
        <w:rPr>
          <w:rFonts w:ascii="Times New Roman" w:hAnsi="Times New Roman" w:cs="Times New Roman"/>
          <w:b w:val="0"/>
          <w:bCs/>
          <w:iCs/>
          <w:u w:val="none"/>
        </w:rPr>
      </w:pPr>
      <w:r w:rsidRPr="00896F26">
        <w:rPr>
          <w:rFonts w:ascii="Times New Roman" w:hAnsi="Times New Roman" w:cs="Times New Roman"/>
          <w:b w:val="0"/>
          <w:u w:val="none"/>
        </w:rPr>
        <w:t xml:space="preserve">Освен оповестеното по-горе, не са настъпили събития след </w:t>
      </w:r>
      <w:r>
        <w:rPr>
          <w:rFonts w:ascii="Times New Roman" w:hAnsi="Times New Roman" w:cs="Times New Roman"/>
          <w:b w:val="0"/>
          <w:u w:val="none"/>
        </w:rPr>
        <w:t>края на отчетния период</w:t>
      </w:r>
      <w:r w:rsidRPr="00896F26">
        <w:rPr>
          <w:rFonts w:ascii="Times New Roman" w:hAnsi="Times New Roman" w:cs="Times New Roman"/>
          <w:b w:val="0"/>
          <w:u w:val="none"/>
        </w:rPr>
        <w:t xml:space="preserve">, които да налагат допълнителни корекции и/или оповестявания във финансовия отчет на Дружеството за годината, приключваща на 31 декември </w:t>
      </w:r>
      <w:r>
        <w:rPr>
          <w:rFonts w:ascii="Times New Roman" w:hAnsi="Times New Roman" w:cs="Times New Roman"/>
          <w:b w:val="0"/>
          <w:u w:val="none"/>
        </w:rPr>
        <w:t>20</w:t>
      </w:r>
      <w:r w:rsidRPr="00687B19">
        <w:rPr>
          <w:rFonts w:ascii="Times New Roman" w:hAnsi="Times New Roman" w:cs="Times New Roman"/>
          <w:b w:val="0"/>
          <w:u w:val="none"/>
          <w:lang w:val="ru-RU"/>
        </w:rPr>
        <w:t>20</w:t>
      </w:r>
      <w:r w:rsidRPr="00896F26">
        <w:rPr>
          <w:rFonts w:ascii="Times New Roman" w:hAnsi="Times New Roman" w:cs="Times New Roman"/>
          <w:b w:val="0"/>
          <w:u w:val="none"/>
        </w:rPr>
        <w:t>.</w:t>
      </w:r>
    </w:p>
    <w:p w14:paraId="6ECD1481" w14:textId="77777777" w:rsidR="00646D3A" w:rsidRPr="00896F26" w:rsidRDefault="00646D3A" w:rsidP="00646D3A">
      <w:pPr>
        <w:jc w:val="both"/>
        <w:rPr>
          <w:sz w:val="22"/>
          <w:szCs w:val="22"/>
          <w:lang w:val="bg-BG"/>
        </w:rPr>
      </w:pPr>
    </w:p>
    <w:p w14:paraId="4C9881C3" w14:textId="77777777" w:rsidR="00646D3A" w:rsidRPr="004E28D3" w:rsidRDefault="00646D3A" w:rsidP="00646D3A">
      <w:pPr>
        <w:jc w:val="both"/>
        <w:rPr>
          <w:rFonts w:ascii="All Times New Roman" w:hAnsi="All Times New Roman" w:cs="All Times New Roman"/>
          <w:sz w:val="22"/>
          <w:szCs w:val="22"/>
          <w:lang w:val="bg-BG"/>
        </w:rPr>
      </w:pPr>
    </w:p>
    <w:p w14:paraId="7FF3EAE7" w14:textId="3CDBD4E8" w:rsidR="00017C7A" w:rsidRDefault="0060055D">
      <w:pPr>
        <w:rPr>
          <w:lang w:val="ru-RU"/>
        </w:rPr>
      </w:pPr>
      <w:r>
        <w:rPr>
          <w:lang w:val="ru-RU"/>
        </w:rPr>
        <w:t xml:space="preserve">ИЛИ </w:t>
      </w:r>
    </w:p>
    <w:p w14:paraId="5883936F" w14:textId="4ABBEA48" w:rsidR="0060055D" w:rsidRDefault="0060055D">
      <w:pPr>
        <w:rPr>
          <w:lang w:val="ru-RU"/>
        </w:rPr>
      </w:pPr>
    </w:p>
    <w:p w14:paraId="2617A7A5" w14:textId="74873676" w:rsidR="0060055D" w:rsidRDefault="0060055D">
      <w:pPr>
        <w:rPr>
          <w:lang w:val="ru-RU"/>
        </w:rPr>
      </w:pPr>
    </w:p>
    <w:p w14:paraId="1C0E961E" w14:textId="01C6A022" w:rsidR="0060055D" w:rsidRPr="0060055D" w:rsidRDefault="0060055D" w:rsidP="0060055D">
      <w:pPr>
        <w:rPr>
          <w:lang w:val="bg-BG"/>
        </w:rPr>
      </w:pPr>
      <w:r w:rsidRPr="0060055D">
        <w:rPr>
          <w:lang w:val="bg-BG"/>
        </w:rPr>
        <w:t>Към 31.12.2020г дружеството като цяло не е повлияно от настъпилата пандемия и само в периода на извънредното положение се наблюдава спад в продажбите спрямо 2019г, за което получава финансиране по програмата 60/40. В дружеството са взети всички мерки, съгласно изискванията на Министерство на Здравеопазването, свързани с превенция срещу вируса. На служителите, работещи в офиса, намиращ се в с.</w:t>
      </w:r>
      <w:r>
        <w:rPr>
          <w:lang w:val="bg-BG"/>
        </w:rPr>
        <w:t xml:space="preserve">Х </w:t>
      </w:r>
      <w:r w:rsidRPr="0060055D">
        <w:rPr>
          <w:lang w:val="bg-BG"/>
        </w:rPr>
        <w:t xml:space="preserve">, се провеждат периодични и извънредни инструктажи за дезинфекция. Забранен е достъп на външни лица в помещенията. Закупена е и инсталирана бактериецидна UV лампа, която осигурява допълнителна защита на работещите на закрито. Търговските представители, работещи в страната могат да извършват разходи, свързани със закупуването на маски, ръкавици и всякакви други средства за защита и дезинфекция, </w:t>
      </w:r>
      <w:r w:rsidRPr="0060055D">
        <w:rPr>
          <w:lang w:val="bg-BG"/>
        </w:rPr>
        <w:lastRenderedPageBreak/>
        <w:t>които ръководството признава. Изразяваме становище,че дружеството ще продължи да осъществява дейност през следващите дванадесет месеца и в условия на пандемия.</w:t>
      </w:r>
    </w:p>
    <w:p w14:paraId="02413EB0" w14:textId="77777777" w:rsidR="0060055D" w:rsidRPr="0060055D" w:rsidRDefault="0060055D">
      <w:pPr>
        <w:rPr>
          <w:lang w:val="bg-BG"/>
        </w:rPr>
      </w:pPr>
    </w:p>
    <w:sectPr w:rsidR="0060055D" w:rsidRPr="00600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1FD9"/>
    <w:multiLevelType w:val="hybridMultilevel"/>
    <w:tmpl w:val="84BC8E7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3A"/>
    <w:rsid w:val="00017C7A"/>
    <w:rsid w:val="0060055D"/>
    <w:rsid w:val="0064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38BA1"/>
  <w15:chartTrackingRefBased/>
  <w15:docId w15:val="{16675BF6-9C7E-4285-A5EA-016AF00C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646D3A"/>
    <w:pPr>
      <w:widowControl w:val="0"/>
      <w:spacing w:after="60"/>
      <w:outlineLvl w:val="1"/>
    </w:pPr>
    <w:rPr>
      <w:rFonts w:ascii="All Times New Roman" w:hAnsi="All Times New Roman" w:cs="All Times New Roman"/>
      <w:b/>
      <w:sz w:val="22"/>
      <w:szCs w:val="22"/>
      <w:u w:val="single"/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46D3A"/>
    <w:rPr>
      <w:rFonts w:ascii="All Times New Roman" w:eastAsia="Times New Roman" w:hAnsi="All Times New Roman" w:cs="All Times New Roman"/>
      <w:b/>
      <w:u w:val="singl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</cp:revision>
  <dcterms:created xsi:type="dcterms:W3CDTF">2021-03-15T10:26:00Z</dcterms:created>
  <dcterms:modified xsi:type="dcterms:W3CDTF">2021-03-15T10:32:00Z</dcterms:modified>
</cp:coreProperties>
</file>