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211C2D" w:rsidRPr="00211C2D" w14:paraId="2B1423E1" w14:textId="77777777" w:rsidTr="00211C2D">
        <w:tc>
          <w:tcPr>
            <w:tcW w:w="4675" w:type="dxa"/>
          </w:tcPr>
          <w:p w14:paraId="421B6ACA" w14:textId="77777777" w:rsidR="00211C2D" w:rsidRPr="00211C2D" w:rsidRDefault="00211C2D" w:rsidP="00211C2D">
            <w:pPr>
              <w:jc w:val="center"/>
              <w:rPr>
                <w:rFonts w:ascii="Times New Roman" w:hAnsi="Times New Roman" w:cs="Times New Roman"/>
                <w:sz w:val="24"/>
                <w:szCs w:val="24"/>
              </w:rPr>
            </w:pPr>
            <w:r w:rsidRPr="00211C2D">
              <w:rPr>
                <w:rFonts w:ascii="Times New Roman" w:hAnsi="Times New Roman" w:cs="Times New Roman"/>
                <w:sz w:val="24"/>
                <w:szCs w:val="24"/>
              </w:rPr>
              <w:t>Декларация за обстоятелствата</w:t>
            </w:r>
          </w:p>
          <w:p w14:paraId="30DC8C51" w14:textId="77777777" w:rsidR="00211C2D" w:rsidRPr="00211C2D" w:rsidRDefault="00211C2D" w:rsidP="00211C2D">
            <w:pPr>
              <w:jc w:val="center"/>
              <w:rPr>
                <w:rFonts w:ascii="Times New Roman" w:hAnsi="Times New Roman" w:cs="Times New Roman"/>
                <w:sz w:val="24"/>
                <w:szCs w:val="24"/>
              </w:rPr>
            </w:pPr>
            <w:r w:rsidRPr="00211C2D">
              <w:rPr>
                <w:rFonts w:ascii="Times New Roman" w:hAnsi="Times New Roman" w:cs="Times New Roman"/>
                <w:sz w:val="24"/>
                <w:szCs w:val="24"/>
              </w:rPr>
              <w:t xml:space="preserve"> по чл. 57а, ал. 8 ЗАДС</w:t>
            </w:r>
          </w:p>
          <w:p w14:paraId="5BE5769E" w14:textId="2C943EF9" w:rsidR="00211C2D" w:rsidRDefault="00211C2D" w:rsidP="00211C2D">
            <w:pPr>
              <w:tabs>
                <w:tab w:val="left" w:pos="900"/>
              </w:tabs>
              <w:ind w:right="72"/>
              <w:jc w:val="both"/>
              <w:rPr>
                <w:rFonts w:ascii="Times New Roman" w:hAnsi="Times New Roman" w:cs="Times New Roman"/>
                <w:sz w:val="24"/>
                <w:szCs w:val="24"/>
              </w:rPr>
            </w:pPr>
          </w:p>
          <w:p w14:paraId="7C95A7DD" w14:textId="77777777" w:rsidR="00211C2D" w:rsidRDefault="00211C2D" w:rsidP="00211C2D">
            <w:pPr>
              <w:tabs>
                <w:tab w:val="left" w:pos="900"/>
              </w:tabs>
              <w:ind w:right="72"/>
              <w:jc w:val="both"/>
              <w:rPr>
                <w:rFonts w:ascii="Times New Roman" w:hAnsi="Times New Roman" w:cs="Times New Roman"/>
                <w:sz w:val="24"/>
                <w:szCs w:val="24"/>
              </w:rPr>
            </w:pPr>
          </w:p>
          <w:p w14:paraId="4DDFD022" w14:textId="11F91FAE" w:rsidR="00211C2D" w:rsidRPr="00211C2D" w:rsidRDefault="00FE5817" w:rsidP="00211C2D">
            <w:pPr>
              <w:tabs>
                <w:tab w:val="left" w:pos="900"/>
              </w:tabs>
              <w:ind w:right="72"/>
              <w:jc w:val="both"/>
              <w:rPr>
                <w:rFonts w:ascii="Times New Roman" w:hAnsi="Times New Roman" w:cs="Times New Roman"/>
                <w:bCs/>
                <w:sz w:val="24"/>
                <w:szCs w:val="24"/>
              </w:rPr>
            </w:pPr>
            <w:r>
              <w:rPr>
                <w:rFonts w:ascii="Times New Roman" w:hAnsi="Times New Roman" w:cs="Times New Roman"/>
                <w:sz w:val="24"/>
                <w:szCs w:val="24"/>
                <w:lang w:val="en-US"/>
              </w:rPr>
              <w:t xml:space="preserve">        </w:t>
            </w:r>
            <w:r w:rsidR="00211C2D" w:rsidRPr="00211C2D">
              <w:rPr>
                <w:rFonts w:ascii="Times New Roman" w:hAnsi="Times New Roman" w:cs="Times New Roman"/>
                <w:sz w:val="24"/>
                <w:szCs w:val="24"/>
              </w:rPr>
              <w:t>Долуподписан</w:t>
            </w:r>
            <w:r w:rsidR="00211C2D" w:rsidRPr="00211C2D">
              <w:rPr>
                <w:rFonts w:ascii="Times New Roman" w:hAnsi="Times New Roman" w:cs="Times New Roman"/>
                <w:sz w:val="24"/>
                <w:szCs w:val="24"/>
              </w:rPr>
              <w:t xml:space="preserve">ата Мария Кади, в качеството си на Директор на Лифонд Инвестмънтс Лимитид, компания надлежно регистирана според законите на Република Кипър, с регистрационен номер НЕ 332787, с адрес </w:t>
            </w:r>
            <w:r w:rsidR="00211C2D" w:rsidRPr="00211C2D">
              <w:rPr>
                <w:rFonts w:ascii="Times New Roman" w:hAnsi="Times New Roman" w:cs="Times New Roman"/>
                <w:sz w:val="24"/>
                <w:szCs w:val="24"/>
                <w:lang w:val="en-US"/>
              </w:rPr>
              <w:t xml:space="preserve">Larnaca, Athiainou, 25 Martiou  </w:t>
            </w:r>
            <w:r w:rsidR="00211C2D" w:rsidRPr="00211C2D">
              <w:rPr>
                <w:rFonts w:ascii="Times New Roman" w:hAnsi="Times New Roman" w:cs="Times New Roman"/>
                <w:sz w:val="24"/>
                <w:szCs w:val="24"/>
              </w:rPr>
              <w:t>№</w:t>
            </w:r>
            <w:r w:rsidR="00211C2D" w:rsidRPr="00211C2D">
              <w:rPr>
                <w:rFonts w:ascii="Times New Roman" w:hAnsi="Times New Roman" w:cs="Times New Roman"/>
                <w:sz w:val="24"/>
                <w:szCs w:val="24"/>
                <w:lang w:val="en-US"/>
              </w:rPr>
              <w:t xml:space="preserve"> 49, </w:t>
            </w:r>
            <w:r w:rsidR="00211C2D" w:rsidRPr="00211C2D">
              <w:rPr>
                <w:rFonts w:ascii="Times New Roman" w:hAnsi="Times New Roman" w:cs="Times New Roman"/>
                <w:sz w:val="24"/>
                <w:szCs w:val="24"/>
              </w:rPr>
              <w:t xml:space="preserve">едноличен собственик на капитала на </w:t>
            </w:r>
            <w:r w:rsidR="00211C2D" w:rsidRPr="00211C2D">
              <w:rPr>
                <w:rFonts w:ascii="Times New Roman" w:hAnsi="Times New Roman" w:cs="Times New Roman"/>
                <w:sz w:val="24"/>
                <w:szCs w:val="24"/>
              </w:rPr>
              <w:t>„ТИБИЕЛ” ЕООД,</w:t>
            </w:r>
            <w:r w:rsidR="00211C2D" w:rsidRPr="00211C2D">
              <w:rPr>
                <w:rFonts w:ascii="Times New Roman" w:hAnsi="Times New Roman" w:cs="Times New Roman"/>
                <w:i/>
                <w:iCs/>
                <w:sz w:val="24"/>
                <w:szCs w:val="24"/>
              </w:rPr>
              <w:t xml:space="preserve"> </w:t>
            </w:r>
            <w:r w:rsidR="00211C2D" w:rsidRPr="00211C2D">
              <w:rPr>
                <w:rFonts w:ascii="Times New Roman" w:hAnsi="Times New Roman" w:cs="Times New Roman"/>
                <w:iCs/>
                <w:sz w:val="24"/>
                <w:szCs w:val="24"/>
              </w:rPr>
              <w:t xml:space="preserve">с </w:t>
            </w:r>
            <w:r w:rsidR="00211C2D" w:rsidRPr="00211C2D">
              <w:rPr>
                <w:rFonts w:ascii="Times New Roman" w:hAnsi="Times New Roman" w:cs="Times New Roman"/>
                <w:sz w:val="24"/>
                <w:szCs w:val="24"/>
              </w:rPr>
              <w:t xml:space="preserve">ЕИК 106588084, със седалище и адрес на управление: </w:t>
            </w:r>
            <w:r w:rsidR="00211C2D" w:rsidRPr="00211C2D">
              <w:rPr>
                <w:rFonts w:ascii="Times New Roman" w:hAnsi="Times New Roman" w:cs="Times New Roman"/>
                <w:bCs/>
                <w:sz w:val="24"/>
                <w:szCs w:val="24"/>
              </w:rPr>
              <w:t xml:space="preserve">Държава България, Област Перник, Община Перник; Населено място гр.Перник, ПК 2303, Площад Свети Иван </w:t>
            </w:r>
            <w:r w:rsidR="00C21C50">
              <w:rPr>
                <w:rFonts w:ascii="Times New Roman" w:hAnsi="Times New Roman" w:cs="Times New Roman"/>
                <w:bCs/>
                <w:sz w:val="24"/>
                <w:szCs w:val="24"/>
              </w:rPr>
              <w:t xml:space="preserve">Рилски </w:t>
            </w:r>
            <w:r w:rsidR="00211C2D" w:rsidRPr="00211C2D">
              <w:rPr>
                <w:rFonts w:ascii="Times New Roman" w:hAnsi="Times New Roman" w:cs="Times New Roman"/>
                <w:bCs/>
                <w:sz w:val="24"/>
                <w:szCs w:val="24"/>
              </w:rPr>
              <w:t>№ 1</w:t>
            </w:r>
            <w:r w:rsidR="00211C2D" w:rsidRPr="00211C2D">
              <w:rPr>
                <w:rFonts w:ascii="Times New Roman" w:hAnsi="Times New Roman" w:cs="Times New Roman"/>
                <w:sz w:val="24"/>
                <w:szCs w:val="24"/>
              </w:rPr>
              <w:t>, декларирам че:</w:t>
            </w:r>
          </w:p>
          <w:p w14:paraId="1E408125" w14:textId="77777777" w:rsidR="00211C2D" w:rsidRPr="00211C2D" w:rsidRDefault="00211C2D" w:rsidP="00211C2D">
            <w:pPr>
              <w:jc w:val="both"/>
              <w:rPr>
                <w:rFonts w:ascii="Times New Roman" w:hAnsi="Times New Roman" w:cs="Times New Roman"/>
                <w:sz w:val="24"/>
                <w:szCs w:val="24"/>
              </w:rPr>
            </w:pPr>
          </w:p>
          <w:p w14:paraId="2BA72549" w14:textId="581F861C" w:rsidR="00211C2D" w:rsidRPr="00211C2D" w:rsidRDefault="00211C2D" w:rsidP="00211C2D">
            <w:pPr>
              <w:jc w:val="both"/>
              <w:rPr>
                <w:rFonts w:ascii="Times New Roman" w:hAnsi="Times New Roman" w:cs="Times New Roman"/>
                <w:sz w:val="24"/>
                <w:szCs w:val="24"/>
              </w:rPr>
            </w:pPr>
            <w:r w:rsidRPr="00211C2D">
              <w:rPr>
                <w:rFonts w:ascii="Times New Roman" w:hAnsi="Times New Roman" w:cs="Times New Roman"/>
                <w:sz w:val="24"/>
                <w:szCs w:val="24"/>
              </w:rPr>
              <w:t>Не съм и не съм бил</w:t>
            </w:r>
            <w:r w:rsidR="00682A23">
              <w:rPr>
                <w:rFonts w:ascii="Times New Roman" w:hAnsi="Times New Roman" w:cs="Times New Roman"/>
                <w:sz w:val="24"/>
                <w:szCs w:val="24"/>
              </w:rPr>
              <w:t>а</w:t>
            </w:r>
            <w:bookmarkStart w:id="0" w:name="_GoBack"/>
            <w:bookmarkEnd w:id="0"/>
            <w:r w:rsidRPr="00211C2D">
              <w:rPr>
                <w:rFonts w:ascii="Times New Roman" w:hAnsi="Times New Roman" w:cs="Times New Roman"/>
                <w:sz w:val="24"/>
                <w:szCs w:val="24"/>
              </w:rPr>
              <w:t xml:space="preserve"> към момента на възникване на задълженията собственик, прокурист, мажоритарен съдружник или акционер, член на органи за управление или контрол на лица с неуредени публични задължения, събирани от митническите органи.</w:t>
            </w:r>
          </w:p>
          <w:p w14:paraId="464E27E1" w14:textId="77777777" w:rsidR="00211C2D" w:rsidRPr="00211C2D" w:rsidRDefault="00211C2D" w:rsidP="00211C2D">
            <w:pPr>
              <w:jc w:val="both"/>
              <w:rPr>
                <w:rFonts w:ascii="Times New Roman" w:hAnsi="Times New Roman" w:cs="Times New Roman"/>
                <w:sz w:val="24"/>
                <w:szCs w:val="24"/>
              </w:rPr>
            </w:pPr>
          </w:p>
          <w:p w14:paraId="60B3698A" w14:textId="77777777" w:rsidR="00211C2D" w:rsidRPr="00211C2D" w:rsidRDefault="00211C2D">
            <w:pPr>
              <w:rPr>
                <w:rFonts w:ascii="Times New Roman" w:hAnsi="Times New Roman" w:cs="Times New Roman"/>
                <w:sz w:val="24"/>
                <w:szCs w:val="24"/>
              </w:rPr>
            </w:pPr>
          </w:p>
        </w:tc>
        <w:tc>
          <w:tcPr>
            <w:tcW w:w="4675" w:type="dxa"/>
          </w:tcPr>
          <w:p w14:paraId="72E34217" w14:textId="77777777" w:rsidR="00211C2D" w:rsidRPr="00211C2D" w:rsidRDefault="00211C2D" w:rsidP="00F33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4"/>
                <w:lang w:val="en"/>
              </w:rPr>
            </w:pPr>
            <w:r w:rsidRPr="00211C2D">
              <w:rPr>
                <w:rFonts w:ascii="Times New Roman" w:eastAsia="Times New Roman" w:hAnsi="Times New Roman" w:cs="Times New Roman"/>
                <w:sz w:val="24"/>
                <w:szCs w:val="24"/>
                <w:lang w:val="en"/>
              </w:rPr>
              <w:t>Declaration of circumstances</w:t>
            </w:r>
          </w:p>
          <w:p w14:paraId="5356A478" w14:textId="22A008FF" w:rsidR="006E0CB7" w:rsidRPr="006E0CB7" w:rsidRDefault="00211C2D" w:rsidP="006E0CB7">
            <w:pPr>
              <w:pStyle w:val="Heading3"/>
              <w:rPr>
                <w:rFonts w:ascii="Times New Roman" w:eastAsia="Times New Roman" w:hAnsi="Times New Roman" w:cs="Times New Roman"/>
                <w:b/>
                <w:bCs/>
                <w:color w:val="auto"/>
                <w:sz w:val="27"/>
                <w:szCs w:val="27"/>
                <w:lang w:val="en-US"/>
              </w:rPr>
            </w:pPr>
            <w:r w:rsidRPr="00211C2D">
              <w:rPr>
                <w:rFonts w:ascii="Times New Roman" w:eastAsia="Times New Roman" w:hAnsi="Times New Roman" w:cs="Times New Roman"/>
                <w:lang w:val="en"/>
              </w:rPr>
              <w:t xml:space="preserve">under Art. 57a, para. 8 </w:t>
            </w:r>
            <w:r w:rsidR="006E0CB7">
              <w:rPr>
                <w:rFonts w:ascii="Times New Roman" w:eastAsia="Times New Roman" w:hAnsi="Times New Roman" w:cs="Times New Roman"/>
                <w:lang w:val="en"/>
              </w:rPr>
              <w:t xml:space="preserve">EDTWA </w:t>
            </w:r>
          </w:p>
          <w:p w14:paraId="5A7045EC" w14:textId="77777777" w:rsidR="00211C2D" w:rsidRPr="00211C2D" w:rsidRDefault="00211C2D" w:rsidP="006E0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
              </w:rPr>
            </w:pPr>
          </w:p>
          <w:p w14:paraId="5E4749A5" w14:textId="77777777" w:rsidR="00F33FA5" w:rsidRDefault="00F33FA5"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
              </w:rPr>
            </w:pPr>
          </w:p>
          <w:p w14:paraId="68EC6618" w14:textId="4C25A28C" w:rsidR="00C21C50" w:rsidRDefault="00FE5817"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       </w:t>
            </w:r>
            <w:r w:rsidR="00211C2D" w:rsidRPr="00211C2D">
              <w:rPr>
                <w:rFonts w:ascii="Times New Roman" w:eastAsia="Times New Roman" w:hAnsi="Times New Roman" w:cs="Times New Roman"/>
                <w:sz w:val="24"/>
                <w:szCs w:val="24"/>
                <w:lang w:val="en"/>
              </w:rPr>
              <w:t xml:space="preserve">The undersigned Maria </w:t>
            </w:r>
            <w:r w:rsidR="00C21C50">
              <w:rPr>
                <w:rFonts w:ascii="Times New Roman" w:eastAsia="Times New Roman" w:hAnsi="Times New Roman" w:cs="Times New Roman"/>
                <w:sz w:val="24"/>
                <w:szCs w:val="24"/>
                <w:lang w:val="en"/>
              </w:rPr>
              <w:t>Kadi</w:t>
            </w:r>
            <w:r w:rsidR="00211C2D" w:rsidRPr="00211C2D">
              <w:rPr>
                <w:rFonts w:ascii="Times New Roman" w:eastAsia="Times New Roman" w:hAnsi="Times New Roman" w:cs="Times New Roman"/>
                <w:sz w:val="24"/>
                <w:szCs w:val="24"/>
                <w:lang w:val="en"/>
              </w:rPr>
              <w:t>, in his capacity of Director of Lifond Inve</w:t>
            </w:r>
            <w:r w:rsidR="00C21C50">
              <w:rPr>
                <w:rFonts w:ascii="Times New Roman" w:eastAsia="Times New Roman" w:hAnsi="Times New Roman" w:cs="Times New Roman"/>
                <w:sz w:val="24"/>
                <w:szCs w:val="24"/>
                <w:lang w:val="en"/>
              </w:rPr>
              <w:t>st</w:t>
            </w:r>
            <w:r w:rsidR="00211C2D" w:rsidRPr="00211C2D">
              <w:rPr>
                <w:rFonts w:ascii="Times New Roman" w:eastAsia="Times New Roman" w:hAnsi="Times New Roman" w:cs="Times New Roman"/>
                <w:sz w:val="24"/>
                <w:szCs w:val="24"/>
                <w:lang w:val="en"/>
              </w:rPr>
              <w:t>m</w:t>
            </w:r>
            <w:r w:rsidR="00C21C50">
              <w:rPr>
                <w:rFonts w:ascii="Times New Roman" w:eastAsia="Times New Roman" w:hAnsi="Times New Roman" w:cs="Times New Roman"/>
                <w:sz w:val="24"/>
                <w:szCs w:val="24"/>
                <w:lang w:val="en"/>
              </w:rPr>
              <w:t>e</w:t>
            </w:r>
            <w:r w:rsidR="00211C2D" w:rsidRPr="00211C2D">
              <w:rPr>
                <w:rFonts w:ascii="Times New Roman" w:eastAsia="Times New Roman" w:hAnsi="Times New Roman" w:cs="Times New Roman"/>
                <w:sz w:val="24"/>
                <w:szCs w:val="24"/>
                <w:lang w:val="en"/>
              </w:rPr>
              <w:t xml:space="preserve">nts Limited, a company duly incorporated under the laws of the Republic of Cyprus, with registration number NO 332787, with address Larnaca, Athiainou, 25 Martiou No 49, sole </w:t>
            </w:r>
            <w:r w:rsidR="00C21C50">
              <w:rPr>
                <w:rFonts w:ascii="Times New Roman" w:eastAsia="Times New Roman" w:hAnsi="Times New Roman" w:cs="Times New Roman"/>
                <w:sz w:val="24"/>
                <w:szCs w:val="24"/>
                <w:lang w:val="en"/>
              </w:rPr>
              <w:t xml:space="preserve">owner </w:t>
            </w:r>
            <w:r w:rsidR="00211C2D" w:rsidRPr="00211C2D">
              <w:rPr>
                <w:rFonts w:ascii="Times New Roman" w:eastAsia="Times New Roman" w:hAnsi="Times New Roman" w:cs="Times New Roman"/>
                <w:sz w:val="24"/>
                <w:szCs w:val="24"/>
                <w:lang w:val="en"/>
              </w:rPr>
              <w:t xml:space="preserve">of </w:t>
            </w:r>
            <w:r w:rsidR="00C21C50">
              <w:rPr>
                <w:rFonts w:ascii="Times New Roman" w:eastAsia="Times New Roman" w:hAnsi="Times New Roman" w:cs="Times New Roman"/>
                <w:sz w:val="24"/>
                <w:szCs w:val="24"/>
                <w:lang w:val="en"/>
              </w:rPr>
              <w:t xml:space="preserve"> the capital of </w:t>
            </w:r>
            <w:r w:rsidR="00211C2D" w:rsidRPr="00211C2D">
              <w:rPr>
                <w:rFonts w:ascii="Times New Roman" w:eastAsia="Times New Roman" w:hAnsi="Times New Roman" w:cs="Times New Roman"/>
                <w:sz w:val="24"/>
                <w:szCs w:val="24"/>
                <w:lang w:val="en"/>
              </w:rPr>
              <w:t xml:space="preserve">TIBIEL EOOD, with UIC 106588084, having its registered office and registered office: Country </w:t>
            </w:r>
            <w:r w:rsidR="00C21C50">
              <w:rPr>
                <w:rFonts w:ascii="Times New Roman" w:eastAsia="Times New Roman" w:hAnsi="Times New Roman" w:cs="Times New Roman"/>
                <w:sz w:val="24"/>
                <w:szCs w:val="24"/>
                <w:lang w:val="en"/>
              </w:rPr>
              <w:t xml:space="preserve">of </w:t>
            </w:r>
            <w:r w:rsidR="00211C2D" w:rsidRPr="00211C2D">
              <w:rPr>
                <w:rFonts w:ascii="Times New Roman" w:eastAsia="Times New Roman" w:hAnsi="Times New Roman" w:cs="Times New Roman"/>
                <w:sz w:val="24"/>
                <w:szCs w:val="24"/>
                <w:lang w:val="en"/>
              </w:rPr>
              <w:t>Bulgaria, District Pernik, Municipality Pernik; City of Pernik, PK 2303, St. Ivan</w:t>
            </w:r>
            <w:r w:rsidR="00C21C50">
              <w:rPr>
                <w:rFonts w:ascii="Times New Roman" w:eastAsia="Times New Roman" w:hAnsi="Times New Roman" w:cs="Times New Roman"/>
                <w:sz w:val="24"/>
                <w:szCs w:val="24"/>
              </w:rPr>
              <w:t xml:space="preserve"> </w:t>
            </w:r>
            <w:r w:rsidR="00C21C50">
              <w:rPr>
                <w:rFonts w:ascii="Times New Roman" w:eastAsia="Times New Roman" w:hAnsi="Times New Roman" w:cs="Times New Roman"/>
                <w:sz w:val="24"/>
                <w:szCs w:val="24"/>
                <w:lang w:val="en-US"/>
              </w:rPr>
              <w:t>Rilski</w:t>
            </w:r>
            <w:r w:rsidR="00211C2D" w:rsidRPr="00211C2D">
              <w:rPr>
                <w:rFonts w:ascii="Times New Roman" w:eastAsia="Times New Roman" w:hAnsi="Times New Roman" w:cs="Times New Roman"/>
                <w:sz w:val="24"/>
                <w:szCs w:val="24"/>
                <w:lang w:val="en"/>
              </w:rPr>
              <w:t xml:space="preserve"> Square 1,</w:t>
            </w:r>
          </w:p>
          <w:p w14:paraId="12CF063E" w14:textId="2C699100" w:rsidR="00211C2D" w:rsidRPr="00211C2D" w:rsidRDefault="00211C2D"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
              </w:rPr>
            </w:pPr>
            <w:r w:rsidRPr="00211C2D">
              <w:rPr>
                <w:rFonts w:ascii="Times New Roman" w:eastAsia="Times New Roman" w:hAnsi="Times New Roman" w:cs="Times New Roman"/>
                <w:sz w:val="24"/>
                <w:szCs w:val="24"/>
                <w:lang w:val="en"/>
              </w:rPr>
              <w:t xml:space="preserve"> I declare that:</w:t>
            </w:r>
          </w:p>
          <w:p w14:paraId="2B2F3465" w14:textId="5015904B" w:rsidR="00211C2D" w:rsidRDefault="00211C2D"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
              </w:rPr>
            </w:pPr>
          </w:p>
          <w:p w14:paraId="664D6476" w14:textId="77777777" w:rsidR="00C21C50" w:rsidRPr="00211C2D" w:rsidRDefault="00C21C50"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
              </w:rPr>
            </w:pPr>
          </w:p>
          <w:p w14:paraId="4CF9BF30" w14:textId="77777777" w:rsidR="00211C2D" w:rsidRPr="00211C2D" w:rsidRDefault="00211C2D" w:rsidP="002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lang w:val="en-US"/>
              </w:rPr>
            </w:pPr>
            <w:r w:rsidRPr="00211C2D">
              <w:rPr>
                <w:rFonts w:ascii="Times New Roman" w:eastAsia="Times New Roman" w:hAnsi="Times New Roman" w:cs="Times New Roman"/>
                <w:sz w:val="24"/>
                <w:szCs w:val="24"/>
                <w:lang w:val="en"/>
              </w:rPr>
              <w:t>I am not and have not been the owner, procurator, majority partner or shareholder, member of the management or control bodies of persons with outstanding public duties collected by the customs authorities at the time the obligations arose.</w:t>
            </w:r>
          </w:p>
          <w:p w14:paraId="5DE4BC2E" w14:textId="77777777" w:rsidR="00211C2D" w:rsidRPr="00211C2D" w:rsidRDefault="00211C2D" w:rsidP="00211C2D">
            <w:pPr>
              <w:jc w:val="both"/>
              <w:rPr>
                <w:rFonts w:ascii="Times New Roman" w:hAnsi="Times New Roman" w:cs="Times New Roman"/>
                <w:sz w:val="24"/>
                <w:szCs w:val="24"/>
              </w:rPr>
            </w:pPr>
          </w:p>
        </w:tc>
      </w:tr>
    </w:tbl>
    <w:p w14:paraId="13725163" w14:textId="58AA23C8" w:rsidR="00BA0774" w:rsidRPr="00211C2D" w:rsidRDefault="00BA0774">
      <w:pPr>
        <w:rPr>
          <w:rFonts w:ascii="Times New Roman" w:hAnsi="Times New Roman" w:cs="Times New Roman"/>
          <w:sz w:val="24"/>
          <w:szCs w:val="24"/>
        </w:rPr>
      </w:pPr>
    </w:p>
    <w:p w14:paraId="122B8527" w14:textId="2A9FE650" w:rsidR="00211C2D" w:rsidRPr="00211C2D" w:rsidRDefault="00211C2D">
      <w:pPr>
        <w:rPr>
          <w:rFonts w:ascii="Times New Roman" w:hAnsi="Times New Roman" w:cs="Times New Roman"/>
          <w:sz w:val="24"/>
          <w:szCs w:val="24"/>
        </w:rPr>
      </w:pPr>
    </w:p>
    <w:p w14:paraId="535346EE" w14:textId="30314406" w:rsidR="00211C2D" w:rsidRPr="00211C2D" w:rsidRDefault="00211C2D" w:rsidP="00C21C50">
      <w:pPr>
        <w:jc w:val="center"/>
        <w:rPr>
          <w:rFonts w:ascii="Times New Roman" w:hAnsi="Times New Roman" w:cs="Times New Roman"/>
          <w:sz w:val="24"/>
          <w:szCs w:val="24"/>
          <w:lang w:val="en-US"/>
        </w:rPr>
      </w:pPr>
      <w:r w:rsidRPr="00211C2D">
        <w:rPr>
          <w:rFonts w:ascii="Times New Roman" w:hAnsi="Times New Roman" w:cs="Times New Roman"/>
          <w:sz w:val="24"/>
          <w:szCs w:val="24"/>
        </w:rPr>
        <w:t xml:space="preserve">За едноличния собственик на капитала/ </w:t>
      </w:r>
      <w:r w:rsidRPr="00211C2D">
        <w:rPr>
          <w:rFonts w:ascii="Times New Roman" w:hAnsi="Times New Roman" w:cs="Times New Roman"/>
          <w:sz w:val="24"/>
          <w:szCs w:val="24"/>
          <w:lang w:val="en-US"/>
        </w:rPr>
        <w:t>For the sole owner ot the capital</w:t>
      </w:r>
    </w:p>
    <w:p w14:paraId="6D0B6E52" w14:textId="6A943F51" w:rsidR="00211C2D" w:rsidRPr="00211C2D" w:rsidRDefault="00211C2D" w:rsidP="00C21C50">
      <w:pPr>
        <w:jc w:val="center"/>
        <w:rPr>
          <w:rFonts w:ascii="Times New Roman" w:hAnsi="Times New Roman" w:cs="Times New Roman"/>
          <w:sz w:val="24"/>
          <w:szCs w:val="24"/>
          <w:lang w:val="en-US"/>
        </w:rPr>
      </w:pPr>
    </w:p>
    <w:p w14:paraId="544DE642" w14:textId="60797F40" w:rsidR="00211C2D" w:rsidRPr="00211C2D" w:rsidRDefault="00211C2D" w:rsidP="00C21C50">
      <w:pPr>
        <w:jc w:val="center"/>
        <w:rPr>
          <w:rFonts w:ascii="Times New Roman" w:hAnsi="Times New Roman" w:cs="Times New Roman"/>
          <w:sz w:val="24"/>
          <w:szCs w:val="24"/>
          <w:lang w:val="en-US"/>
        </w:rPr>
      </w:pPr>
      <w:r w:rsidRPr="00211C2D">
        <w:rPr>
          <w:rFonts w:ascii="Times New Roman" w:hAnsi="Times New Roman" w:cs="Times New Roman"/>
          <w:sz w:val="24"/>
          <w:szCs w:val="24"/>
          <w:lang w:val="en-US"/>
        </w:rPr>
        <w:t>……………………………………………..</w:t>
      </w:r>
    </w:p>
    <w:p w14:paraId="3013A7B9" w14:textId="27375000" w:rsidR="00211C2D" w:rsidRPr="00211C2D" w:rsidRDefault="00211C2D" w:rsidP="00C21C50">
      <w:pPr>
        <w:jc w:val="center"/>
        <w:rPr>
          <w:rFonts w:ascii="Times New Roman" w:hAnsi="Times New Roman" w:cs="Times New Roman"/>
          <w:sz w:val="24"/>
          <w:szCs w:val="24"/>
          <w:lang w:val="en-US"/>
        </w:rPr>
      </w:pPr>
      <w:r w:rsidRPr="00211C2D">
        <w:rPr>
          <w:rFonts w:ascii="Times New Roman" w:hAnsi="Times New Roman" w:cs="Times New Roman"/>
          <w:sz w:val="24"/>
          <w:szCs w:val="24"/>
        </w:rPr>
        <w:t>Мария Кади/</w:t>
      </w:r>
      <w:r w:rsidRPr="00211C2D">
        <w:rPr>
          <w:rFonts w:ascii="Times New Roman" w:hAnsi="Times New Roman" w:cs="Times New Roman"/>
          <w:sz w:val="24"/>
          <w:szCs w:val="24"/>
          <w:lang w:val="en-US"/>
        </w:rPr>
        <w:t>Maria Kadi</w:t>
      </w:r>
    </w:p>
    <w:p w14:paraId="1004CAAC" w14:textId="2A32BA50" w:rsidR="00211C2D" w:rsidRPr="00211C2D" w:rsidRDefault="00211C2D" w:rsidP="00C21C50">
      <w:pPr>
        <w:jc w:val="center"/>
        <w:rPr>
          <w:rFonts w:ascii="Times New Roman" w:hAnsi="Times New Roman" w:cs="Times New Roman"/>
          <w:sz w:val="24"/>
          <w:szCs w:val="24"/>
          <w:lang w:val="en-US"/>
        </w:rPr>
      </w:pPr>
      <w:r w:rsidRPr="00211C2D">
        <w:rPr>
          <w:rFonts w:ascii="Times New Roman" w:hAnsi="Times New Roman" w:cs="Times New Roman"/>
          <w:sz w:val="24"/>
          <w:szCs w:val="24"/>
        </w:rPr>
        <w:t>Директор на Лифонд Инвестмънтс Лимитид</w:t>
      </w:r>
      <w:r w:rsidRPr="00211C2D">
        <w:rPr>
          <w:rFonts w:ascii="Times New Roman" w:hAnsi="Times New Roman" w:cs="Times New Roman"/>
          <w:sz w:val="24"/>
          <w:szCs w:val="24"/>
          <w:lang w:val="en-US"/>
        </w:rPr>
        <w:t xml:space="preserve"> /Direcotr of Lifond Investments Limited</w:t>
      </w:r>
    </w:p>
    <w:sectPr w:rsidR="00211C2D" w:rsidRPr="0021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C3"/>
    <w:rsid w:val="00211C2D"/>
    <w:rsid w:val="003C6689"/>
    <w:rsid w:val="00682A23"/>
    <w:rsid w:val="006E0CB7"/>
    <w:rsid w:val="00A826C3"/>
    <w:rsid w:val="00B14FBB"/>
    <w:rsid w:val="00B457C9"/>
    <w:rsid w:val="00BA0774"/>
    <w:rsid w:val="00C21C50"/>
    <w:rsid w:val="00F33FA5"/>
    <w:rsid w:val="00FE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ABB8"/>
  <w15:chartTrackingRefBased/>
  <w15:docId w15:val="{C7FFB091-3109-46AB-A53D-00BA8929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1C2D"/>
    <w:rPr>
      <w:lang w:val="bg-BG"/>
    </w:rPr>
  </w:style>
  <w:style w:type="paragraph" w:styleId="Heading3">
    <w:name w:val="heading 3"/>
    <w:basedOn w:val="Normal"/>
    <w:next w:val="Normal"/>
    <w:link w:val="Heading3Char"/>
    <w:uiPriority w:val="9"/>
    <w:semiHidden/>
    <w:unhideWhenUsed/>
    <w:qFormat/>
    <w:rsid w:val="006E0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E0CB7"/>
    <w:rPr>
      <w:rFonts w:asciiTheme="majorHAnsi" w:eastAsiaTheme="majorEastAsia" w:hAnsiTheme="majorHAnsi" w:cstheme="majorBidi"/>
      <w:color w:val="1F3763" w:themeColor="accent1" w:themeShade="7F"/>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07174">
      <w:bodyDiv w:val="1"/>
      <w:marLeft w:val="0"/>
      <w:marRight w:val="0"/>
      <w:marTop w:val="0"/>
      <w:marBottom w:val="0"/>
      <w:divBdr>
        <w:top w:val="none" w:sz="0" w:space="0" w:color="auto"/>
        <w:left w:val="none" w:sz="0" w:space="0" w:color="auto"/>
        <w:bottom w:val="none" w:sz="0" w:space="0" w:color="auto"/>
        <w:right w:val="none" w:sz="0" w:space="0" w:color="auto"/>
      </w:divBdr>
    </w:div>
    <w:div w:id="1922060100">
      <w:bodyDiv w:val="1"/>
      <w:marLeft w:val="0"/>
      <w:marRight w:val="0"/>
      <w:marTop w:val="0"/>
      <w:marBottom w:val="0"/>
      <w:divBdr>
        <w:top w:val="none" w:sz="0" w:space="0" w:color="auto"/>
        <w:left w:val="none" w:sz="0" w:space="0" w:color="auto"/>
        <w:bottom w:val="none" w:sz="0" w:space="0" w:color="auto"/>
        <w:right w:val="none" w:sz="0" w:space="0" w:color="auto"/>
      </w:divBdr>
    </w:div>
    <w:div w:id="19250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dc:creator>
  <cp:keywords/>
  <dc:description/>
  <cp:lastModifiedBy>Krasi</cp:lastModifiedBy>
  <cp:revision>10</cp:revision>
  <cp:lastPrinted>2019-09-25T10:28:00Z</cp:lastPrinted>
  <dcterms:created xsi:type="dcterms:W3CDTF">2019-09-25T09:48:00Z</dcterms:created>
  <dcterms:modified xsi:type="dcterms:W3CDTF">2019-09-25T10:29:00Z</dcterms:modified>
</cp:coreProperties>
</file>