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A529" w14:textId="77777777" w:rsidR="00114DD1" w:rsidRPr="00BA1975" w:rsidRDefault="00114DD1" w:rsidP="00114DD1">
      <w:pPr>
        <w:spacing w:after="0" w:line="240" w:lineRule="auto"/>
        <w:rPr>
          <w:sz w:val="24"/>
          <w:szCs w:val="24"/>
        </w:rPr>
      </w:pPr>
    </w:p>
    <w:p w14:paraId="051EC8A0" w14:textId="204F7404" w:rsidR="00114DD1" w:rsidRPr="00BA1975" w:rsidRDefault="00114DD1" w:rsidP="00114DD1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  </w:t>
      </w:r>
      <w:r w:rsidR="00706E7C" w:rsidRPr="00BA1975">
        <w:rPr>
          <w:b/>
          <w:bCs/>
          <w:sz w:val="24"/>
          <w:szCs w:val="24"/>
          <w:lang w:val="en-GB"/>
        </w:rPr>
        <w:t>BANK STATEMENT</w:t>
      </w:r>
      <w:r w:rsidR="00706E7C" w:rsidRPr="00BA1975">
        <w:rPr>
          <w:sz w:val="24"/>
          <w:szCs w:val="24"/>
          <w:lang w:val="en-GB"/>
        </w:rPr>
        <w:tab/>
      </w:r>
      <w:r w:rsidR="00706E7C" w:rsidRPr="00BA1975">
        <w:rPr>
          <w:sz w:val="24"/>
          <w:szCs w:val="24"/>
          <w:lang w:val="en-GB"/>
        </w:rPr>
        <w:tab/>
      </w:r>
      <w:r w:rsidR="00706E7C" w:rsidRPr="00BA1975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                      </w:t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  </w:t>
      </w:r>
      <w:r w:rsidR="00706E7C" w:rsidRPr="00BA1975">
        <w:rPr>
          <w:sz w:val="24"/>
          <w:szCs w:val="24"/>
          <w:lang w:val="en-GB"/>
        </w:rPr>
        <w:t xml:space="preserve">NEA IONIA, </w:t>
      </w:r>
      <w:r w:rsidR="00D234C0">
        <w:rPr>
          <w:sz w:val="24"/>
          <w:szCs w:val="24"/>
          <w:lang w:val="en-GB"/>
        </w:rPr>
        <w:t>2</w:t>
      </w:r>
      <w:r w:rsidR="00EC5DF2">
        <w:rPr>
          <w:sz w:val="24"/>
          <w:szCs w:val="24"/>
          <w:lang w:val="en-GB"/>
        </w:rPr>
        <w:t>4</w:t>
      </w:r>
      <w:r w:rsidR="00706E7C" w:rsidRPr="00BA1975">
        <w:rPr>
          <w:sz w:val="24"/>
          <w:szCs w:val="24"/>
          <w:lang w:val="en-GB"/>
        </w:rPr>
        <w:t xml:space="preserve"> </w:t>
      </w:r>
      <w:r w:rsidR="00EC5DF2">
        <w:rPr>
          <w:sz w:val="24"/>
          <w:szCs w:val="24"/>
          <w:lang w:val="en-GB"/>
        </w:rPr>
        <w:t>SEPTEMBER</w:t>
      </w:r>
      <w:r w:rsidR="00706E7C" w:rsidRPr="00BA1975">
        <w:rPr>
          <w:sz w:val="24"/>
          <w:szCs w:val="24"/>
          <w:lang w:val="en-GB"/>
        </w:rPr>
        <w:t xml:space="preserve"> </w:t>
      </w:r>
      <w:r w:rsidRPr="00BA1975">
        <w:rPr>
          <w:sz w:val="24"/>
          <w:szCs w:val="24"/>
          <w:lang w:val="en-GB"/>
        </w:rPr>
        <w:t>2024</w:t>
      </w:r>
    </w:p>
    <w:p w14:paraId="2713BB0F" w14:textId="77777777" w:rsidR="008C3F99" w:rsidRPr="00BA1975" w:rsidRDefault="008C3F99" w:rsidP="00114DD1">
      <w:pPr>
        <w:spacing w:after="0" w:line="240" w:lineRule="auto"/>
        <w:rPr>
          <w:sz w:val="24"/>
          <w:szCs w:val="24"/>
          <w:lang w:val="en-GB"/>
        </w:rPr>
      </w:pPr>
    </w:p>
    <w:p w14:paraId="3B565D7F" w14:textId="77777777" w:rsidR="006D4A7E" w:rsidRPr="00BA1975" w:rsidRDefault="006D4A7E" w:rsidP="00114DD1">
      <w:pPr>
        <w:spacing w:after="0" w:line="240" w:lineRule="auto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261"/>
      </w:tblGrid>
      <w:tr w:rsidR="008C3F99" w:rsidRPr="00BA1975" w14:paraId="02FC0DF7" w14:textId="77777777" w:rsidTr="00B55CD1">
        <w:tc>
          <w:tcPr>
            <w:tcW w:w="3397" w:type="dxa"/>
          </w:tcPr>
          <w:p w14:paraId="32674E33" w14:textId="6D6E83C2" w:rsidR="008C3F99" w:rsidRPr="00BA1975" w:rsidRDefault="008C3F9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NUMBER:</w:t>
            </w:r>
          </w:p>
        </w:tc>
        <w:tc>
          <w:tcPr>
            <w:tcW w:w="3261" w:type="dxa"/>
          </w:tcPr>
          <w:p w14:paraId="402FC096" w14:textId="1C25A41A" w:rsidR="008C3F99" w:rsidRPr="00BA1975" w:rsidRDefault="008C3F9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</w:rPr>
              <w:t>0026.0900.17.0200175190</w:t>
            </w:r>
          </w:p>
        </w:tc>
      </w:tr>
      <w:tr w:rsidR="008C3F99" w:rsidRPr="00BA1975" w14:paraId="04ABB34A" w14:textId="77777777" w:rsidTr="00B55CD1">
        <w:tc>
          <w:tcPr>
            <w:tcW w:w="3397" w:type="dxa"/>
          </w:tcPr>
          <w:p w14:paraId="4CC2E1E6" w14:textId="182E0C9E" w:rsidR="008C3F9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NAME:</w:t>
            </w:r>
          </w:p>
        </w:tc>
        <w:tc>
          <w:tcPr>
            <w:tcW w:w="3261" w:type="dxa"/>
          </w:tcPr>
          <w:p w14:paraId="6B610939" w14:textId="77777777" w:rsidR="008C3F99" w:rsidRPr="00BA1975" w:rsidRDefault="008C3F99" w:rsidP="00114DD1">
            <w:pPr>
              <w:rPr>
                <w:sz w:val="24"/>
                <w:szCs w:val="24"/>
              </w:rPr>
            </w:pPr>
          </w:p>
        </w:tc>
      </w:tr>
      <w:tr w:rsidR="00677A29" w:rsidRPr="00BA1975" w14:paraId="43634D36" w14:textId="77777777" w:rsidTr="00B55CD1">
        <w:tc>
          <w:tcPr>
            <w:tcW w:w="3397" w:type="dxa"/>
          </w:tcPr>
          <w:p w14:paraId="741315C9" w14:textId="3CD4A786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CURRENCY:</w:t>
            </w:r>
          </w:p>
        </w:tc>
        <w:tc>
          <w:tcPr>
            <w:tcW w:w="3261" w:type="dxa"/>
          </w:tcPr>
          <w:p w14:paraId="1B37B68F" w14:textId="79458A1B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EURO</w:t>
            </w:r>
          </w:p>
        </w:tc>
      </w:tr>
      <w:tr w:rsidR="00677A29" w:rsidRPr="00BA1975" w14:paraId="6186420F" w14:textId="77777777" w:rsidTr="00B55CD1">
        <w:tc>
          <w:tcPr>
            <w:tcW w:w="3397" w:type="dxa"/>
          </w:tcPr>
          <w:p w14:paraId="6C12E7C3" w14:textId="0E2354E7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BRANCH:</w:t>
            </w:r>
          </w:p>
        </w:tc>
        <w:tc>
          <w:tcPr>
            <w:tcW w:w="3261" w:type="dxa"/>
          </w:tcPr>
          <w:p w14:paraId="2C520493" w14:textId="72455BBB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0900 LARGE CORPORATE</w:t>
            </w:r>
          </w:p>
        </w:tc>
      </w:tr>
      <w:tr w:rsidR="00677A29" w:rsidRPr="00BA1975" w14:paraId="51994280" w14:textId="77777777" w:rsidTr="00B55CD1">
        <w:tc>
          <w:tcPr>
            <w:tcW w:w="3397" w:type="dxa"/>
          </w:tcPr>
          <w:p w14:paraId="507DD541" w14:textId="35F24203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BENEFICIARIES:</w:t>
            </w:r>
          </w:p>
        </w:tc>
        <w:tc>
          <w:tcPr>
            <w:tcW w:w="3261" w:type="dxa"/>
          </w:tcPr>
          <w:p w14:paraId="066AFDDA" w14:textId="4EE26FD2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180</w:t>
            </w:r>
            <w:r w:rsidR="00C61721" w:rsidRPr="00BA1975">
              <w:rPr>
                <w:sz w:val="24"/>
                <w:szCs w:val="24"/>
                <w:lang w:val="en-GB"/>
              </w:rPr>
              <w:t>34439 TIBIEL LTD</w:t>
            </w:r>
          </w:p>
        </w:tc>
      </w:tr>
      <w:tr w:rsidR="00C61721" w:rsidRPr="00BA1975" w14:paraId="1408C7AE" w14:textId="77777777" w:rsidTr="00B55CD1">
        <w:tc>
          <w:tcPr>
            <w:tcW w:w="3397" w:type="dxa"/>
          </w:tcPr>
          <w:p w14:paraId="760D78E1" w14:textId="2C8CD1EE" w:rsidR="00C61721" w:rsidRPr="00BA1975" w:rsidRDefault="00C61721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PERIOD O</w:t>
            </w:r>
            <w:r w:rsidR="00A65950" w:rsidRPr="00BA1975">
              <w:rPr>
                <w:sz w:val="24"/>
                <w:szCs w:val="24"/>
                <w:lang w:val="en-GB"/>
              </w:rPr>
              <w:t>F TIME</w:t>
            </w:r>
          </w:p>
        </w:tc>
        <w:tc>
          <w:tcPr>
            <w:tcW w:w="3261" w:type="dxa"/>
          </w:tcPr>
          <w:p w14:paraId="7DE34CDD" w14:textId="7BCB8BB3" w:rsidR="00C61721" w:rsidRPr="00BA1975" w:rsidRDefault="004E47DB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FROM: 01-</w:t>
            </w:r>
            <w:r w:rsidR="006E03C7">
              <w:rPr>
                <w:sz w:val="24"/>
                <w:szCs w:val="24"/>
                <w:lang w:val="en-GB"/>
              </w:rPr>
              <w:t>0</w:t>
            </w:r>
            <w:r w:rsidR="00D234C0">
              <w:rPr>
                <w:sz w:val="24"/>
                <w:szCs w:val="24"/>
                <w:lang w:val="en-GB"/>
              </w:rPr>
              <w:t>9</w:t>
            </w:r>
            <w:r w:rsidRPr="00BA1975">
              <w:rPr>
                <w:sz w:val="24"/>
                <w:szCs w:val="24"/>
                <w:lang w:val="en-GB"/>
              </w:rPr>
              <w:t xml:space="preserve">-24 TO </w:t>
            </w:r>
            <w:r w:rsidR="00D234C0">
              <w:rPr>
                <w:sz w:val="24"/>
                <w:szCs w:val="24"/>
                <w:lang w:val="en-GB"/>
              </w:rPr>
              <w:t>24</w:t>
            </w:r>
            <w:r w:rsidRPr="00BA1975">
              <w:rPr>
                <w:sz w:val="24"/>
                <w:szCs w:val="24"/>
                <w:lang w:val="en-GB"/>
              </w:rPr>
              <w:t>-</w:t>
            </w:r>
            <w:r w:rsidR="006E03C7">
              <w:rPr>
                <w:sz w:val="24"/>
                <w:szCs w:val="24"/>
                <w:lang w:val="en-GB"/>
              </w:rPr>
              <w:t>0</w:t>
            </w:r>
            <w:r w:rsidR="00D234C0">
              <w:rPr>
                <w:sz w:val="24"/>
                <w:szCs w:val="24"/>
                <w:lang w:val="en-GB"/>
              </w:rPr>
              <w:t>9</w:t>
            </w:r>
            <w:r w:rsidRPr="00BA1975">
              <w:rPr>
                <w:sz w:val="24"/>
                <w:szCs w:val="24"/>
                <w:lang w:val="en-GB"/>
              </w:rPr>
              <w:t>-24</w:t>
            </w:r>
          </w:p>
        </w:tc>
      </w:tr>
    </w:tbl>
    <w:p w14:paraId="6E7E3717" w14:textId="77777777" w:rsidR="008C3F99" w:rsidRPr="00BA1975" w:rsidRDefault="008C3F99" w:rsidP="00114DD1">
      <w:pPr>
        <w:spacing w:after="0" w:line="240" w:lineRule="auto"/>
        <w:rPr>
          <w:sz w:val="24"/>
          <w:szCs w:val="24"/>
          <w:lang w:val="en-GB"/>
        </w:rPr>
      </w:pPr>
    </w:p>
    <w:p w14:paraId="32177132" w14:textId="77777777" w:rsidR="00C22F46" w:rsidRDefault="00C22F46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</w:p>
    <w:p w14:paraId="6476134E" w14:textId="235C96F1" w:rsidR="00114DD1" w:rsidRDefault="004E05EE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  <w:r w:rsidRPr="00BA1975">
        <w:rPr>
          <w:b/>
          <w:bCs/>
          <w:sz w:val="24"/>
          <w:szCs w:val="24"/>
          <w:lang w:val="en-GB"/>
        </w:rPr>
        <w:t>INFORMATION ON BANK TRANSACTIONS</w:t>
      </w:r>
    </w:p>
    <w:p w14:paraId="661F6283" w14:textId="77777777" w:rsidR="00C22F46" w:rsidRPr="00BA1975" w:rsidRDefault="00C22F46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</w:p>
    <w:p w14:paraId="05A0FEE8" w14:textId="77777777" w:rsidR="004E47DB" w:rsidRPr="00BA1975" w:rsidRDefault="004E47DB" w:rsidP="00114DD1">
      <w:pPr>
        <w:spacing w:after="0" w:line="240" w:lineRule="auto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207"/>
        <w:gridCol w:w="3686"/>
        <w:gridCol w:w="1843"/>
        <w:gridCol w:w="1701"/>
        <w:gridCol w:w="2187"/>
      </w:tblGrid>
      <w:tr w:rsidR="004E05EE" w:rsidRPr="00250322" w14:paraId="3EFBAD78" w14:textId="77777777" w:rsidTr="00E0739F">
        <w:tc>
          <w:tcPr>
            <w:tcW w:w="2324" w:type="dxa"/>
          </w:tcPr>
          <w:p w14:paraId="658A1B74" w14:textId="77777777" w:rsidR="004E05EE" w:rsidRPr="00250322" w:rsidRDefault="007E4844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TRANSACTION DATE</w:t>
            </w:r>
          </w:p>
          <w:p w14:paraId="1A3E9DE6" w14:textId="3BC2DA96" w:rsidR="00EC00D7" w:rsidRPr="00250322" w:rsidRDefault="00EC00D7" w:rsidP="00114DD1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207" w:type="dxa"/>
          </w:tcPr>
          <w:p w14:paraId="6F3C3839" w14:textId="76C2A7FF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VALUE DATE</w:t>
            </w:r>
          </w:p>
        </w:tc>
        <w:tc>
          <w:tcPr>
            <w:tcW w:w="3686" w:type="dxa"/>
          </w:tcPr>
          <w:p w14:paraId="7445E155" w14:textId="41C09A86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843" w:type="dxa"/>
          </w:tcPr>
          <w:p w14:paraId="37E2792F" w14:textId="6AA6DEAD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AMOUNT</w:t>
            </w:r>
          </w:p>
        </w:tc>
        <w:tc>
          <w:tcPr>
            <w:tcW w:w="1701" w:type="dxa"/>
          </w:tcPr>
          <w:p w14:paraId="064FCAEE" w14:textId="4ECAAB03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2187" w:type="dxa"/>
          </w:tcPr>
          <w:p w14:paraId="3E28D18C" w14:textId="01BE357C" w:rsidR="004E05EE" w:rsidRPr="00250322" w:rsidRDefault="00E158AF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STATEMENT S/N</w:t>
            </w:r>
          </w:p>
        </w:tc>
      </w:tr>
      <w:tr w:rsidR="00B8481B" w:rsidRPr="00053CF2" w14:paraId="3FB63F7E" w14:textId="77777777" w:rsidTr="00E0739F">
        <w:tc>
          <w:tcPr>
            <w:tcW w:w="2324" w:type="dxa"/>
          </w:tcPr>
          <w:p w14:paraId="68890DE4" w14:textId="056BBD43" w:rsidR="00B8481B" w:rsidRPr="000715D2" w:rsidRDefault="006F0672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  <w:r w:rsidR="00D234C0">
              <w:rPr>
                <w:sz w:val="24"/>
                <w:szCs w:val="24"/>
                <w:lang w:val="en-GB"/>
              </w:rPr>
              <w:t>9</w:t>
            </w:r>
            <w:r w:rsidR="00B8481B" w:rsidRPr="000715D2">
              <w:rPr>
                <w:sz w:val="24"/>
                <w:szCs w:val="24"/>
                <w:lang w:val="en-GB"/>
              </w:rPr>
              <w:t>.0</w:t>
            </w:r>
            <w:r w:rsidR="00D234C0">
              <w:rPr>
                <w:sz w:val="24"/>
                <w:szCs w:val="24"/>
                <w:lang w:val="en-GB"/>
              </w:rPr>
              <w:t>9</w:t>
            </w:r>
            <w:r w:rsidR="00B8481B" w:rsidRPr="000715D2">
              <w:rPr>
                <w:sz w:val="24"/>
                <w:szCs w:val="24"/>
                <w:lang w:val="en-GB"/>
              </w:rPr>
              <w:t>.24</w:t>
            </w:r>
          </w:p>
        </w:tc>
        <w:tc>
          <w:tcPr>
            <w:tcW w:w="2207" w:type="dxa"/>
          </w:tcPr>
          <w:p w14:paraId="6CE6D26B" w14:textId="2566F316" w:rsidR="00B8481B" w:rsidRPr="000715D2" w:rsidRDefault="00290487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  <w:r w:rsidR="00D234C0">
              <w:rPr>
                <w:sz w:val="24"/>
                <w:szCs w:val="24"/>
                <w:lang w:val="en-GB"/>
              </w:rPr>
              <w:t>3</w:t>
            </w:r>
            <w:r w:rsidRPr="000715D2">
              <w:rPr>
                <w:sz w:val="24"/>
                <w:szCs w:val="24"/>
                <w:lang w:val="en-GB"/>
              </w:rPr>
              <w:t>.0</w:t>
            </w:r>
            <w:r w:rsidR="00D234C0">
              <w:rPr>
                <w:sz w:val="24"/>
                <w:szCs w:val="24"/>
                <w:lang w:val="en-GB"/>
              </w:rPr>
              <w:t>9</w:t>
            </w:r>
            <w:r w:rsidRPr="000715D2">
              <w:rPr>
                <w:sz w:val="24"/>
                <w:szCs w:val="24"/>
                <w:lang w:val="en-GB"/>
              </w:rPr>
              <w:t>.24</w:t>
            </w:r>
          </w:p>
        </w:tc>
        <w:tc>
          <w:tcPr>
            <w:tcW w:w="3686" w:type="dxa"/>
          </w:tcPr>
          <w:p w14:paraId="6E2356F8" w14:textId="6054785C" w:rsidR="00B8481B" w:rsidRPr="000715D2" w:rsidRDefault="003F6F7C" w:rsidP="00B8481B">
            <w:pPr>
              <w:rPr>
                <w:sz w:val="24"/>
                <w:szCs w:val="24"/>
                <w:lang w:val="en-GB"/>
              </w:rPr>
            </w:pPr>
            <w:r w:rsidRPr="003F6F7C">
              <w:rPr>
                <w:sz w:val="24"/>
                <w:szCs w:val="24"/>
                <w:lang w:val="en-GB"/>
              </w:rPr>
              <w:t xml:space="preserve">CGAS </w:t>
            </w:r>
            <w:proofErr w:type="spellStart"/>
            <w:r w:rsidRPr="003F6F7C">
              <w:rPr>
                <w:sz w:val="24"/>
                <w:szCs w:val="24"/>
                <w:lang w:val="en-GB"/>
              </w:rPr>
              <w:t>Pwr</w:t>
            </w:r>
            <w:proofErr w:type="spellEnd"/>
            <w:r w:rsidRPr="003F6F7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F6F7C">
              <w:rPr>
                <w:sz w:val="24"/>
                <w:szCs w:val="24"/>
                <w:lang w:val="en-GB"/>
              </w:rPr>
              <w:t>Clr</w:t>
            </w:r>
            <w:proofErr w:type="spellEnd"/>
            <w:r w:rsidRPr="003F6F7C">
              <w:rPr>
                <w:sz w:val="24"/>
                <w:szCs w:val="24"/>
                <w:lang w:val="en-GB"/>
              </w:rPr>
              <w:t xml:space="preserve"> Fees</w:t>
            </w:r>
          </w:p>
        </w:tc>
        <w:tc>
          <w:tcPr>
            <w:tcW w:w="1843" w:type="dxa"/>
          </w:tcPr>
          <w:p w14:paraId="5CCC4AEC" w14:textId="33080A82" w:rsidR="00B8481B" w:rsidRPr="000715D2" w:rsidRDefault="006E03C7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</w:t>
            </w:r>
            <w:r w:rsidR="003F6F7C">
              <w:rPr>
                <w:sz w:val="24"/>
                <w:szCs w:val="24"/>
                <w:lang w:val="en-GB"/>
              </w:rPr>
              <w:t>-1</w:t>
            </w:r>
            <w:r w:rsidR="00B8481B" w:rsidRPr="000715D2">
              <w:rPr>
                <w:sz w:val="24"/>
                <w:szCs w:val="24"/>
                <w:lang w:val="en-GB"/>
              </w:rPr>
              <w:t>00</w:t>
            </w:r>
            <w:r w:rsidR="00D234C0">
              <w:rPr>
                <w:sz w:val="24"/>
                <w:szCs w:val="24"/>
                <w:lang w:val="en-GB"/>
              </w:rPr>
              <w:t>,</w:t>
            </w:r>
            <w:r w:rsidR="00B8481B" w:rsidRPr="000715D2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701" w:type="dxa"/>
          </w:tcPr>
          <w:p w14:paraId="2463300E" w14:textId="53C50112" w:rsidR="00B8481B" w:rsidRPr="000715D2" w:rsidRDefault="00D234C0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</w:t>
            </w:r>
            <w:r w:rsidR="003F6F7C">
              <w:rPr>
                <w:sz w:val="24"/>
                <w:szCs w:val="24"/>
                <w:lang w:val="en-GB"/>
              </w:rPr>
              <w:t>79</w:t>
            </w:r>
            <w:r>
              <w:rPr>
                <w:sz w:val="24"/>
                <w:szCs w:val="24"/>
                <w:lang w:val="en-GB"/>
              </w:rPr>
              <w:t>,</w:t>
            </w:r>
            <w:r w:rsidR="003F6F7C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2187" w:type="dxa"/>
          </w:tcPr>
          <w:p w14:paraId="0C374748" w14:textId="5CC4B920" w:rsidR="00B8481B" w:rsidRPr="000715D2" w:rsidRDefault="00290487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  <w:r w:rsidR="00D234C0">
              <w:rPr>
                <w:sz w:val="24"/>
                <w:szCs w:val="24"/>
                <w:lang w:val="en-GB"/>
              </w:rPr>
              <w:t>6</w:t>
            </w:r>
          </w:p>
        </w:tc>
      </w:tr>
      <w:tr w:rsidR="00D234C0" w:rsidRPr="00D234C0" w14:paraId="67234E12" w14:textId="77777777" w:rsidTr="00E0739F">
        <w:tc>
          <w:tcPr>
            <w:tcW w:w="2324" w:type="dxa"/>
          </w:tcPr>
          <w:p w14:paraId="4E41CCEE" w14:textId="0BD93BB1" w:rsidR="00D234C0" w:rsidRDefault="00D234C0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20.09.24</w:t>
            </w:r>
          </w:p>
        </w:tc>
        <w:tc>
          <w:tcPr>
            <w:tcW w:w="2207" w:type="dxa"/>
          </w:tcPr>
          <w:p w14:paraId="4D5FA146" w14:textId="717DB016" w:rsidR="00D234C0" w:rsidRDefault="00D234C0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20.09.24</w:t>
            </w:r>
          </w:p>
        </w:tc>
        <w:tc>
          <w:tcPr>
            <w:tcW w:w="3686" w:type="dxa"/>
          </w:tcPr>
          <w:p w14:paraId="68BAD9F6" w14:textId="16CEA832" w:rsidR="00D234C0" w:rsidRPr="003F6F7C" w:rsidRDefault="00D234C0" w:rsidP="00B8481B">
            <w:pPr>
              <w:rPr>
                <w:sz w:val="24"/>
                <w:szCs w:val="24"/>
                <w:lang w:val="en-GB"/>
              </w:rPr>
            </w:pPr>
            <w:r w:rsidRPr="00D234C0">
              <w:rPr>
                <w:sz w:val="24"/>
                <w:szCs w:val="24"/>
                <w:lang w:val="en-GB"/>
              </w:rPr>
              <w:t>POI FUNDING OF AN ACCOUNT</w:t>
            </w:r>
          </w:p>
        </w:tc>
        <w:tc>
          <w:tcPr>
            <w:tcW w:w="1843" w:type="dxa"/>
          </w:tcPr>
          <w:p w14:paraId="6348A2E8" w14:textId="5B0E6F72" w:rsidR="00D234C0" w:rsidRDefault="00D234C0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200,00</w:t>
            </w:r>
          </w:p>
        </w:tc>
        <w:tc>
          <w:tcPr>
            <w:tcW w:w="1701" w:type="dxa"/>
          </w:tcPr>
          <w:p w14:paraId="749E97BD" w14:textId="3D540140" w:rsidR="00D234C0" w:rsidRDefault="00D234C0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279,00</w:t>
            </w:r>
          </w:p>
        </w:tc>
        <w:tc>
          <w:tcPr>
            <w:tcW w:w="2187" w:type="dxa"/>
          </w:tcPr>
          <w:p w14:paraId="0330185D" w14:textId="35333D11" w:rsidR="00D234C0" w:rsidRDefault="00D234C0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27</w:t>
            </w:r>
          </w:p>
        </w:tc>
      </w:tr>
      <w:tr w:rsidR="00D234C0" w:rsidRPr="00D234C0" w14:paraId="54B37286" w14:textId="77777777" w:rsidTr="00E0739F">
        <w:tc>
          <w:tcPr>
            <w:tcW w:w="2324" w:type="dxa"/>
          </w:tcPr>
          <w:p w14:paraId="60C22221" w14:textId="42505BC7" w:rsidR="00D234C0" w:rsidRDefault="00D234C0" w:rsidP="00D234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20.09.24</w:t>
            </w:r>
          </w:p>
        </w:tc>
        <w:tc>
          <w:tcPr>
            <w:tcW w:w="2207" w:type="dxa"/>
          </w:tcPr>
          <w:p w14:paraId="12A4333E" w14:textId="1FDDCBB2" w:rsidR="00D234C0" w:rsidRDefault="00D234C0" w:rsidP="00D234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20.09.24</w:t>
            </w:r>
          </w:p>
        </w:tc>
        <w:tc>
          <w:tcPr>
            <w:tcW w:w="3686" w:type="dxa"/>
          </w:tcPr>
          <w:p w14:paraId="404E908A" w14:textId="093BFE69" w:rsidR="00D234C0" w:rsidRPr="00D234C0" w:rsidRDefault="00D234C0" w:rsidP="00D234C0">
            <w:pPr>
              <w:rPr>
                <w:sz w:val="24"/>
                <w:szCs w:val="24"/>
                <w:lang w:val="en-GB"/>
              </w:rPr>
            </w:pPr>
            <w:r w:rsidRPr="00D234C0">
              <w:rPr>
                <w:sz w:val="24"/>
                <w:szCs w:val="24"/>
                <w:lang w:val="en-GB"/>
              </w:rPr>
              <w:t>COM POI FUNDING OF AN ACC</w:t>
            </w:r>
          </w:p>
        </w:tc>
        <w:tc>
          <w:tcPr>
            <w:tcW w:w="1843" w:type="dxa"/>
          </w:tcPr>
          <w:p w14:paraId="210BCEC2" w14:textId="0BA7C7D7" w:rsidR="00D234C0" w:rsidRDefault="00D234C0" w:rsidP="00D234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-3,50</w:t>
            </w:r>
          </w:p>
        </w:tc>
        <w:tc>
          <w:tcPr>
            <w:tcW w:w="1701" w:type="dxa"/>
          </w:tcPr>
          <w:p w14:paraId="5D07AD09" w14:textId="45F27373" w:rsidR="00D234C0" w:rsidRDefault="00D234C0" w:rsidP="00D234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275,50</w:t>
            </w:r>
          </w:p>
        </w:tc>
        <w:tc>
          <w:tcPr>
            <w:tcW w:w="2187" w:type="dxa"/>
          </w:tcPr>
          <w:p w14:paraId="0A8613D4" w14:textId="28BF2161" w:rsidR="00D234C0" w:rsidRDefault="00D234C0" w:rsidP="00D234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28</w:t>
            </w:r>
          </w:p>
        </w:tc>
      </w:tr>
      <w:tr w:rsidR="00D234C0" w:rsidRPr="00D234C0" w14:paraId="684978EA" w14:textId="77777777" w:rsidTr="00E0739F">
        <w:tc>
          <w:tcPr>
            <w:tcW w:w="2324" w:type="dxa"/>
          </w:tcPr>
          <w:p w14:paraId="4D6769F1" w14:textId="7FC4C743" w:rsidR="00D234C0" w:rsidRDefault="00D234C0" w:rsidP="00D234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20.09.24</w:t>
            </w:r>
          </w:p>
        </w:tc>
        <w:tc>
          <w:tcPr>
            <w:tcW w:w="2207" w:type="dxa"/>
          </w:tcPr>
          <w:p w14:paraId="135824EF" w14:textId="3B1D5312" w:rsidR="00D234C0" w:rsidRDefault="00D234C0" w:rsidP="00D234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20.09.24</w:t>
            </w:r>
          </w:p>
        </w:tc>
        <w:tc>
          <w:tcPr>
            <w:tcW w:w="3686" w:type="dxa"/>
          </w:tcPr>
          <w:p w14:paraId="378DAB42" w14:textId="25A8E506" w:rsidR="00D234C0" w:rsidRPr="00D234C0" w:rsidRDefault="00D234C0" w:rsidP="00D234C0">
            <w:pPr>
              <w:rPr>
                <w:sz w:val="24"/>
                <w:szCs w:val="24"/>
                <w:lang w:val="en-GB"/>
              </w:rPr>
            </w:pPr>
            <w:r w:rsidRPr="00D234C0">
              <w:rPr>
                <w:sz w:val="24"/>
                <w:szCs w:val="24"/>
                <w:lang w:val="en-GB"/>
              </w:rPr>
              <w:t xml:space="preserve">CGAS </w:t>
            </w:r>
            <w:proofErr w:type="spellStart"/>
            <w:r w:rsidRPr="00D234C0">
              <w:rPr>
                <w:sz w:val="24"/>
                <w:szCs w:val="24"/>
                <w:lang w:val="en-GB"/>
              </w:rPr>
              <w:t>Pwr</w:t>
            </w:r>
            <w:proofErr w:type="spellEnd"/>
            <w:r w:rsidRPr="00D234C0">
              <w:rPr>
                <w:sz w:val="24"/>
                <w:szCs w:val="24"/>
                <w:lang w:val="en-GB"/>
              </w:rPr>
              <w:t xml:space="preserve"> Tr Fees</w:t>
            </w:r>
          </w:p>
        </w:tc>
        <w:tc>
          <w:tcPr>
            <w:tcW w:w="1843" w:type="dxa"/>
          </w:tcPr>
          <w:p w14:paraId="50EFD2ED" w14:textId="03E90B2B" w:rsidR="00D234C0" w:rsidRDefault="00D234C0" w:rsidP="00D234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-200,00</w:t>
            </w:r>
          </w:p>
        </w:tc>
        <w:tc>
          <w:tcPr>
            <w:tcW w:w="1701" w:type="dxa"/>
          </w:tcPr>
          <w:p w14:paraId="1B7BA0AC" w14:textId="5FFEF4CA" w:rsidR="00D234C0" w:rsidRDefault="00D234C0" w:rsidP="00D234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75,50</w:t>
            </w:r>
          </w:p>
        </w:tc>
        <w:tc>
          <w:tcPr>
            <w:tcW w:w="2187" w:type="dxa"/>
          </w:tcPr>
          <w:p w14:paraId="70CFA067" w14:textId="07B37BFA" w:rsidR="00D234C0" w:rsidRDefault="00D234C0" w:rsidP="00D234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29</w:t>
            </w:r>
          </w:p>
        </w:tc>
      </w:tr>
    </w:tbl>
    <w:p w14:paraId="5197BAC9" w14:textId="77777777" w:rsidR="004E47DB" w:rsidRPr="00BA1975" w:rsidRDefault="004E47DB" w:rsidP="00114DD1">
      <w:pPr>
        <w:spacing w:after="0" w:line="240" w:lineRule="auto"/>
        <w:rPr>
          <w:sz w:val="24"/>
          <w:szCs w:val="24"/>
          <w:lang w:val="en-GB"/>
        </w:rPr>
      </w:pPr>
    </w:p>
    <w:p w14:paraId="7E2D5DAD" w14:textId="77777777" w:rsidR="00A549F9" w:rsidRPr="00D234C0" w:rsidRDefault="00A549F9" w:rsidP="00A549F9">
      <w:pPr>
        <w:spacing w:after="0" w:line="240" w:lineRule="auto"/>
        <w:rPr>
          <w:sz w:val="24"/>
          <w:szCs w:val="24"/>
          <w:lang w:val="en-US"/>
        </w:rPr>
      </w:pPr>
    </w:p>
    <w:p w14:paraId="1CF9ED2E" w14:textId="1B7F118F" w:rsidR="00A549F9" w:rsidRPr="00BA1975" w:rsidRDefault="00A549F9" w:rsidP="00A549F9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BALANCE: </w:t>
      </w:r>
      <w:r w:rsidR="00F54781">
        <w:rPr>
          <w:sz w:val="24"/>
          <w:szCs w:val="24"/>
          <w:lang w:val="en-GB"/>
        </w:rPr>
        <w:tab/>
      </w:r>
      <w:r w:rsidR="00EC5DF2">
        <w:rPr>
          <w:sz w:val="24"/>
          <w:szCs w:val="24"/>
          <w:lang w:val="en-GB"/>
        </w:rPr>
        <w:t xml:space="preserve">           </w:t>
      </w:r>
      <w:r w:rsidR="004A1B46">
        <w:rPr>
          <w:sz w:val="24"/>
          <w:szCs w:val="24"/>
          <w:lang w:val="en-GB"/>
        </w:rPr>
        <w:t>7</w:t>
      </w:r>
      <w:r w:rsidR="00D234C0">
        <w:rPr>
          <w:sz w:val="24"/>
          <w:szCs w:val="24"/>
          <w:lang w:val="en-GB"/>
        </w:rPr>
        <w:t>5</w:t>
      </w:r>
      <w:r w:rsidR="004A1B46">
        <w:rPr>
          <w:sz w:val="24"/>
          <w:szCs w:val="24"/>
          <w:lang w:val="en-GB"/>
        </w:rPr>
        <w:t>,0</w:t>
      </w:r>
      <w:r w:rsidRPr="00BA1975">
        <w:rPr>
          <w:sz w:val="24"/>
          <w:szCs w:val="24"/>
          <w:lang w:val="en-GB"/>
        </w:rPr>
        <w:t>0 EUROS</w:t>
      </w:r>
    </w:p>
    <w:p w14:paraId="726BFF4B" w14:textId="77777777" w:rsidR="00A549F9" w:rsidRPr="00BA1975" w:rsidRDefault="00A549F9" w:rsidP="00A549F9">
      <w:pPr>
        <w:spacing w:after="0" w:line="240" w:lineRule="auto"/>
        <w:rPr>
          <w:sz w:val="24"/>
          <w:szCs w:val="24"/>
          <w:lang w:val="en-GB"/>
        </w:rPr>
      </w:pPr>
    </w:p>
    <w:p w14:paraId="3149AAB8" w14:textId="1EACEF07" w:rsidR="00114DD1" w:rsidRPr="00BA1975" w:rsidRDefault="00CD093F" w:rsidP="00A549F9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BLOCKED AMOUNT: </w:t>
      </w:r>
      <w:r w:rsidR="00F54781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0.00 EUROS</w:t>
      </w:r>
      <w:r w:rsidR="00114DD1" w:rsidRPr="00BA1975">
        <w:rPr>
          <w:sz w:val="24"/>
          <w:szCs w:val="24"/>
        </w:rPr>
        <w:t xml:space="preserve">             </w:t>
      </w:r>
    </w:p>
    <w:sectPr w:rsidR="00114DD1" w:rsidRPr="00BA1975" w:rsidSect="00114DD1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948C3"/>
    <w:multiLevelType w:val="hybridMultilevel"/>
    <w:tmpl w:val="DB70123E"/>
    <w:lvl w:ilvl="0" w:tplc="78F6E6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02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00"/>
    <w:rsid w:val="00053CF2"/>
    <w:rsid w:val="000715D2"/>
    <w:rsid w:val="000C3F53"/>
    <w:rsid w:val="000D3C00"/>
    <w:rsid w:val="000E2EF2"/>
    <w:rsid w:val="00114DD1"/>
    <w:rsid w:val="001C0812"/>
    <w:rsid w:val="00250322"/>
    <w:rsid w:val="00290487"/>
    <w:rsid w:val="002C52ED"/>
    <w:rsid w:val="00377EA4"/>
    <w:rsid w:val="003F6F7C"/>
    <w:rsid w:val="004639CC"/>
    <w:rsid w:val="0049137D"/>
    <w:rsid w:val="004A1B46"/>
    <w:rsid w:val="004E05EE"/>
    <w:rsid w:val="004E47DB"/>
    <w:rsid w:val="005D0668"/>
    <w:rsid w:val="0065038C"/>
    <w:rsid w:val="00677A29"/>
    <w:rsid w:val="006D4A7E"/>
    <w:rsid w:val="006E03C7"/>
    <w:rsid w:val="006F0672"/>
    <w:rsid w:val="00706E7C"/>
    <w:rsid w:val="007205BB"/>
    <w:rsid w:val="007C3602"/>
    <w:rsid w:val="007D31E9"/>
    <w:rsid w:val="007D4C63"/>
    <w:rsid w:val="007E4844"/>
    <w:rsid w:val="008C3F99"/>
    <w:rsid w:val="00957EEA"/>
    <w:rsid w:val="00A060F3"/>
    <w:rsid w:val="00A549F9"/>
    <w:rsid w:val="00A65950"/>
    <w:rsid w:val="00AE3AC1"/>
    <w:rsid w:val="00B13C8A"/>
    <w:rsid w:val="00B55CD1"/>
    <w:rsid w:val="00B8481B"/>
    <w:rsid w:val="00B92DC9"/>
    <w:rsid w:val="00B9696B"/>
    <w:rsid w:val="00BA1975"/>
    <w:rsid w:val="00BC7DD1"/>
    <w:rsid w:val="00BE4EA0"/>
    <w:rsid w:val="00C22F46"/>
    <w:rsid w:val="00C61721"/>
    <w:rsid w:val="00C6511E"/>
    <w:rsid w:val="00C847B8"/>
    <w:rsid w:val="00CD093F"/>
    <w:rsid w:val="00CF22E3"/>
    <w:rsid w:val="00D234C0"/>
    <w:rsid w:val="00D32BE9"/>
    <w:rsid w:val="00E0739F"/>
    <w:rsid w:val="00E158AF"/>
    <w:rsid w:val="00E55FC8"/>
    <w:rsid w:val="00E9454F"/>
    <w:rsid w:val="00EC00D7"/>
    <w:rsid w:val="00EC5DF2"/>
    <w:rsid w:val="00ED6CFD"/>
    <w:rsid w:val="00F109B5"/>
    <w:rsid w:val="00F3634B"/>
    <w:rsid w:val="00F5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40E7"/>
  <w15:chartTrackingRefBased/>
  <w15:docId w15:val="{DF620B5F-2112-4A10-A733-FD7CB0B7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604</Characters>
  <Application>Microsoft Office Word</Application>
  <DocSecurity>0</DocSecurity>
  <Lines>5</Lines>
  <Paragraphs>1</Paragraphs>
  <ScaleCrop>false</ScaleCrop>
  <Company>EuroBank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Makropoulos Christos</dc:creator>
  <cp:keywords/>
  <dc:description/>
  <cp:lastModifiedBy>Loukopoulou Georgia</cp:lastModifiedBy>
  <cp:revision>2</cp:revision>
  <dcterms:created xsi:type="dcterms:W3CDTF">2024-09-24T08:09:00Z</dcterms:created>
  <dcterms:modified xsi:type="dcterms:W3CDTF">2024-09-24T08:09:00Z</dcterms:modified>
</cp:coreProperties>
</file>