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87EE" w14:textId="77777777" w:rsidR="006B072F" w:rsidRDefault="008B5FB1" w:rsidP="008B5FB1">
      <w:pPr>
        <w:jc w:val="center"/>
      </w:pPr>
      <w:r>
        <w:t>Nettverksoppgave:</w:t>
      </w:r>
    </w:p>
    <w:p w14:paraId="4DA06CAF" w14:textId="77777777" w:rsidR="008B5FB1" w:rsidRDefault="008B5FB1" w:rsidP="008B5FB1">
      <w:r>
        <w:t>Bedriften Svi &amp; Sveis AS ønsker å få installert nytt nettverk i sine bygg. Deres oppgave vil være å velge nettverkskomponenter, kabler og eventuell konfigurasjon som de trenger for å få ett bra, stabilt og godt proporsjonert nettverk.</w:t>
      </w:r>
    </w:p>
    <w:p w14:paraId="1E764A65" w14:textId="77777777" w:rsidR="008B5FB1" w:rsidRDefault="008B5FB1" w:rsidP="008B5FB1">
      <w:r>
        <w:t>Beskrivelse:</w:t>
      </w:r>
    </w:p>
    <w:p w14:paraId="3B10CFD8" w14:textId="77777777" w:rsidR="008B5FB1" w:rsidRDefault="008B5FB1" w:rsidP="008B5FB1">
      <w:r>
        <w:t>Bygg 1 (Administrasjonsbygget): By</w:t>
      </w:r>
      <w:r w:rsidR="001E297B">
        <w:t>gget er 15</w:t>
      </w:r>
      <w:r w:rsidR="0071766B">
        <w:t>x6</w:t>
      </w:r>
      <w:r>
        <w:t>0 meter, hovedsakelig murvegger. Det er trapper og heis i senter av bygget. Bygget har 5 etasjer:</w:t>
      </w:r>
    </w:p>
    <w:p w14:paraId="0F02726E" w14:textId="77777777" w:rsidR="008B5FB1" w:rsidRDefault="008B5FB1" w:rsidP="008B5FB1">
      <w:pPr>
        <w:pStyle w:val="ListParagraph"/>
        <w:numPr>
          <w:ilvl w:val="0"/>
          <w:numId w:val="1"/>
        </w:numPr>
      </w:pPr>
      <w:r>
        <w:t>Kjeller: Her finnes tekniske rom, samt serverrom med 4 fysiske servere, her kommer også tilkoblingen til internett inn. De har ikke behov for patchepunkt her.</w:t>
      </w:r>
    </w:p>
    <w:p w14:paraId="6BEC9B15" w14:textId="77777777" w:rsidR="008B5FB1" w:rsidRDefault="008B5FB1" w:rsidP="008B5FB1">
      <w:pPr>
        <w:pStyle w:val="ListParagraph"/>
        <w:numPr>
          <w:ilvl w:val="0"/>
          <w:numId w:val="1"/>
        </w:numPr>
      </w:pPr>
      <w:r>
        <w:t xml:space="preserve">1 etg: Resepsjon og kantine: Kantinen </w:t>
      </w:r>
      <w:r w:rsidR="001E297B">
        <w:t>(15x30m) tre</w:t>
      </w:r>
      <w:r>
        <w:t>nger god trådløs dekning, og 2 patchepunkt ved kassen. Resepsjonen trenger 4 punkt</w:t>
      </w:r>
      <w:r w:rsidR="0071766B">
        <w:t xml:space="preserve"> i skranken og 2 punkt bak skranken</w:t>
      </w:r>
      <w:r>
        <w:t>.</w:t>
      </w:r>
    </w:p>
    <w:p w14:paraId="6F066C83" w14:textId="77777777" w:rsidR="008B5FB1" w:rsidRDefault="008B5FB1" w:rsidP="008B5FB1">
      <w:pPr>
        <w:pStyle w:val="ListParagraph"/>
        <w:numPr>
          <w:ilvl w:val="0"/>
          <w:numId w:val="1"/>
        </w:numPr>
      </w:pPr>
      <w:r>
        <w:t>2 etg:</w:t>
      </w:r>
      <w:r w:rsidR="0071766B">
        <w:t xml:space="preserve"> Salgsavdeling. Her jobber 25 selgere. De trenger 25 punkt. Det er også ett printer-rom med 5 nettverksprintere. De trenger også trådløs dekning i samtalegruppene, en i hver ende av bygget.</w:t>
      </w:r>
    </w:p>
    <w:p w14:paraId="647DCF67" w14:textId="77777777" w:rsidR="0071766B" w:rsidRDefault="0071766B" w:rsidP="008B5FB1">
      <w:pPr>
        <w:pStyle w:val="ListParagraph"/>
        <w:numPr>
          <w:ilvl w:val="0"/>
          <w:numId w:val="1"/>
        </w:numPr>
      </w:pPr>
      <w:r>
        <w:t>3 etg: Regnskapsavdelingen. Her har regnskap behov for 10 punkter. Det er også printerrom her med 5 printere. Etasjen inneholder i tillegg 2 møterom, som har behov for punkt ved prosjektor, samt god trådløs dekning.</w:t>
      </w:r>
    </w:p>
    <w:p w14:paraId="498A9F53" w14:textId="77777777" w:rsidR="0071766B" w:rsidRDefault="0071766B" w:rsidP="008B5FB1">
      <w:pPr>
        <w:pStyle w:val="ListParagraph"/>
        <w:numPr>
          <w:ilvl w:val="0"/>
          <w:numId w:val="1"/>
        </w:numPr>
      </w:pPr>
      <w:r>
        <w:t>4 etg: Administrasjon og ledelse. Her er det 20 personer som trenger tilkoblingspunkt, 4 skrivere, og de trenger god trådløs dekning i hele etasjen.</w:t>
      </w:r>
      <w:r w:rsidR="00D06F2C">
        <w:t xml:space="preserve"> De ønsker også å være på ett adskilt nett fra de andre i bygget av sikkerhetsgrunner.</w:t>
      </w:r>
    </w:p>
    <w:p w14:paraId="660F051F" w14:textId="77777777" w:rsidR="001E297B" w:rsidRDefault="001E297B" w:rsidP="001E297B">
      <w:r>
        <w:t>Bygg 2 (Produksjonsbygget): Bygget er 15x60 meter, mur. Det er 1 etasje, 6 meter høyt under taket. Her har bedriften sin produksjon, og det er naturlig nok mye</w:t>
      </w:r>
      <w:r w:rsidR="00BF4001">
        <w:t xml:space="preserve"> «støy» i ett produksjonsrom der</w:t>
      </w:r>
      <w:r>
        <w:t xml:space="preserve"> det sveises, slipes og brukes mye elektrisk verktøy. De trenger ett eget nett fra administ</w:t>
      </w:r>
      <w:r w:rsidR="00D06F2C">
        <w:t>rasjonsbygget. De trenger 5 faste punkter i hver ende av bygget samt muligheter for trådløst i kaffebua i ene enden av bygget.</w:t>
      </w:r>
      <w:r>
        <w:t xml:space="preserve"> </w:t>
      </w:r>
      <w:r w:rsidR="00D06F2C">
        <w:t xml:space="preserve">Avstanden mellom byggene er 250 meter. </w:t>
      </w:r>
    </w:p>
    <w:p w14:paraId="69446B86" w14:textId="77777777" w:rsidR="00D06F2C" w:rsidRDefault="00D06F2C" w:rsidP="001E297B"/>
    <w:p w14:paraId="00DDD7CA" w14:textId="77777777" w:rsidR="00D06F2C" w:rsidRDefault="00D06F2C" w:rsidP="001E297B">
      <w:r>
        <w:t>1: Planlegg og dokumenter nettverkskomponenter, kabler og eventuell konfigurasjon. Velg hva som skal plasseres hvor, og begrunn valgene. Internettlinjen inn er 1 Gb fiber. Lag gjerne skisser over bygg/etasjer for enklere plassering av komponenter og punkt. Når det gjelder rominndeling ha</w:t>
      </w:r>
      <w:r w:rsidR="00062BB7">
        <w:t>r dere kunstnerisk frihet (bortsett fra det som er beskrevet.)</w:t>
      </w:r>
    </w:p>
    <w:p w14:paraId="59AC0745" w14:textId="279E473E" w:rsidR="00D06F2C" w:rsidRDefault="00D06F2C" w:rsidP="001E297B">
      <w:r>
        <w:t>2: Sett opp løsningen i Packet Tracer. Sett opp DHCP</w:t>
      </w:r>
      <w:r w:rsidR="000A4E2E">
        <w:t xml:space="preserve"> og VLANS</w:t>
      </w:r>
      <w:r w:rsidR="00677713">
        <w:t>(ut over pensum, men gøy å få til)</w:t>
      </w:r>
      <w:r>
        <w:t xml:space="preserve"> for hele løsningen i Packet Tracer. </w:t>
      </w:r>
    </w:p>
    <w:p w14:paraId="379FC653" w14:textId="77777777" w:rsidR="00062BB7" w:rsidRDefault="00062BB7" w:rsidP="001E297B"/>
    <w:p w14:paraId="07881E72" w14:textId="77777777" w:rsidR="00062BB7" w:rsidRDefault="00062BB7" w:rsidP="001E297B">
      <w:r>
        <w:t xml:space="preserve">Lykke til!     </w:t>
      </w:r>
    </w:p>
    <w:p w14:paraId="0C04A90D" w14:textId="6474A848" w:rsidR="00062BB7" w:rsidRDefault="00062BB7" w:rsidP="001E297B"/>
    <w:sectPr w:rsidR="00062B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0EB62" w14:textId="77777777" w:rsidR="009943C3" w:rsidRDefault="009943C3" w:rsidP="000A4E2E">
      <w:pPr>
        <w:spacing w:after="0" w:line="240" w:lineRule="auto"/>
      </w:pPr>
      <w:r>
        <w:separator/>
      </w:r>
    </w:p>
  </w:endnote>
  <w:endnote w:type="continuationSeparator" w:id="0">
    <w:p w14:paraId="5F84321B" w14:textId="77777777" w:rsidR="009943C3" w:rsidRDefault="009943C3" w:rsidP="000A4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5FC97" w14:textId="77777777" w:rsidR="009943C3" w:rsidRDefault="009943C3" w:rsidP="000A4E2E">
      <w:pPr>
        <w:spacing w:after="0" w:line="240" w:lineRule="auto"/>
      </w:pPr>
      <w:r>
        <w:separator/>
      </w:r>
    </w:p>
  </w:footnote>
  <w:footnote w:type="continuationSeparator" w:id="0">
    <w:p w14:paraId="0F92563E" w14:textId="77777777" w:rsidR="009943C3" w:rsidRDefault="009943C3" w:rsidP="000A4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751E8"/>
    <w:multiLevelType w:val="hybridMultilevel"/>
    <w:tmpl w:val="0D060432"/>
    <w:lvl w:ilvl="0" w:tplc="A6BAAF84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114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FB1"/>
    <w:rsid w:val="00062BB7"/>
    <w:rsid w:val="000A4E2E"/>
    <w:rsid w:val="001E297B"/>
    <w:rsid w:val="00677713"/>
    <w:rsid w:val="006B072F"/>
    <w:rsid w:val="0071766B"/>
    <w:rsid w:val="008B5FB1"/>
    <w:rsid w:val="009943C3"/>
    <w:rsid w:val="00BF4001"/>
    <w:rsid w:val="00C83A03"/>
    <w:rsid w:val="00D0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13A7F8E"/>
  <w15:chartTrackingRefBased/>
  <w15:docId w15:val="{80432077-974E-4878-B012-DFF89119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370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Centric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Kristiansen, Svein</dc:creator>
  <cp:keywords/>
  <dc:description/>
  <cp:lastModifiedBy>Karlsen, Vetle Tobias Flesvik</cp:lastModifiedBy>
  <cp:revision>2</cp:revision>
  <dcterms:created xsi:type="dcterms:W3CDTF">2023-11-13T12:10:00Z</dcterms:created>
  <dcterms:modified xsi:type="dcterms:W3CDTF">2023-11-13T12:10:00Z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iteId">
    <vt:lpwstr>7e1792ae-4f1a-4ff7-b80b-57b69beb7168</vt:lpwstr>
  </property>
  <property fmtid="{D5CDD505-2E9C-101B-9397-08002B2CF9AE}" pid="4" name="MSIP_Label_ce5dff0f-8f2b-4675-8791-acbc2e5505d9_Owner">
    <vt:lpwstr>Svein.Kristiansen@centric.eu</vt:lpwstr>
  </property>
  <property fmtid="{D5CDD505-2E9C-101B-9397-08002B2CF9AE}" pid="5" name="MSIP_Label_ce5dff0f-8f2b-4675-8791-acbc2e5505d9_SetDate">
    <vt:lpwstr>2019-10-29T20:33:25.9925194Z</vt:lpwstr>
  </property>
  <property fmtid="{D5CDD505-2E9C-101B-9397-08002B2CF9AE}" pid="6" name="MSIP_Label_ce5dff0f-8f2b-4675-8791-acbc2e5505d9_Name">
    <vt:lpwstr>Public (V1)</vt:lpwstr>
  </property>
  <property fmtid="{D5CDD505-2E9C-101B-9397-08002B2CF9AE}" pid="7" name="MSIP_Label_ce5dff0f-8f2b-4675-8791-acbc2e5505d9_Application">
    <vt:lpwstr>Microsoft Azure Information Protection</vt:lpwstr>
  </property>
  <property fmtid="{D5CDD505-2E9C-101B-9397-08002B2CF9AE}" pid="8" name="MSIP_Label_ce5dff0f-8f2b-4675-8791-acbc2e5505d9_ActionId">
    <vt:lpwstr>1aefe1fd-8906-4301-9190-390830cf4124</vt:lpwstr>
  </property>
  <property fmtid="{D5CDD505-2E9C-101B-9397-08002B2CF9AE}" pid="9" name="MSIP_Label_ce5dff0f-8f2b-4675-8791-acbc2e5505d9_Extended_MSFT_Method">
    <vt:lpwstr>Manual</vt:lpwstr>
  </property>
  <property fmtid="{D5CDD505-2E9C-101B-9397-08002B2CF9AE}" pid="10" name="Sensitivity">
    <vt:lpwstr>Public (V1)</vt:lpwstr>
  </property>
</Properties>
</file>