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E067" w14:textId="7A00CDBA" w:rsidR="009F18CF" w:rsidRPr="00661A04" w:rsidRDefault="007579B7">
      <w:pPr>
        <w:rPr>
          <w:b/>
          <w:sz w:val="40"/>
          <w:szCs w:val="40"/>
        </w:rPr>
      </w:pPr>
      <w:r w:rsidRPr="00661A04">
        <w:rPr>
          <w:b/>
          <w:sz w:val="40"/>
          <w:szCs w:val="40"/>
        </w:rPr>
        <w:t xml:space="preserve">Framdriftsplan i </w:t>
      </w:r>
      <w:r w:rsidR="00034210">
        <w:rPr>
          <w:b/>
          <w:sz w:val="40"/>
          <w:szCs w:val="40"/>
        </w:rPr>
        <w:t>TRE</w:t>
      </w:r>
      <w:r w:rsidR="00103075">
        <w:rPr>
          <w:b/>
          <w:sz w:val="40"/>
          <w:szCs w:val="40"/>
        </w:rPr>
        <w:t>1</w:t>
      </w:r>
      <w:r w:rsidR="00034210">
        <w:rPr>
          <w:b/>
          <w:sz w:val="40"/>
          <w:szCs w:val="40"/>
        </w:rPr>
        <w:t>400</w:t>
      </w:r>
      <w:r w:rsidR="00103075">
        <w:rPr>
          <w:b/>
          <w:sz w:val="40"/>
          <w:szCs w:val="40"/>
        </w:rPr>
        <w:t xml:space="preserve"> </w:t>
      </w:r>
      <w:r w:rsidRPr="00661A04">
        <w:rPr>
          <w:b/>
          <w:sz w:val="40"/>
          <w:szCs w:val="40"/>
        </w:rPr>
        <w:t>fysikk</w:t>
      </w:r>
      <w:r w:rsidR="00FC62A1">
        <w:rPr>
          <w:b/>
          <w:sz w:val="40"/>
          <w:szCs w:val="40"/>
        </w:rPr>
        <w:t xml:space="preserve"> høst</w:t>
      </w:r>
      <w:r w:rsidR="00910E96">
        <w:rPr>
          <w:b/>
          <w:sz w:val="40"/>
          <w:szCs w:val="40"/>
        </w:rPr>
        <w:t>en</w:t>
      </w:r>
      <w:r w:rsidR="00FC62A1">
        <w:rPr>
          <w:b/>
          <w:sz w:val="40"/>
          <w:szCs w:val="40"/>
        </w:rPr>
        <w:t xml:space="preserve"> 202</w:t>
      </w:r>
      <w:r w:rsidR="00CB315F">
        <w:rPr>
          <w:b/>
          <w:sz w:val="40"/>
          <w:szCs w:val="40"/>
        </w:rPr>
        <w:t>4</w:t>
      </w:r>
    </w:p>
    <w:p w14:paraId="5073A934" w14:textId="2FBB2B3D" w:rsidR="00A5732C" w:rsidRPr="00661A04" w:rsidRDefault="00A5732C">
      <w:pPr>
        <w:rPr>
          <w:b/>
        </w:rPr>
      </w:pPr>
      <w:r w:rsidRPr="00661A04">
        <w:rPr>
          <w:b/>
        </w:rPr>
        <w:t xml:space="preserve">Uke     </w:t>
      </w:r>
      <w:r w:rsidR="00661A04">
        <w:rPr>
          <w:b/>
        </w:rPr>
        <w:t>K</w:t>
      </w:r>
      <w:r w:rsidRPr="00661A04">
        <w:rPr>
          <w:b/>
        </w:rPr>
        <w:t>apittel/</w:t>
      </w:r>
      <w:r w:rsidR="00C22D2A">
        <w:rPr>
          <w:b/>
        </w:rPr>
        <w:t>aktivitet</w:t>
      </w:r>
      <w:r w:rsidR="00661A04">
        <w:rPr>
          <w:b/>
        </w:rPr>
        <w:t xml:space="preserve">       </w:t>
      </w:r>
      <w:r w:rsidRPr="00661A04">
        <w:rPr>
          <w:b/>
        </w:rPr>
        <w:t xml:space="preserve"> </w:t>
      </w:r>
      <w:r w:rsidR="00661A04">
        <w:rPr>
          <w:b/>
        </w:rPr>
        <w:t>O</w:t>
      </w:r>
      <w:r w:rsidRPr="00661A04">
        <w:rPr>
          <w:b/>
        </w:rPr>
        <w:t>bligatorisk</w:t>
      </w:r>
    </w:p>
    <w:p w14:paraId="772574AF" w14:textId="3C3547EB" w:rsidR="00A5732C" w:rsidRDefault="00034210">
      <w:r>
        <w:t>41</w:t>
      </w:r>
      <w:r w:rsidR="00A5732C">
        <w:t xml:space="preserve">       1</w:t>
      </w:r>
      <w:r w:rsidR="00B562B4">
        <w:t xml:space="preserve"> </w:t>
      </w:r>
    </w:p>
    <w:p w14:paraId="1B4BF3E2" w14:textId="5361E6E0" w:rsidR="00A5732C" w:rsidRDefault="00034210" w:rsidP="00034210">
      <w:r>
        <w:t>42</w:t>
      </w:r>
      <w:r w:rsidR="00A5732C">
        <w:t xml:space="preserve">       </w:t>
      </w:r>
      <w:r>
        <w:t>2</w:t>
      </w:r>
      <w:r w:rsidR="00661A04">
        <w:t xml:space="preserve">           </w:t>
      </w:r>
      <w:r w:rsidR="00283713">
        <w:t xml:space="preserve">  </w:t>
      </w:r>
      <w:r w:rsidR="00661A04">
        <w:t xml:space="preserve">  </w:t>
      </w:r>
      <w:r w:rsidR="00F16DDB">
        <w:t xml:space="preserve"> </w:t>
      </w:r>
      <w:r>
        <w:t xml:space="preserve">       </w:t>
      </w:r>
      <w:r w:rsidR="00A62A1B">
        <w:t xml:space="preserve">             </w:t>
      </w:r>
      <w:r w:rsidR="009C0F5F">
        <w:t xml:space="preserve"> innlevering på oslomet (1 time</w:t>
      </w:r>
      <w:r w:rsidR="004045B6">
        <w:t xml:space="preserve"> onsdag</w:t>
      </w:r>
      <w:r w:rsidR="009C0F5F">
        <w:t>)</w:t>
      </w:r>
    </w:p>
    <w:p w14:paraId="3575F058" w14:textId="200C238C" w:rsidR="00A5732C" w:rsidRDefault="00FB4A32">
      <w:r>
        <w:t>43</w:t>
      </w:r>
      <w:r w:rsidR="00A5732C">
        <w:t xml:space="preserve">       </w:t>
      </w:r>
      <w:r>
        <w:t xml:space="preserve">3 og </w:t>
      </w:r>
      <w:r w:rsidR="003B7582">
        <w:t xml:space="preserve">starten av </w:t>
      </w:r>
      <w:r>
        <w:t>4</w:t>
      </w:r>
    </w:p>
    <w:p w14:paraId="1B1055F4" w14:textId="55269C3B" w:rsidR="00A5732C" w:rsidRDefault="00FB4A32">
      <w:r>
        <w:t>44</w:t>
      </w:r>
      <w:r w:rsidR="00A5732C">
        <w:t xml:space="preserve">       </w:t>
      </w:r>
      <w:r>
        <w:t>4</w:t>
      </w:r>
      <w:r w:rsidR="00A5732C">
        <w:t xml:space="preserve">  </w:t>
      </w:r>
      <w:r w:rsidR="00661A04">
        <w:t xml:space="preserve">                            </w:t>
      </w:r>
      <w:r w:rsidR="00F16DDB">
        <w:t xml:space="preserve"> </w:t>
      </w:r>
      <w:r w:rsidR="00661A04">
        <w:t xml:space="preserve"> </w:t>
      </w:r>
      <w:r w:rsidR="00C22D2A">
        <w:t xml:space="preserve">    </w:t>
      </w:r>
      <w:r w:rsidR="00A5732C">
        <w:t xml:space="preserve"> </w:t>
      </w:r>
      <w:r w:rsidR="00661A04">
        <w:t>I</w:t>
      </w:r>
      <w:r w:rsidR="00A5732C">
        <w:t xml:space="preserve">nnlevering </w:t>
      </w:r>
      <w:r w:rsidR="00A62A1B">
        <w:t>labrapport</w:t>
      </w:r>
      <w:r w:rsidR="00C11F5D">
        <w:t xml:space="preserve"> gruppearbeid</w:t>
      </w:r>
      <w:r w:rsidR="000D0368">
        <w:t xml:space="preserve"> torsdag</w:t>
      </w:r>
    </w:p>
    <w:p w14:paraId="159563D5" w14:textId="4BE571B4" w:rsidR="00A5732C" w:rsidRDefault="00A62A1B">
      <w:r>
        <w:t>45</w:t>
      </w:r>
      <w:r w:rsidR="00A5732C">
        <w:t xml:space="preserve">       </w:t>
      </w:r>
      <w:r>
        <w:t>5 og 6</w:t>
      </w:r>
    </w:p>
    <w:p w14:paraId="26CB0D4C" w14:textId="0B3A5051" w:rsidR="00A5732C" w:rsidRDefault="00A62A1B" w:rsidP="00C11F5D">
      <w:r>
        <w:t>46</w:t>
      </w:r>
      <w:r w:rsidR="00A5732C">
        <w:t xml:space="preserve">     </w:t>
      </w:r>
      <w:r w:rsidR="00432D4A">
        <w:t xml:space="preserve"> </w:t>
      </w:r>
      <w:r w:rsidR="00A5732C">
        <w:t xml:space="preserve"> </w:t>
      </w:r>
      <w:r>
        <w:t xml:space="preserve">7 og </w:t>
      </w:r>
      <w:r w:rsidR="003B7582">
        <w:t xml:space="preserve">starten av </w:t>
      </w:r>
      <w:r>
        <w:t>8</w:t>
      </w:r>
      <w:r w:rsidR="00A5732C">
        <w:t xml:space="preserve"> </w:t>
      </w:r>
      <w:r w:rsidR="00661A04">
        <w:t xml:space="preserve">                            </w:t>
      </w:r>
      <w:r w:rsidR="00C22D2A">
        <w:t xml:space="preserve">    </w:t>
      </w:r>
      <w:r w:rsidR="00661A04">
        <w:t xml:space="preserve">  </w:t>
      </w:r>
      <w:r w:rsidR="00A5732C">
        <w:t xml:space="preserve"> </w:t>
      </w:r>
    </w:p>
    <w:p w14:paraId="73E9A621" w14:textId="54A62ACE" w:rsidR="00FC5CA7" w:rsidRPr="006763EC" w:rsidRDefault="00FC5CA7"/>
    <w:p w14:paraId="05C5065E" w14:textId="7D6A0484" w:rsidR="00FC5CA7" w:rsidRDefault="00FC5CA7">
      <w:r w:rsidRPr="00FC5CA7">
        <w:t>Innleveringene må være sendt/gitt</w:t>
      </w:r>
      <w:r>
        <w:t xml:space="preserve"> til faglærer </w:t>
      </w:r>
      <w:r w:rsidR="00F73591">
        <w:t>innen oppgitte tidsfrister</w:t>
      </w:r>
      <w:r>
        <w:t xml:space="preserve"> (</w:t>
      </w:r>
      <w:r w:rsidR="00F73591">
        <w:t xml:space="preserve">klokkeslett </w:t>
      </w:r>
      <w:r>
        <w:t xml:space="preserve">kommer senere) for å bli vurdert. Minst </w:t>
      </w:r>
      <w:r w:rsidR="00C11F5D">
        <w:t>3</w:t>
      </w:r>
      <w:r>
        <w:t xml:space="preserve"> av </w:t>
      </w:r>
      <w:r w:rsidR="00C11F5D">
        <w:t>4</w:t>
      </w:r>
      <w:r>
        <w:t xml:space="preserve"> innleveringer (</w:t>
      </w:r>
      <w:r w:rsidR="00C11F5D">
        <w:t>2</w:t>
      </w:r>
      <w:r>
        <w:t xml:space="preserve"> før og </w:t>
      </w:r>
      <w:r w:rsidR="00C11F5D">
        <w:t>2</w:t>
      </w:r>
      <w:r>
        <w:t xml:space="preserve"> etter nyttår) må være godkjent for å kunne gå opp til eksamen.</w:t>
      </w:r>
    </w:p>
    <w:p w14:paraId="070DDE9C" w14:textId="700EDC8F" w:rsidR="001A16B6" w:rsidRPr="001367AA" w:rsidRDefault="00FC5CA7" w:rsidP="00296650">
      <w:r>
        <w:t>Vær obs på at endringer i planen kan forekomme</w:t>
      </w:r>
      <w:r w:rsidR="00296650">
        <w:t>.</w:t>
      </w:r>
    </w:p>
    <w:sectPr w:rsidR="001A16B6" w:rsidRPr="00136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8A20" w14:textId="77777777" w:rsidR="00AF0550" w:rsidRDefault="00AF0550" w:rsidP="007579B7">
      <w:pPr>
        <w:spacing w:after="0" w:line="240" w:lineRule="auto"/>
      </w:pPr>
      <w:r>
        <w:separator/>
      </w:r>
    </w:p>
  </w:endnote>
  <w:endnote w:type="continuationSeparator" w:id="0">
    <w:p w14:paraId="01DF5CC1" w14:textId="77777777" w:rsidR="00AF0550" w:rsidRDefault="00AF0550" w:rsidP="0075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B961" w14:textId="77777777" w:rsidR="00AF0550" w:rsidRDefault="00AF0550" w:rsidP="007579B7">
      <w:pPr>
        <w:spacing w:after="0" w:line="240" w:lineRule="auto"/>
      </w:pPr>
      <w:r>
        <w:separator/>
      </w:r>
    </w:p>
  </w:footnote>
  <w:footnote w:type="continuationSeparator" w:id="0">
    <w:p w14:paraId="1D6A76AA" w14:textId="77777777" w:rsidR="00AF0550" w:rsidRDefault="00AF0550" w:rsidP="00757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B7"/>
    <w:rsid w:val="00027C38"/>
    <w:rsid w:val="00034210"/>
    <w:rsid w:val="00057FC9"/>
    <w:rsid w:val="00072E23"/>
    <w:rsid w:val="000D0368"/>
    <w:rsid w:val="000E3282"/>
    <w:rsid w:val="00103075"/>
    <w:rsid w:val="001367AA"/>
    <w:rsid w:val="00160A4B"/>
    <w:rsid w:val="001A16B6"/>
    <w:rsid w:val="001E018A"/>
    <w:rsid w:val="00237182"/>
    <w:rsid w:val="00283713"/>
    <w:rsid w:val="00296650"/>
    <w:rsid w:val="002A7545"/>
    <w:rsid w:val="002D66C6"/>
    <w:rsid w:val="002D7038"/>
    <w:rsid w:val="00375592"/>
    <w:rsid w:val="003B7582"/>
    <w:rsid w:val="004045B6"/>
    <w:rsid w:val="00432D4A"/>
    <w:rsid w:val="00453E8A"/>
    <w:rsid w:val="004C3471"/>
    <w:rsid w:val="00522AB2"/>
    <w:rsid w:val="00533B11"/>
    <w:rsid w:val="00563693"/>
    <w:rsid w:val="00572BAA"/>
    <w:rsid w:val="00575306"/>
    <w:rsid w:val="00597850"/>
    <w:rsid w:val="00625A1E"/>
    <w:rsid w:val="006301BC"/>
    <w:rsid w:val="00661A04"/>
    <w:rsid w:val="006763EC"/>
    <w:rsid w:val="006B6BCE"/>
    <w:rsid w:val="00704479"/>
    <w:rsid w:val="0075513D"/>
    <w:rsid w:val="007579B7"/>
    <w:rsid w:val="0077076F"/>
    <w:rsid w:val="007A343A"/>
    <w:rsid w:val="007C2C70"/>
    <w:rsid w:val="008042F8"/>
    <w:rsid w:val="008465BF"/>
    <w:rsid w:val="008674AE"/>
    <w:rsid w:val="008E3408"/>
    <w:rsid w:val="00910E96"/>
    <w:rsid w:val="00911F8C"/>
    <w:rsid w:val="00912ADC"/>
    <w:rsid w:val="009216EB"/>
    <w:rsid w:val="00960CE2"/>
    <w:rsid w:val="00986A72"/>
    <w:rsid w:val="0099515D"/>
    <w:rsid w:val="009B0F74"/>
    <w:rsid w:val="009C0F5F"/>
    <w:rsid w:val="009F18CF"/>
    <w:rsid w:val="00A44D63"/>
    <w:rsid w:val="00A5732C"/>
    <w:rsid w:val="00A62A1B"/>
    <w:rsid w:val="00A9419D"/>
    <w:rsid w:val="00AB6DA9"/>
    <w:rsid w:val="00AE7E46"/>
    <w:rsid w:val="00AF0550"/>
    <w:rsid w:val="00B562B4"/>
    <w:rsid w:val="00B675D0"/>
    <w:rsid w:val="00B90AE6"/>
    <w:rsid w:val="00BF45B3"/>
    <w:rsid w:val="00C11F5D"/>
    <w:rsid w:val="00C22D2A"/>
    <w:rsid w:val="00C90EC2"/>
    <w:rsid w:val="00CB315F"/>
    <w:rsid w:val="00CC40E6"/>
    <w:rsid w:val="00CE3028"/>
    <w:rsid w:val="00D0288A"/>
    <w:rsid w:val="00D413A4"/>
    <w:rsid w:val="00DC74E7"/>
    <w:rsid w:val="00E64AB1"/>
    <w:rsid w:val="00E801A5"/>
    <w:rsid w:val="00EE677E"/>
    <w:rsid w:val="00EE77E0"/>
    <w:rsid w:val="00F0124D"/>
    <w:rsid w:val="00F16DDB"/>
    <w:rsid w:val="00F73591"/>
    <w:rsid w:val="00FB0523"/>
    <w:rsid w:val="00FB4A32"/>
    <w:rsid w:val="00FB60AF"/>
    <w:rsid w:val="00FC5CA7"/>
    <w:rsid w:val="00FC62A1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47754"/>
  <w15:chartTrackingRefBased/>
  <w15:docId w15:val="{A8152234-2EF0-41BB-9506-92543D84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7D3AA0A7C03548B74172B2F47E51B7" ma:contentTypeVersion="12" ma:contentTypeDescription="Opprett et nytt dokument." ma:contentTypeScope="" ma:versionID="f218a19c093638c00745258fbd5379cb">
  <xsd:schema xmlns:xsd="http://www.w3.org/2001/XMLSchema" xmlns:xs="http://www.w3.org/2001/XMLSchema" xmlns:p="http://schemas.microsoft.com/office/2006/metadata/properties" xmlns:ns1="http://schemas.microsoft.com/sharepoint/v3" xmlns:ns3="afdaa73a-86a8-4a4a-9c8e-f8451b678c5e" targetNamespace="http://schemas.microsoft.com/office/2006/metadata/properties" ma:root="true" ma:fieldsID="c6eb41657986d88b1bdec0370d1ff461" ns1:_="" ns3:_="">
    <xsd:import namespace="http://schemas.microsoft.com/sharepoint/v3"/>
    <xsd:import namespace="afdaa73a-86a8-4a4a-9c8e-f8451b678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Egenskaper for samordnet samsvarspolicy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I-handling for samordnet samsvarspolicy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aa73a-86a8-4a4a-9c8e-f8451b678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88C3A8-1472-456A-B6B2-C0CD5F20C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daa73a-86a8-4a4a-9c8e-f8451b67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BD6F0-257B-43D1-AB5E-25C3893FD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E41F2-4B11-45BB-A299-2DEB7D065A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Grønvoll</dc:creator>
  <cp:keywords/>
  <dc:description/>
  <cp:lastModifiedBy>Einar Grønvoll</cp:lastModifiedBy>
  <cp:revision>11</cp:revision>
  <dcterms:created xsi:type="dcterms:W3CDTF">2024-09-30T07:30:00Z</dcterms:created>
  <dcterms:modified xsi:type="dcterms:W3CDTF">2024-09-30T08:33:00Z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0x010100B47D3AA0A7C03548B74172B2F47E51B7</vt:lpwstr>
  </property>
</Properties>
</file>