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365" w:rsidRDefault="00295365" w:rsidP="0029536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Register Y – Address of IDR</w:t>
      </w:r>
    </w:p>
    <w:p w:rsidR="00295365" w:rsidRDefault="00295365" w:rsidP="0029536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Register X – Total bytes received</w:t>
      </w:r>
    </w:p>
    <w:p w:rsidR="00295365" w:rsidRDefault="00295365" w:rsidP="0029536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($14,y) – </w:t>
      </w:r>
      <w:r w:rsidR="00565EA3"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his should just be a debugging output</w:t>
      </w:r>
      <w:r w:rsidR="00565EA3">
        <w:rPr>
          <w:rFonts w:ascii="Consolas" w:hAnsi="Consolas" w:cs="Consolas"/>
          <w:color w:val="000000"/>
          <w:sz w:val="19"/>
          <w:szCs w:val="19"/>
          <w:highlight w:val="white"/>
        </w:rPr>
        <w:t>, do nothing about the receiving algorithm</w:t>
      </w:r>
    </w:p>
    <w:p w:rsidR="00B46A3D" w:rsidRDefault="00295365">
      <w:r>
        <w:rPr>
          <w:rFonts w:ascii="Consolas" w:hAnsi="Consolas" w:cs="Consolas"/>
          <w:color w:val="000000"/>
          <w:sz w:val="19"/>
          <w:szCs w:val="19"/>
          <w:highlight w:val="white"/>
        </w:rPr>
        <w:t>($01, SP)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65EA3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65EA3"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0000"/>
          <w:sz w:val="19"/>
          <w:szCs w:val="19"/>
        </w:rPr>
        <w:t>buffer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14"/>
        <w:gridCol w:w="3616"/>
        <w:gridCol w:w="355"/>
      </w:tblGrid>
      <w:tr w:rsidR="00C70116" w:rsidTr="00C70116">
        <w:tc>
          <w:tcPr>
            <w:tcW w:w="2345" w:type="dxa"/>
          </w:tcPr>
          <w:p w:rsidR="00C70116" w:rsidRDefault="00C70116">
            <w:r>
              <w:t>Assembly instruction</w:t>
            </w:r>
          </w:p>
        </w:tc>
        <w:tc>
          <w:tcPr>
            <w:tcW w:w="2314" w:type="dxa"/>
          </w:tcPr>
          <w:p w:rsidR="00C70116" w:rsidRDefault="00C70116">
            <w:r>
              <w:t>Accumulator (a)</w:t>
            </w:r>
          </w:p>
        </w:tc>
        <w:tc>
          <w:tcPr>
            <w:tcW w:w="3616" w:type="dxa"/>
          </w:tcPr>
          <w:p w:rsidR="00C70116" w:rsidRDefault="00C70116">
            <w:r>
              <w:t>Buffer</w:t>
            </w:r>
          </w:p>
        </w:tc>
        <w:tc>
          <w:tcPr>
            <w:tcW w:w="355" w:type="dxa"/>
          </w:tcPr>
          <w:p w:rsidR="00C70116" w:rsidRDefault="00C70116">
            <w:r>
              <w:rPr>
                <w:rFonts w:hint="eastAsia"/>
              </w:rPr>
              <w:t>C</w:t>
            </w:r>
          </w:p>
        </w:tc>
      </w:tr>
      <w:tr w:rsidR="00C70116" w:rsidTr="00C70116">
        <w:tc>
          <w:tcPr>
            <w:tcW w:w="2345" w:type="dxa"/>
          </w:tcPr>
          <w:p w:rsidR="00C70116" w:rsidRDefault="00C7011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314" w:type="dxa"/>
          </w:tcPr>
          <w:p w:rsidR="00C70116" w:rsidRDefault="00C70116">
            <w:r>
              <w:t>???</w:t>
            </w:r>
          </w:p>
        </w:tc>
        <w:tc>
          <w:tcPr>
            <w:tcW w:w="3616" w:type="dxa"/>
          </w:tcPr>
          <w:p w:rsidR="00C70116" w:rsidRDefault="00C7011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0 0 0 0 0 0</m:t>
                </m:r>
              </m:oMath>
            </m:oMathPara>
          </w:p>
        </w:tc>
        <w:tc>
          <w:tcPr>
            <w:tcW w:w="355" w:type="dxa"/>
          </w:tcPr>
          <w:p w:rsidR="00C70116" w:rsidRDefault="00C70116">
            <w:pPr>
              <w:rPr>
                <w:rFonts w:ascii="Consolas" w:eastAsia="宋体" w:hAnsi="Consolas" w:cs="Consolas"/>
              </w:rPr>
            </w:pPr>
          </w:p>
        </w:tc>
      </w:tr>
      <w:tr w:rsidR="00C70116" w:rsidTr="00C70116">
        <w:tc>
          <w:tcPr>
            <w:tcW w:w="2345" w:type="dxa"/>
          </w:tcPr>
          <w:p w:rsidR="00C70116" w:rsidRDefault="00C7011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($01, SP)</w:t>
            </w:r>
          </w:p>
        </w:tc>
        <w:tc>
          <w:tcPr>
            <w:tcW w:w="2314" w:type="dxa"/>
          </w:tcPr>
          <w:p w:rsidR="00C70116" w:rsidRDefault="00C70116">
            <w:r>
              <w:t>???</w:t>
            </w:r>
          </w:p>
        </w:tc>
        <w:tc>
          <w:tcPr>
            <w:tcW w:w="3616" w:type="dxa"/>
          </w:tcPr>
          <w:p w:rsidR="00C70116" w:rsidRDefault="00C7011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0 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FF0000"/>
                  </w:rPr>
                  <m:t xml:space="preserve"> 0 0 0 0 0</m:t>
                </m:r>
              </m:oMath>
            </m:oMathPara>
          </w:p>
        </w:tc>
        <w:tc>
          <w:tcPr>
            <w:tcW w:w="355" w:type="dxa"/>
          </w:tcPr>
          <w:p w:rsidR="00C70116" w:rsidRDefault="00C70116">
            <w:pPr>
              <w:rPr>
                <w:rFonts w:ascii="Consolas" w:eastAsia="宋体" w:hAnsi="Consolas" w:cs="Consolas"/>
                <w:color w:val="FF0000"/>
              </w:rPr>
            </w:pPr>
            <w:r>
              <w:rPr>
                <w:rFonts w:ascii="Consolas" w:eastAsia="宋体" w:hAnsi="Consolas" w:cs="Consolas"/>
                <w:color w:val="FF0000"/>
              </w:rPr>
              <w:t>0</w:t>
            </w:r>
          </w:p>
        </w:tc>
      </w:tr>
      <w:tr w:rsidR="00C70116" w:rsidTr="00C70116">
        <w:tc>
          <w:tcPr>
            <w:tcW w:w="2345" w:type="dxa"/>
          </w:tcPr>
          <w:p w:rsidR="00C70116" w:rsidRDefault="00C7011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a,(y)</w:t>
            </w:r>
          </w:p>
        </w:tc>
        <w:tc>
          <w:tcPr>
            <w:tcW w:w="2314" w:type="dxa"/>
          </w:tcPr>
          <w:p w:rsidR="00C70116" w:rsidRDefault="00C7011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FF0000"/>
                  </w:rPr>
                  <m:t xml:space="preserve"> 0 0 0 0 0 0</m:t>
                </m:r>
              </m:oMath>
            </m:oMathPara>
          </w:p>
        </w:tc>
        <w:tc>
          <w:tcPr>
            <w:tcW w:w="3616" w:type="dxa"/>
          </w:tcPr>
          <w:p w:rsidR="00C70116" w:rsidRDefault="00C7011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 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0 0 0 0 0</m:t>
                </m:r>
              </m:oMath>
            </m:oMathPara>
          </w:p>
        </w:tc>
        <w:tc>
          <w:tcPr>
            <w:tcW w:w="355" w:type="dxa"/>
          </w:tcPr>
          <w:p w:rsidR="00C70116" w:rsidRDefault="00C70116">
            <w:pPr>
              <w:rPr>
                <w:rFonts w:ascii="Consolas" w:eastAsia="宋体" w:hAnsi="Consolas" w:cs="Consolas"/>
              </w:rPr>
            </w:pPr>
            <w:r>
              <w:rPr>
                <w:rFonts w:ascii="Consolas" w:eastAsia="宋体" w:hAnsi="Consolas" w:cs="Consolas"/>
              </w:rPr>
              <w:t>0</w:t>
            </w:r>
          </w:p>
        </w:tc>
      </w:tr>
      <w:tr w:rsidR="00C70116" w:rsidTr="00C70116">
        <w:tc>
          <w:tcPr>
            <w:tcW w:w="2345" w:type="dxa"/>
          </w:tcPr>
          <w:p w:rsidR="00C70116" w:rsidRDefault="00C7011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jreq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L_End_Rx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;SE0 Detection</w:t>
            </w:r>
          </w:p>
        </w:tc>
        <w:tc>
          <w:tcPr>
            <w:tcW w:w="2314" w:type="dxa"/>
          </w:tcPr>
          <w:p w:rsidR="00C70116" w:rsidRDefault="00C7011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0 0 0 0 0 0</m:t>
                </m:r>
              </m:oMath>
            </m:oMathPara>
          </w:p>
        </w:tc>
        <w:tc>
          <w:tcPr>
            <w:tcW w:w="3616" w:type="dxa"/>
          </w:tcPr>
          <w:p w:rsidR="00C70116" w:rsidRDefault="00C7011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 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0 0 0 0 0</m:t>
                </m:r>
              </m:oMath>
            </m:oMathPara>
          </w:p>
        </w:tc>
        <w:tc>
          <w:tcPr>
            <w:tcW w:w="355" w:type="dxa"/>
          </w:tcPr>
          <w:p w:rsidR="00C70116" w:rsidRDefault="00C701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0</w:t>
            </w:r>
          </w:p>
        </w:tc>
      </w:tr>
      <w:tr w:rsidR="00C70116" w:rsidTr="00C70116">
        <w:tc>
          <w:tcPr>
            <w:tcW w:w="2345" w:type="dxa"/>
          </w:tcPr>
          <w:p w:rsidR="00C70116" w:rsidRDefault="00C7011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a, ($01, SP)</w:t>
            </w:r>
          </w:p>
        </w:tc>
        <w:tc>
          <w:tcPr>
            <w:tcW w:w="2314" w:type="dxa"/>
          </w:tcPr>
          <w:p w:rsidR="00C70116" w:rsidRDefault="00C7011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FF0000"/>
                  </w:rPr>
                  <m:t xml:space="preserve"> 0 0 0 0 0</m:t>
                </m:r>
              </m:oMath>
            </m:oMathPara>
          </w:p>
        </w:tc>
        <w:tc>
          <w:tcPr>
            <w:tcW w:w="3616" w:type="dxa"/>
          </w:tcPr>
          <w:p w:rsidR="00C70116" w:rsidRDefault="00C7011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 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0 0 0 0 0</m:t>
                </m:r>
              </m:oMath>
            </m:oMathPara>
          </w:p>
        </w:tc>
        <w:tc>
          <w:tcPr>
            <w:tcW w:w="355" w:type="dxa"/>
          </w:tcPr>
          <w:p w:rsidR="00C70116" w:rsidRDefault="00C701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0</w:t>
            </w:r>
          </w:p>
        </w:tc>
      </w:tr>
      <w:tr w:rsidR="00C70116" w:rsidTr="00C70116">
        <w:tc>
          <w:tcPr>
            <w:tcW w:w="2345" w:type="dxa"/>
          </w:tcPr>
          <w:p w:rsidR="00C70116" w:rsidRDefault="00C7011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($01, SP),a</w:t>
            </w:r>
          </w:p>
        </w:tc>
        <w:tc>
          <w:tcPr>
            <w:tcW w:w="2314" w:type="dxa"/>
          </w:tcPr>
          <w:p w:rsidR="00C70116" w:rsidRDefault="00C7011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0 0 0 0 0</m:t>
                </m:r>
              </m:oMath>
            </m:oMathPara>
          </w:p>
        </w:tc>
        <w:tc>
          <w:tcPr>
            <w:tcW w:w="3616" w:type="dxa"/>
          </w:tcPr>
          <w:p w:rsidR="00C70116" w:rsidRDefault="00C7011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FF0000"/>
                  </w:rPr>
                  <m:t xml:space="preserve"> 0 0 0 0 0</m:t>
                </m:r>
              </m:oMath>
            </m:oMathPara>
          </w:p>
        </w:tc>
        <w:tc>
          <w:tcPr>
            <w:tcW w:w="355" w:type="dxa"/>
          </w:tcPr>
          <w:p w:rsidR="00C70116" w:rsidRDefault="00C70116">
            <w:pPr>
              <w:rPr>
                <w:rFonts w:ascii="Calibri" w:eastAsia="宋体" w:hAnsi="Calibri" w:cs="Times New Roman"/>
                <w:color w:val="FF0000"/>
              </w:rPr>
            </w:pPr>
            <w:r w:rsidRPr="00C70116">
              <w:rPr>
                <w:rFonts w:ascii="Calibri" w:eastAsia="宋体" w:hAnsi="Calibri" w:cs="Times New Roman"/>
              </w:rPr>
              <w:t>0</w:t>
            </w:r>
          </w:p>
        </w:tc>
      </w:tr>
      <w:tr w:rsidR="00C70116" w:rsidTr="00C70116">
        <w:tc>
          <w:tcPr>
            <w:tcW w:w="2345" w:type="dxa"/>
          </w:tcPr>
          <w:p w:rsidR="00C70116" w:rsidRDefault="00C70116"/>
        </w:tc>
        <w:tc>
          <w:tcPr>
            <w:tcW w:w="2314" w:type="dxa"/>
          </w:tcPr>
          <w:p w:rsidR="00C70116" w:rsidRDefault="00C70116"/>
        </w:tc>
        <w:tc>
          <w:tcPr>
            <w:tcW w:w="3616" w:type="dxa"/>
          </w:tcPr>
          <w:p w:rsidR="00C70116" w:rsidRDefault="00C70116"/>
        </w:tc>
        <w:tc>
          <w:tcPr>
            <w:tcW w:w="355" w:type="dxa"/>
          </w:tcPr>
          <w:p w:rsidR="00C70116" w:rsidRDefault="00C70116"/>
        </w:tc>
      </w:tr>
      <w:tr w:rsidR="00C70116" w:rsidTr="00C70116">
        <w:tc>
          <w:tcPr>
            <w:tcW w:w="2345" w:type="dxa"/>
          </w:tcPr>
          <w:p w:rsidR="00C70116" w:rsidRDefault="00C70116" w:rsidP="00A65C6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($01, SP)</w:t>
            </w:r>
          </w:p>
        </w:tc>
        <w:tc>
          <w:tcPr>
            <w:tcW w:w="2314" w:type="dxa"/>
          </w:tcPr>
          <w:p w:rsidR="00C70116" w:rsidRDefault="00C70116" w:rsidP="00A65C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0 0 0 0 0</m:t>
                </m:r>
              </m:oMath>
            </m:oMathPara>
          </w:p>
        </w:tc>
        <w:tc>
          <w:tcPr>
            <w:tcW w:w="3616" w:type="dxa"/>
          </w:tcPr>
          <w:p w:rsidR="00C70116" w:rsidRDefault="00C70116" w:rsidP="00A65C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0 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FF0000"/>
                  </w:rPr>
                  <m:t xml:space="preserve"> 0 0 0 0</m:t>
                </m:r>
              </m:oMath>
            </m:oMathPara>
          </w:p>
        </w:tc>
        <w:tc>
          <w:tcPr>
            <w:tcW w:w="355" w:type="dxa"/>
          </w:tcPr>
          <w:p w:rsidR="00C70116" w:rsidRDefault="00C70116" w:rsidP="00A65C63">
            <w:pPr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/>
                <w:color w:val="FF0000"/>
              </w:rPr>
              <w:t>0</w:t>
            </w:r>
          </w:p>
        </w:tc>
      </w:tr>
      <w:tr w:rsidR="00C70116" w:rsidTr="00C70116">
        <w:tc>
          <w:tcPr>
            <w:tcW w:w="2345" w:type="dxa"/>
          </w:tcPr>
          <w:p w:rsidR="00C70116" w:rsidRDefault="00C70116" w:rsidP="00A65C6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a,(y)</w:t>
            </w:r>
          </w:p>
        </w:tc>
        <w:tc>
          <w:tcPr>
            <w:tcW w:w="2314" w:type="dxa"/>
          </w:tcPr>
          <w:p w:rsidR="00C70116" w:rsidRDefault="00C70116" w:rsidP="007575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FF0000"/>
                  </w:rPr>
                  <m:t xml:space="preserve"> 0 0 0 0 0 0</m:t>
                </m:r>
              </m:oMath>
            </m:oMathPara>
          </w:p>
        </w:tc>
        <w:tc>
          <w:tcPr>
            <w:tcW w:w="3616" w:type="dxa"/>
          </w:tcPr>
          <w:p w:rsidR="00C70116" w:rsidRDefault="00C70116" w:rsidP="00A65C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 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0 0 0 0</m:t>
                </m:r>
              </m:oMath>
            </m:oMathPara>
          </w:p>
        </w:tc>
        <w:tc>
          <w:tcPr>
            <w:tcW w:w="355" w:type="dxa"/>
          </w:tcPr>
          <w:p w:rsidR="00C70116" w:rsidRDefault="00C70116" w:rsidP="00A65C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0</w:t>
            </w:r>
          </w:p>
        </w:tc>
      </w:tr>
      <w:tr w:rsidR="00C70116" w:rsidTr="00C70116">
        <w:tc>
          <w:tcPr>
            <w:tcW w:w="2345" w:type="dxa"/>
          </w:tcPr>
          <w:p w:rsidR="00C70116" w:rsidRDefault="00C70116" w:rsidP="00A65C6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jreq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L_End_Rx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;SE0 Detection</w:t>
            </w:r>
          </w:p>
        </w:tc>
        <w:tc>
          <w:tcPr>
            <w:tcW w:w="2314" w:type="dxa"/>
          </w:tcPr>
          <w:p w:rsidR="00C70116" w:rsidRDefault="00C70116" w:rsidP="00C473A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0 0 0 0 0 0</m:t>
                </m:r>
              </m:oMath>
            </m:oMathPara>
          </w:p>
        </w:tc>
        <w:tc>
          <w:tcPr>
            <w:tcW w:w="3616" w:type="dxa"/>
          </w:tcPr>
          <w:p w:rsidR="00C70116" w:rsidRDefault="00C70116" w:rsidP="00A65C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 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0 0 0 0</m:t>
                </m:r>
              </m:oMath>
            </m:oMathPara>
          </w:p>
        </w:tc>
        <w:tc>
          <w:tcPr>
            <w:tcW w:w="355" w:type="dxa"/>
          </w:tcPr>
          <w:p w:rsidR="00C70116" w:rsidRDefault="00C70116" w:rsidP="00A65C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0</w:t>
            </w:r>
          </w:p>
        </w:tc>
      </w:tr>
      <w:tr w:rsidR="00C70116" w:rsidTr="00C70116">
        <w:tc>
          <w:tcPr>
            <w:tcW w:w="2345" w:type="dxa"/>
          </w:tcPr>
          <w:p w:rsidR="00C70116" w:rsidRDefault="00C70116" w:rsidP="00A65C6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a, ($01, SP)</w:t>
            </w:r>
          </w:p>
        </w:tc>
        <w:tc>
          <w:tcPr>
            <w:tcW w:w="2314" w:type="dxa"/>
          </w:tcPr>
          <w:p w:rsidR="00C70116" w:rsidRDefault="00C70116" w:rsidP="00A65C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FF0000"/>
                  </w:rPr>
                  <m:t xml:space="preserve"> 0 0 0 0</m:t>
                </m:r>
              </m:oMath>
            </m:oMathPara>
          </w:p>
        </w:tc>
        <w:tc>
          <w:tcPr>
            <w:tcW w:w="3616" w:type="dxa"/>
          </w:tcPr>
          <w:p w:rsidR="00C70116" w:rsidRDefault="00C70116" w:rsidP="00A65C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 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0 0 0 0</m:t>
                </m:r>
              </m:oMath>
            </m:oMathPara>
          </w:p>
        </w:tc>
        <w:tc>
          <w:tcPr>
            <w:tcW w:w="355" w:type="dxa"/>
          </w:tcPr>
          <w:p w:rsidR="00C70116" w:rsidRDefault="00C70116" w:rsidP="00A65C6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0</w:t>
            </w:r>
          </w:p>
        </w:tc>
      </w:tr>
      <w:tr w:rsidR="00C70116" w:rsidTr="00C70116">
        <w:tc>
          <w:tcPr>
            <w:tcW w:w="2345" w:type="dxa"/>
          </w:tcPr>
          <w:p w:rsidR="00C70116" w:rsidRDefault="00C70116" w:rsidP="00A65C63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($01, SP),a</w:t>
            </w:r>
          </w:p>
        </w:tc>
        <w:tc>
          <w:tcPr>
            <w:tcW w:w="2314" w:type="dxa"/>
          </w:tcPr>
          <w:p w:rsidR="00C70116" w:rsidRDefault="00C70116" w:rsidP="00A65C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0 0 0 0</m:t>
                </m:r>
              </m:oMath>
            </m:oMathPara>
          </w:p>
        </w:tc>
        <w:tc>
          <w:tcPr>
            <w:tcW w:w="3616" w:type="dxa"/>
          </w:tcPr>
          <w:p w:rsidR="00C70116" w:rsidRDefault="00C70116" w:rsidP="00A65C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FF0000"/>
                  </w:rPr>
                  <m:t xml:space="preserve"> 0 0 0 0</m:t>
                </m:r>
              </m:oMath>
            </m:oMathPara>
          </w:p>
        </w:tc>
        <w:tc>
          <w:tcPr>
            <w:tcW w:w="355" w:type="dxa"/>
          </w:tcPr>
          <w:p w:rsidR="00C70116" w:rsidRDefault="00C70116" w:rsidP="00A65C63">
            <w:pPr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70116" w:rsidTr="00C70116">
        <w:tc>
          <w:tcPr>
            <w:tcW w:w="2345" w:type="dxa"/>
          </w:tcPr>
          <w:p w:rsidR="00C70116" w:rsidRDefault="00C70116" w:rsidP="00A65C6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314" w:type="dxa"/>
          </w:tcPr>
          <w:p w:rsidR="00C70116" w:rsidRPr="00382208" w:rsidRDefault="00C70116" w:rsidP="00A65C63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616" w:type="dxa"/>
          </w:tcPr>
          <w:p w:rsidR="00C70116" w:rsidRPr="003E19F6" w:rsidRDefault="00C70116" w:rsidP="00A65C63">
            <w:pPr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355" w:type="dxa"/>
          </w:tcPr>
          <w:p w:rsidR="00C70116" w:rsidRPr="003E19F6" w:rsidRDefault="00C70116" w:rsidP="00A65C63">
            <w:pPr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70116" w:rsidTr="00C70116">
        <w:tc>
          <w:tcPr>
            <w:tcW w:w="2345" w:type="dxa"/>
          </w:tcPr>
          <w:p w:rsidR="00C70116" w:rsidRDefault="00C70116" w:rsidP="001B0B2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($01, SP)</w:t>
            </w:r>
          </w:p>
        </w:tc>
        <w:tc>
          <w:tcPr>
            <w:tcW w:w="2314" w:type="dxa"/>
          </w:tcPr>
          <w:p w:rsidR="00C70116" w:rsidRDefault="00C70116" w:rsidP="001B0B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0 0 0 0</m:t>
                </m:r>
              </m:oMath>
            </m:oMathPara>
          </w:p>
        </w:tc>
        <w:tc>
          <w:tcPr>
            <w:tcW w:w="3616" w:type="dxa"/>
          </w:tcPr>
          <w:p w:rsidR="00C70116" w:rsidRDefault="00C70116" w:rsidP="0053356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0 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FF0000"/>
                  </w:rPr>
                  <m:t xml:space="preserve"> 0 0 0 </m:t>
                </m:r>
              </m:oMath>
            </m:oMathPara>
          </w:p>
        </w:tc>
        <w:tc>
          <w:tcPr>
            <w:tcW w:w="355" w:type="dxa"/>
          </w:tcPr>
          <w:p w:rsidR="00C70116" w:rsidRDefault="00C70116" w:rsidP="00533569">
            <w:pPr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70116" w:rsidTr="00C70116">
        <w:tc>
          <w:tcPr>
            <w:tcW w:w="2345" w:type="dxa"/>
          </w:tcPr>
          <w:p w:rsidR="00C70116" w:rsidRDefault="00C70116" w:rsidP="001B0B2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a,(y)</w:t>
            </w:r>
          </w:p>
        </w:tc>
        <w:tc>
          <w:tcPr>
            <w:tcW w:w="2314" w:type="dxa"/>
          </w:tcPr>
          <w:p w:rsidR="00C70116" w:rsidRDefault="00C70116" w:rsidP="00DF59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FF0000"/>
                  </w:rPr>
                  <m:t xml:space="preserve"> 0 0 0 0 0 0</m:t>
                </m:r>
              </m:oMath>
            </m:oMathPara>
          </w:p>
        </w:tc>
        <w:tc>
          <w:tcPr>
            <w:tcW w:w="3616" w:type="dxa"/>
          </w:tcPr>
          <w:p w:rsidR="00C70116" w:rsidRDefault="00C70116" w:rsidP="001B0B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 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</m:t>
                </m:r>
              </m:oMath>
            </m:oMathPara>
          </w:p>
        </w:tc>
        <w:tc>
          <w:tcPr>
            <w:tcW w:w="355" w:type="dxa"/>
          </w:tcPr>
          <w:p w:rsidR="00C70116" w:rsidRDefault="00C70116" w:rsidP="001B0B25">
            <w:pPr>
              <w:rPr>
                <w:rFonts w:ascii="Calibri" w:eastAsia="宋体" w:hAnsi="Calibri" w:cs="Times New Roman"/>
              </w:rPr>
            </w:pPr>
          </w:p>
        </w:tc>
      </w:tr>
      <w:tr w:rsidR="00C70116" w:rsidTr="00C70116">
        <w:tc>
          <w:tcPr>
            <w:tcW w:w="2345" w:type="dxa"/>
          </w:tcPr>
          <w:p w:rsidR="00C70116" w:rsidRDefault="00C70116" w:rsidP="001B0B2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jreq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L_End_Rx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;SE0 Detection</w:t>
            </w:r>
          </w:p>
        </w:tc>
        <w:tc>
          <w:tcPr>
            <w:tcW w:w="2314" w:type="dxa"/>
          </w:tcPr>
          <w:p w:rsidR="00C70116" w:rsidRDefault="00C70116" w:rsidP="00DF59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0 0 0 0 0 0</m:t>
                </m:r>
              </m:oMath>
            </m:oMathPara>
          </w:p>
        </w:tc>
        <w:tc>
          <w:tcPr>
            <w:tcW w:w="3616" w:type="dxa"/>
          </w:tcPr>
          <w:p w:rsidR="00C70116" w:rsidRDefault="00C70116" w:rsidP="001B0B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 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</m:t>
                </m:r>
              </m:oMath>
            </m:oMathPara>
          </w:p>
        </w:tc>
        <w:tc>
          <w:tcPr>
            <w:tcW w:w="355" w:type="dxa"/>
          </w:tcPr>
          <w:p w:rsidR="00C70116" w:rsidRDefault="00C70116" w:rsidP="001B0B25">
            <w:pPr>
              <w:rPr>
                <w:rFonts w:ascii="Calibri" w:eastAsia="宋体" w:hAnsi="Calibri" w:cs="Times New Roman"/>
              </w:rPr>
            </w:pPr>
          </w:p>
        </w:tc>
      </w:tr>
      <w:tr w:rsidR="00C70116" w:rsidTr="00C70116">
        <w:tc>
          <w:tcPr>
            <w:tcW w:w="2345" w:type="dxa"/>
          </w:tcPr>
          <w:p w:rsidR="00C70116" w:rsidRDefault="00C70116" w:rsidP="001B0B2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a, ($01, SP)</w:t>
            </w:r>
          </w:p>
        </w:tc>
        <w:tc>
          <w:tcPr>
            <w:tcW w:w="2314" w:type="dxa"/>
          </w:tcPr>
          <w:p w:rsidR="00C70116" w:rsidRDefault="00C70116" w:rsidP="001B0B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FF0000"/>
                  </w:rPr>
                  <m:t xml:space="preserve"> 0 0 0</m:t>
                </m:r>
              </m:oMath>
            </m:oMathPara>
          </w:p>
        </w:tc>
        <w:tc>
          <w:tcPr>
            <w:tcW w:w="3616" w:type="dxa"/>
          </w:tcPr>
          <w:p w:rsidR="00C70116" w:rsidRDefault="00C70116" w:rsidP="001B0B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 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</m:t>
                </m:r>
              </m:oMath>
            </m:oMathPara>
          </w:p>
        </w:tc>
        <w:tc>
          <w:tcPr>
            <w:tcW w:w="355" w:type="dxa"/>
          </w:tcPr>
          <w:p w:rsidR="00C70116" w:rsidRDefault="00C70116" w:rsidP="001B0B25">
            <w:pPr>
              <w:rPr>
                <w:rFonts w:ascii="Calibri" w:eastAsia="宋体" w:hAnsi="Calibri" w:cs="Times New Roman"/>
              </w:rPr>
            </w:pPr>
          </w:p>
        </w:tc>
      </w:tr>
      <w:tr w:rsidR="00C70116" w:rsidTr="00C70116">
        <w:tc>
          <w:tcPr>
            <w:tcW w:w="2345" w:type="dxa"/>
          </w:tcPr>
          <w:p w:rsidR="00C70116" w:rsidRDefault="00C70116" w:rsidP="001B0B2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($01, SP),a</w:t>
            </w:r>
          </w:p>
        </w:tc>
        <w:tc>
          <w:tcPr>
            <w:tcW w:w="2314" w:type="dxa"/>
          </w:tcPr>
          <w:p w:rsidR="00C70116" w:rsidRDefault="00C70116" w:rsidP="001B0B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</m:t>
                </m:r>
              </m:oMath>
            </m:oMathPara>
          </w:p>
        </w:tc>
        <w:tc>
          <w:tcPr>
            <w:tcW w:w="3616" w:type="dxa"/>
          </w:tcPr>
          <w:p w:rsidR="00C70116" w:rsidRDefault="00C70116" w:rsidP="001B0B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FF0000"/>
                  </w:rPr>
                  <m:t xml:space="preserve"> 0 0 0</m:t>
                </m:r>
              </m:oMath>
            </m:oMathPara>
          </w:p>
        </w:tc>
        <w:tc>
          <w:tcPr>
            <w:tcW w:w="355" w:type="dxa"/>
          </w:tcPr>
          <w:p w:rsidR="00C70116" w:rsidRDefault="00C70116" w:rsidP="001B0B25">
            <w:pPr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:rsidR="00B863A3" w:rsidRDefault="00B863A3">
      <w:r>
        <w:t>Intuitively, we can conclude that:</w:t>
      </w:r>
    </w:p>
    <w:p w:rsidR="006C4802" w:rsidRPr="00B863A3" w:rsidRDefault="002A1651" w:rsidP="006C480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XNOR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XOR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</m:oMath>
      </m:oMathPara>
    </w:p>
    <w:p w:rsidR="006C4802" w:rsidRDefault="006C4802" w:rsidP="006C4802">
      <w:proofErr w:type="spellStart"/>
      <w:r>
        <w:t>B</w:t>
      </w:r>
      <w:r w:rsidRPr="00B863A3">
        <w:rPr>
          <w:vertAlign w:val="subscript"/>
        </w:rPr>
        <w:t>n</w:t>
      </w:r>
      <w:proofErr w:type="spellEnd"/>
      <w:r>
        <w:t xml:space="preserve"> – current received bit</w:t>
      </w:r>
    </w:p>
    <w:p w:rsidR="006C4802" w:rsidRDefault="006C4802" w:rsidP="006C4802">
      <w:proofErr w:type="spellStart"/>
      <w:r>
        <w:t>D</w:t>
      </w:r>
      <w:r w:rsidRPr="00B863A3">
        <w:rPr>
          <w:vertAlign w:val="subscript"/>
        </w:rPr>
        <w:t>n</w:t>
      </w:r>
      <w:proofErr w:type="spellEnd"/>
      <w:r>
        <w:t xml:space="preserve"> – current bus status</w:t>
      </w:r>
    </w:p>
    <w:p w:rsidR="006C4802" w:rsidRDefault="006C4802">
      <w:r>
        <w:t>D</w:t>
      </w:r>
      <w:r w:rsidRPr="00B863A3">
        <w:rPr>
          <w:vertAlign w:val="subscript"/>
        </w:rPr>
        <w:t>n-1</w:t>
      </w:r>
      <w:r>
        <w:t xml:space="preserve"> – previous bus status</w:t>
      </w:r>
    </w:p>
    <w:p w:rsidR="00C46CBC" w:rsidRDefault="00DE6162">
      <w:pPr>
        <w:rPr>
          <w:color w:val="FF0000"/>
        </w:rPr>
      </w:pPr>
      <w:r w:rsidRPr="006C4802">
        <w:rPr>
          <w:color w:val="FF0000"/>
        </w:rPr>
        <w:t>In order to make the algorithm work, PC0 – PC5 must remain floating</w:t>
      </w:r>
      <w:r w:rsidR="0065617B">
        <w:rPr>
          <w:color w:val="FF0000"/>
        </w:rPr>
        <w:t xml:space="preserve"> =&gt; </w:t>
      </w:r>
    </w:p>
    <w:p w:rsidR="00D0075A" w:rsidRDefault="00D0075A">
      <w:pPr>
        <w:rPr>
          <w:color w:val="FF0000"/>
        </w:rPr>
      </w:pPr>
    </w:p>
    <w:p w:rsidR="0046202F" w:rsidRPr="00ED788B" w:rsidRDefault="0046202F">
      <w:r w:rsidRPr="00ED788B">
        <w:rPr>
          <w:rFonts w:hint="eastAsia"/>
        </w:rPr>
        <w:t>After</w:t>
      </w:r>
      <w:r w:rsidRPr="00ED788B">
        <w:t xml:space="preserve"> </w:t>
      </w:r>
      <w:r w:rsidR="00ED788B" w:rsidRPr="00ED788B">
        <w:rPr>
          <w:rFonts w:hint="eastAsia"/>
        </w:rPr>
        <w:t>3</w:t>
      </w:r>
      <w:r w:rsidR="00ED788B" w:rsidRPr="00ED788B">
        <w:t xml:space="preserve"> </w:t>
      </w:r>
      <w:r w:rsidR="00ED788B" w:rsidRPr="00ED788B">
        <w:rPr>
          <w:rFonts w:hint="eastAsia"/>
        </w:rPr>
        <w:t>receiving</w:t>
      </w:r>
      <w:r w:rsidR="00ED788B" w:rsidRPr="00ED788B">
        <w:t xml:space="preserve"> </w:t>
      </w:r>
      <w:r w:rsidR="00ED788B" w:rsidRPr="00ED788B">
        <w:rPr>
          <w:rFonts w:hint="eastAsia"/>
        </w:rPr>
        <w:t>cycles:</w:t>
      </w:r>
    </w:p>
    <w:p w:rsidR="006C4802" w:rsidRPr="0046202F" w:rsidRDefault="002A1651">
      <w:pPr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</w:rPr>
            <m:t xml:space="preserve"> 0 0 0</m:t>
          </m:r>
        </m:oMath>
      </m:oMathPara>
    </w:p>
    <w:p w:rsidR="0046202F" w:rsidRDefault="0046202F"/>
    <w:p w:rsidR="00B863A3" w:rsidRDefault="00B863A3">
      <w:r>
        <w:t>The algorithm cannot handle bit-stuffing</w:t>
      </w:r>
    </w:p>
    <w:p w:rsidR="00B863A3" w:rsidRDefault="00B863A3">
      <w:r>
        <w:t>The property of XOR being used:</w:t>
      </w:r>
    </w:p>
    <w:p w:rsidR="00B863A3" w:rsidRDefault="00B863A3">
      <w:r>
        <w:lastRenderedPageBreak/>
        <w:t xml:space="preserve">A </w:t>
      </w:r>
      <w:proofErr w:type="spellStart"/>
      <w:r>
        <w:t>xor</w:t>
      </w:r>
      <w:proofErr w:type="spellEnd"/>
      <w:r>
        <w:t xml:space="preserve"> 0 = A</w:t>
      </w:r>
    </w:p>
    <w:p w:rsidR="0051112E" w:rsidRDefault="0051112E"/>
    <w:p w:rsidR="0051112E" w:rsidRDefault="0051112E"/>
    <w:p w:rsidR="0051112E" w:rsidRDefault="0051112E">
      <w:pPr>
        <w:rPr>
          <w:rFonts w:hint="eastAsia"/>
        </w:rPr>
      </w:pPr>
      <w:r>
        <w:t xml:space="preserve">Last </w:t>
      </w:r>
      <w:proofErr w:type="gramStart"/>
      <w:r>
        <w:t>bit(</w:t>
      </w:r>
      <w:proofErr w:type="gramEnd"/>
      <w:r>
        <w:t>Bit 7, MSB)</w:t>
      </w:r>
      <w:r w:rsidR="00B343C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300"/>
        <w:gridCol w:w="3569"/>
        <w:gridCol w:w="463"/>
      </w:tblGrid>
      <w:tr w:rsidR="00B8412C" w:rsidTr="00933555">
        <w:tc>
          <w:tcPr>
            <w:tcW w:w="2298" w:type="dxa"/>
          </w:tcPr>
          <w:p w:rsidR="00B8412C" w:rsidRDefault="00B8412C" w:rsidP="00B8412C">
            <w:r>
              <w:t>Assembly instruction</w:t>
            </w:r>
          </w:p>
        </w:tc>
        <w:tc>
          <w:tcPr>
            <w:tcW w:w="2300" w:type="dxa"/>
          </w:tcPr>
          <w:p w:rsidR="00B8412C" w:rsidRDefault="00B8412C" w:rsidP="00B8412C">
            <w:r>
              <w:t>Accumulator (a)</w:t>
            </w:r>
          </w:p>
        </w:tc>
        <w:tc>
          <w:tcPr>
            <w:tcW w:w="3569" w:type="dxa"/>
          </w:tcPr>
          <w:p w:rsidR="00B8412C" w:rsidRDefault="00B8412C" w:rsidP="00B8412C">
            <w:r>
              <w:t>Buffer</w:t>
            </w:r>
          </w:p>
        </w:tc>
        <w:tc>
          <w:tcPr>
            <w:tcW w:w="463" w:type="dxa"/>
          </w:tcPr>
          <w:p w:rsidR="00B8412C" w:rsidRDefault="00B8412C" w:rsidP="00B8412C">
            <w:r>
              <w:rPr>
                <w:rFonts w:hint="eastAsia"/>
              </w:rPr>
              <w:t>C</w:t>
            </w:r>
          </w:p>
        </w:tc>
      </w:tr>
      <w:tr w:rsidR="00B8412C" w:rsidTr="00933555">
        <w:tc>
          <w:tcPr>
            <w:tcW w:w="2298" w:type="dxa"/>
          </w:tcPr>
          <w:p w:rsidR="00B8412C" w:rsidRDefault="00B8412C" w:rsidP="00B8412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300" w:type="dxa"/>
          </w:tcPr>
          <w:p w:rsidR="00B8412C" w:rsidRDefault="00EA46AC" w:rsidP="00B8412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We don’t care</w:t>
            </w:r>
          </w:p>
        </w:tc>
        <w:tc>
          <w:tcPr>
            <w:tcW w:w="3569" w:type="dxa"/>
          </w:tcPr>
          <w:p w:rsidR="00B8412C" w:rsidRDefault="00B8412C" w:rsidP="00B8412C">
            <w:pPr>
              <w:rPr>
                <w:rFonts w:ascii="Calibri" w:eastAsia="宋体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:rsidR="00B8412C" w:rsidRPr="009F0A71" w:rsidRDefault="00B8412C" w:rsidP="00B8412C">
            <w:pPr>
              <w:rPr>
                <w:rFonts w:ascii="Consolas" w:eastAsia="宋体" w:hAnsi="Consolas" w:cs="Consolas"/>
              </w:rPr>
            </w:pPr>
          </w:p>
        </w:tc>
      </w:tr>
      <w:tr w:rsidR="00B8412C" w:rsidTr="00933555">
        <w:tc>
          <w:tcPr>
            <w:tcW w:w="2298" w:type="dxa"/>
          </w:tcPr>
          <w:p w:rsidR="00B8412C" w:rsidRDefault="00B8412C" w:rsidP="00B8412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($01, SP)</w:t>
            </w:r>
          </w:p>
        </w:tc>
        <w:tc>
          <w:tcPr>
            <w:tcW w:w="2300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0 0 0 0</m:t>
                </m:r>
              </m:oMath>
            </m:oMathPara>
          </w:p>
        </w:tc>
        <w:tc>
          <w:tcPr>
            <w:tcW w:w="3569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:rsidR="00B8412C" w:rsidRDefault="00B8412C" w:rsidP="00B8412C">
            <w:pPr>
              <w:rPr>
                <w:rFonts w:ascii="Consolas" w:eastAsia="宋体" w:hAnsi="Consolas" w:cs="Consolas"/>
                <w:color w:val="FF0000"/>
              </w:rPr>
            </w:pPr>
            <w:r>
              <w:rPr>
                <w:rFonts w:ascii="Calibri" w:eastAsia="宋体" w:hAnsi="Calibri" w:cs="Times New Roman"/>
              </w:rPr>
              <w:t>B0</w:t>
            </w:r>
          </w:p>
        </w:tc>
      </w:tr>
      <w:tr w:rsidR="00B8412C" w:rsidTr="00933555">
        <w:tc>
          <w:tcPr>
            <w:tcW w:w="2298" w:type="dxa"/>
          </w:tcPr>
          <w:p w:rsidR="00B8412C" w:rsidRDefault="00B8412C" w:rsidP="00B8412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a,(y)</w:t>
            </w:r>
          </w:p>
        </w:tc>
        <w:tc>
          <w:tcPr>
            <w:tcW w:w="2300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7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7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FF0000"/>
                  </w:rPr>
                  <m:t xml:space="preserve"> 0 0 0 0 0 0</m:t>
                </m:r>
              </m:oMath>
            </m:oMathPara>
          </w:p>
        </w:tc>
        <w:tc>
          <w:tcPr>
            <w:tcW w:w="3569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:rsidR="00B8412C" w:rsidRDefault="00B8412C" w:rsidP="00B8412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B0</w:t>
            </w:r>
          </w:p>
        </w:tc>
      </w:tr>
      <w:tr w:rsidR="00B8412C" w:rsidTr="00933555">
        <w:tc>
          <w:tcPr>
            <w:tcW w:w="2298" w:type="dxa"/>
          </w:tcPr>
          <w:p w:rsidR="00B8412C" w:rsidRDefault="00B8412C" w:rsidP="00B8412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jreq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L_End_Rx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;SE0 Detection</w:t>
            </w:r>
          </w:p>
        </w:tc>
        <w:tc>
          <w:tcPr>
            <w:tcW w:w="2300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0 0 0 0 0 0</m:t>
                </m:r>
              </m:oMath>
            </m:oMathPara>
          </w:p>
        </w:tc>
        <w:tc>
          <w:tcPr>
            <w:tcW w:w="3569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:rsidR="00B8412C" w:rsidRDefault="00B8412C" w:rsidP="00B8412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B0</w:t>
            </w:r>
          </w:p>
        </w:tc>
      </w:tr>
      <w:tr w:rsidR="00B8412C" w:rsidTr="00933555">
        <w:tc>
          <w:tcPr>
            <w:tcW w:w="2298" w:type="dxa"/>
          </w:tcPr>
          <w:p w:rsidR="00B8412C" w:rsidRDefault="00B8412C" w:rsidP="00B8412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a, ($01, SP)</w:t>
            </w:r>
          </w:p>
        </w:tc>
        <w:tc>
          <w:tcPr>
            <w:tcW w:w="2300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3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69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:rsidR="00B8412C" w:rsidRDefault="00B8412C" w:rsidP="00B8412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B0</w:t>
            </w:r>
          </w:p>
        </w:tc>
      </w:tr>
      <w:tr w:rsidR="00B8412C" w:rsidTr="00933555">
        <w:tc>
          <w:tcPr>
            <w:tcW w:w="2298" w:type="dxa"/>
          </w:tcPr>
          <w:p w:rsidR="00B8412C" w:rsidRDefault="00B8412C" w:rsidP="00B8412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($01, SP),a</w:t>
            </w:r>
          </w:p>
        </w:tc>
        <w:tc>
          <w:tcPr>
            <w:tcW w:w="2300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69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3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:rsidR="00B8412C" w:rsidRDefault="00B8412C" w:rsidP="00B8412C">
            <w:pPr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/>
              </w:rPr>
              <w:t>B0</w:t>
            </w:r>
          </w:p>
        </w:tc>
      </w:tr>
      <w:tr w:rsidR="00B8412C" w:rsidTr="00933555">
        <w:tc>
          <w:tcPr>
            <w:tcW w:w="2298" w:type="dxa"/>
          </w:tcPr>
          <w:p w:rsidR="00B8412C" w:rsidRDefault="00B8412C" w:rsidP="00B8412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rlc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</w:t>
            </w:r>
          </w:p>
        </w:tc>
        <w:tc>
          <w:tcPr>
            <w:tcW w:w="2300" w:type="dxa"/>
          </w:tcPr>
          <w:p w:rsidR="00B8412C" w:rsidRPr="00B072C3" w:rsidRDefault="00B8412C" w:rsidP="00B8412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3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69" w:type="dxa"/>
          </w:tcPr>
          <w:p w:rsidR="00B8412C" w:rsidRPr="003E36D7" w:rsidRDefault="00B8412C" w:rsidP="00B8412C">
            <w:pPr>
              <w:rPr>
                <w:rFonts w:ascii="Calibri" w:eastAsia="宋体" w:hAnsi="Calibri" w:cs="Times New Roman"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3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:rsidR="00B8412C" w:rsidRDefault="00B8412C" w:rsidP="00B8412C">
            <w:pPr>
              <w:rPr>
                <w:rFonts w:ascii="Calibri" w:eastAsia="宋体" w:hAnsi="Calibri" w:cs="Times New Roman"/>
              </w:rPr>
            </w:pPr>
            <w:r w:rsidRPr="00894AFE">
              <w:rPr>
                <w:rFonts w:ascii="Calibri" w:eastAsia="宋体" w:hAnsi="Calibri" w:cs="Times New Roman"/>
                <w:color w:val="FF0000"/>
              </w:rPr>
              <w:t>D7</w:t>
            </w:r>
          </w:p>
        </w:tc>
      </w:tr>
      <w:tr w:rsidR="00B8412C" w:rsidTr="00933555">
        <w:tc>
          <w:tcPr>
            <w:tcW w:w="2298" w:type="dxa"/>
          </w:tcPr>
          <w:p w:rsidR="00B8412C" w:rsidRDefault="00B8412C" w:rsidP="00B8412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Buf,x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 a</w:t>
            </w:r>
          </w:p>
        </w:tc>
        <w:tc>
          <w:tcPr>
            <w:tcW w:w="2300" w:type="dxa"/>
          </w:tcPr>
          <w:p w:rsidR="00B8412C" w:rsidRPr="00894AFE" w:rsidRDefault="00B8412C" w:rsidP="00B8412C">
            <w:pPr>
              <w:rPr>
                <w:rFonts w:ascii="Consolas" w:eastAsia="宋体" w:hAnsi="Consolas" w:cs="Consolas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3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69" w:type="dxa"/>
          </w:tcPr>
          <w:p w:rsidR="00B8412C" w:rsidRPr="003E36D7" w:rsidRDefault="00B8412C" w:rsidP="00B8412C">
            <w:pPr>
              <w:rPr>
                <w:rFonts w:ascii="Calibri" w:eastAsia="宋体" w:hAnsi="Calibri" w:cs="Times New Roman" w:hint="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3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:rsidR="00B8412C" w:rsidRPr="00894AFE" w:rsidRDefault="00B8412C" w:rsidP="00B8412C">
            <w:pPr>
              <w:rPr>
                <w:rFonts w:ascii="Calibri" w:eastAsia="宋体" w:hAnsi="Calibri" w:cs="Times New Roman"/>
                <w:color w:val="FF0000"/>
              </w:rPr>
            </w:pPr>
            <w:r w:rsidRPr="0051112E">
              <w:rPr>
                <w:rFonts w:ascii="Calibri" w:eastAsia="宋体" w:hAnsi="Calibri" w:cs="Times New Roman"/>
                <w:color w:val="000000" w:themeColor="text1"/>
              </w:rPr>
              <w:t>D7</w:t>
            </w:r>
          </w:p>
        </w:tc>
      </w:tr>
      <w:tr w:rsidR="00B8412C" w:rsidTr="00933555">
        <w:tc>
          <w:tcPr>
            <w:tcW w:w="2298" w:type="dxa"/>
          </w:tcPr>
          <w:p w:rsidR="00B8412C" w:rsidRDefault="00B8412C" w:rsidP="00B8412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;Next byte</w:t>
            </w:r>
          </w:p>
        </w:tc>
        <w:tc>
          <w:tcPr>
            <w:tcW w:w="2300" w:type="dxa"/>
          </w:tcPr>
          <w:p w:rsidR="00B8412C" w:rsidRPr="0051112E" w:rsidRDefault="00B8412C" w:rsidP="00B8412C">
            <w:pPr>
              <w:rPr>
                <w:rFonts w:ascii="Consolas" w:eastAsia="宋体" w:hAnsi="Consolas" w:cs="Consolas"/>
                <w:color w:val="000000" w:themeColor="text1"/>
              </w:rPr>
            </w:pPr>
          </w:p>
        </w:tc>
        <w:tc>
          <w:tcPr>
            <w:tcW w:w="3569" w:type="dxa"/>
          </w:tcPr>
          <w:p w:rsidR="00B8412C" w:rsidRPr="00267AF8" w:rsidRDefault="00B8412C" w:rsidP="00B8412C">
            <w:pPr>
              <w:rPr>
                <w:rFonts w:ascii="Consolas" w:eastAsia="宋体" w:hAnsi="Consolas" w:cs="Consolas"/>
                <w:color w:val="000000" w:themeColor="text1"/>
              </w:rPr>
            </w:pPr>
          </w:p>
        </w:tc>
        <w:tc>
          <w:tcPr>
            <w:tcW w:w="463" w:type="dxa"/>
          </w:tcPr>
          <w:p w:rsidR="00B8412C" w:rsidRPr="0051112E" w:rsidRDefault="00B8412C" w:rsidP="00B8412C">
            <w:pPr>
              <w:rPr>
                <w:rFonts w:ascii="Calibri" w:eastAsia="宋体" w:hAnsi="Calibri" w:cs="Times New Roman"/>
                <w:color w:val="000000" w:themeColor="text1"/>
              </w:rPr>
            </w:pPr>
          </w:p>
        </w:tc>
      </w:tr>
      <w:tr w:rsidR="00B8412C" w:rsidTr="00933555">
        <w:tc>
          <w:tcPr>
            <w:tcW w:w="2298" w:type="dxa"/>
          </w:tcPr>
          <w:p w:rsidR="00B8412C" w:rsidRDefault="00B8412C" w:rsidP="00B8412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($01, SP)</w:t>
            </w:r>
          </w:p>
        </w:tc>
        <w:tc>
          <w:tcPr>
            <w:tcW w:w="2300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3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69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 xml:space="preserve">0 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3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:rsidR="00B8412C" w:rsidRDefault="00B8412C" w:rsidP="00B8412C">
            <w:pPr>
              <w:rPr>
                <w:rFonts w:ascii="Consolas" w:eastAsia="宋体" w:hAnsi="Consolas" w:cs="Consolas"/>
                <w:color w:val="FF0000"/>
              </w:rPr>
            </w:pPr>
            <w:r w:rsidRPr="004227E0">
              <w:rPr>
                <w:rFonts w:ascii="Consolas" w:eastAsia="宋体" w:hAnsi="Consolas" w:cs="Consolas"/>
                <w:color w:val="000000" w:themeColor="text1"/>
              </w:rPr>
              <w:t>B1</w:t>
            </w:r>
          </w:p>
        </w:tc>
      </w:tr>
      <w:tr w:rsidR="00B8412C" w:rsidTr="00933555">
        <w:tc>
          <w:tcPr>
            <w:tcW w:w="2298" w:type="dxa"/>
          </w:tcPr>
          <w:p w:rsidR="00B8412C" w:rsidRDefault="00B8412C" w:rsidP="00B8412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a,(y)</w:t>
            </w:r>
          </w:p>
        </w:tc>
        <w:tc>
          <w:tcPr>
            <w:tcW w:w="2300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FF0000"/>
                  </w:rPr>
                  <m:t xml:space="preserve"> 0 0 0 0 0 0</m:t>
                </m:r>
              </m:oMath>
            </m:oMathPara>
          </w:p>
        </w:tc>
        <w:tc>
          <w:tcPr>
            <w:tcW w:w="3569" w:type="dxa"/>
          </w:tcPr>
          <w:p w:rsidR="00B8412C" w:rsidRPr="008C4D21" w:rsidRDefault="00B8412C" w:rsidP="00B8412C">
            <w:pPr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w:bookmarkStart w:id="0" w:name="_GoBack"/>
                    <w:bookmarkEnd w:id="0"/>
                    <m:r>
                      <w:rPr>
                        <w:rFonts w:ascii="Cambria Math" w:hAnsi="Cambria Math"/>
                        <w:color w:val="000000" w:themeColor="text1"/>
                      </w:rPr>
                      <m:t>0 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3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:rsidR="00B8412C" w:rsidRDefault="00B8412C" w:rsidP="00B8412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B1</w:t>
            </w:r>
          </w:p>
        </w:tc>
      </w:tr>
      <w:tr w:rsidR="00B8412C" w:rsidTr="00933555">
        <w:tc>
          <w:tcPr>
            <w:tcW w:w="2298" w:type="dxa"/>
          </w:tcPr>
          <w:p w:rsidR="00B8412C" w:rsidRDefault="00B8412C" w:rsidP="00B8412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jreq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L_End_Rx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;SE0 Detection</w:t>
            </w:r>
          </w:p>
        </w:tc>
        <w:tc>
          <w:tcPr>
            <w:tcW w:w="2300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0 0 0 0 0 0</m:t>
                </m:r>
              </m:oMath>
            </m:oMathPara>
          </w:p>
        </w:tc>
        <w:tc>
          <w:tcPr>
            <w:tcW w:w="3569" w:type="dxa"/>
          </w:tcPr>
          <w:p w:rsidR="00B8412C" w:rsidRPr="008C4D21" w:rsidRDefault="00B8412C" w:rsidP="00B8412C">
            <w:pPr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 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3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:rsidR="00B8412C" w:rsidRDefault="00B8412C" w:rsidP="00B8412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B1</w:t>
            </w:r>
          </w:p>
        </w:tc>
      </w:tr>
      <w:tr w:rsidR="00B8412C" w:rsidTr="00933555">
        <w:tc>
          <w:tcPr>
            <w:tcW w:w="2298" w:type="dxa"/>
          </w:tcPr>
          <w:p w:rsidR="00B8412C" w:rsidRDefault="00B8412C" w:rsidP="00B8412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a, ($01, SP)</w:t>
            </w:r>
          </w:p>
        </w:tc>
        <w:tc>
          <w:tcPr>
            <w:tcW w:w="2300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3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69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 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3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:rsidR="00B8412C" w:rsidRDefault="00B8412C" w:rsidP="00B8412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B1</w:t>
            </w:r>
          </w:p>
        </w:tc>
      </w:tr>
      <w:tr w:rsidR="00B8412C" w:rsidTr="00933555">
        <w:tc>
          <w:tcPr>
            <w:tcW w:w="2298" w:type="dxa"/>
          </w:tcPr>
          <w:p w:rsidR="00B8412C" w:rsidRDefault="00B8412C" w:rsidP="00B8412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($01, SP),a</w:t>
            </w:r>
          </w:p>
        </w:tc>
        <w:tc>
          <w:tcPr>
            <w:tcW w:w="2300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69" w:type="dxa"/>
          </w:tcPr>
          <w:p w:rsidR="00B8412C" w:rsidRDefault="00B8412C" w:rsidP="00B8412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3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:rsidR="00B8412C" w:rsidRDefault="00B8412C" w:rsidP="00B8412C">
            <w:pPr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/>
                <w:color w:val="FF0000"/>
              </w:rPr>
              <w:t>B1</w:t>
            </w:r>
          </w:p>
        </w:tc>
      </w:tr>
    </w:tbl>
    <w:p w:rsidR="00E83912" w:rsidRPr="00F826DC" w:rsidRDefault="00E83912"/>
    <w:sectPr w:rsidR="00E83912" w:rsidRPr="00F826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22"/>
    <w:rsid w:val="000918F7"/>
    <w:rsid w:val="00093398"/>
    <w:rsid w:val="001127A1"/>
    <w:rsid w:val="001158BF"/>
    <w:rsid w:val="0016288F"/>
    <w:rsid w:val="0017191D"/>
    <w:rsid w:val="001B0B25"/>
    <w:rsid w:val="0020594C"/>
    <w:rsid w:val="00267AF8"/>
    <w:rsid w:val="00295365"/>
    <w:rsid w:val="002A1651"/>
    <w:rsid w:val="002B1A55"/>
    <w:rsid w:val="00382208"/>
    <w:rsid w:val="003E19F6"/>
    <w:rsid w:val="003E36D7"/>
    <w:rsid w:val="004227E0"/>
    <w:rsid w:val="00427280"/>
    <w:rsid w:val="0043056B"/>
    <w:rsid w:val="0046202F"/>
    <w:rsid w:val="0051112E"/>
    <w:rsid w:val="00533569"/>
    <w:rsid w:val="00565EA3"/>
    <w:rsid w:val="005A78A7"/>
    <w:rsid w:val="0065617B"/>
    <w:rsid w:val="00666722"/>
    <w:rsid w:val="006C4802"/>
    <w:rsid w:val="00740429"/>
    <w:rsid w:val="007575D1"/>
    <w:rsid w:val="0082733F"/>
    <w:rsid w:val="00894AFE"/>
    <w:rsid w:val="008A59C1"/>
    <w:rsid w:val="008C4D21"/>
    <w:rsid w:val="00933555"/>
    <w:rsid w:val="00960F20"/>
    <w:rsid w:val="009A0BAD"/>
    <w:rsid w:val="009D01AA"/>
    <w:rsid w:val="009D69E5"/>
    <w:rsid w:val="009F0A71"/>
    <w:rsid w:val="00A37184"/>
    <w:rsid w:val="00A374B3"/>
    <w:rsid w:val="00A65C63"/>
    <w:rsid w:val="00A8597B"/>
    <w:rsid w:val="00B072C3"/>
    <w:rsid w:val="00B343C9"/>
    <w:rsid w:val="00B46A3D"/>
    <w:rsid w:val="00B8412C"/>
    <w:rsid w:val="00B863A3"/>
    <w:rsid w:val="00BA1A9A"/>
    <w:rsid w:val="00C349FE"/>
    <w:rsid w:val="00C46CBC"/>
    <w:rsid w:val="00C473A1"/>
    <w:rsid w:val="00C63EE4"/>
    <w:rsid w:val="00C70116"/>
    <w:rsid w:val="00CB6609"/>
    <w:rsid w:val="00CC2CB3"/>
    <w:rsid w:val="00D0075A"/>
    <w:rsid w:val="00D64369"/>
    <w:rsid w:val="00DE38CA"/>
    <w:rsid w:val="00DE6162"/>
    <w:rsid w:val="00DF59C6"/>
    <w:rsid w:val="00E1091A"/>
    <w:rsid w:val="00E83912"/>
    <w:rsid w:val="00EA46AC"/>
    <w:rsid w:val="00ED5745"/>
    <w:rsid w:val="00ED788B"/>
    <w:rsid w:val="00F826DC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D2145-D204-4319-9E27-814C3BB8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59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周行</dc:creator>
  <cp:keywords/>
  <dc:description/>
  <cp:lastModifiedBy>周行</cp:lastModifiedBy>
  <cp:revision>66</cp:revision>
  <dcterms:created xsi:type="dcterms:W3CDTF">2016-09-02T03:10:00Z</dcterms:created>
  <dcterms:modified xsi:type="dcterms:W3CDTF">2016-09-02T04:32:00Z</dcterms:modified>
</cp:coreProperties>
</file>