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Pr="006E46EF" w:rsidR="000E2D6F" w:rsidP="00BD089C" w:rsidRDefault="00611D7A" w14:paraId="02182C55" w14:textId="77777777">
      <w:pPr>
        <w:tabs>
          <w:tab w:val="left" w:pos="8178"/>
        </w:tabs>
        <w:jc w:val="both"/>
      </w:pPr>
      <w:r>
        <w:rPr>
          <w:noProof/>
        </w:rPr>
        <mc:AlternateContent>
          <mc:Choice Requires="wps">
            <w:drawing>
              <wp:anchor distT="0" distB="0" distL="114300" distR="114300" simplePos="0" relativeHeight="251658247" behindDoc="0" locked="0" layoutInCell="1" allowOverlap="1" wp14:anchorId="53EBA11D" wp14:editId="5F495979">
                <wp:simplePos x="0" y="0"/>
                <wp:positionH relativeFrom="column">
                  <wp:posOffset>-3981450</wp:posOffset>
                </wp:positionH>
                <wp:positionV relativeFrom="paragraph">
                  <wp:posOffset>-3105150</wp:posOffset>
                </wp:positionV>
                <wp:extent cx="11353165" cy="5675630"/>
                <wp:effectExtent l="685800" t="685800" r="591185" b="1353820"/>
                <wp:wrapNone/>
                <wp:docPr id="57" name="Forme libre : forme 5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1353165" cy="5675630"/>
                        </a:xfrm>
                        <a:custGeom>
                          <a:avLst/>
                          <a:gdLst>
                            <a:gd name="connsiteX0" fmla="*/ 4551521 w 4551521"/>
                            <a:gd name="connsiteY0" fmla="*/ 0 h 2275808"/>
                            <a:gd name="connsiteX1" fmla="*/ 2275809 w 4551521"/>
                            <a:gd name="connsiteY1" fmla="*/ 2275809 h 2275808"/>
                            <a:gd name="connsiteX2" fmla="*/ 0 w 4551521"/>
                            <a:gd name="connsiteY2" fmla="*/ 0 h 2275808"/>
                          </a:gdLst>
                          <a:ahLst/>
                          <a:cxnLst>
                            <a:cxn ang="0">
                              <a:pos x="connsiteX0" y="connsiteY0"/>
                            </a:cxn>
                            <a:cxn ang="0">
                              <a:pos x="connsiteX1" y="connsiteY1"/>
                            </a:cxn>
                            <a:cxn ang="0">
                              <a:pos x="connsiteX2" y="connsiteY2"/>
                            </a:cxn>
                          </a:cxnLst>
                          <a:rect l="l" t="t" r="r" b="b"/>
                          <a:pathLst>
                            <a:path w="4551521" h="2275808">
                              <a:moveTo>
                                <a:pt x="4551521" y="0"/>
                              </a:moveTo>
                              <a:lnTo>
                                <a:pt x="2275809" y="2275809"/>
                              </a:lnTo>
                              <a:lnTo>
                                <a:pt x="0" y="0"/>
                              </a:lnTo>
                            </a:path>
                          </a:pathLst>
                        </a:custGeom>
                        <a:solidFill>
                          <a:schemeClr val="bg1"/>
                        </a:solidFill>
                        <a:ln w="1905000" cap="flat">
                          <a:solidFill>
                            <a:schemeClr val="bg2"/>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asvg="http://schemas.microsoft.com/office/drawing/2016/SVG/main" xmlns:arto="http://schemas.microsoft.com/office/word/2006/arto">
            <w:pict>
              <v:shape id="Forme libre : forme 57" style="position:absolute;margin-left:-313.5pt;margin-top:-244.5pt;width:893.95pt;height:446.9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lt="&quot;&quot;" coordsize="4551521,2275808" o:spid="_x0000_s1026" fillcolor="white [3212]" strokecolor="#0053ff [3214]" strokeweight="150pt" path="m4551521,l2275809,22758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" w14:anchorId="4B40B4FA">
                <v:stroke joinstyle="miter"/>
                <v:path arrowok="t" o:connecttype="custom" o:connectlocs="11353165,0;5676703,5675632;0,0" o:connectangles="0,0,0"/>
              </v:shape>
            </w:pict>
          </mc:Fallback>
        </mc:AlternateContent>
      </w:r>
      <w:r w:rsidRPr="008540A4">
        <w:rPr>
          <w:noProof/>
        </w:rPr>
        <mc:AlternateContent>
          <mc:Choice Requires="wps">
            <w:drawing>
              <wp:anchor distT="0" distB="0" distL="114300" distR="114300" simplePos="0" relativeHeight="251658246" behindDoc="0" locked="0" layoutInCell="1" allowOverlap="1" wp14:anchorId="755196CE" wp14:editId="30FA7E5D">
                <wp:simplePos x="0" y="0"/>
                <wp:positionH relativeFrom="page">
                  <wp:posOffset>-15240</wp:posOffset>
                </wp:positionH>
                <wp:positionV relativeFrom="paragraph">
                  <wp:posOffset>-905510</wp:posOffset>
                </wp:positionV>
                <wp:extent cx="7556500" cy="4836795"/>
                <wp:effectExtent l="0" t="0" r="6350" b="1905"/>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6500" cy="48367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asvg="http://schemas.microsoft.com/office/drawing/2016/SVG/main" xmlns:arto="http://schemas.microsoft.com/office/word/2006/arto">
            <w:pict>
              <v:rect id="Rectangle 14" style="position:absolute;margin-left:-1.2pt;margin-top:-71.3pt;width:595pt;height:380.8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000094 [3215]" stroked="f" strokeweight="1pt" w14:anchorId="74F3B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">
                <w10:wrap anchorx="page"/>
              </v:rect>
            </w:pict>
          </mc:Fallback>
        </mc:AlternateContent>
      </w:r>
      <w:r w:rsidRPr="006E46EF" w:rsidR="00453084">
        <w:rPr>
          <w:noProof/>
        </w:rPr>
        <mc:AlternateContent>
          <mc:Choice Requires="wps">
            <w:drawing>
              <wp:anchor distT="0" distB="0" distL="114300" distR="114300" simplePos="0" relativeHeight="251658244" behindDoc="0" locked="0" layoutInCell="1" allowOverlap="1" wp14:anchorId="3DF6B0A0" wp14:editId="14CE72B4">
                <wp:simplePos x="0" y="0"/>
                <wp:positionH relativeFrom="page">
                  <wp:posOffset>0</wp:posOffset>
                </wp:positionH>
                <wp:positionV relativeFrom="paragraph">
                  <wp:posOffset>-899795</wp:posOffset>
                </wp:positionV>
                <wp:extent cx="7556500" cy="4837007"/>
                <wp:effectExtent l="0" t="0" r="6350" b="1905"/>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6500" cy="483700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asvg="http://schemas.microsoft.com/office/drawing/2016/SVG/main" xmlns:arto="http://schemas.microsoft.com/office/word/2006/arto">
            <w:pict>
              <v:rect id="Rectangle 5" style="position:absolute;margin-left:0;margin-top:-70.85pt;width:595pt;height:380.8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000094 [3215]" stroked="f" strokeweight="1pt" w14:anchorId="5E30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">
                <w10:wrap anchorx="page"/>
              </v:rect>
            </w:pict>
          </mc:Fallback>
        </mc:AlternateContent>
      </w:r>
      <w:r w:rsidRPr="006E46EF" w:rsidR="00D84EA8">
        <w:tab/>
      </w:r>
    </w:p>
    <w:p w:rsidRPr="006E46EF" w:rsidR="000E2D6F" w:rsidP="00BD089C" w:rsidRDefault="00D84EA8" w14:paraId="7469642F" w14:textId="77777777">
      <w:pPr>
        <w:tabs>
          <w:tab w:val="left" w:pos="6276"/>
        </w:tabs>
        <w:jc w:val="both"/>
      </w:pPr>
      <w:r w:rsidRPr="006E46EF">
        <w:tab/>
      </w:r>
    </w:p>
    <w:p w:rsidRPr="006E46EF" w:rsidR="000E2D6F" w:rsidP="00BD089C" w:rsidRDefault="000E2D6F" w14:paraId="0A355ED5" w14:textId="77777777">
      <w:pPr>
        <w:jc w:val="both"/>
      </w:pPr>
    </w:p>
    <w:p w:rsidRPr="006E46EF" w:rsidR="000E2D6F" w:rsidP="00BD089C" w:rsidRDefault="000E2D6F" w14:paraId="3C83D03F" w14:textId="77777777">
      <w:pPr>
        <w:jc w:val="both"/>
        <w:rPr>
          <w:b/>
          <w:color w:val="00B0F0"/>
          <w:sz w:val="32"/>
        </w:rPr>
      </w:pPr>
      <w:bookmarkStart w:name="_Toc400354896" w:id="0"/>
    </w:p>
    <w:p w:rsidRPr="006E46EF" w:rsidR="000E2D6F" w:rsidP="00BD089C" w:rsidRDefault="000E2D6F" w14:paraId="27D8C393" w14:textId="77777777">
      <w:pPr>
        <w:jc w:val="both"/>
        <w:rPr>
          <w:b/>
          <w:color w:val="00B0F0"/>
          <w:sz w:val="32"/>
        </w:rPr>
      </w:pPr>
    </w:p>
    <w:p w:rsidRPr="006E46EF" w:rsidR="000E2D6F" w:rsidP="00BD089C" w:rsidRDefault="000E2D6F" w14:paraId="41D3AB34" w14:textId="77777777">
      <w:pPr>
        <w:jc w:val="both"/>
        <w:rPr>
          <w:b/>
          <w:color w:val="00B0F0"/>
          <w:sz w:val="32"/>
        </w:rPr>
      </w:pPr>
    </w:p>
    <w:p w:rsidRPr="006E46EF" w:rsidR="000E2D6F" w:rsidP="00BD089C" w:rsidRDefault="00611D7A" w14:paraId="705BCAB2" w14:textId="77777777">
      <w:pPr>
        <w:jc w:val="both"/>
        <w:rPr>
          <w:b/>
          <w:color w:val="00B0F0"/>
          <w:sz w:val="32"/>
        </w:rPr>
      </w:pPr>
      <w:r>
        <w:rPr>
          <w:b/>
          <w:noProof/>
          <w:color w:val="00B0F0"/>
          <w:sz w:val="32"/>
        </w:rPr>
        <w:drawing>
          <wp:anchor distT="0" distB="0" distL="114300" distR="114300" simplePos="0" relativeHeight="251658248" behindDoc="0" locked="0" layoutInCell="1" allowOverlap="1" wp14:anchorId="037C63D0" wp14:editId="4EBCDB29">
            <wp:simplePos x="0" y="0"/>
            <wp:positionH relativeFrom="margin">
              <wp:posOffset>3243580</wp:posOffset>
            </wp:positionH>
            <wp:positionV relativeFrom="paragraph">
              <wp:posOffset>271145</wp:posOffset>
            </wp:positionV>
            <wp:extent cx="3086100" cy="1249449"/>
            <wp:effectExtent l="0" t="0" r="0" b="0"/>
            <wp:wrapNone/>
            <wp:docPr id="17" name="Image 17" descr="logo Hardi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logo Hardis Grou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6100" cy="1249449"/>
                    </a:xfrm>
                    <a:prstGeom prst="rect">
                      <a:avLst/>
                    </a:prstGeom>
                  </pic:spPr>
                </pic:pic>
              </a:graphicData>
            </a:graphic>
            <wp14:sizeRelH relativeFrom="margin">
              <wp14:pctWidth>0</wp14:pctWidth>
            </wp14:sizeRelH>
            <wp14:sizeRelV relativeFrom="margin">
              <wp14:pctHeight>0</wp14:pctHeight>
            </wp14:sizeRelV>
          </wp:anchor>
        </w:drawing>
      </w:r>
      <w:r w:rsidRPr="006E46EF" w:rsidR="00453084">
        <w:rPr>
          <w:b/>
          <w:noProof/>
          <w:color w:val="00B0F0"/>
          <w:sz w:val="32"/>
        </w:rPr>
        <w:drawing>
          <wp:anchor distT="0" distB="0" distL="114300" distR="114300" simplePos="0" relativeHeight="251658242" behindDoc="0" locked="0" layoutInCell="1" allowOverlap="1" wp14:anchorId="6E5452B9" wp14:editId="1F09349F">
            <wp:simplePos x="0" y="0"/>
            <wp:positionH relativeFrom="margin">
              <wp:posOffset>3073612</wp:posOffset>
            </wp:positionH>
            <wp:positionV relativeFrom="paragraph">
              <wp:posOffset>208703</wp:posOffset>
            </wp:positionV>
            <wp:extent cx="3421117" cy="1385295"/>
            <wp:effectExtent l="0" t="0" r="0" b="0"/>
            <wp:wrapNone/>
            <wp:docPr id="58" name="Image 58" descr="logo Hardi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logo Hardis Grou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1117" cy="1385295"/>
                    </a:xfrm>
                    <a:prstGeom prst="rect">
                      <a:avLst/>
                    </a:prstGeom>
                  </pic:spPr>
                </pic:pic>
              </a:graphicData>
            </a:graphic>
            <wp14:sizeRelH relativeFrom="margin">
              <wp14:pctWidth>0</wp14:pctWidth>
            </wp14:sizeRelH>
            <wp14:sizeRelV relativeFrom="margin">
              <wp14:pctHeight>0</wp14:pctHeight>
            </wp14:sizeRelV>
          </wp:anchor>
        </w:drawing>
      </w:r>
    </w:p>
    <w:p w:rsidRPr="006E46EF" w:rsidR="000E2D6F" w:rsidP="00BD089C" w:rsidRDefault="000E2D6F" w14:paraId="0C7C0295" w14:textId="77777777">
      <w:pPr>
        <w:jc w:val="both"/>
        <w:rPr>
          <w:b/>
          <w:color w:val="00B0F0"/>
          <w:sz w:val="32"/>
        </w:rPr>
      </w:pPr>
    </w:p>
    <w:p w:rsidRPr="006E46EF" w:rsidR="000E2D6F" w:rsidP="00BD089C" w:rsidRDefault="000E2D6F" w14:paraId="0C7BC19C" w14:textId="77777777">
      <w:pPr>
        <w:jc w:val="both"/>
        <w:rPr>
          <w:b/>
          <w:color w:val="00B0F0"/>
          <w:sz w:val="32"/>
        </w:rPr>
      </w:pPr>
    </w:p>
    <w:p w:rsidRPr="006E46EF" w:rsidR="000E2D6F" w:rsidP="00BD089C" w:rsidRDefault="000E2D6F" w14:paraId="02BF28FC" w14:textId="77777777">
      <w:pPr>
        <w:jc w:val="both"/>
        <w:rPr>
          <w:b/>
          <w:color w:val="00B0F0"/>
          <w:sz w:val="32"/>
        </w:rPr>
      </w:pPr>
    </w:p>
    <w:p w:rsidRPr="006E46EF" w:rsidR="000E2D6F" w:rsidP="00BD089C" w:rsidRDefault="000E2D6F" w14:paraId="7A93FE92" w14:textId="77777777">
      <w:pPr>
        <w:jc w:val="both"/>
        <w:rPr>
          <w:b/>
          <w:color w:val="00B0F0"/>
          <w:sz w:val="32"/>
        </w:rPr>
      </w:pPr>
    </w:p>
    <w:p w:rsidRPr="006E46EF" w:rsidR="000E2D6F" w:rsidP="00BD089C" w:rsidRDefault="000E2D6F" w14:paraId="1A9A1BA2" w14:textId="77777777">
      <w:pPr>
        <w:jc w:val="both"/>
        <w:rPr>
          <w:b/>
          <w:color w:val="00B0F0"/>
          <w:sz w:val="32"/>
        </w:rPr>
      </w:pPr>
    </w:p>
    <w:p w:rsidRPr="006E46EF" w:rsidR="000E2D6F" w:rsidP="00BD089C" w:rsidRDefault="009F64CF" w14:paraId="2522D252" w14:textId="77777777">
      <w:pPr>
        <w:jc w:val="both"/>
        <w:rPr>
          <w:b/>
          <w:bCs/>
          <w:color w:val="00B0F0"/>
          <w:sz w:val="32"/>
          <w:szCs w:val="32"/>
        </w:rPr>
      </w:pPr>
      <w:r w:rsidRPr="006E46EF">
        <w:rPr>
          <w:noProof/>
          <w:lang w:eastAsia="fr-FR"/>
        </w:rPr>
        <mc:AlternateContent>
          <mc:Choice Requires="wps">
            <w:drawing>
              <wp:anchor distT="0" distB="0" distL="114300" distR="114300" simplePos="0" relativeHeight="251658240" behindDoc="0" locked="0" layoutInCell="1" allowOverlap="1" wp14:anchorId="0EC976C3" wp14:editId="61DDBF26">
                <wp:simplePos x="0" y="0"/>
                <wp:positionH relativeFrom="margin">
                  <wp:align>center</wp:align>
                </wp:positionH>
                <wp:positionV relativeFrom="paragraph">
                  <wp:posOffset>209550</wp:posOffset>
                </wp:positionV>
                <wp:extent cx="6629400" cy="2466975"/>
                <wp:effectExtent l="0" t="0" r="0" b="9525"/>
                <wp:wrapNone/>
                <wp:docPr id="15" name="Zone de texte 15"/>
                <wp:cNvGraphicFramePr/>
                <a:graphic xmlns:a="http://schemas.openxmlformats.org/drawingml/2006/main">
                  <a:graphicData uri="http://schemas.microsoft.com/office/word/2010/wordprocessingShape">
                    <wps:wsp>
                      <wps:cNvSpPr txBox="1"/>
                      <wps:spPr>
                        <a:xfrm>
                          <a:off x="0" y="0"/>
                          <a:ext cx="6629400" cy="2466975"/>
                        </a:xfrm>
                        <a:prstGeom prst="rect">
                          <a:avLst/>
                        </a:prstGeom>
                        <a:noFill/>
                        <a:ln>
                          <a:noFill/>
                          <a:prstDash/>
                        </a:ln>
                      </wps:spPr>
                      <wps:txbx>
                        <w:txbxContent>
                          <w:p w:rsidRPr="00FB57B8" w:rsidR="000E2D6F" w:rsidP="00487518" w:rsidRDefault="00A00FCC" w14:paraId="09C9D8F7" w14:textId="23BDBA7D">
                            <w:pPr>
                              <w:spacing w:line="240" w:lineRule="auto"/>
                              <w:rPr>
                                <w:color w:val="000094" w:themeColor="text2"/>
                                <w:sz w:val="96"/>
                                <w:szCs w:val="96"/>
                              </w:rPr>
                            </w:pPr>
                            <w:r>
                              <w:rPr>
                                <w:color w:val="000094" w:themeColor="text2"/>
                                <w:sz w:val="96"/>
                                <w:szCs w:val="96"/>
                              </w:rPr>
                              <w:t xml:space="preserve">DAT </w:t>
                            </w:r>
                            <w:r w:rsidR="000A6FB6">
                              <w:rPr>
                                <w:color w:val="000094" w:themeColor="text2"/>
                                <w:sz w:val="96"/>
                                <w:szCs w:val="96"/>
                              </w:rPr>
                              <w:t>Apollo 11</w:t>
                            </w:r>
                          </w:p>
                          <w:p w:rsidR="000E2D6F" w:rsidP="006E46EF" w:rsidRDefault="00A00FCC" w14:paraId="1F952611" w14:textId="74A87DC3">
                            <w:pPr>
                              <w:spacing w:before="240"/>
                              <w:rPr>
                                <w:rStyle w:val="lev"/>
                              </w:rPr>
                            </w:pPr>
                            <w:r>
                              <w:rPr>
                                <w:rStyle w:val="lev"/>
                              </w:rPr>
                              <w:t xml:space="preserve">Dossier d’architecture technique - </w:t>
                            </w:r>
                            <w:r w:rsidR="001A4538">
                              <w:rPr>
                                <w:rStyle w:val="lev"/>
                              </w:rPr>
                              <w:t>SEMAE</w:t>
                            </w:r>
                          </w:p>
                          <w:p w:rsidRPr="00D432B0" w:rsidR="007C7B8D" w:rsidP="006E46EF" w:rsidRDefault="00E65224" w14:paraId="37E225B4" w14:textId="1624D63E">
                            <w:pPr>
                              <w:spacing w:before="240"/>
                              <w:rPr>
                                <w:rStyle w:val="lev"/>
                              </w:rPr>
                            </w:pPr>
                            <w:r>
                              <w:rPr>
                                <w:rStyle w:val="lev"/>
                              </w:rPr>
                              <w:t xml:space="preserve">Classification Hardis Group : </w:t>
                            </w:r>
                            <w:bookmarkStart w:name="_Hlk167874758" w:id="1"/>
                            <w:sdt>
                              <w:sdtPr>
                                <w:rPr>
                                  <w:b/>
                                  <w:bCs/>
                                  <w:color w:val="2525FF" w:themeColor="text2" w:themeTint="99"/>
                                </w:rPr>
                                <w:alias w:val="Classification"/>
                                <w:tag w:val="CLS"/>
                                <w:id w:val="-520626697"/>
                                <w:placeholder>
                                  <w:docPart w:val="85BE30AA377B443499ACFDAE9900A840"/>
                                </w:placeholder>
                                <w:dataBinding w:prefixMappings="xmlns:ns0='http://schemas.microsoft.com/office/2006/metadata/contentType' xmlns:ns1='http://schemas.microsoft.com/office/2006/metadata/properties/metaAttributes' xmlns:ns2='http://www.w3.org/2001/XMLSchema' xmlns:ns3='http://schemas.microsoft.com/office/2006/metadata/properties' xmlns:ns4='5f6b367b-02eb-4665-9fb8-19f7cfd29649' xmlns:ns5='9af5027f-6801-4319-ad13-4ca6bcc3bc7b' xmlns:ns6='http://schemas.microsoft.com/office/2006/documentManagement/types' xmlns:ns7='http://schemas.microsoft.com/office/infopath/2007/PartnerControls' xmlns:ns8='http://schemas.openxmlformats.org/package/2006/metadata/core-properties' xmlns:ns9='http://www.w3.org/2001/XMLSchema-instance' xmlns:ns10='http://purl.org/dc/elements/1.1/' xmlns:ns11='http://purl.org/dc/terms/' xmlns:ns12='http://schemas.microsoft.com/internal/obd' " w:xpath="/ns0:contentTypeSchema[1]/@ns1:contentTypeDescription" w:storeItemID="{D09D387A-6349-43AF-A180-E63303C00817}"/>
                                <w15:color w:val="0099FF"/>
                                <w:dropDownList w:lastValue="Create a new document.">
                                  <w:listItem w:displayText="C4 - Public" w:value="C4 - Public"/>
                                  <w:listItem w:displayText="C3 - Interne" w:value="C3 - Interne"/>
                                  <w:listItem w:displayText="C2 - Restreint" w:value="C2 - Restreint"/>
                                  <w:listItem w:displayText="C1 - Confidentiel" w:value="C1 - Confidentiel"/>
                                </w:dropDownList>
                              </w:sdtPr>
                              <w:sdtContent>
                                <w:r w:rsidR="00A1504C">
                                  <w:rPr>
                                    <w:b/>
                                    <w:bCs/>
                                    <w:color w:val="2525FF" w:themeColor="text2" w:themeTint="99"/>
                                  </w:rPr>
                                  <w:t>Create a new document.</w:t>
                                </w:r>
                              </w:sdtContent>
                            </w:sdt>
                            <w:bookmarkEnd w:id="1"/>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type id="_x0000_t202" coordsize="21600,21600" o:spt="202" path="m,l,21600r21600,l21600,xe" w14:anchorId="0EC976C3">
                <v:stroke joinstyle="miter"/>
                <v:path gradientshapeok="t" o:connecttype="rect"/>
              </v:shapetype>
              <v:shape id="Zone de texte 15" style="position:absolute;left:0;text-align:left;margin-left:0;margin-top:16.5pt;width:522pt;height:194.2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">
                <v:textbox>
                  <w:txbxContent>
                    <w:p w:rsidRPr="00FB57B8" w:rsidR="000E2D6F" w:rsidP="00487518" w:rsidRDefault="00A00FCC" w14:paraId="09C9D8F7" w14:textId="23BDBA7D">
                      <w:pPr>
                        <w:spacing w:line="240" w:lineRule="auto"/>
                        <w:rPr>
                          <w:color w:val="000094" w:themeColor="text2"/>
                          <w:sz w:val="96"/>
                          <w:szCs w:val="96"/>
                        </w:rPr>
                      </w:pPr>
                      <w:r>
                        <w:rPr>
                          <w:color w:val="000094" w:themeColor="text2"/>
                          <w:sz w:val="96"/>
                          <w:szCs w:val="96"/>
                        </w:rPr>
                        <w:t xml:space="preserve">DAT </w:t>
                      </w:r>
                      <w:r w:rsidR="000A6FB6">
                        <w:rPr>
                          <w:color w:val="000094" w:themeColor="text2"/>
                          <w:sz w:val="96"/>
                          <w:szCs w:val="96"/>
                        </w:rPr>
                        <w:t>Apollo 11</w:t>
                      </w:r>
                    </w:p>
                    <w:p w:rsidR="000E2D6F" w:rsidP="006E46EF" w:rsidRDefault="00A00FCC" w14:paraId="1F952611" w14:textId="74A87DC3">
                      <w:pPr>
                        <w:spacing w:before="240"/>
                        <w:rPr>
                          <w:rStyle w:val="Strong"/>
                        </w:rPr>
                      </w:pPr>
                      <w:r>
                        <w:rPr>
                          <w:rStyle w:val="Strong"/>
                        </w:rPr>
                        <w:t xml:space="preserve">Dossier d’architecture technique - </w:t>
                      </w:r>
                      <w:r w:rsidR="001A4538">
                        <w:rPr>
                          <w:rStyle w:val="Strong"/>
                        </w:rPr>
                        <w:t>SEMAE</w:t>
                      </w:r>
                    </w:p>
                    <w:p w:rsidRPr="00D432B0" w:rsidR="007C7B8D" w:rsidP="006E46EF" w:rsidRDefault="00E65224" w14:paraId="37E225B4" w14:textId="1624D63E">
                      <w:pPr>
                        <w:spacing w:before="240"/>
                        <w:rPr>
                          <w:rStyle w:val="Strong"/>
                        </w:rPr>
                      </w:pPr>
                      <w:r>
                        <w:rPr>
                          <w:rStyle w:val="Strong"/>
                        </w:rPr>
                        <w:t xml:space="preserve">Classification Hardis Group : </w:t>
                      </w:r>
                      <w:sdt>
                        <w:sdtPr>
                          <w:rPr>
                            <w:b/>
                            <w:bCs/>
                            <w:color w:val="2525FF" w:themeColor="text2" w:themeTint="99"/>
                          </w:rPr>
                          <w:alias w:val="Classification"/>
                          <w:tag w:val="CLS"/>
                          <w:id w:val="-520626697"/>
                          <w:placeholder>
                            <w:docPart w:val="85BE30AA377B443499ACFDAE9900A840"/>
                          </w:placeholder>
                          <w:dataBinding w:prefixMappings="xmlns:ns0='http://schemas.microsoft.com/office/2006/metadata/contentType' xmlns:ns1='http://schemas.microsoft.com/office/2006/metadata/properties/metaAttributes' xmlns:ns2='http://www.w3.org/2001/XMLSchema' xmlns:ns3='http://schemas.microsoft.com/office/2006/metadata/properties' xmlns:ns4='5f6b367b-02eb-4665-9fb8-19f7cfd29649' xmlns:ns5='9af5027f-6801-4319-ad13-4ca6bcc3bc7b' xmlns:ns6='http://schemas.microsoft.com/office/2006/documentManagement/types' xmlns:ns7='http://schemas.microsoft.com/office/infopath/2007/PartnerControls' xmlns:ns8='http://schemas.openxmlformats.org/package/2006/metadata/core-properties' xmlns:ns9='http://www.w3.org/2001/XMLSchema-instance' xmlns:ns10='http://purl.org/dc/elements/1.1/' xmlns:ns11='http://purl.org/dc/terms/' xmlns:ns12='http://schemas.microsoft.com/internal/obd' " w:xpath="/ns0:contentTypeSchema[1]/@ns1:contentTypeDescription" w:storeItemID="{D09D387A-6349-43AF-A180-E63303C00817}"/>
                          <w15:color w:val="0099FF"/>
                          <w:dropDownList w:lastValue="Create a new document.">
                            <w:listItem w:displayText="C4 - Public" w:value="C4 - Public"/>
                            <w:listItem w:displayText="C3 - Interne" w:value="C3 - Interne"/>
                            <w:listItem w:displayText="C2 - Restreint" w:value="C2 - Restreint"/>
                            <w:listItem w:displayText="C1 - Confidentiel" w:value="C1 - Confidentiel"/>
                          </w:dropDownList>
                        </w:sdtPr>
                        <w:sdtContent>
                          <w:r w:rsidR="00A1504C">
                            <w:rPr>
                              <w:b/>
                              <w:bCs/>
                              <w:color w:val="2525FF" w:themeColor="text2" w:themeTint="99"/>
                            </w:rPr>
                            <w:t>Create a new document.</w:t>
                          </w:r>
                        </w:sdtContent>
                      </w:sdt>
                    </w:p>
                  </w:txbxContent>
                </v:textbox>
                <w10:wrap anchorx="margin"/>
              </v:shape>
            </w:pict>
          </mc:Fallback>
        </mc:AlternateContent>
      </w:r>
    </w:p>
    <w:p w:rsidRPr="006E46EF" w:rsidR="000E2D6F" w:rsidP="00BD089C" w:rsidRDefault="000E2D6F" w14:paraId="43EB5DAB" w14:textId="77777777">
      <w:pPr>
        <w:jc w:val="both"/>
        <w:rPr>
          <w:b/>
          <w:color w:val="00B0F0"/>
          <w:sz w:val="32"/>
        </w:rPr>
      </w:pPr>
    </w:p>
    <w:p w:rsidRPr="006E46EF" w:rsidR="000E2D6F" w:rsidP="00BD089C" w:rsidRDefault="000E2D6F" w14:paraId="377546B5" w14:textId="77777777">
      <w:pPr>
        <w:jc w:val="both"/>
        <w:rPr>
          <w:b/>
          <w:color w:val="00B0F0"/>
          <w:sz w:val="32"/>
        </w:rPr>
      </w:pPr>
    </w:p>
    <w:p w:rsidRPr="006E46EF" w:rsidR="000E2D6F" w:rsidP="00BD089C" w:rsidRDefault="000E2D6F" w14:paraId="29266293" w14:textId="77777777">
      <w:pPr>
        <w:jc w:val="both"/>
        <w:rPr>
          <w:b/>
          <w:color w:val="00B0F0"/>
          <w:sz w:val="32"/>
        </w:rPr>
      </w:pPr>
    </w:p>
    <w:p w:rsidRPr="006E46EF" w:rsidR="00631365" w:rsidP="00BD089C" w:rsidRDefault="00631365" w14:paraId="40A06C8E" w14:textId="77777777">
      <w:pPr>
        <w:jc w:val="both"/>
        <w:rPr>
          <w:b/>
          <w:color w:val="00B0F0"/>
          <w:sz w:val="32"/>
        </w:rPr>
      </w:pPr>
    </w:p>
    <w:p w:rsidR="00CD238A" w:rsidP="00BD089C" w:rsidRDefault="00CD238A" w14:paraId="4A2B03FC" w14:textId="77777777">
      <w:pPr>
        <w:jc w:val="both"/>
        <w:rPr>
          <w:b/>
          <w:color w:val="00B0F0"/>
          <w:sz w:val="32"/>
        </w:rPr>
      </w:pPr>
    </w:p>
    <w:p w:rsidR="006E46EF" w:rsidP="00BD089C" w:rsidRDefault="006E46EF" w14:paraId="6F44AC11" w14:textId="77777777">
      <w:pPr>
        <w:jc w:val="both"/>
        <w:rPr>
          <w:b/>
          <w:color w:val="00B0F0"/>
          <w:sz w:val="32"/>
        </w:rPr>
      </w:pPr>
    </w:p>
    <w:p w:rsidR="006E46EF" w:rsidP="00BD089C" w:rsidRDefault="006E46EF" w14:paraId="3889F9FE" w14:textId="77777777">
      <w:pPr>
        <w:jc w:val="both"/>
        <w:rPr>
          <w:b/>
          <w:color w:val="00B0F0"/>
          <w:sz w:val="32"/>
        </w:rPr>
      </w:pPr>
    </w:p>
    <w:p w:rsidR="009F64CF" w:rsidP="00BD089C" w:rsidRDefault="009F64CF" w14:paraId="20485BD1" w14:textId="77777777">
      <w:pPr>
        <w:jc w:val="both"/>
        <w:rPr>
          <w:b/>
          <w:color w:val="00B0F0"/>
          <w:sz w:val="32"/>
        </w:rPr>
      </w:pPr>
    </w:p>
    <w:p w:rsidR="009F64CF" w:rsidP="00BD089C" w:rsidRDefault="009F64CF" w14:paraId="12F732E7" w14:textId="77777777">
      <w:pPr>
        <w:jc w:val="both"/>
        <w:rPr>
          <w:b/>
          <w:color w:val="00B0F0"/>
          <w:sz w:val="32"/>
        </w:rPr>
      </w:pPr>
    </w:p>
    <w:p w:rsidR="009F64CF" w:rsidP="00BD089C" w:rsidRDefault="009F64CF" w14:paraId="30687075" w14:textId="77777777">
      <w:pPr>
        <w:jc w:val="both"/>
        <w:rPr>
          <w:b/>
          <w:color w:val="00B0F0"/>
          <w:sz w:val="32"/>
        </w:rPr>
      </w:pPr>
    </w:p>
    <w:p w:rsidRPr="006E46EF" w:rsidR="00CD238A" w:rsidP="00BD089C" w:rsidRDefault="00CD238A" w14:paraId="31AEF63F" w14:textId="77777777">
      <w:pPr>
        <w:jc w:val="both"/>
        <w:rPr>
          <w:b/>
          <w:color w:val="00B0F0"/>
          <w:sz w:val="32"/>
        </w:rPr>
      </w:pPr>
    </w:p>
    <w:p w:rsidR="006E46EF" w:rsidP="00BD089C" w:rsidRDefault="006E46EF" w14:paraId="20299C24" w14:textId="77777777">
      <w:pPr>
        <w:jc w:val="both"/>
        <w:rPr>
          <w:b/>
          <w:color w:val="000094" w:themeColor="text2"/>
          <w:sz w:val="32"/>
        </w:rPr>
      </w:pPr>
    </w:p>
    <w:p w:rsidRPr="006E46EF" w:rsidR="000E2D6F" w:rsidP="00BD089C" w:rsidRDefault="00D84EA8" w14:paraId="7757CEF7" w14:textId="77777777">
      <w:pPr>
        <w:pStyle w:val="TitreSECTION"/>
        <w:jc w:val="both"/>
      </w:pPr>
      <w:r w:rsidRPr="006E46EF">
        <w:lastRenderedPageBreak/>
        <w:t>VERSIONS</w:t>
      </w:r>
      <w:bookmarkEnd w:id="0"/>
    </w:p>
    <w:tbl>
      <w:tblPr>
        <w:tblW w:w="9276" w:type="dxa"/>
        <w:tblCellMar>
          <w:left w:w="10" w:type="dxa"/>
          <w:right w:w="10" w:type="dxa"/>
        </w:tblCellMar>
        <w:tblLook w:val="0000" w:firstRow="0" w:lastRow="0" w:firstColumn="0" w:lastColumn="0" w:noHBand="0" w:noVBand="0"/>
      </w:tblPr>
      <w:tblGrid>
        <w:gridCol w:w="1299"/>
        <w:gridCol w:w="1739"/>
        <w:gridCol w:w="2521"/>
        <w:gridCol w:w="3717"/>
      </w:tblGrid>
      <w:tr w:rsidRPr="006E46EF" w:rsidR="000E2D6F" w:rsidTr="00822AC5" w14:paraId="3592428E" w14:textId="77777777">
        <w:trPr>
          <w:trHeight w:val="41"/>
        </w:trPr>
        <w:tc>
          <w:tcPr>
            <w:tcW w:w="1299" w:type="dxa"/>
            <w:tcBorders>
              <w:top w:val="single" w:color="FFFFFF" w:sz="4" w:space="0"/>
              <w:left w:val="single" w:color="FFFFFF" w:sz="4" w:space="0"/>
              <w:bottom w:val="single" w:color="FFFFFF" w:sz="4" w:space="0"/>
              <w:right w:val="single" w:color="FFFFFF" w:sz="4" w:space="0"/>
            </w:tcBorders>
            <w:shd w:val="clear" w:color="auto" w:fill="0053FF" w:themeFill="background2"/>
            <w:tcMar>
              <w:top w:w="113" w:type="dxa"/>
              <w:left w:w="57" w:type="dxa"/>
              <w:bottom w:w="113" w:type="dxa"/>
              <w:right w:w="57" w:type="dxa"/>
            </w:tcMar>
            <w:vAlign w:val="center"/>
          </w:tcPr>
          <w:p w:rsidRPr="006E46EF" w:rsidR="000E2D6F" w:rsidP="00BD089C" w:rsidRDefault="00D84EA8" w14:paraId="7EABDB47" w14:textId="77777777">
            <w:pPr>
              <w:jc w:val="both"/>
              <w:rPr>
                <w:rFonts w:eastAsia="Times New Roman"/>
                <w:b/>
                <w:color w:val="FFFFFF"/>
              </w:rPr>
            </w:pPr>
            <w:r w:rsidRPr="006E46EF">
              <w:rPr>
                <w:rFonts w:eastAsia="Times New Roman"/>
                <w:b/>
                <w:color w:val="FFFFFF"/>
              </w:rPr>
              <w:t>Version</w:t>
            </w:r>
          </w:p>
        </w:tc>
        <w:tc>
          <w:tcPr>
            <w:tcW w:w="1739" w:type="dxa"/>
            <w:tcBorders>
              <w:top w:val="single" w:color="FFFFFF" w:sz="4" w:space="0"/>
              <w:left w:val="single" w:color="FFFFFF" w:sz="4" w:space="0"/>
              <w:bottom w:val="single" w:color="FFFFFF" w:sz="4" w:space="0"/>
              <w:right w:val="single" w:color="FFFFFF" w:sz="4" w:space="0"/>
            </w:tcBorders>
            <w:shd w:val="clear" w:color="auto" w:fill="0053FF" w:themeFill="background2"/>
            <w:tcMar>
              <w:top w:w="113" w:type="dxa"/>
              <w:left w:w="57" w:type="dxa"/>
              <w:bottom w:w="113" w:type="dxa"/>
              <w:right w:w="57" w:type="dxa"/>
            </w:tcMar>
            <w:vAlign w:val="center"/>
          </w:tcPr>
          <w:p w:rsidRPr="006E46EF" w:rsidR="000E2D6F" w:rsidP="00BD089C" w:rsidRDefault="00D84EA8" w14:paraId="2208353F" w14:textId="77777777">
            <w:pPr>
              <w:jc w:val="both"/>
              <w:rPr>
                <w:rFonts w:eastAsia="Times New Roman"/>
                <w:b/>
                <w:color w:val="FFFFFF"/>
              </w:rPr>
            </w:pPr>
            <w:r w:rsidRPr="006E46EF">
              <w:rPr>
                <w:rFonts w:eastAsia="Times New Roman"/>
                <w:b/>
                <w:color w:val="FFFFFF"/>
              </w:rPr>
              <w:t>Date</w:t>
            </w:r>
          </w:p>
        </w:tc>
        <w:tc>
          <w:tcPr>
            <w:tcW w:w="2521" w:type="dxa"/>
            <w:tcBorders>
              <w:top w:val="single" w:color="FFFFFF" w:sz="4" w:space="0"/>
              <w:left w:val="single" w:color="FFFFFF" w:sz="4" w:space="0"/>
              <w:bottom w:val="single" w:color="FFFFFF" w:sz="4" w:space="0"/>
              <w:right w:val="single" w:color="FFFFFF" w:sz="4" w:space="0"/>
            </w:tcBorders>
            <w:shd w:val="clear" w:color="auto" w:fill="0053FF" w:themeFill="background2"/>
            <w:tcMar>
              <w:top w:w="113" w:type="dxa"/>
              <w:left w:w="57" w:type="dxa"/>
              <w:bottom w:w="113" w:type="dxa"/>
              <w:right w:w="57" w:type="dxa"/>
            </w:tcMar>
            <w:vAlign w:val="center"/>
          </w:tcPr>
          <w:p w:rsidRPr="006E46EF" w:rsidR="000E2D6F" w:rsidP="00BD089C" w:rsidRDefault="00D84EA8" w14:paraId="2FEF6E81" w14:textId="77777777">
            <w:pPr>
              <w:jc w:val="both"/>
              <w:rPr>
                <w:rFonts w:eastAsia="Times New Roman"/>
                <w:b/>
                <w:color w:val="FFFFFF"/>
              </w:rPr>
            </w:pPr>
            <w:r w:rsidRPr="006E46EF">
              <w:rPr>
                <w:rFonts w:eastAsia="Times New Roman"/>
                <w:b/>
                <w:color w:val="FFFFFF"/>
              </w:rPr>
              <w:t>Auteur</w:t>
            </w:r>
          </w:p>
        </w:tc>
        <w:tc>
          <w:tcPr>
            <w:tcW w:w="3717" w:type="dxa"/>
            <w:tcBorders>
              <w:top w:val="single" w:color="FFFFFF" w:sz="4" w:space="0"/>
              <w:left w:val="single" w:color="FFFFFF" w:sz="4" w:space="0"/>
              <w:bottom w:val="single" w:color="FFFFFF" w:sz="4" w:space="0"/>
              <w:right w:val="single" w:color="FFFFFF" w:sz="4" w:space="0"/>
            </w:tcBorders>
            <w:shd w:val="clear" w:color="auto" w:fill="0053FF" w:themeFill="background2"/>
            <w:tcMar>
              <w:top w:w="113" w:type="dxa"/>
              <w:left w:w="57" w:type="dxa"/>
              <w:bottom w:w="113" w:type="dxa"/>
              <w:right w:w="57" w:type="dxa"/>
            </w:tcMar>
            <w:vAlign w:val="center"/>
          </w:tcPr>
          <w:p w:rsidRPr="006E46EF" w:rsidR="000E2D6F" w:rsidP="00BD089C" w:rsidRDefault="00D84EA8" w14:paraId="0F6F22AF" w14:textId="77777777">
            <w:pPr>
              <w:jc w:val="both"/>
              <w:rPr>
                <w:rFonts w:eastAsia="Times New Roman"/>
                <w:b/>
                <w:color w:val="FFFFFF"/>
              </w:rPr>
            </w:pPr>
            <w:r w:rsidRPr="006E46EF">
              <w:rPr>
                <w:rFonts w:eastAsia="Times New Roman"/>
                <w:b/>
                <w:color w:val="FFFFFF"/>
              </w:rPr>
              <w:t>Description</w:t>
            </w:r>
          </w:p>
        </w:tc>
      </w:tr>
      <w:tr w:rsidRPr="006E46EF" w:rsidR="00846A87" w:rsidTr="00185E98" w14:paraId="01D399A8" w14:textId="77777777">
        <w:trPr>
          <w:trHeight w:val="377"/>
        </w:trPr>
        <w:tc>
          <w:tcPr>
            <w:tcW w:w="129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47101727" w14:textId="64C5203C">
            <w:pPr>
              <w:jc w:val="both"/>
              <w:rPr>
                <w:rFonts w:eastAsia="Times New Roman"/>
              </w:rPr>
            </w:pPr>
            <w:r>
              <w:t>1.0</w:t>
            </w:r>
          </w:p>
        </w:tc>
        <w:tc>
          <w:tcPr>
            <w:tcW w:w="173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647185" w14:paraId="4F551DA4" w14:textId="2C8108D7">
            <w:pPr>
              <w:jc w:val="both"/>
              <w:rPr>
                <w:rFonts w:eastAsia="Times New Roman"/>
              </w:rPr>
            </w:pPr>
            <w:r>
              <w:t>05</w:t>
            </w:r>
            <w:r w:rsidR="00846A87">
              <w:t>/</w:t>
            </w:r>
            <w:r>
              <w:t>05</w:t>
            </w:r>
            <w:r w:rsidR="00846A87">
              <w:t>/20</w:t>
            </w:r>
            <w:r>
              <w:t>25</w:t>
            </w:r>
          </w:p>
        </w:tc>
        <w:tc>
          <w:tcPr>
            <w:tcW w:w="2521"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647185" w14:paraId="0F5EFAB1" w14:textId="62CC177E">
            <w:pPr>
              <w:jc w:val="both"/>
              <w:rPr>
                <w:rFonts w:eastAsia="Times New Roman"/>
              </w:rPr>
            </w:pPr>
            <w:r>
              <w:t>David Sergent</w:t>
            </w:r>
          </w:p>
        </w:tc>
        <w:tc>
          <w:tcPr>
            <w:tcW w:w="3717"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49C4112C" w14:textId="73298A40">
            <w:pPr>
              <w:jc w:val="both"/>
              <w:rPr>
                <w:rFonts w:eastAsia="Times New Roman"/>
              </w:rPr>
            </w:pPr>
            <w:r>
              <w:t>Version initiale</w:t>
            </w:r>
          </w:p>
        </w:tc>
      </w:tr>
      <w:tr w:rsidRPr="006E46EF" w:rsidR="00846A87" w:rsidTr="00185E98" w14:paraId="3833E63C" w14:textId="77777777">
        <w:trPr>
          <w:trHeight w:val="124"/>
        </w:trPr>
        <w:tc>
          <w:tcPr>
            <w:tcW w:w="129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2DBA7F40" w14:textId="215BFAD7">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66B07D16" w14:textId="346EFFE6">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1BBBA6BC" w14:textId="1EEAE564">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08F849CD" w14:textId="675E1224">
            <w:pPr>
              <w:jc w:val="both"/>
              <w:rPr>
                <w:rFonts w:eastAsia="Times New Roman"/>
              </w:rPr>
            </w:pPr>
          </w:p>
        </w:tc>
      </w:tr>
      <w:tr w:rsidRPr="006E46EF" w:rsidR="00846A87" w:rsidTr="00185E98" w14:paraId="116F1A5A" w14:textId="77777777">
        <w:trPr>
          <w:trHeight w:val="377"/>
        </w:trPr>
        <w:tc>
          <w:tcPr>
            <w:tcW w:w="129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3A145E72" w14:textId="4CE3D1E3">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3A77FC4D" w14:textId="1AC9DB03">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2816FB5A" w14:textId="467893C6">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14B57C52" w14:textId="60B2CD3D">
            <w:pPr>
              <w:jc w:val="both"/>
              <w:rPr>
                <w:rFonts w:eastAsia="Times New Roman"/>
              </w:rPr>
            </w:pPr>
          </w:p>
        </w:tc>
      </w:tr>
      <w:tr w:rsidRPr="006E46EF" w:rsidR="00846A87" w:rsidTr="00185E98" w14:paraId="058A5964" w14:textId="77777777">
        <w:trPr>
          <w:trHeight w:val="377"/>
        </w:trPr>
        <w:tc>
          <w:tcPr>
            <w:tcW w:w="129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6E52A9E3" w14:textId="6066E2B5">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744C5655" w14:textId="0DAA7C15">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2F98F83C" w14:textId="71D18364">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tcPr>
          <w:p w:rsidRPr="006E46EF" w:rsidR="00846A87" w:rsidP="00BD089C" w:rsidRDefault="00846A87" w14:paraId="1A77EB4B" w14:textId="5AF7DC76">
            <w:pPr>
              <w:jc w:val="both"/>
              <w:rPr>
                <w:rFonts w:eastAsia="Times New Roman"/>
              </w:rPr>
            </w:pPr>
          </w:p>
        </w:tc>
      </w:tr>
      <w:tr w:rsidRPr="006E46EF" w:rsidR="00846A87" w:rsidTr="00185E98" w14:paraId="353C3614" w14:textId="77777777">
        <w:trPr>
          <w:trHeight w:val="282"/>
        </w:trPr>
        <w:tc>
          <w:tcPr>
            <w:tcW w:w="129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27940D33" w14:textId="1F484AEF">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75CB1605" w14:textId="4AE3C6A3">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0B18BC60" w14:textId="2B1B2193">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tcPr>
          <w:p w:rsidRPr="006E46EF" w:rsidR="00846A87" w:rsidP="00BD089C" w:rsidRDefault="00846A87" w14:paraId="4EFF5A68" w14:textId="6614129E">
            <w:pPr>
              <w:jc w:val="both"/>
              <w:rPr>
                <w:rFonts w:eastAsia="Times New Roman"/>
              </w:rPr>
            </w:pPr>
          </w:p>
        </w:tc>
      </w:tr>
      <w:tr w:rsidRPr="006E46EF" w:rsidR="000E2D6F" w14:paraId="3CD732AA" w14:textId="77777777">
        <w:trPr>
          <w:trHeight w:val="167"/>
        </w:trPr>
        <w:tc>
          <w:tcPr>
            <w:tcW w:w="129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vAlign w:val="center"/>
          </w:tcPr>
          <w:p w:rsidRPr="006E46EF" w:rsidR="000E2D6F" w:rsidP="00BD089C" w:rsidRDefault="000E2D6F" w14:paraId="61F35F20" w14:textId="77777777">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vAlign w:val="center"/>
          </w:tcPr>
          <w:p w:rsidRPr="006E46EF" w:rsidR="000E2D6F" w:rsidP="00BD089C" w:rsidRDefault="000E2D6F" w14:paraId="509541DD" w14:textId="77777777">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vAlign w:val="center"/>
          </w:tcPr>
          <w:p w:rsidRPr="006E46EF" w:rsidR="000E2D6F" w:rsidP="00BD089C" w:rsidRDefault="000E2D6F" w14:paraId="090CA311" w14:textId="77777777">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D9D9D9"/>
            <w:tcMar>
              <w:top w:w="0" w:type="dxa"/>
              <w:left w:w="108" w:type="dxa"/>
              <w:bottom w:w="0" w:type="dxa"/>
              <w:right w:w="108" w:type="dxa"/>
            </w:tcMar>
            <w:vAlign w:val="center"/>
          </w:tcPr>
          <w:p w:rsidRPr="006E46EF" w:rsidR="000E2D6F" w:rsidP="00BD089C" w:rsidRDefault="000E2D6F" w14:paraId="44D8663E" w14:textId="77777777">
            <w:pPr>
              <w:jc w:val="both"/>
              <w:rPr>
                <w:rFonts w:eastAsia="Times New Roman"/>
              </w:rPr>
            </w:pPr>
          </w:p>
        </w:tc>
      </w:tr>
      <w:tr w:rsidRPr="006E46EF" w:rsidR="000E2D6F" w14:paraId="3360ECBB" w14:textId="77777777">
        <w:trPr>
          <w:trHeight w:val="167"/>
        </w:trPr>
        <w:tc>
          <w:tcPr>
            <w:tcW w:w="129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vAlign w:val="center"/>
          </w:tcPr>
          <w:p w:rsidRPr="006E46EF" w:rsidR="000E2D6F" w:rsidP="00BD089C" w:rsidRDefault="000E2D6F" w14:paraId="26BF6AF1" w14:textId="77777777">
            <w:pPr>
              <w:jc w:val="both"/>
              <w:rPr>
                <w:rFonts w:eastAsia="Times New Roman"/>
              </w:rPr>
            </w:pPr>
          </w:p>
        </w:tc>
        <w:tc>
          <w:tcPr>
            <w:tcW w:w="1739"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vAlign w:val="center"/>
          </w:tcPr>
          <w:p w:rsidRPr="006E46EF" w:rsidR="000E2D6F" w:rsidP="00BD089C" w:rsidRDefault="000E2D6F" w14:paraId="18766875" w14:textId="77777777">
            <w:pPr>
              <w:jc w:val="both"/>
              <w:rPr>
                <w:rFonts w:eastAsia="Times New Roman"/>
              </w:rPr>
            </w:pPr>
          </w:p>
        </w:tc>
        <w:tc>
          <w:tcPr>
            <w:tcW w:w="2521"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vAlign w:val="center"/>
          </w:tcPr>
          <w:p w:rsidRPr="006E46EF" w:rsidR="000E2D6F" w:rsidP="00BD089C" w:rsidRDefault="000E2D6F" w14:paraId="1192203B" w14:textId="77777777">
            <w:pPr>
              <w:jc w:val="both"/>
              <w:rPr>
                <w:rFonts w:eastAsia="Times New Roman"/>
              </w:rPr>
            </w:pPr>
          </w:p>
        </w:tc>
        <w:tc>
          <w:tcPr>
            <w:tcW w:w="3717" w:type="dxa"/>
            <w:tcBorders>
              <w:top w:val="single" w:color="FFFFFF" w:sz="4" w:space="0"/>
              <w:left w:val="single" w:color="FFFFFF" w:sz="4" w:space="0"/>
              <w:bottom w:val="single" w:color="FFFFFF" w:sz="4" w:space="0"/>
              <w:right w:val="single" w:color="FFFFFF" w:sz="4" w:space="0"/>
            </w:tcBorders>
            <w:shd w:val="clear" w:color="auto" w:fill="F2F2F2"/>
            <w:tcMar>
              <w:top w:w="0" w:type="dxa"/>
              <w:left w:w="108" w:type="dxa"/>
              <w:bottom w:w="0" w:type="dxa"/>
              <w:right w:w="108" w:type="dxa"/>
            </w:tcMar>
            <w:vAlign w:val="center"/>
          </w:tcPr>
          <w:p w:rsidRPr="006E46EF" w:rsidR="000E2D6F" w:rsidP="00BD089C" w:rsidRDefault="000E2D6F" w14:paraId="2DEB351A" w14:textId="77777777">
            <w:pPr>
              <w:jc w:val="both"/>
              <w:rPr>
                <w:rFonts w:eastAsia="Times New Roman"/>
              </w:rPr>
            </w:pPr>
          </w:p>
        </w:tc>
      </w:tr>
    </w:tbl>
    <w:p w:rsidRPr="006E46EF" w:rsidR="000E2D6F" w:rsidP="00BD089C" w:rsidRDefault="000E2D6F" w14:paraId="286683F2" w14:textId="77777777">
      <w:pPr>
        <w:jc w:val="both"/>
      </w:pPr>
    </w:p>
    <w:p w:rsidRPr="006E46EF" w:rsidR="000E2D6F" w:rsidP="00BD089C" w:rsidRDefault="00D84EA8" w14:paraId="7FE0B5B9" w14:textId="77777777">
      <w:pPr>
        <w:pStyle w:val="TitreSECTION"/>
        <w:jc w:val="both"/>
      </w:pPr>
      <w:bookmarkStart w:name="_Toc400354897" w:id="2"/>
      <w:r w:rsidRPr="006E46EF">
        <w:t>INTERLOCUTEURS</w:t>
      </w:r>
      <w:bookmarkEnd w:id="2"/>
    </w:p>
    <w:tbl>
      <w:tblPr>
        <w:tblW w:w="9214" w:type="dxa"/>
        <w:tblCellMar>
          <w:left w:w="10" w:type="dxa"/>
          <w:right w:w="10" w:type="dxa"/>
        </w:tblCellMar>
        <w:tblLook w:val="0000" w:firstRow="0" w:lastRow="0" w:firstColumn="0" w:lastColumn="0" w:noHBand="0" w:noVBand="0"/>
      </w:tblPr>
      <w:tblGrid>
        <w:gridCol w:w="9214"/>
      </w:tblGrid>
      <w:tr w:rsidRPr="006E46EF" w:rsidR="000E2D6F" w:rsidTr="009C16F2" w14:paraId="5D475610" w14:textId="77777777">
        <w:trPr>
          <w:trHeight w:val="567"/>
        </w:trPr>
        <w:tc>
          <w:tcPr>
            <w:tcW w:w="9214" w:type="dxa"/>
            <w:tcBorders>
              <w:right w:val="single" w:color="D9D9D9" w:sz="8" w:space="0"/>
            </w:tcBorders>
            <w:shd w:val="clear" w:color="auto" w:fill="0053FF" w:themeFill="background2"/>
            <w:tcMar>
              <w:top w:w="0" w:type="dxa"/>
              <w:left w:w="108" w:type="dxa"/>
              <w:bottom w:w="0" w:type="dxa"/>
              <w:right w:w="108" w:type="dxa"/>
            </w:tcMar>
            <w:vAlign w:val="center"/>
          </w:tcPr>
          <w:p w:rsidRPr="006E46EF" w:rsidR="000E2D6F" w:rsidP="00BD089C" w:rsidRDefault="00D84EA8" w14:paraId="6AA8801A" w14:textId="77777777">
            <w:pPr>
              <w:spacing w:after="0" w:line="240" w:lineRule="auto"/>
              <w:jc w:val="both"/>
            </w:pPr>
            <w:r w:rsidRPr="006E46EF">
              <w:rPr>
                <w:b/>
                <w:color w:val="FFFFFF"/>
                <w:sz w:val="24"/>
              </w:rPr>
              <w:t>Interlocuteur commercial</w:t>
            </w:r>
          </w:p>
        </w:tc>
      </w:tr>
      <w:tr w:rsidRPr="00397F4D" w:rsidR="000E2D6F" w:rsidTr="009C16F2" w14:paraId="0F431C98" w14:textId="77777777">
        <w:trPr>
          <w:trHeight w:val="1516"/>
        </w:trPr>
        <w:tc>
          <w:tcPr>
            <w:tcW w:w="9214" w:type="dxa"/>
            <w:tcBorders>
              <w:left w:val="single" w:color="F2F2F2" w:sz="8" w:space="0"/>
              <w:bottom w:val="single" w:color="F2F2F2" w:sz="8" w:space="0"/>
              <w:right w:val="single" w:color="F2F2F2" w:sz="8" w:space="0"/>
            </w:tcBorders>
            <w:shd w:val="clear" w:color="auto" w:fill="F2F2F2"/>
            <w:tcMar>
              <w:top w:w="0" w:type="dxa"/>
              <w:left w:w="108" w:type="dxa"/>
              <w:bottom w:w="0" w:type="dxa"/>
              <w:right w:w="108" w:type="dxa"/>
            </w:tcMar>
          </w:tcPr>
          <w:p w:rsidRPr="00BF7E8A" w:rsidR="00BF7E8A" w:rsidP="00BD089C" w:rsidRDefault="0035206E" w14:paraId="589911EF" w14:textId="3533E9B6">
            <w:pPr>
              <w:spacing w:after="0" w:line="240" w:lineRule="auto"/>
              <w:jc w:val="both"/>
              <w:rPr>
                <w:lang w:val="en-US"/>
              </w:rPr>
            </w:pPr>
            <w:r w:rsidRPr="00BF7E8A">
              <w:rPr>
                <w:lang w:val="en-US"/>
              </w:rPr>
              <w:br w:type="page"/>
            </w:r>
            <w:r w:rsidRPr="00BF7E8A" w:rsidR="00BF7E8A">
              <w:rPr>
                <w:lang w:val="en-US"/>
              </w:rPr>
              <w:t>Olivier DEBARGE</w:t>
            </w:r>
          </w:p>
          <w:p w:rsidRPr="00202E5D" w:rsidR="000E2D6F" w:rsidP="00BD089C" w:rsidRDefault="00BF7E8A" w14:paraId="0C6163EC" w14:textId="7566CAF4">
            <w:pPr>
              <w:spacing w:after="0" w:line="240" w:lineRule="auto"/>
              <w:jc w:val="both"/>
              <w:rPr>
                <w:lang w:val="en-US"/>
              </w:rPr>
            </w:pPr>
            <w:proofErr w:type="gramStart"/>
            <w:r w:rsidRPr="00202E5D">
              <w:rPr>
                <w:lang w:val="en-US"/>
              </w:rPr>
              <w:t>Mail :</w:t>
            </w:r>
            <w:proofErr w:type="gramEnd"/>
            <w:r w:rsidRPr="00202E5D">
              <w:rPr>
                <w:lang w:val="en-US"/>
              </w:rPr>
              <w:t xml:space="preserve"> olivier.debarge@hardis-group.com</w:t>
            </w:r>
          </w:p>
        </w:tc>
      </w:tr>
    </w:tbl>
    <w:p w:rsidRPr="006E46EF" w:rsidR="000E2D6F" w:rsidP="00BD089C" w:rsidRDefault="000E2D6F" w14:paraId="1CACAE1D" w14:textId="77777777">
      <w:pPr>
        <w:spacing w:after="0"/>
        <w:jc w:val="both"/>
        <w:rPr>
          <w:vanish/>
        </w:rPr>
      </w:pPr>
    </w:p>
    <w:tbl>
      <w:tblPr>
        <w:tblW w:w="9214" w:type="dxa"/>
        <w:tblCellMar>
          <w:left w:w="10" w:type="dxa"/>
          <w:right w:w="10" w:type="dxa"/>
        </w:tblCellMar>
        <w:tblLook w:val="0000" w:firstRow="0" w:lastRow="0" w:firstColumn="0" w:lastColumn="0" w:noHBand="0" w:noVBand="0"/>
      </w:tblPr>
      <w:tblGrid>
        <w:gridCol w:w="9214"/>
      </w:tblGrid>
      <w:tr w:rsidRPr="006E46EF" w:rsidR="000E2D6F" w:rsidTr="00A45ED8" w14:paraId="4E7DCBCF" w14:textId="77777777">
        <w:trPr>
          <w:trHeight w:val="567"/>
        </w:trPr>
        <w:tc>
          <w:tcPr>
            <w:tcW w:w="9214" w:type="dxa"/>
            <w:tcBorders>
              <w:right w:val="single" w:color="D9D9D9" w:sz="8" w:space="0"/>
            </w:tcBorders>
            <w:shd w:val="clear" w:color="auto" w:fill="0053FF" w:themeFill="background2"/>
            <w:tcMar>
              <w:top w:w="0" w:type="dxa"/>
              <w:left w:w="108" w:type="dxa"/>
              <w:bottom w:w="0" w:type="dxa"/>
              <w:right w:w="108" w:type="dxa"/>
            </w:tcMar>
            <w:vAlign w:val="center"/>
          </w:tcPr>
          <w:p w:rsidRPr="006E46EF" w:rsidR="000E2D6F" w:rsidP="00BD089C" w:rsidRDefault="00D84EA8" w14:paraId="27A05F89" w14:textId="77777777">
            <w:pPr>
              <w:spacing w:after="0" w:line="240" w:lineRule="auto"/>
              <w:jc w:val="both"/>
            </w:pPr>
            <w:r w:rsidRPr="006E46EF">
              <w:rPr>
                <w:b/>
                <w:color w:val="FFFFFF"/>
                <w:sz w:val="24"/>
              </w:rPr>
              <w:t>Renseignement technique</w:t>
            </w:r>
          </w:p>
        </w:tc>
      </w:tr>
      <w:tr w:rsidRPr="00C041C1" w:rsidR="000E2D6F" w14:paraId="6FCD4D8C" w14:textId="77777777">
        <w:trPr>
          <w:trHeight w:val="414"/>
        </w:trPr>
        <w:tc>
          <w:tcPr>
            <w:tcW w:w="9214" w:type="dxa"/>
            <w:tcBorders>
              <w:left w:val="single" w:color="F2F2F2" w:sz="8" w:space="0"/>
              <w:bottom w:val="single" w:color="F2F2F2" w:sz="8" w:space="0"/>
              <w:right w:val="single" w:color="F2F2F2" w:sz="8" w:space="0"/>
            </w:tcBorders>
            <w:shd w:val="clear" w:color="auto" w:fill="F2F2F2"/>
            <w:tcMar>
              <w:top w:w="0" w:type="dxa"/>
              <w:left w:w="108" w:type="dxa"/>
              <w:bottom w:w="0" w:type="dxa"/>
              <w:right w:w="108" w:type="dxa"/>
            </w:tcMar>
          </w:tcPr>
          <w:p w:rsidRPr="00C041C1" w:rsidR="00C041C1" w:rsidP="00BD089C" w:rsidRDefault="00647185" w14:paraId="3139B163" w14:textId="75F1EB9A">
            <w:pPr>
              <w:spacing w:after="0" w:line="240" w:lineRule="auto"/>
              <w:jc w:val="both"/>
              <w:rPr>
                <w:lang w:val="en-US"/>
              </w:rPr>
            </w:pPr>
            <w:r>
              <w:rPr>
                <w:lang w:val="en-US"/>
              </w:rPr>
              <w:t>David Sergent</w:t>
            </w:r>
          </w:p>
          <w:p w:rsidRPr="00C041C1" w:rsidR="000E2D6F" w:rsidP="00BD089C" w:rsidRDefault="00C041C1" w14:paraId="4B009126" w14:textId="156A971D">
            <w:pPr>
              <w:spacing w:after="0" w:line="240" w:lineRule="auto"/>
              <w:jc w:val="both"/>
            </w:pPr>
            <w:r w:rsidRPr="00C041C1">
              <w:t xml:space="preserve">Mail : </w:t>
            </w:r>
            <w:r w:rsidR="00647185">
              <w:t>david.sergent@hardis-group.com</w:t>
            </w:r>
          </w:p>
        </w:tc>
      </w:tr>
    </w:tbl>
    <w:p w:rsidRPr="00C041C1" w:rsidR="001B02AF" w:rsidP="00BD089C" w:rsidRDefault="001B02AF" w14:paraId="3224DF88" w14:textId="77777777">
      <w:pPr>
        <w:jc w:val="both"/>
      </w:pPr>
    </w:p>
    <w:p w:rsidRPr="006E46EF" w:rsidR="000E2D6F" w:rsidP="00BD089C" w:rsidRDefault="00D84EA8" w14:paraId="4BA03EFF" w14:textId="77777777">
      <w:pPr>
        <w:pStyle w:val="TitreSECTION"/>
        <w:jc w:val="both"/>
      </w:pPr>
      <w:bookmarkStart w:name="_Toc400354898" w:id="3"/>
      <w:r w:rsidRPr="006E46EF">
        <w:t>DOCUMENTS DE REFERENCE</w:t>
      </w:r>
      <w:bookmarkEnd w:id="3"/>
    </w:p>
    <w:tbl>
      <w:tblPr>
        <w:tblW w:w="9214" w:type="dxa"/>
        <w:tblCellMar>
          <w:left w:w="10" w:type="dxa"/>
          <w:right w:w="10" w:type="dxa"/>
        </w:tblCellMar>
        <w:tblLook w:val="0000" w:firstRow="0" w:lastRow="0" w:firstColumn="0" w:lastColumn="0" w:noHBand="0" w:noVBand="0"/>
      </w:tblPr>
      <w:tblGrid>
        <w:gridCol w:w="4448"/>
        <w:gridCol w:w="4766"/>
      </w:tblGrid>
      <w:tr w:rsidRPr="006E46EF" w:rsidR="000E2D6F" w:rsidTr="00E2363E" w14:paraId="63D7CCDB" w14:textId="77777777">
        <w:trPr>
          <w:trHeight w:val="567"/>
        </w:trPr>
        <w:tc>
          <w:tcPr>
            <w:tcW w:w="4448" w:type="dxa"/>
            <w:tcBorders>
              <w:right w:val="single" w:color="D9D9D9" w:sz="8" w:space="0"/>
            </w:tcBorders>
            <w:shd w:val="clear" w:color="auto" w:fill="0053FF" w:themeFill="background2"/>
            <w:tcMar>
              <w:top w:w="0" w:type="dxa"/>
              <w:left w:w="108" w:type="dxa"/>
              <w:bottom w:w="0" w:type="dxa"/>
              <w:right w:w="108" w:type="dxa"/>
            </w:tcMar>
            <w:vAlign w:val="center"/>
          </w:tcPr>
          <w:p w:rsidRPr="006E46EF" w:rsidR="000E2D6F" w:rsidP="00BD089C" w:rsidRDefault="00D84EA8" w14:paraId="5D9D8744" w14:textId="77777777">
            <w:pPr>
              <w:spacing w:after="0" w:line="240" w:lineRule="auto"/>
              <w:jc w:val="both"/>
            </w:pPr>
            <w:r w:rsidRPr="006E46EF">
              <w:rPr>
                <w:b/>
                <w:color w:val="FFFFFF"/>
                <w:sz w:val="24"/>
              </w:rPr>
              <w:t>Version</w:t>
            </w:r>
          </w:p>
        </w:tc>
        <w:tc>
          <w:tcPr>
            <w:tcW w:w="4766" w:type="dxa"/>
            <w:tcBorders>
              <w:left w:val="single" w:color="D9D9D9" w:sz="8" w:space="0"/>
              <w:right w:val="single" w:color="D9D9D9" w:sz="8" w:space="0"/>
            </w:tcBorders>
            <w:shd w:val="clear" w:color="auto" w:fill="0053FF" w:themeFill="background2"/>
            <w:tcMar>
              <w:top w:w="0" w:type="dxa"/>
              <w:left w:w="108" w:type="dxa"/>
              <w:bottom w:w="0" w:type="dxa"/>
              <w:right w:w="108" w:type="dxa"/>
            </w:tcMar>
            <w:vAlign w:val="center"/>
          </w:tcPr>
          <w:p w:rsidRPr="006E46EF" w:rsidR="000E2D6F" w:rsidP="00BD089C" w:rsidRDefault="00D84EA8" w14:paraId="7F5B123E" w14:textId="77777777">
            <w:pPr>
              <w:spacing w:after="0" w:line="240" w:lineRule="auto"/>
              <w:jc w:val="both"/>
              <w:rPr>
                <w:b/>
                <w:color w:val="FFFFFF"/>
                <w:sz w:val="24"/>
              </w:rPr>
            </w:pPr>
            <w:r w:rsidRPr="006E46EF">
              <w:rPr>
                <w:b/>
                <w:color w:val="FFFFFF"/>
                <w:sz w:val="24"/>
              </w:rPr>
              <w:t>Date</w:t>
            </w:r>
          </w:p>
        </w:tc>
      </w:tr>
      <w:tr w:rsidRPr="006E46EF" w:rsidR="000E2D6F" w:rsidTr="00E2363E" w14:paraId="7723A1B9" w14:textId="77777777">
        <w:tc>
          <w:tcPr>
            <w:tcW w:w="4448" w:type="dxa"/>
            <w:tcBorders>
              <w:left w:val="single" w:color="F2F2F2" w:sz="8" w:space="0"/>
              <w:bottom w:val="single" w:color="F2F2F2" w:sz="8" w:space="0"/>
              <w:right w:val="single" w:color="F2F2F2" w:sz="8" w:space="0"/>
            </w:tcBorders>
            <w:shd w:val="clear" w:color="auto" w:fill="F2F2F2"/>
            <w:tcMar>
              <w:top w:w="0" w:type="dxa"/>
              <w:left w:w="108" w:type="dxa"/>
              <w:bottom w:w="0" w:type="dxa"/>
              <w:right w:w="108" w:type="dxa"/>
            </w:tcMar>
            <w:vAlign w:val="center"/>
          </w:tcPr>
          <w:p w:rsidRPr="006E46EF" w:rsidR="000E2D6F" w:rsidP="00BD089C" w:rsidRDefault="000E2D6F" w14:paraId="68DAE2F8" w14:textId="23B8CDFC">
            <w:pPr>
              <w:spacing w:after="0" w:line="240" w:lineRule="auto"/>
              <w:jc w:val="both"/>
            </w:pPr>
          </w:p>
        </w:tc>
        <w:tc>
          <w:tcPr>
            <w:tcW w:w="4766" w:type="dxa"/>
            <w:tcBorders>
              <w:left w:val="single" w:color="F2F2F2" w:sz="8" w:space="0"/>
              <w:bottom w:val="single" w:color="F2F2F2" w:sz="8" w:space="0"/>
              <w:right w:val="single" w:color="F2F2F2" w:sz="8" w:space="0"/>
            </w:tcBorders>
            <w:shd w:val="clear" w:color="auto" w:fill="F2F2F2"/>
            <w:tcMar>
              <w:top w:w="0" w:type="dxa"/>
              <w:left w:w="108" w:type="dxa"/>
              <w:bottom w:w="0" w:type="dxa"/>
              <w:right w:w="108" w:type="dxa"/>
            </w:tcMar>
            <w:vAlign w:val="center"/>
          </w:tcPr>
          <w:p w:rsidRPr="006E46EF" w:rsidR="000E2D6F" w:rsidP="00BD089C" w:rsidRDefault="000E2D6F" w14:paraId="30423623" w14:textId="7F0CA8E8">
            <w:pPr>
              <w:spacing w:after="0" w:line="240" w:lineRule="auto"/>
              <w:jc w:val="both"/>
            </w:pPr>
          </w:p>
        </w:tc>
      </w:tr>
      <w:tr w:rsidRPr="006E46EF" w:rsidR="000E2D6F" w:rsidTr="00E2363E" w14:paraId="1AA9A402" w14:textId="77777777">
        <w:tc>
          <w:tcPr>
            <w:tcW w:w="4448" w:type="dxa"/>
            <w:tcBorders>
              <w:top w:val="single" w:color="F2F2F2" w:sz="8" w:space="0"/>
              <w:left w:val="single" w:color="F2F2F2" w:sz="8" w:space="0"/>
              <w:bottom w:val="single" w:color="F2F2F2" w:sz="8" w:space="0"/>
              <w:right w:val="single" w:color="F2F2F2" w:sz="8" w:space="0"/>
            </w:tcBorders>
            <w:shd w:val="clear" w:color="auto" w:fill="D9D9D9"/>
            <w:tcMar>
              <w:top w:w="0" w:type="dxa"/>
              <w:left w:w="108" w:type="dxa"/>
              <w:bottom w:w="0" w:type="dxa"/>
              <w:right w:w="108" w:type="dxa"/>
            </w:tcMar>
            <w:vAlign w:val="center"/>
          </w:tcPr>
          <w:p w:rsidRPr="006E46EF" w:rsidR="000E2D6F" w:rsidP="00BD089C" w:rsidRDefault="000E2D6F" w14:paraId="2D001B36" w14:textId="77777777">
            <w:pPr>
              <w:spacing w:after="0" w:line="240" w:lineRule="auto"/>
              <w:jc w:val="both"/>
            </w:pPr>
          </w:p>
        </w:tc>
        <w:tc>
          <w:tcPr>
            <w:tcW w:w="4766" w:type="dxa"/>
            <w:tcBorders>
              <w:top w:val="single" w:color="F2F2F2" w:sz="8" w:space="0"/>
              <w:left w:val="single" w:color="F2F2F2" w:sz="8" w:space="0"/>
              <w:bottom w:val="single" w:color="F2F2F2" w:sz="8" w:space="0"/>
              <w:right w:val="single" w:color="F2F2F2" w:sz="8" w:space="0"/>
            </w:tcBorders>
            <w:shd w:val="clear" w:color="auto" w:fill="D9D9D9"/>
            <w:tcMar>
              <w:top w:w="0" w:type="dxa"/>
              <w:left w:w="108" w:type="dxa"/>
              <w:bottom w:w="0" w:type="dxa"/>
              <w:right w:w="108" w:type="dxa"/>
            </w:tcMar>
            <w:vAlign w:val="center"/>
          </w:tcPr>
          <w:p w:rsidRPr="006E46EF" w:rsidR="000E2D6F" w:rsidP="00BD089C" w:rsidRDefault="000E2D6F" w14:paraId="7820BAC2" w14:textId="77777777">
            <w:pPr>
              <w:spacing w:after="0" w:line="240" w:lineRule="auto"/>
              <w:jc w:val="both"/>
            </w:pPr>
          </w:p>
        </w:tc>
      </w:tr>
      <w:tr w:rsidRPr="006E46EF" w:rsidR="000E2D6F" w:rsidTr="00E2363E" w14:paraId="066D651C" w14:textId="77777777">
        <w:tc>
          <w:tcPr>
            <w:tcW w:w="4448" w:type="dxa"/>
            <w:tcBorders>
              <w:top w:val="single" w:color="F2F2F2" w:sz="8" w:space="0"/>
              <w:left w:val="single" w:color="F2F2F2" w:sz="8" w:space="0"/>
              <w:bottom w:val="single" w:color="F2F2F2" w:sz="8" w:space="0"/>
              <w:right w:val="single" w:color="F2F2F2" w:sz="8" w:space="0"/>
            </w:tcBorders>
            <w:shd w:val="clear" w:color="auto" w:fill="F2F2F2"/>
            <w:tcMar>
              <w:top w:w="0" w:type="dxa"/>
              <w:left w:w="108" w:type="dxa"/>
              <w:bottom w:w="0" w:type="dxa"/>
              <w:right w:w="108" w:type="dxa"/>
            </w:tcMar>
            <w:vAlign w:val="center"/>
          </w:tcPr>
          <w:p w:rsidRPr="006E46EF" w:rsidR="000E2D6F" w:rsidP="00BD089C" w:rsidRDefault="000E2D6F" w14:paraId="79059A32" w14:textId="77777777">
            <w:pPr>
              <w:spacing w:after="0" w:line="240" w:lineRule="auto"/>
              <w:jc w:val="both"/>
            </w:pPr>
          </w:p>
        </w:tc>
        <w:tc>
          <w:tcPr>
            <w:tcW w:w="4766" w:type="dxa"/>
            <w:tcBorders>
              <w:top w:val="single" w:color="F2F2F2" w:sz="8" w:space="0"/>
              <w:left w:val="single" w:color="F2F2F2" w:sz="8" w:space="0"/>
              <w:bottom w:val="single" w:color="F2F2F2" w:sz="8" w:space="0"/>
              <w:right w:val="single" w:color="F2F2F2" w:sz="8" w:space="0"/>
            </w:tcBorders>
            <w:shd w:val="clear" w:color="auto" w:fill="F2F2F2"/>
            <w:tcMar>
              <w:top w:w="0" w:type="dxa"/>
              <w:left w:w="108" w:type="dxa"/>
              <w:bottom w:w="0" w:type="dxa"/>
              <w:right w:w="108" w:type="dxa"/>
            </w:tcMar>
            <w:vAlign w:val="center"/>
          </w:tcPr>
          <w:p w:rsidRPr="006E46EF" w:rsidR="000E2D6F" w:rsidP="00BD089C" w:rsidRDefault="000E2D6F" w14:paraId="66F95637" w14:textId="77777777">
            <w:pPr>
              <w:spacing w:after="0" w:line="240" w:lineRule="auto"/>
              <w:jc w:val="both"/>
            </w:pPr>
          </w:p>
        </w:tc>
      </w:tr>
      <w:tr w:rsidRPr="006E46EF" w:rsidR="000E2D6F" w:rsidTr="00E2363E" w14:paraId="24DE296A" w14:textId="77777777">
        <w:trPr>
          <w:trHeight w:val="222"/>
        </w:trPr>
        <w:tc>
          <w:tcPr>
            <w:tcW w:w="4448" w:type="dxa"/>
            <w:tcBorders>
              <w:top w:val="single" w:color="F2F2F2" w:sz="8" w:space="0"/>
              <w:left w:val="single" w:color="F2F2F2" w:sz="8" w:space="0"/>
              <w:right w:val="single" w:color="F2F2F2" w:sz="8" w:space="0"/>
            </w:tcBorders>
            <w:shd w:val="clear" w:color="auto" w:fill="D9D9D9"/>
            <w:tcMar>
              <w:top w:w="0" w:type="dxa"/>
              <w:left w:w="108" w:type="dxa"/>
              <w:bottom w:w="0" w:type="dxa"/>
              <w:right w:w="108" w:type="dxa"/>
            </w:tcMar>
            <w:vAlign w:val="center"/>
          </w:tcPr>
          <w:p w:rsidRPr="006E46EF" w:rsidR="000E2D6F" w:rsidP="00BD089C" w:rsidRDefault="000E2D6F" w14:paraId="788A7C6A" w14:textId="77777777">
            <w:pPr>
              <w:spacing w:after="0" w:line="240" w:lineRule="auto"/>
              <w:jc w:val="both"/>
            </w:pPr>
          </w:p>
        </w:tc>
        <w:tc>
          <w:tcPr>
            <w:tcW w:w="4766" w:type="dxa"/>
            <w:tcBorders>
              <w:top w:val="single" w:color="F2F2F2" w:sz="8" w:space="0"/>
              <w:left w:val="single" w:color="F2F2F2" w:sz="8" w:space="0"/>
              <w:right w:val="single" w:color="F2F2F2" w:sz="8" w:space="0"/>
            </w:tcBorders>
            <w:shd w:val="clear" w:color="auto" w:fill="D9D9D9"/>
            <w:tcMar>
              <w:top w:w="0" w:type="dxa"/>
              <w:left w:w="108" w:type="dxa"/>
              <w:bottom w:w="0" w:type="dxa"/>
              <w:right w:w="108" w:type="dxa"/>
            </w:tcMar>
            <w:vAlign w:val="center"/>
          </w:tcPr>
          <w:p w:rsidRPr="006E46EF" w:rsidR="000E2D6F" w:rsidP="00BD089C" w:rsidRDefault="000E2D6F" w14:paraId="73D3F154" w14:textId="77777777">
            <w:pPr>
              <w:spacing w:after="0" w:line="240" w:lineRule="auto"/>
              <w:jc w:val="both"/>
            </w:pPr>
          </w:p>
        </w:tc>
      </w:tr>
    </w:tbl>
    <w:p w:rsidR="002219FA" w:rsidP="00BD089C" w:rsidRDefault="002219FA" w14:paraId="79E791C2" w14:textId="77777777">
      <w:pPr>
        <w:jc w:val="both"/>
        <w:rPr>
          <w:b/>
          <w:color w:val="00B0F0"/>
          <w:sz w:val="32"/>
        </w:rPr>
      </w:pPr>
    </w:p>
    <w:p w:rsidR="00F56368" w:rsidRDefault="00F56368" w14:paraId="12A48A0B" w14:textId="39D88D9D">
      <w:pPr>
        <w:rPr>
          <w:b/>
          <w:color w:val="00B0F0"/>
          <w:sz w:val="32"/>
        </w:rPr>
      </w:pPr>
      <w:r>
        <w:rPr>
          <w:b/>
          <w:color w:val="00B0F0"/>
          <w:sz w:val="32"/>
        </w:rPr>
        <w:br w:type="page"/>
      </w:r>
    </w:p>
    <w:p w:rsidR="00AE77B6" w:rsidP="00BD089C" w:rsidRDefault="00AE77B6" w14:paraId="43BD9335" w14:textId="77777777">
      <w:pPr>
        <w:jc w:val="both"/>
        <w:rPr>
          <w:b/>
          <w:color w:val="00B0F0"/>
          <w:sz w:val="32"/>
        </w:rPr>
      </w:pPr>
    </w:p>
    <w:sdt>
      <w:sdtPr>
        <w:id w:val="-645971232"/>
        <w:docPartObj>
          <w:docPartGallery w:val="Table of Contents"/>
          <w:docPartUnique/>
        </w:docPartObj>
        <w:rPr>
          <w:rFonts w:ascii="Century Gothic" w:hAnsi="Century Gothic" w:eastAsia="" w:cs="" w:asciiTheme="minorAscii" w:hAnsiTheme="minorAscii" w:eastAsiaTheme="minorEastAsia" w:cstheme="minorBidi"/>
          <w:b w:val="0"/>
          <w:bCs w:val="0"/>
          <w:caps w:val="0"/>
          <w:smallCaps w:val="0"/>
          <w:color w:val="auto"/>
          <w:sz w:val="22"/>
          <w:szCs w:val="22"/>
          <w:lang w:eastAsia="en-US"/>
        </w:rPr>
      </w:sdtPr>
      <w:sdtContent>
        <w:p w:rsidR="00720F96" w:rsidP="00BD089C" w:rsidRDefault="00720F96" w14:paraId="0F7F5F00" w14:textId="1A2A886B">
          <w:pPr>
            <w:pStyle w:val="En-ttedetabledesmatires"/>
            <w:jc w:val="both"/>
          </w:pPr>
          <w:r>
            <w:t>Table des matières</w:t>
          </w:r>
        </w:p>
        <w:p w:rsidR="00F56368" w:rsidRDefault="00AB639E" w14:paraId="7B32C659" w14:textId="794FE237">
          <w:pPr>
            <w:pStyle w:val="TM1"/>
            <w:rPr>
              <w:rFonts w:eastAsiaTheme="minorEastAsia"/>
              <w:b w:val="0"/>
              <w:bCs w:val="0"/>
              <w:noProof/>
              <w:sz w:val="24"/>
              <w:szCs w:val="24"/>
              <w:lang w:eastAsia="fr-FR"/>
            </w:rPr>
          </w:pPr>
          <w:r>
            <w:rPr>
              <w:b w:val="0"/>
              <w:bCs w:val="0"/>
            </w:rPr>
            <w:fldChar w:fldCharType="begin"/>
          </w:r>
          <w:r>
            <w:rPr>
              <w:b w:val="0"/>
              <w:bCs w:val="0"/>
            </w:rPr>
            <w:instrText xml:space="preserve"> TOC \o \h \z \u </w:instrText>
          </w:r>
          <w:r>
            <w:rPr>
              <w:b w:val="0"/>
              <w:bCs w:val="0"/>
            </w:rPr>
            <w:fldChar w:fldCharType="separate"/>
          </w:r>
          <w:hyperlink w:history="1" w:anchor="_Toc197810832">
            <w:r w:rsidRPr="001D1B96" w:rsidR="00F56368">
              <w:rPr>
                <w:rStyle w:val="Lienhypertexte"/>
                <w:noProof/>
              </w:rPr>
              <w:t>1</w:t>
            </w:r>
            <w:r w:rsidR="00F56368">
              <w:rPr>
                <w:rFonts w:eastAsiaTheme="minorEastAsia"/>
                <w:b w:val="0"/>
                <w:bCs w:val="0"/>
                <w:noProof/>
                <w:sz w:val="24"/>
                <w:szCs w:val="24"/>
                <w:lang w:eastAsia="fr-FR"/>
              </w:rPr>
              <w:tab/>
            </w:r>
            <w:r w:rsidRPr="001D1B96" w:rsidR="00F56368">
              <w:rPr>
                <w:rStyle w:val="Lienhypertexte"/>
                <w:noProof/>
              </w:rPr>
              <w:t>Contexte</w:t>
            </w:r>
            <w:r w:rsidR="00F56368">
              <w:rPr>
                <w:noProof/>
                <w:webHidden/>
              </w:rPr>
              <w:tab/>
            </w:r>
            <w:r w:rsidR="00F56368">
              <w:rPr>
                <w:noProof/>
                <w:webHidden/>
              </w:rPr>
              <w:fldChar w:fldCharType="begin"/>
            </w:r>
            <w:r w:rsidR="00F56368">
              <w:rPr>
                <w:noProof/>
                <w:webHidden/>
              </w:rPr>
              <w:instrText xml:space="preserve"> PAGEREF _Toc197810832 \h </w:instrText>
            </w:r>
            <w:r w:rsidR="00F56368">
              <w:rPr>
                <w:noProof/>
                <w:webHidden/>
              </w:rPr>
            </w:r>
            <w:r w:rsidR="00F56368">
              <w:rPr>
                <w:noProof/>
                <w:webHidden/>
              </w:rPr>
              <w:fldChar w:fldCharType="separate"/>
            </w:r>
            <w:r w:rsidR="00F56368">
              <w:rPr>
                <w:noProof/>
                <w:webHidden/>
              </w:rPr>
              <w:t>4</w:t>
            </w:r>
            <w:r w:rsidR="00F56368">
              <w:rPr>
                <w:noProof/>
                <w:webHidden/>
              </w:rPr>
              <w:fldChar w:fldCharType="end"/>
            </w:r>
          </w:hyperlink>
        </w:p>
        <w:p w:rsidR="00F56368" w:rsidRDefault="00F56368" w14:paraId="65F049B4" w14:textId="5CF31D1F">
          <w:pPr>
            <w:pStyle w:val="TM2"/>
            <w:tabs>
              <w:tab w:val="left" w:pos="880"/>
              <w:tab w:val="right" w:pos="9062"/>
            </w:tabs>
            <w:rPr>
              <w:rFonts w:eastAsiaTheme="minorEastAsia"/>
              <w:i w:val="0"/>
              <w:iCs w:val="0"/>
              <w:noProof/>
              <w:sz w:val="24"/>
              <w:szCs w:val="24"/>
              <w:lang w:eastAsia="fr-FR"/>
            </w:rPr>
          </w:pPr>
          <w:hyperlink w:history="1" w:anchor="_Toc197810833">
            <w:r w:rsidRPr="001D1B96">
              <w:rPr>
                <w:rStyle w:val="Lienhypertexte"/>
                <w:noProof/>
              </w:rPr>
              <w:t>1.1</w:t>
            </w:r>
            <w:r>
              <w:rPr>
                <w:rFonts w:eastAsiaTheme="minorEastAsia"/>
                <w:i w:val="0"/>
                <w:iCs w:val="0"/>
                <w:noProof/>
                <w:sz w:val="24"/>
                <w:szCs w:val="24"/>
                <w:lang w:eastAsia="fr-FR"/>
              </w:rPr>
              <w:tab/>
            </w:r>
            <w:r w:rsidRPr="001D1B96">
              <w:rPr>
                <w:rStyle w:val="Lienhypertexte"/>
                <w:noProof/>
              </w:rPr>
              <w:t>Contexte fonctionnel</w:t>
            </w:r>
            <w:r>
              <w:rPr>
                <w:noProof/>
                <w:webHidden/>
              </w:rPr>
              <w:tab/>
            </w:r>
            <w:r>
              <w:rPr>
                <w:noProof/>
                <w:webHidden/>
              </w:rPr>
              <w:fldChar w:fldCharType="begin"/>
            </w:r>
            <w:r>
              <w:rPr>
                <w:noProof/>
                <w:webHidden/>
              </w:rPr>
              <w:instrText xml:space="preserve"> PAGEREF _Toc197810833 \h </w:instrText>
            </w:r>
            <w:r>
              <w:rPr>
                <w:noProof/>
                <w:webHidden/>
              </w:rPr>
            </w:r>
            <w:r>
              <w:rPr>
                <w:noProof/>
                <w:webHidden/>
              </w:rPr>
              <w:fldChar w:fldCharType="separate"/>
            </w:r>
            <w:r>
              <w:rPr>
                <w:noProof/>
                <w:webHidden/>
              </w:rPr>
              <w:t>4</w:t>
            </w:r>
            <w:r>
              <w:rPr>
                <w:noProof/>
                <w:webHidden/>
              </w:rPr>
              <w:fldChar w:fldCharType="end"/>
            </w:r>
          </w:hyperlink>
        </w:p>
        <w:p w:rsidR="00F56368" w:rsidRDefault="00F56368" w14:paraId="4E486484" w14:textId="621F4542">
          <w:pPr>
            <w:pStyle w:val="TM2"/>
            <w:tabs>
              <w:tab w:val="left" w:pos="880"/>
              <w:tab w:val="right" w:pos="9062"/>
            </w:tabs>
            <w:rPr>
              <w:rFonts w:eastAsiaTheme="minorEastAsia"/>
              <w:i w:val="0"/>
              <w:iCs w:val="0"/>
              <w:noProof/>
              <w:sz w:val="24"/>
              <w:szCs w:val="24"/>
              <w:lang w:eastAsia="fr-FR"/>
            </w:rPr>
          </w:pPr>
          <w:hyperlink w:history="1" w:anchor="_Toc197810834">
            <w:r w:rsidRPr="001D1B96">
              <w:rPr>
                <w:rStyle w:val="Lienhypertexte"/>
                <w:noProof/>
              </w:rPr>
              <w:t>1.2</w:t>
            </w:r>
            <w:r>
              <w:rPr>
                <w:rFonts w:eastAsiaTheme="minorEastAsia"/>
                <w:i w:val="0"/>
                <w:iCs w:val="0"/>
                <w:noProof/>
                <w:sz w:val="24"/>
                <w:szCs w:val="24"/>
                <w:lang w:eastAsia="fr-FR"/>
              </w:rPr>
              <w:tab/>
            </w:r>
            <w:r w:rsidRPr="001D1B96">
              <w:rPr>
                <w:rStyle w:val="Lienhypertexte"/>
                <w:noProof/>
              </w:rPr>
              <w:t>Contexte technique</w:t>
            </w:r>
            <w:r>
              <w:rPr>
                <w:noProof/>
                <w:webHidden/>
              </w:rPr>
              <w:tab/>
            </w:r>
            <w:r>
              <w:rPr>
                <w:noProof/>
                <w:webHidden/>
              </w:rPr>
              <w:fldChar w:fldCharType="begin"/>
            </w:r>
            <w:r>
              <w:rPr>
                <w:noProof/>
                <w:webHidden/>
              </w:rPr>
              <w:instrText xml:space="preserve"> PAGEREF _Toc197810834 \h </w:instrText>
            </w:r>
            <w:r>
              <w:rPr>
                <w:noProof/>
                <w:webHidden/>
              </w:rPr>
            </w:r>
            <w:r>
              <w:rPr>
                <w:noProof/>
                <w:webHidden/>
              </w:rPr>
              <w:fldChar w:fldCharType="separate"/>
            </w:r>
            <w:r>
              <w:rPr>
                <w:noProof/>
                <w:webHidden/>
              </w:rPr>
              <w:t>5</w:t>
            </w:r>
            <w:r>
              <w:rPr>
                <w:noProof/>
                <w:webHidden/>
              </w:rPr>
              <w:fldChar w:fldCharType="end"/>
            </w:r>
          </w:hyperlink>
        </w:p>
        <w:p w:rsidR="00F56368" w:rsidRDefault="00F56368" w14:paraId="4A450BE5" w14:textId="04B84FA9">
          <w:pPr>
            <w:pStyle w:val="TM2"/>
            <w:tabs>
              <w:tab w:val="left" w:pos="880"/>
              <w:tab w:val="right" w:pos="9062"/>
            </w:tabs>
            <w:rPr>
              <w:rFonts w:eastAsiaTheme="minorEastAsia"/>
              <w:i w:val="0"/>
              <w:iCs w:val="0"/>
              <w:noProof/>
              <w:sz w:val="24"/>
              <w:szCs w:val="24"/>
              <w:lang w:eastAsia="fr-FR"/>
            </w:rPr>
          </w:pPr>
          <w:hyperlink w:history="1" w:anchor="_Toc197810835">
            <w:r w:rsidRPr="001D1B96">
              <w:rPr>
                <w:rStyle w:val="Lienhypertexte"/>
                <w:noProof/>
              </w:rPr>
              <w:t>1.3</w:t>
            </w:r>
            <w:r>
              <w:rPr>
                <w:rFonts w:eastAsiaTheme="minorEastAsia"/>
                <w:i w:val="0"/>
                <w:iCs w:val="0"/>
                <w:noProof/>
                <w:sz w:val="24"/>
                <w:szCs w:val="24"/>
                <w:lang w:eastAsia="fr-FR"/>
              </w:rPr>
              <w:tab/>
            </w:r>
            <w:r w:rsidRPr="001D1B96">
              <w:rPr>
                <w:rStyle w:val="Lienhypertexte"/>
                <w:noProof/>
              </w:rPr>
              <w:t>Documents liés</w:t>
            </w:r>
            <w:r>
              <w:rPr>
                <w:noProof/>
                <w:webHidden/>
              </w:rPr>
              <w:tab/>
            </w:r>
            <w:r>
              <w:rPr>
                <w:noProof/>
                <w:webHidden/>
              </w:rPr>
              <w:fldChar w:fldCharType="begin"/>
            </w:r>
            <w:r>
              <w:rPr>
                <w:noProof/>
                <w:webHidden/>
              </w:rPr>
              <w:instrText xml:space="preserve"> PAGEREF _Toc197810835 \h </w:instrText>
            </w:r>
            <w:r>
              <w:rPr>
                <w:noProof/>
                <w:webHidden/>
              </w:rPr>
            </w:r>
            <w:r>
              <w:rPr>
                <w:noProof/>
                <w:webHidden/>
              </w:rPr>
              <w:fldChar w:fldCharType="separate"/>
            </w:r>
            <w:r>
              <w:rPr>
                <w:noProof/>
                <w:webHidden/>
              </w:rPr>
              <w:t>5</w:t>
            </w:r>
            <w:r>
              <w:rPr>
                <w:noProof/>
                <w:webHidden/>
              </w:rPr>
              <w:fldChar w:fldCharType="end"/>
            </w:r>
          </w:hyperlink>
        </w:p>
        <w:p w:rsidR="00F56368" w:rsidRDefault="00F56368" w14:paraId="55E63844" w14:textId="02920D4A">
          <w:pPr>
            <w:pStyle w:val="TM1"/>
            <w:rPr>
              <w:rFonts w:eastAsiaTheme="minorEastAsia"/>
              <w:b w:val="0"/>
              <w:bCs w:val="0"/>
              <w:noProof/>
              <w:sz w:val="24"/>
              <w:szCs w:val="24"/>
              <w:lang w:eastAsia="fr-FR"/>
            </w:rPr>
          </w:pPr>
          <w:hyperlink w:history="1" w:anchor="_Toc197810836">
            <w:r w:rsidRPr="001D1B96">
              <w:rPr>
                <w:rStyle w:val="Lienhypertexte"/>
                <w:noProof/>
              </w:rPr>
              <w:t>2</w:t>
            </w:r>
            <w:r>
              <w:rPr>
                <w:rFonts w:eastAsiaTheme="minorEastAsia"/>
                <w:b w:val="0"/>
                <w:bCs w:val="0"/>
                <w:noProof/>
                <w:sz w:val="24"/>
                <w:szCs w:val="24"/>
                <w:lang w:eastAsia="fr-FR"/>
              </w:rPr>
              <w:tab/>
            </w:r>
            <w:r w:rsidRPr="001D1B96">
              <w:rPr>
                <w:rStyle w:val="Lienhypertexte"/>
                <w:noProof/>
              </w:rPr>
              <w:t>Architecture fonctionnelle</w:t>
            </w:r>
            <w:r>
              <w:rPr>
                <w:noProof/>
                <w:webHidden/>
              </w:rPr>
              <w:tab/>
            </w:r>
            <w:r>
              <w:rPr>
                <w:noProof/>
                <w:webHidden/>
              </w:rPr>
              <w:fldChar w:fldCharType="begin"/>
            </w:r>
            <w:r>
              <w:rPr>
                <w:noProof/>
                <w:webHidden/>
              </w:rPr>
              <w:instrText xml:space="preserve"> PAGEREF _Toc197810836 \h </w:instrText>
            </w:r>
            <w:r>
              <w:rPr>
                <w:noProof/>
                <w:webHidden/>
              </w:rPr>
            </w:r>
            <w:r>
              <w:rPr>
                <w:noProof/>
                <w:webHidden/>
              </w:rPr>
              <w:fldChar w:fldCharType="separate"/>
            </w:r>
            <w:r>
              <w:rPr>
                <w:noProof/>
                <w:webHidden/>
              </w:rPr>
              <w:t>6</w:t>
            </w:r>
            <w:r>
              <w:rPr>
                <w:noProof/>
                <w:webHidden/>
              </w:rPr>
              <w:fldChar w:fldCharType="end"/>
            </w:r>
          </w:hyperlink>
        </w:p>
        <w:p w:rsidR="00F56368" w:rsidRDefault="00F56368" w14:paraId="7C096E01" w14:textId="79D5A8A0">
          <w:pPr>
            <w:pStyle w:val="TM2"/>
            <w:tabs>
              <w:tab w:val="left" w:pos="880"/>
              <w:tab w:val="right" w:pos="9062"/>
            </w:tabs>
            <w:rPr>
              <w:rFonts w:eastAsiaTheme="minorEastAsia"/>
              <w:i w:val="0"/>
              <w:iCs w:val="0"/>
              <w:noProof/>
              <w:sz w:val="24"/>
              <w:szCs w:val="24"/>
              <w:lang w:eastAsia="fr-FR"/>
            </w:rPr>
          </w:pPr>
          <w:hyperlink w:history="1" w:anchor="_Toc197810837">
            <w:r w:rsidRPr="001D1B96">
              <w:rPr>
                <w:rStyle w:val="Lienhypertexte"/>
                <w:noProof/>
              </w:rPr>
              <w:t>2.1</w:t>
            </w:r>
            <w:r>
              <w:rPr>
                <w:rFonts w:eastAsiaTheme="minorEastAsia"/>
                <w:i w:val="0"/>
                <w:iCs w:val="0"/>
                <w:noProof/>
                <w:sz w:val="24"/>
                <w:szCs w:val="24"/>
                <w:lang w:eastAsia="fr-FR"/>
              </w:rPr>
              <w:tab/>
            </w:r>
            <w:r w:rsidRPr="001D1B96">
              <w:rPr>
                <w:rStyle w:val="Lienhypertexte"/>
                <w:noProof/>
              </w:rPr>
              <w:t>Définition des outils</w:t>
            </w:r>
            <w:r>
              <w:rPr>
                <w:noProof/>
                <w:webHidden/>
              </w:rPr>
              <w:tab/>
            </w:r>
            <w:r>
              <w:rPr>
                <w:noProof/>
                <w:webHidden/>
              </w:rPr>
              <w:fldChar w:fldCharType="begin"/>
            </w:r>
            <w:r>
              <w:rPr>
                <w:noProof/>
                <w:webHidden/>
              </w:rPr>
              <w:instrText xml:space="preserve"> PAGEREF _Toc197810837 \h </w:instrText>
            </w:r>
            <w:r>
              <w:rPr>
                <w:noProof/>
                <w:webHidden/>
              </w:rPr>
            </w:r>
            <w:r>
              <w:rPr>
                <w:noProof/>
                <w:webHidden/>
              </w:rPr>
              <w:fldChar w:fldCharType="separate"/>
            </w:r>
            <w:r>
              <w:rPr>
                <w:noProof/>
                <w:webHidden/>
              </w:rPr>
              <w:t>6</w:t>
            </w:r>
            <w:r>
              <w:rPr>
                <w:noProof/>
                <w:webHidden/>
              </w:rPr>
              <w:fldChar w:fldCharType="end"/>
            </w:r>
          </w:hyperlink>
        </w:p>
        <w:p w:rsidR="00F56368" w:rsidRDefault="00F56368" w14:paraId="10CE0C62" w14:textId="0A3E0698">
          <w:pPr>
            <w:pStyle w:val="TM3"/>
            <w:tabs>
              <w:tab w:val="left" w:pos="1320"/>
              <w:tab w:val="right" w:pos="9062"/>
            </w:tabs>
            <w:rPr>
              <w:rFonts w:eastAsiaTheme="minorEastAsia"/>
              <w:noProof/>
              <w:sz w:val="24"/>
              <w:szCs w:val="24"/>
              <w:lang w:eastAsia="fr-FR"/>
            </w:rPr>
          </w:pPr>
          <w:hyperlink w:history="1" w:anchor="_Toc197810838">
            <w:r w:rsidRPr="001D1B96">
              <w:rPr>
                <w:rStyle w:val="Lienhypertexte"/>
                <w:noProof/>
              </w:rPr>
              <w:t>2.1.1</w:t>
            </w:r>
            <w:r>
              <w:rPr>
                <w:rFonts w:eastAsiaTheme="minorEastAsia"/>
                <w:noProof/>
                <w:sz w:val="24"/>
                <w:szCs w:val="24"/>
                <w:lang w:eastAsia="fr-FR"/>
              </w:rPr>
              <w:tab/>
            </w:r>
            <w:r w:rsidRPr="001D1B96">
              <w:rPr>
                <w:rStyle w:val="Lienhypertexte"/>
                <w:noProof/>
              </w:rPr>
              <w:t>Authentification</w:t>
            </w:r>
            <w:r>
              <w:rPr>
                <w:noProof/>
                <w:webHidden/>
              </w:rPr>
              <w:tab/>
            </w:r>
            <w:r>
              <w:rPr>
                <w:noProof/>
                <w:webHidden/>
              </w:rPr>
              <w:fldChar w:fldCharType="begin"/>
            </w:r>
            <w:r>
              <w:rPr>
                <w:noProof/>
                <w:webHidden/>
              </w:rPr>
              <w:instrText xml:space="preserve"> PAGEREF _Toc197810838 \h </w:instrText>
            </w:r>
            <w:r>
              <w:rPr>
                <w:noProof/>
                <w:webHidden/>
              </w:rPr>
            </w:r>
            <w:r>
              <w:rPr>
                <w:noProof/>
                <w:webHidden/>
              </w:rPr>
              <w:fldChar w:fldCharType="separate"/>
            </w:r>
            <w:r>
              <w:rPr>
                <w:noProof/>
                <w:webHidden/>
              </w:rPr>
              <w:t>6</w:t>
            </w:r>
            <w:r>
              <w:rPr>
                <w:noProof/>
                <w:webHidden/>
              </w:rPr>
              <w:fldChar w:fldCharType="end"/>
            </w:r>
          </w:hyperlink>
        </w:p>
        <w:p w:rsidR="00F56368" w:rsidRDefault="00F56368" w14:paraId="4BBDD45B" w14:textId="51863E6A">
          <w:pPr>
            <w:pStyle w:val="TM3"/>
            <w:tabs>
              <w:tab w:val="left" w:pos="1320"/>
              <w:tab w:val="right" w:pos="9062"/>
            </w:tabs>
            <w:rPr>
              <w:rFonts w:eastAsiaTheme="minorEastAsia"/>
              <w:noProof/>
              <w:sz w:val="24"/>
              <w:szCs w:val="24"/>
              <w:lang w:eastAsia="fr-FR"/>
            </w:rPr>
          </w:pPr>
          <w:hyperlink w:history="1" w:anchor="_Toc197810839">
            <w:r w:rsidRPr="001D1B96">
              <w:rPr>
                <w:rStyle w:val="Lienhypertexte"/>
                <w:noProof/>
              </w:rPr>
              <w:t>2.1.2</w:t>
            </w:r>
            <w:r>
              <w:rPr>
                <w:rFonts w:eastAsiaTheme="minorEastAsia"/>
                <w:noProof/>
                <w:sz w:val="24"/>
                <w:szCs w:val="24"/>
                <w:lang w:eastAsia="fr-FR"/>
              </w:rPr>
              <w:tab/>
            </w:r>
            <w:r w:rsidRPr="001D1B96">
              <w:rPr>
                <w:rStyle w:val="Lienhypertexte"/>
                <w:noProof/>
              </w:rPr>
              <w:t>PWA</w:t>
            </w:r>
            <w:r>
              <w:rPr>
                <w:noProof/>
                <w:webHidden/>
              </w:rPr>
              <w:tab/>
            </w:r>
            <w:r>
              <w:rPr>
                <w:noProof/>
                <w:webHidden/>
              </w:rPr>
              <w:fldChar w:fldCharType="begin"/>
            </w:r>
            <w:r>
              <w:rPr>
                <w:noProof/>
                <w:webHidden/>
              </w:rPr>
              <w:instrText xml:space="preserve"> PAGEREF _Toc197810839 \h </w:instrText>
            </w:r>
            <w:r>
              <w:rPr>
                <w:noProof/>
                <w:webHidden/>
              </w:rPr>
            </w:r>
            <w:r>
              <w:rPr>
                <w:noProof/>
                <w:webHidden/>
              </w:rPr>
              <w:fldChar w:fldCharType="separate"/>
            </w:r>
            <w:r>
              <w:rPr>
                <w:noProof/>
                <w:webHidden/>
              </w:rPr>
              <w:t>6</w:t>
            </w:r>
            <w:r>
              <w:rPr>
                <w:noProof/>
                <w:webHidden/>
              </w:rPr>
              <w:fldChar w:fldCharType="end"/>
            </w:r>
          </w:hyperlink>
        </w:p>
        <w:p w:rsidR="00F56368" w:rsidRDefault="00F56368" w14:paraId="4C888F35" w14:textId="36065F9C">
          <w:pPr>
            <w:pStyle w:val="TM3"/>
            <w:tabs>
              <w:tab w:val="left" w:pos="1320"/>
              <w:tab w:val="right" w:pos="9062"/>
            </w:tabs>
            <w:rPr>
              <w:rFonts w:eastAsiaTheme="minorEastAsia"/>
              <w:noProof/>
              <w:sz w:val="24"/>
              <w:szCs w:val="24"/>
              <w:lang w:eastAsia="fr-FR"/>
            </w:rPr>
          </w:pPr>
          <w:hyperlink w:history="1" w:anchor="_Toc197810840">
            <w:r w:rsidRPr="001D1B96">
              <w:rPr>
                <w:rStyle w:val="Lienhypertexte"/>
                <w:noProof/>
              </w:rPr>
              <w:t>2.1.3</w:t>
            </w:r>
            <w:r>
              <w:rPr>
                <w:rFonts w:eastAsiaTheme="minorEastAsia"/>
                <w:noProof/>
                <w:sz w:val="24"/>
                <w:szCs w:val="24"/>
                <w:lang w:eastAsia="fr-FR"/>
              </w:rPr>
              <w:tab/>
            </w:r>
            <w:r w:rsidRPr="001D1B96">
              <w:rPr>
                <w:rStyle w:val="Lienhypertexte"/>
                <w:noProof/>
              </w:rPr>
              <w:t>Simplicité</w:t>
            </w:r>
            <w:r>
              <w:rPr>
                <w:noProof/>
                <w:webHidden/>
              </w:rPr>
              <w:tab/>
            </w:r>
            <w:r>
              <w:rPr>
                <w:noProof/>
                <w:webHidden/>
              </w:rPr>
              <w:fldChar w:fldCharType="begin"/>
            </w:r>
            <w:r>
              <w:rPr>
                <w:noProof/>
                <w:webHidden/>
              </w:rPr>
              <w:instrText xml:space="preserve"> PAGEREF _Toc197810840 \h </w:instrText>
            </w:r>
            <w:r>
              <w:rPr>
                <w:noProof/>
                <w:webHidden/>
              </w:rPr>
            </w:r>
            <w:r>
              <w:rPr>
                <w:noProof/>
                <w:webHidden/>
              </w:rPr>
              <w:fldChar w:fldCharType="separate"/>
            </w:r>
            <w:r>
              <w:rPr>
                <w:noProof/>
                <w:webHidden/>
              </w:rPr>
              <w:t>6</w:t>
            </w:r>
            <w:r>
              <w:rPr>
                <w:noProof/>
                <w:webHidden/>
              </w:rPr>
              <w:fldChar w:fldCharType="end"/>
            </w:r>
          </w:hyperlink>
        </w:p>
        <w:p w:rsidR="00F56368" w:rsidRDefault="00F56368" w14:paraId="2DEAD087" w14:textId="6B55D7F7">
          <w:pPr>
            <w:pStyle w:val="TM3"/>
            <w:tabs>
              <w:tab w:val="left" w:pos="1320"/>
              <w:tab w:val="right" w:pos="9062"/>
            </w:tabs>
            <w:rPr>
              <w:rFonts w:eastAsiaTheme="minorEastAsia"/>
              <w:noProof/>
              <w:sz w:val="24"/>
              <w:szCs w:val="24"/>
              <w:lang w:eastAsia="fr-FR"/>
            </w:rPr>
          </w:pPr>
          <w:hyperlink w:history="1" w:anchor="_Toc197810841">
            <w:r w:rsidRPr="001D1B96">
              <w:rPr>
                <w:rStyle w:val="Lienhypertexte"/>
                <w:noProof/>
              </w:rPr>
              <w:t>2.1.4</w:t>
            </w:r>
            <w:r>
              <w:rPr>
                <w:rFonts w:eastAsiaTheme="minorEastAsia"/>
                <w:noProof/>
                <w:sz w:val="24"/>
                <w:szCs w:val="24"/>
                <w:lang w:eastAsia="fr-FR"/>
              </w:rPr>
              <w:tab/>
            </w:r>
            <w:r w:rsidRPr="001D1B96">
              <w:rPr>
                <w:rStyle w:val="Lienhypertexte"/>
                <w:noProof/>
              </w:rPr>
              <w:t>Talend</w:t>
            </w:r>
            <w:r>
              <w:rPr>
                <w:noProof/>
                <w:webHidden/>
              </w:rPr>
              <w:tab/>
            </w:r>
            <w:r>
              <w:rPr>
                <w:noProof/>
                <w:webHidden/>
              </w:rPr>
              <w:fldChar w:fldCharType="begin"/>
            </w:r>
            <w:r>
              <w:rPr>
                <w:noProof/>
                <w:webHidden/>
              </w:rPr>
              <w:instrText xml:space="preserve"> PAGEREF _Toc197810841 \h </w:instrText>
            </w:r>
            <w:r>
              <w:rPr>
                <w:noProof/>
                <w:webHidden/>
              </w:rPr>
            </w:r>
            <w:r>
              <w:rPr>
                <w:noProof/>
                <w:webHidden/>
              </w:rPr>
              <w:fldChar w:fldCharType="separate"/>
            </w:r>
            <w:r>
              <w:rPr>
                <w:noProof/>
                <w:webHidden/>
              </w:rPr>
              <w:t>7</w:t>
            </w:r>
            <w:r>
              <w:rPr>
                <w:noProof/>
                <w:webHidden/>
              </w:rPr>
              <w:fldChar w:fldCharType="end"/>
            </w:r>
          </w:hyperlink>
        </w:p>
        <w:p w:rsidR="00F56368" w:rsidRDefault="00F56368" w14:paraId="244E9094" w14:textId="5CB76DB6">
          <w:pPr>
            <w:pStyle w:val="TM3"/>
            <w:tabs>
              <w:tab w:val="left" w:pos="1320"/>
              <w:tab w:val="right" w:pos="9062"/>
            </w:tabs>
            <w:rPr>
              <w:rFonts w:eastAsiaTheme="minorEastAsia"/>
              <w:noProof/>
              <w:sz w:val="24"/>
              <w:szCs w:val="24"/>
              <w:lang w:eastAsia="fr-FR"/>
            </w:rPr>
          </w:pPr>
          <w:hyperlink w:history="1" w:anchor="_Toc197810842">
            <w:r w:rsidRPr="001D1B96">
              <w:rPr>
                <w:rStyle w:val="Lienhypertexte"/>
                <w:noProof/>
              </w:rPr>
              <w:t>2.1.5</w:t>
            </w:r>
            <w:r>
              <w:rPr>
                <w:rFonts w:eastAsiaTheme="minorEastAsia"/>
                <w:noProof/>
                <w:sz w:val="24"/>
                <w:szCs w:val="24"/>
                <w:lang w:eastAsia="fr-FR"/>
              </w:rPr>
              <w:tab/>
            </w:r>
            <w:r w:rsidRPr="001D1B96">
              <w:rPr>
                <w:rStyle w:val="Lienhypertexte"/>
                <w:noProof/>
              </w:rPr>
              <w:t>ELK</w:t>
            </w:r>
            <w:r>
              <w:rPr>
                <w:noProof/>
                <w:webHidden/>
              </w:rPr>
              <w:tab/>
            </w:r>
            <w:r>
              <w:rPr>
                <w:noProof/>
                <w:webHidden/>
              </w:rPr>
              <w:fldChar w:fldCharType="begin"/>
            </w:r>
            <w:r>
              <w:rPr>
                <w:noProof/>
                <w:webHidden/>
              </w:rPr>
              <w:instrText xml:space="preserve"> PAGEREF _Toc197810842 \h </w:instrText>
            </w:r>
            <w:r>
              <w:rPr>
                <w:noProof/>
                <w:webHidden/>
              </w:rPr>
            </w:r>
            <w:r>
              <w:rPr>
                <w:noProof/>
                <w:webHidden/>
              </w:rPr>
              <w:fldChar w:fldCharType="separate"/>
            </w:r>
            <w:r>
              <w:rPr>
                <w:noProof/>
                <w:webHidden/>
              </w:rPr>
              <w:t>7</w:t>
            </w:r>
            <w:r>
              <w:rPr>
                <w:noProof/>
                <w:webHidden/>
              </w:rPr>
              <w:fldChar w:fldCharType="end"/>
            </w:r>
          </w:hyperlink>
        </w:p>
        <w:p w:rsidR="00F56368" w:rsidRDefault="00F56368" w14:paraId="750D46D1" w14:textId="1B43F9FE">
          <w:pPr>
            <w:pStyle w:val="TM2"/>
            <w:tabs>
              <w:tab w:val="left" w:pos="880"/>
              <w:tab w:val="right" w:pos="9062"/>
            </w:tabs>
            <w:rPr>
              <w:rFonts w:eastAsiaTheme="minorEastAsia"/>
              <w:i w:val="0"/>
              <w:iCs w:val="0"/>
              <w:noProof/>
              <w:sz w:val="24"/>
              <w:szCs w:val="24"/>
              <w:lang w:eastAsia="fr-FR"/>
            </w:rPr>
          </w:pPr>
          <w:hyperlink w:history="1" w:anchor="_Toc197810843">
            <w:r w:rsidRPr="001D1B96">
              <w:rPr>
                <w:rStyle w:val="Lienhypertexte"/>
                <w:noProof/>
              </w:rPr>
              <w:t>2.2</w:t>
            </w:r>
            <w:r>
              <w:rPr>
                <w:rFonts w:eastAsiaTheme="minorEastAsia"/>
                <w:i w:val="0"/>
                <w:iCs w:val="0"/>
                <w:noProof/>
                <w:sz w:val="24"/>
                <w:szCs w:val="24"/>
                <w:lang w:eastAsia="fr-FR"/>
              </w:rPr>
              <w:tab/>
            </w:r>
            <w:r w:rsidRPr="001D1B96">
              <w:rPr>
                <w:rStyle w:val="Lienhypertexte"/>
                <w:noProof/>
              </w:rPr>
              <w:t>Définition des flux</w:t>
            </w:r>
            <w:r>
              <w:rPr>
                <w:noProof/>
                <w:webHidden/>
              </w:rPr>
              <w:tab/>
            </w:r>
            <w:r>
              <w:rPr>
                <w:noProof/>
                <w:webHidden/>
              </w:rPr>
              <w:fldChar w:fldCharType="begin"/>
            </w:r>
            <w:r>
              <w:rPr>
                <w:noProof/>
                <w:webHidden/>
              </w:rPr>
              <w:instrText xml:space="preserve"> PAGEREF _Toc197810843 \h </w:instrText>
            </w:r>
            <w:r>
              <w:rPr>
                <w:noProof/>
                <w:webHidden/>
              </w:rPr>
            </w:r>
            <w:r>
              <w:rPr>
                <w:noProof/>
                <w:webHidden/>
              </w:rPr>
              <w:fldChar w:fldCharType="separate"/>
            </w:r>
            <w:r>
              <w:rPr>
                <w:noProof/>
                <w:webHidden/>
              </w:rPr>
              <w:t>8</w:t>
            </w:r>
            <w:r>
              <w:rPr>
                <w:noProof/>
                <w:webHidden/>
              </w:rPr>
              <w:fldChar w:fldCharType="end"/>
            </w:r>
          </w:hyperlink>
        </w:p>
        <w:p w:rsidR="00F56368" w:rsidRDefault="00F56368" w14:paraId="1962C3F4" w14:textId="38FCCB3C">
          <w:pPr>
            <w:pStyle w:val="TM3"/>
            <w:tabs>
              <w:tab w:val="left" w:pos="1320"/>
              <w:tab w:val="right" w:pos="9062"/>
            </w:tabs>
            <w:rPr>
              <w:rFonts w:eastAsiaTheme="minorEastAsia"/>
              <w:noProof/>
              <w:sz w:val="24"/>
              <w:szCs w:val="24"/>
              <w:lang w:eastAsia="fr-FR"/>
            </w:rPr>
          </w:pPr>
          <w:hyperlink w:history="1" w:anchor="_Toc197810844">
            <w:r w:rsidRPr="001D1B96">
              <w:rPr>
                <w:rStyle w:val="Lienhypertexte"/>
                <w:noProof/>
              </w:rPr>
              <w:t>2.2.1</w:t>
            </w:r>
            <w:r>
              <w:rPr>
                <w:rFonts w:eastAsiaTheme="minorEastAsia"/>
                <w:noProof/>
                <w:sz w:val="24"/>
                <w:szCs w:val="24"/>
                <w:lang w:eastAsia="fr-FR"/>
              </w:rPr>
              <w:tab/>
            </w:r>
            <w:r w:rsidRPr="001D1B96">
              <w:rPr>
                <w:rStyle w:val="Lienhypertexte"/>
                <w:noProof/>
              </w:rPr>
              <w:t>PWA – Talend</w:t>
            </w:r>
            <w:r>
              <w:rPr>
                <w:noProof/>
                <w:webHidden/>
              </w:rPr>
              <w:tab/>
            </w:r>
            <w:r>
              <w:rPr>
                <w:noProof/>
                <w:webHidden/>
              </w:rPr>
              <w:fldChar w:fldCharType="begin"/>
            </w:r>
            <w:r>
              <w:rPr>
                <w:noProof/>
                <w:webHidden/>
              </w:rPr>
              <w:instrText xml:space="preserve"> PAGEREF _Toc197810844 \h </w:instrText>
            </w:r>
            <w:r>
              <w:rPr>
                <w:noProof/>
                <w:webHidden/>
              </w:rPr>
            </w:r>
            <w:r>
              <w:rPr>
                <w:noProof/>
                <w:webHidden/>
              </w:rPr>
              <w:fldChar w:fldCharType="separate"/>
            </w:r>
            <w:r>
              <w:rPr>
                <w:noProof/>
                <w:webHidden/>
              </w:rPr>
              <w:t>8</w:t>
            </w:r>
            <w:r>
              <w:rPr>
                <w:noProof/>
                <w:webHidden/>
              </w:rPr>
              <w:fldChar w:fldCharType="end"/>
            </w:r>
          </w:hyperlink>
        </w:p>
        <w:p w:rsidR="00F56368" w:rsidRDefault="00F56368" w14:paraId="7D041D36" w14:textId="32BD9AC5">
          <w:pPr>
            <w:pStyle w:val="TM3"/>
            <w:tabs>
              <w:tab w:val="left" w:pos="1320"/>
              <w:tab w:val="right" w:pos="9062"/>
            </w:tabs>
            <w:rPr>
              <w:rFonts w:eastAsiaTheme="minorEastAsia"/>
              <w:noProof/>
              <w:sz w:val="24"/>
              <w:szCs w:val="24"/>
              <w:lang w:eastAsia="fr-FR"/>
            </w:rPr>
          </w:pPr>
          <w:hyperlink w:history="1" w:anchor="_Toc197810845">
            <w:r w:rsidRPr="001D1B96">
              <w:rPr>
                <w:rStyle w:val="Lienhypertexte"/>
                <w:noProof/>
              </w:rPr>
              <w:t>2.2.2</w:t>
            </w:r>
            <w:r>
              <w:rPr>
                <w:rFonts w:eastAsiaTheme="minorEastAsia"/>
                <w:noProof/>
                <w:sz w:val="24"/>
                <w:szCs w:val="24"/>
                <w:lang w:eastAsia="fr-FR"/>
              </w:rPr>
              <w:tab/>
            </w:r>
            <w:r w:rsidRPr="001D1B96">
              <w:rPr>
                <w:rStyle w:val="Lienhypertexte"/>
                <w:noProof/>
              </w:rPr>
              <w:t>Simplicité – Talend</w:t>
            </w:r>
            <w:r>
              <w:rPr>
                <w:noProof/>
                <w:webHidden/>
              </w:rPr>
              <w:tab/>
            </w:r>
            <w:r>
              <w:rPr>
                <w:noProof/>
                <w:webHidden/>
              </w:rPr>
              <w:fldChar w:fldCharType="begin"/>
            </w:r>
            <w:r>
              <w:rPr>
                <w:noProof/>
                <w:webHidden/>
              </w:rPr>
              <w:instrText xml:space="preserve"> PAGEREF _Toc197810845 \h </w:instrText>
            </w:r>
            <w:r>
              <w:rPr>
                <w:noProof/>
                <w:webHidden/>
              </w:rPr>
            </w:r>
            <w:r>
              <w:rPr>
                <w:noProof/>
                <w:webHidden/>
              </w:rPr>
              <w:fldChar w:fldCharType="separate"/>
            </w:r>
            <w:r>
              <w:rPr>
                <w:noProof/>
                <w:webHidden/>
              </w:rPr>
              <w:t>8</w:t>
            </w:r>
            <w:r>
              <w:rPr>
                <w:noProof/>
                <w:webHidden/>
              </w:rPr>
              <w:fldChar w:fldCharType="end"/>
            </w:r>
          </w:hyperlink>
        </w:p>
        <w:p w:rsidR="00F56368" w:rsidRDefault="00F56368" w14:paraId="21E19BF4" w14:textId="6E3EE717">
          <w:pPr>
            <w:pStyle w:val="TM3"/>
            <w:tabs>
              <w:tab w:val="left" w:pos="1320"/>
              <w:tab w:val="right" w:pos="9062"/>
            </w:tabs>
            <w:rPr>
              <w:rFonts w:eastAsiaTheme="minorEastAsia"/>
              <w:noProof/>
              <w:sz w:val="24"/>
              <w:szCs w:val="24"/>
              <w:lang w:eastAsia="fr-FR"/>
            </w:rPr>
          </w:pPr>
          <w:hyperlink w:history="1" w:anchor="_Toc197810846">
            <w:r w:rsidRPr="001D1B96">
              <w:rPr>
                <w:rStyle w:val="Lienhypertexte"/>
                <w:noProof/>
              </w:rPr>
              <w:t>2.2.3</w:t>
            </w:r>
            <w:r>
              <w:rPr>
                <w:rFonts w:eastAsiaTheme="minorEastAsia"/>
                <w:noProof/>
                <w:sz w:val="24"/>
                <w:szCs w:val="24"/>
                <w:lang w:eastAsia="fr-FR"/>
              </w:rPr>
              <w:tab/>
            </w:r>
            <w:r w:rsidRPr="001D1B96">
              <w:rPr>
                <w:rStyle w:val="Lienhypertexte"/>
                <w:noProof/>
              </w:rPr>
              <w:t>Extranet – Talend</w:t>
            </w:r>
            <w:r>
              <w:rPr>
                <w:noProof/>
                <w:webHidden/>
              </w:rPr>
              <w:tab/>
            </w:r>
            <w:r>
              <w:rPr>
                <w:noProof/>
                <w:webHidden/>
              </w:rPr>
              <w:fldChar w:fldCharType="begin"/>
            </w:r>
            <w:r>
              <w:rPr>
                <w:noProof/>
                <w:webHidden/>
              </w:rPr>
              <w:instrText xml:space="preserve"> PAGEREF _Toc197810846 \h </w:instrText>
            </w:r>
            <w:r>
              <w:rPr>
                <w:noProof/>
                <w:webHidden/>
              </w:rPr>
            </w:r>
            <w:r>
              <w:rPr>
                <w:noProof/>
                <w:webHidden/>
              </w:rPr>
              <w:fldChar w:fldCharType="separate"/>
            </w:r>
            <w:r>
              <w:rPr>
                <w:noProof/>
                <w:webHidden/>
              </w:rPr>
              <w:t>9</w:t>
            </w:r>
            <w:r>
              <w:rPr>
                <w:noProof/>
                <w:webHidden/>
              </w:rPr>
              <w:fldChar w:fldCharType="end"/>
            </w:r>
          </w:hyperlink>
        </w:p>
        <w:p w:rsidR="00F56368" w:rsidRDefault="00F56368" w14:paraId="67289284" w14:textId="75DD07BF">
          <w:pPr>
            <w:pStyle w:val="TM3"/>
            <w:tabs>
              <w:tab w:val="left" w:pos="1320"/>
              <w:tab w:val="right" w:pos="9062"/>
            </w:tabs>
            <w:rPr>
              <w:rFonts w:eastAsiaTheme="minorEastAsia"/>
              <w:noProof/>
              <w:sz w:val="24"/>
              <w:szCs w:val="24"/>
              <w:lang w:eastAsia="fr-FR"/>
            </w:rPr>
          </w:pPr>
          <w:hyperlink w:history="1" w:anchor="_Toc197810847">
            <w:r w:rsidRPr="001D1B96">
              <w:rPr>
                <w:rStyle w:val="Lienhypertexte"/>
                <w:noProof/>
              </w:rPr>
              <w:t>2.2.4</w:t>
            </w:r>
            <w:r>
              <w:rPr>
                <w:rFonts w:eastAsiaTheme="minorEastAsia"/>
                <w:noProof/>
                <w:sz w:val="24"/>
                <w:szCs w:val="24"/>
                <w:lang w:eastAsia="fr-FR"/>
              </w:rPr>
              <w:tab/>
            </w:r>
            <w:r w:rsidRPr="001D1B96">
              <w:rPr>
                <w:rStyle w:val="Lienhypertexte"/>
                <w:noProof/>
              </w:rPr>
              <w:t>Talend – IBMi</w:t>
            </w:r>
            <w:r>
              <w:rPr>
                <w:noProof/>
                <w:webHidden/>
              </w:rPr>
              <w:tab/>
            </w:r>
            <w:r>
              <w:rPr>
                <w:noProof/>
                <w:webHidden/>
              </w:rPr>
              <w:fldChar w:fldCharType="begin"/>
            </w:r>
            <w:r>
              <w:rPr>
                <w:noProof/>
                <w:webHidden/>
              </w:rPr>
              <w:instrText xml:space="preserve"> PAGEREF _Toc197810847 \h </w:instrText>
            </w:r>
            <w:r>
              <w:rPr>
                <w:noProof/>
                <w:webHidden/>
              </w:rPr>
            </w:r>
            <w:r>
              <w:rPr>
                <w:noProof/>
                <w:webHidden/>
              </w:rPr>
              <w:fldChar w:fldCharType="separate"/>
            </w:r>
            <w:r>
              <w:rPr>
                <w:noProof/>
                <w:webHidden/>
              </w:rPr>
              <w:t>9</w:t>
            </w:r>
            <w:r>
              <w:rPr>
                <w:noProof/>
                <w:webHidden/>
              </w:rPr>
              <w:fldChar w:fldCharType="end"/>
            </w:r>
          </w:hyperlink>
        </w:p>
        <w:p w:rsidR="00F56368" w:rsidRDefault="00F56368" w14:paraId="1A89B89C" w14:textId="3323B880">
          <w:pPr>
            <w:pStyle w:val="TM3"/>
            <w:tabs>
              <w:tab w:val="left" w:pos="1320"/>
              <w:tab w:val="right" w:pos="9062"/>
            </w:tabs>
            <w:rPr>
              <w:rFonts w:eastAsiaTheme="minorEastAsia"/>
              <w:noProof/>
              <w:sz w:val="24"/>
              <w:szCs w:val="24"/>
              <w:lang w:eastAsia="fr-FR"/>
            </w:rPr>
          </w:pPr>
          <w:hyperlink w:history="1" w:anchor="_Toc197810848">
            <w:r w:rsidRPr="001D1B96">
              <w:rPr>
                <w:rStyle w:val="Lienhypertexte"/>
                <w:noProof/>
              </w:rPr>
              <w:t>2.2.5</w:t>
            </w:r>
            <w:r>
              <w:rPr>
                <w:rFonts w:eastAsiaTheme="minorEastAsia"/>
                <w:noProof/>
                <w:sz w:val="24"/>
                <w:szCs w:val="24"/>
                <w:lang w:eastAsia="fr-FR"/>
              </w:rPr>
              <w:tab/>
            </w:r>
            <w:r w:rsidRPr="001D1B96">
              <w:rPr>
                <w:rStyle w:val="Lienhypertexte"/>
                <w:noProof/>
              </w:rPr>
              <w:t>Talend – GED</w:t>
            </w:r>
            <w:r>
              <w:rPr>
                <w:noProof/>
                <w:webHidden/>
              </w:rPr>
              <w:tab/>
            </w:r>
            <w:r>
              <w:rPr>
                <w:noProof/>
                <w:webHidden/>
              </w:rPr>
              <w:fldChar w:fldCharType="begin"/>
            </w:r>
            <w:r>
              <w:rPr>
                <w:noProof/>
                <w:webHidden/>
              </w:rPr>
              <w:instrText xml:space="preserve"> PAGEREF _Toc197810848 \h </w:instrText>
            </w:r>
            <w:r>
              <w:rPr>
                <w:noProof/>
                <w:webHidden/>
              </w:rPr>
            </w:r>
            <w:r>
              <w:rPr>
                <w:noProof/>
                <w:webHidden/>
              </w:rPr>
              <w:fldChar w:fldCharType="separate"/>
            </w:r>
            <w:r>
              <w:rPr>
                <w:noProof/>
                <w:webHidden/>
              </w:rPr>
              <w:t>9</w:t>
            </w:r>
            <w:r>
              <w:rPr>
                <w:noProof/>
                <w:webHidden/>
              </w:rPr>
              <w:fldChar w:fldCharType="end"/>
            </w:r>
          </w:hyperlink>
        </w:p>
        <w:p w:rsidR="00F56368" w:rsidRDefault="00F56368" w14:paraId="307BE64E" w14:textId="59256786">
          <w:pPr>
            <w:pStyle w:val="TM3"/>
            <w:tabs>
              <w:tab w:val="left" w:pos="1320"/>
              <w:tab w:val="right" w:pos="9062"/>
            </w:tabs>
            <w:rPr>
              <w:rFonts w:eastAsiaTheme="minorEastAsia"/>
              <w:noProof/>
              <w:sz w:val="24"/>
              <w:szCs w:val="24"/>
              <w:lang w:eastAsia="fr-FR"/>
            </w:rPr>
          </w:pPr>
          <w:hyperlink w:history="1" w:anchor="_Toc197810849">
            <w:r w:rsidRPr="001D1B96">
              <w:rPr>
                <w:rStyle w:val="Lienhypertexte"/>
                <w:noProof/>
              </w:rPr>
              <w:t>2.2.6</w:t>
            </w:r>
            <w:r>
              <w:rPr>
                <w:rFonts w:eastAsiaTheme="minorEastAsia"/>
                <w:noProof/>
                <w:sz w:val="24"/>
                <w:szCs w:val="24"/>
                <w:lang w:eastAsia="fr-FR"/>
              </w:rPr>
              <w:tab/>
            </w:r>
            <w:r w:rsidRPr="001D1B96">
              <w:rPr>
                <w:rStyle w:val="Lienhypertexte"/>
                <w:noProof/>
              </w:rPr>
              <w:t>PWA / Simplicité / Talend – ELK</w:t>
            </w:r>
            <w:r>
              <w:rPr>
                <w:noProof/>
                <w:webHidden/>
              </w:rPr>
              <w:tab/>
            </w:r>
            <w:r>
              <w:rPr>
                <w:noProof/>
                <w:webHidden/>
              </w:rPr>
              <w:fldChar w:fldCharType="begin"/>
            </w:r>
            <w:r>
              <w:rPr>
                <w:noProof/>
                <w:webHidden/>
              </w:rPr>
              <w:instrText xml:space="preserve"> PAGEREF _Toc197810849 \h </w:instrText>
            </w:r>
            <w:r>
              <w:rPr>
                <w:noProof/>
                <w:webHidden/>
              </w:rPr>
            </w:r>
            <w:r>
              <w:rPr>
                <w:noProof/>
                <w:webHidden/>
              </w:rPr>
              <w:fldChar w:fldCharType="separate"/>
            </w:r>
            <w:r>
              <w:rPr>
                <w:noProof/>
                <w:webHidden/>
              </w:rPr>
              <w:t>9</w:t>
            </w:r>
            <w:r>
              <w:rPr>
                <w:noProof/>
                <w:webHidden/>
              </w:rPr>
              <w:fldChar w:fldCharType="end"/>
            </w:r>
          </w:hyperlink>
        </w:p>
        <w:p w:rsidR="00F56368" w:rsidRDefault="00F56368" w14:paraId="1C3F0991" w14:textId="10A81AFD">
          <w:pPr>
            <w:pStyle w:val="TM3"/>
            <w:tabs>
              <w:tab w:val="left" w:pos="1320"/>
              <w:tab w:val="right" w:pos="9062"/>
            </w:tabs>
            <w:rPr>
              <w:rFonts w:eastAsiaTheme="minorEastAsia"/>
              <w:noProof/>
              <w:sz w:val="24"/>
              <w:szCs w:val="24"/>
              <w:lang w:eastAsia="fr-FR"/>
            </w:rPr>
          </w:pPr>
          <w:hyperlink w:history="1" w:anchor="_Toc197810850">
            <w:r w:rsidRPr="001D1B96">
              <w:rPr>
                <w:rStyle w:val="Lienhypertexte"/>
                <w:noProof/>
              </w:rPr>
              <w:t>2.2.7</w:t>
            </w:r>
            <w:r>
              <w:rPr>
                <w:rFonts w:eastAsiaTheme="minorEastAsia"/>
                <w:noProof/>
                <w:sz w:val="24"/>
                <w:szCs w:val="24"/>
                <w:lang w:eastAsia="fr-FR"/>
              </w:rPr>
              <w:tab/>
            </w:r>
            <w:r w:rsidRPr="001D1B96">
              <w:rPr>
                <w:rStyle w:val="Lienhypertexte"/>
                <w:noProof/>
              </w:rPr>
              <w:t>PWA / Simplicité – Azure</w:t>
            </w:r>
            <w:r>
              <w:rPr>
                <w:noProof/>
                <w:webHidden/>
              </w:rPr>
              <w:tab/>
            </w:r>
            <w:r>
              <w:rPr>
                <w:noProof/>
                <w:webHidden/>
              </w:rPr>
              <w:fldChar w:fldCharType="begin"/>
            </w:r>
            <w:r>
              <w:rPr>
                <w:noProof/>
                <w:webHidden/>
              </w:rPr>
              <w:instrText xml:space="preserve"> PAGEREF _Toc197810850 \h </w:instrText>
            </w:r>
            <w:r>
              <w:rPr>
                <w:noProof/>
                <w:webHidden/>
              </w:rPr>
            </w:r>
            <w:r>
              <w:rPr>
                <w:noProof/>
                <w:webHidden/>
              </w:rPr>
              <w:fldChar w:fldCharType="separate"/>
            </w:r>
            <w:r>
              <w:rPr>
                <w:noProof/>
                <w:webHidden/>
              </w:rPr>
              <w:t>9</w:t>
            </w:r>
            <w:r>
              <w:rPr>
                <w:noProof/>
                <w:webHidden/>
              </w:rPr>
              <w:fldChar w:fldCharType="end"/>
            </w:r>
          </w:hyperlink>
        </w:p>
        <w:p w:rsidR="00F56368" w:rsidRDefault="00F56368" w14:paraId="395EC13D" w14:textId="1B56A5EE">
          <w:pPr>
            <w:pStyle w:val="TM1"/>
            <w:rPr>
              <w:rFonts w:eastAsiaTheme="minorEastAsia"/>
              <w:b w:val="0"/>
              <w:bCs w:val="0"/>
              <w:noProof/>
              <w:sz w:val="24"/>
              <w:szCs w:val="24"/>
              <w:lang w:eastAsia="fr-FR"/>
            </w:rPr>
          </w:pPr>
          <w:hyperlink w:history="1" w:anchor="_Toc197810851">
            <w:r w:rsidRPr="001D1B96">
              <w:rPr>
                <w:rStyle w:val="Lienhypertexte"/>
                <w:noProof/>
              </w:rPr>
              <w:t>3</w:t>
            </w:r>
            <w:r>
              <w:rPr>
                <w:rFonts w:eastAsiaTheme="minorEastAsia"/>
                <w:b w:val="0"/>
                <w:bCs w:val="0"/>
                <w:noProof/>
                <w:sz w:val="24"/>
                <w:szCs w:val="24"/>
                <w:lang w:eastAsia="fr-FR"/>
              </w:rPr>
              <w:tab/>
            </w:r>
            <w:r w:rsidRPr="001D1B96">
              <w:rPr>
                <w:rStyle w:val="Lienhypertexte"/>
                <w:noProof/>
              </w:rPr>
              <w:t>Architecture technique</w:t>
            </w:r>
            <w:r>
              <w:rPr>
                <w:noProof/>
                <w:webHidden/>
              </w:rPr>
              <w:tab/>
            </w:r>
            <w:r>
              <w:rPr>
                <w:noProof/>
                <w:webHidden/>
              </w:rPr>
              <w:fldChar w:fldCharType="begin"/>
            </w:r>
            <w:r>
              <w:rPr>
                <w:noProof/>
                <w:webHidden/>
              </w:rPr>
              <w:instrText xml:space="preserve"> PAGEREF _Toc197810851 \h </w:instrText>
            </w:r>
            <w:r>
              <w:rPr>
                <w:noProof/>
                <w:webHidden/>
              </w:rPr>
            </w:r>
            <w:r>
              <w:rPr>
                <w:noProof/>
                <w:webHidden/>
              </w:rPr>
              <w:fldChar w:fldCharType="separate"/>
            </w:r>
            <w:r>
              <w:rPr>
                <w:noProof/>
                <w:webHidden/>
              </w:rPr>
              <w:t>10</w:t>
            </w:r>
            <w:r>
              <w:rPr>
                <w:noProof/>
                <w:webHidden/>
              </w:rPr>
              <w:fldChar w:fldCharType="end"/>
            </w:r>
          </w:hyperlink>
        </w:p>
        <w:p w:rsidR="00F56368" w:rsidRDefault="00F56368" w14:paraId="03281888" w14:textId="0C18ACD5">
          <w:pPr>
            <w:pStyle w:val="TM2"/>
            <w:tabs>
              <w:tab w:val="left" w:pos="880"/>
              <w:tab w:val="right" w:pos="9062"/>
            </w:tabs>
            <w:rPr>
              <w:rFonts w:eastAsiaTheme="minorEastAsia"/>
              <w:i w:val="0"/>
              <w:iCs w:val="0"/>
              <w:noProof/>
              <w:sz w:val="24"/>
              <w:szCs w:val="24"/>
              <w:lang w:eastAsia="fr-FR"/>
            </w:rPr>
          </w:pPr>
          <w:hyperlink w:history="1" w:anchor="_Toc197810852">
            <w:r w:rsidRPr="001D1B96">
              <w:rPr>
                <w:rStyle w:val="Lienhypertexte"/>
                <w:noProof/>
                <w:lang w:eastAsia="fr-FR"/>
              </w:rPr>
              <w:t>3.1</w:t>
            </w:r>
            <w:r>
              <w:rPr>
                <w:rFonts w:eastAsiaTheme="minorEastAsia"/>
                <w:i w:val="0"/>
                <w:iCs w:val="0"/>
                <w:noProof/>
                <w:sz w:val="24"/>
                <w:szCs w:val="24"/>
                <w:lang w:eastAsia="fr-FR"/>
              </w:rPr>
              <w:tab/>
            </w:r>
            <w:r w:rsidRPr="001D1B96">
              <w:rPr>
                <w:rStyle w:val="Lienhypertexte"/>
                <w:noProof/>
                <w:lang w:eastAsia="fr-FR"/>
              </w:rPr>
              <w:t>Architecture Globale</w:t>
            </w:r>
            <w:r>
              <w:rPr>
                <w:noProof/>
                <w:webHidden/>
              </w:rPr>
              <w:tab/>
            </w:r>
            <w:r>
              <w:rPr>
                <w:noProof/>
                <w:webHidden/>
              </w:rPr>
              <w:fldChar w:fldCharType="begin"/>
            </w:r>
            <w:r>
              <w:rPr>
                <w:noProof/>
                <w:webHidden/>
              </w:rPr>
              <w:instrText xml:space="preserve"> PAGEREF _Toc197810852 \h </w:instrText>
            </w:r>
            <w:r>
              <w:rPr>
                <w:noProof/>
                <w:webHidden/>
              </w:rPr>
            </w:r>
            <w:r>
              <w:rPr>
                <w:noProof/>
                <w:webHidden/>
              </w:rPr>
              <w:fldChar w:fldCharType="separate"/>
            </w:r>
            <w:r>
              <w:rPr>
                <w:noProof/>
                <w:webHidden/>
              </w:rPr>
              <w:t>10</w:t>
            </w:r>
            <w:r>
              <w:rPr>
                <w:noProof/>
                <w:webHidden/>
              </w:rPr>
              <w:fldChar w:fldCharType="end"/>
            </w:r>
          </w:hyperlink>
        </w:p>
        <w:p w:rsidR="00F56368" w:rsidRDefault="00F56368" w14:paraId="3441C4F1" w14:textId="3A26005B">
          <w:pPr>
            <w:pStyle w:val="TM3"/>
            <w:tabs>
              <w:tab w:val="left" w:pos="1320"/>
              <w:tab w:val="right" w:pos="9062"/>
            </w:tabs>
            <w:rPr>
              <w:rFonts w:eastAsiaTheme="minorEastAsia"/>
              <w:noProof/>
              <w:sz w:val="24"/>
              <w:szCs w:val="24"/>
              <w:lang w:eastAsia="fr-FR"/>
            </w:rPr>
          </w:pPr>
          <w:hyperlink w:history="1" w:anchor="_Toc197810853">
            <w:r w:rsidRPr="001D1B96">
              <w:rPr>
                <w:rStyle w:val="Lienhypertexte"/>
                <w:noProof/>
                <w:lang w:eastAsia="fr-FR"/>
              </w:rPr>
              <w:t>3.1.1</w:t>
            </w:r>
            <w:r>
              <w:rPr>
                <w:rFonts w:eastAsiaTheme="minorEastAsia"/>
                <w:noProof/>
                <w:sz w:val="24"/>
                <w:szCs w:val="24"/>
                <w:lang w:eastAsia="fr-FR"/>
              </w:rPr>
              <w:tab/>
            </w:r>
            <w:r w:rsidRPr="001D1B96">
              <w:rPr>
                <w:rStyle w:val="Lienhypertexte"/>
                <w:noProof/>
                <w:lang w:eastAsia="fr-FR"/>
              </w:rPr>
              <w:t>Schéma d’infrastructure</w:t>
            </w:r>
            <w:r>
              <w:rPr>
                <w:noProof/>
                <w:webHidden/>
              </w:rPr>
              <w:tab/>
            </w:r>
            <w:r>
              <w:rPr>
                <w:noProof/>
                <w:webHidden/>
              </w:rPr>
              <w:fldChar w:fldCharType="begin"/>
            </w:r>
            <w:r>
              <w:rPr>
                <w:noProof/>
                <w:webHidden/>
              </w:rPr>
              <w:instrText xml:space="preserve"> PAGEREF _Toc197810853 \h </w:instrText>
            </w:r>
            <w:r>
              <w:rPr>
                <w:noProof/>
                <w:webHidden/>
              </w:rPr>
            </w:r>
            <w:r>
              <w:rPr>
                <w:noProof/>
                <w:webHidden/>
              </w:rPr>
              <w:fldChar w:fldCharType="separate"/>
            </w:r>
            <w:r>
              <w:rPr>
                <w:noProof/>
                <w:webHidden/>
              </w:rPr>
              <w:t>10</w:t>
            </w:r>
            <w:r>
              <w:rPr>
                <w:noProof/>
                <w:webHidden/>
              </w:rPr>
              <w:fldChar w:fldCharType="end"/>
            </w:r>
          </w:hyperlink>
        </w:p>
        <w:p w:rsidR="00F56368" w:rsidRDefault="00F56368" w14:paraId="5A2D197C" w14:textId="184FB713">
          <w:pPr>
            <w:pStyle w:val="TM3"/>
            <w:tabs>
              <w:tab w:val="left" w:pos="1320"/>
              <w:tab w:val="right" w:pos="9062"/>
            </w:tabs>
            <w:rPr>
              <w:rFonts w:eastAsiaTheme="minorEastAsia"/>
              <w:noProof/>
              <w:sz w:val="24"/>
              <w:szCs w:val="24"/>
              <w:lang w:eastAsia="fr-FR"/>
            </w:rPr>
          </w:pPr>
          <w:hyperlink w:history="1" w:anchor="_Toc197810854">
            <w:r w:rsidRPr="001D1B96">
              <w:rPr>
                <w:rStyle w:val="Lienhypertexte"/>
                <w:noProof/>
                <w:lang w:eastAsia="fr-FR"/>
              </w:rPr>
              <w:t>3.1.2</w:t>
            </w:r>
            <w:r>
              <w:rPr>
                <w:rFonts w:eastAsiaTheme="minorEastAsia"/>
                <w:noProof/>
                <w:sz w:val="24"/>
                <w:szCs w:val="24"/>
                <w:lang w:eastAsia="fr-FR"/>
              </w:rPr>
              <w:tab/>
            </w:r>
            <w:r w:rsidRPr="001D1B96">
              <w:rPr>
                <w:rStyle w:val="Lienhypertexte"/>
                <w:noProof/>
                <w:lang w:eastAsia="fr-FR"/>
              </w:rPr>
              <w:t>Liste des VMs</w:t>
            </w:r>
            <w:r>
              <w:rPr>
                <w:noProof/>
                <w:webHidden/>
              </w:rPr>
              <w:tab/>
            </w:r>
            <w:r>
              <w:rPr>
                <w:noProof/>
                <w:webHidden/>
              </w:rPr>
              <w:fldChar w:fldCharType="begin"/>
            </w:r>
            <w:r>
              <w:rPr>
                <w:noProof/>
                <w:webHidden/>
              </w:rPr>
              <w:instrText xml:space="preserve"> PAGEREF _Toc197810854 \h </w:instrText>
            </w:r>
            <w:r>
              <w:rPr>
                <w:noProof/>
                <w:webHidden/>
              </w:rPr>
            </w:r>
            <w:r>
              <w:rPr>
                <w:noProof/>
                <w:webHidden/>
              </w:rPr>
              <w:fldChar w:fldCharType="separate"/>
            </w:r>
            <w:r>
              <w:rPr>
                <w:noProof/>
                <w:webHidden/>
              </w:rPr>
              <w:t>11</w:t>
            </w:r>
            <w:r>
              <w:rPr>
                <w:noProof/>
                <w:webHidden/>
              </w:rPr>
              <w:fldChar w:fldCharType="end"/>
            </w:r>
          </w:hyperlink>
        </w:p>
        <w:p w:rsidR="00F56368" w:rsidRDefault="00F56368" w14:paraId="0F3782EA" w14:textId="1E97520C">
          <w:pPr>
            <w:pStyle w:val="TM4"/>
            <w:tabs>
              <w:tab w:val="left" w:pos="1540"/>
              <w:tab w:val="right" w:pos="9062"/>
            </w:tabs>
            <w:rPr>
              <w:rFonts w:eastAsiaTheme="minorEastAsia"/>
              <w:noProof/>
              <w:sz w:val="24"/>
              <w:szCs w:val="24"/>
              <w:lang w:eastAsia="fr-FR"/>
            </w:rPr>
          </w:pPr>
          <w:hyperlink w:history="1" w:anchor="_Toc197810855">
            <w:r w:rsidRPr="001D1B96">
              <w:rPr>
                <w:rStyle w:val="Lienhypertexte"/>
                <w:noProof/>
                <w:lang w:eastAsia="fr-FR"/>
              </w:rPr>
              <w:t>3.1.2.1</w:t>
            </w:r>
            <w:r>
              <w:rPr>
                <w:rFonts w:eastAsiaTheme="minorEastAsia"/>
                <w:noProof/>
                <w:sz w:val="24"/>
                <w:szCs w:val="24"/>
                <w:lang w:eastAsia="fr-FR"/>
              </w:rPr>
              <w:tab/>
            </w:r>
            <w:r w:rsidRPr="001D1B96">
              <w:rPr>
                <w:rStyle w:val="Lienhypertexte"/>
                <w:noProof/>
                <w:lang w:eastAsia="fr-FR"/>
              </w:rPr>
              <w:t>Transverse</w:t>
            </w:r>
            <w:r>
              <w:rPr>
                <w:noProof/>
                <w:webHidden/>
              </w:rPr>
              <w:tab/>
            </w:r>
            <w:r>
              <w:rPr>
                <w:noProof/>
                <w:webHidden/>
              </w:rPr>
              <w:fldChar w:fldCharType="begin"/>
            </w:r>
            <w:r>
              <w:rPr>
                <w:noProof/>
                <w:webHidden/>
              </w:rPr>
              <w:instrText xml:space="preserve"> PAGEREF _Toc197810855 \h </w:instrText>
            </w:r>
            <w:r>
              <w:rPr>
                <w:noProof/>
                <w:webHidden/>
              </w:rPr>
            </w:r>
            <w:r>
              <w:rPr>
                <w:noProof/>
                <w:webHidden/>
              </w:rPr>
              <w:fldChar w:fldCharType="separate"/>
            </w:r>
            <w:r>
              <w:rPr>
                <w:noProof/>
                <w:webHidden/>
              </w:rPr>
              <w:t>11</w:t>
            </w:r>
            <w:r>
              <w:rPr>
                <w:noProof/>
                <w:webHidden/>
              </w:rPr>
              <w:fldChar w:fldCharType="end"/>
            </w:r>
          </w:hyperlink>
        </w:p>
        <w:p w:rsidR="00F56368" w:rsidRDefault="00F56368" w14:paraId="5FA60ED1" w14:textId="1812A7DF">
          <w:pPr>
            <w:pStyle w:val="TM4"/>
            <w:tabs>
              <w:tab w:val="left" w:pos="1540"/>
              <w:tab w:val="right" w:pos="9062"/>
            </w:tabs>
            <w:rPr>
              <w:rFonts w:eastAsiaTheme="minorEastAsia"/>
              <w:noProof/>
              <w:sz w:val="24"/>
              <w:szCs w:val="24"/>
              <w:lang w:eastAsia="fr-FR"/>
            </w:rPr>
          </w:pPr>
          <w:hyperlink w:history="1" w:anchor="_Toc197810856">
            <w:r w:rsidRPr="001D1B96">
              <w:rPr>
                <w:rStyle w:val="Lienhypertexte"/>
                <w:noProof/>
                <w:lang w:eastAsia="fr-FR"/>
              </w:rPr>
              <w:t>3.1.2.2</w:t>
            </w:r>
            <w:r>
              <w:rPr>
                <w:rFonts w:eastAsiaTheme="minorEastAsia"/>
                <w:noProof/>
                <w:sz w:val="24"/>
                <w:szCs w:val="24"/>
                <w:lang w:eastAsia="fr-FR"/>
              </w:rPr>
              <w:tab/>
            </w:r>
            <w:r w:rsidRPr="001D1B96">
              <w:rPr>
                <w:rStyle w:val="Lienhypertexte"/>
                <w:noProof/>
                <w:lang w:eastAsia="fr-FR"/>
              </w:rPr>
              <w:t>Environnement de développement</w:t>
            </w:r>
            <w:r>
              <w:rPr>
                <w:noProof/>
                <w:webHidden/>
              </w:rPr>
              <w:tab/>
            </w:r>
            <w:r>
              <w:rPr>
                <w:noProof/>
                <w:webHidden/>
              </w:rPr>
              <w:fldChar w:fldCharType="begin"/>
            </w:r>
            <w:r>
              <w:rPr>
                <w:noProof/>
                <w:webHidden/>
              </w:rPr>
              <w:instrText xml:space="preserve"> PAGEREF _Toc197810856 \h </w:instrText>
            </w:r>
            <w:r>
              <w:rPr>
                <w:noProof/>
                <w:webHidden/>
              </w:rPr>
            </w:r>
            <w:r>
              <w:rPr>
                <w:noProof/>
                <w:webHidden/>
              </w:rPr>
              <w:fldChar w:fldCharType="separate"/>
            </w:r>
            <w:r>
              <w:rPr>
                <w:noProof/>
                <w:webHidden/>
              </w:rPr>
              <w:t>11</w:t>
            </w:r>
            <w:r>
              <w:rPr>
                <w:noProof/>
                <w:webHidden/>
              </w:rPr>
              <w:fldChar w:fldCharType="end"/>
            </w:r>
          </w:hyperlink>
        </w:p>
        <w:p w:rsidR="00F56368" w:rsidRDefault="00F56368" w14:paraId="00935088" w14:textId="62B07FBB">
          <w:pPr>
            <w:pStyle w:val="TM4"/>
            <w:tabs>
              <w:tab w:val="left" w:pos="1540"/>
              <w:tab w:val="right" w:pos="9062"/>
            </w:tabs>
            <w:rPr>
              <w:rFonts w:eastAsiaTheme="minorEastAsia"/>
              <w:noProof/>
              <w:sz w:val="24"/>
              <w:szCs w:val="24"/>
              <w:lang w:eastAsia="fr-FR"/>
            </w:rPr>
          </w:pPr>
          <w:hyperlink w:history="1" w:anchor="_Toc197810857">
            <w:r w:rsidRPr="001D1B96">
              <w:rPr>
                <w:rStyle w:val="Lienhypertexte"/>
                <w:noProof/>
                <w:lang w:eastAsia="fr-FR"/>
              </w:rPr>
              <w:t>3.1.2.3</w:t>
            </w:r>
            <w:r>
              <w:rPr>
                <w:rFonts w:eastAsiaTheme="minorEastAsia"/>
                <w:noProof/>
                <w:sz w:val="24"/>
                <w:szCs w:val="24"/>
                <w:lang w:eastAsia="fr-FR"/>
              </w:rPr>
              <w:tab/>
            </w:r>
            <w:r w:rsidRPr="001D1B96">
              <w:rPr>
                <w:rStyle w:val="Lienhypertexte"/>
                <w:noProof/>
                <w:lang w:eastAsia="fr-FR"/>
              </w:rPr>
              <w:t>Environnement d’intégration</w:t>
            </w:r>
            <w:r>
              <w:rPr>
                <w:noProof/>
                <w:webHidden/>
              </w:rPr>
              <w:tab/>
            </w:r>
            <w:r>
              <w:rPr>
                <w:noProof/>
                <w:webHidden/>
              </w:rPr>
              <w:fldChar w:fldCharType="begin"/>
            </w:r>
            <w:r>
              <w:rPr>
                <w:noProof/>
                <w:webHidden/>
              </w:rPr>
              <w:instrText xml:space="preserve"> PAGEREF _Toc197810857 \h </w:instrText>
            </w:r>
            <w:r>
              <w:rPr>
                <w:noProof/>
                <w:webHidden/>
              </w:rPr>
            </w:r>
            <w:r>
              <w:rPr>
                <w:noProof/>
                <w:webHidden/>
              </w:rPr>
              <w:fldChar w:fldCharType="separate"/>
            </w:r>
            <w:r>
              <w:rPr>
                <w:noProof/>
                <w:webHidden/>
              </w:rPr>
              <w:t>11</w:t>
            </w:r>
            <w:r>
              <w:rPr>
                <w:noProof/>
                <w:webHidden/>
              </w:rPr>
              <w:fldChar w:fldCharType="end"/>
            </w:r>
          </w:hyperlink>
        </w:p>
        <w:p w:rsidR="00F56368" w:rsidRDefault="00F56368" w14:paraId="2E851466" w14:textId="68C4ACE5">
          <w:pPr>
            <w:pStyle w:val="TM4"/>
            <w:tabs>
              <w:tab w:val="left" w:pos="1540"/>
              <w:tab w:val="right" w:pos="9062"/>
            </w:tabs>
            <w:rPr>
              <w:rFonts w:eastAsiaTheme="minorEastAsia"/>
              <w:noProof/>
              <w:sz w:val="24"/>
              <w:szCs w:val="24"/>
              <w:lang w:eastAsia="fr-FR"/>
            </w:rPr>
          </w:pPr>
          <w:hyperlink w:history="1" w:anchor="_Toc197810858">
            <w:r w:rsidRPr="001D1B96">
              <w:rPr>
                <w:rStyle w:val="Lienhypertexte"/>
                <w:noProof/>
                <w:lang w:eastAsia="fr-FR"/>
              </w:rPr>
              <w:t>3.1.2.4</w:t>
            </w:r>
            <w:r>
              <w:rPr>
                <w:rFonts w:eastAsiaTheme="minorEastAsia"/>
                <w:noProof/>
                <w:sz w:val="24"/>
                <w:szCs w:val="24"/>
                <w:lang w:eastAsia="fr-FR"/>
              </w:rPr>
              <w:tab/>
            </w:r>
            <w:r w:rsidRPr="001D1B96">
              <w:rPr>
                <w:rStyle w:val="Lienhypertexte"/>
                <w:noProof/>
                <w:lang w:eastAsia="fr-FR"/>
              </w:rPr>
              <w:t>Environnement de production</w:t>
            </w:r>
            <w:r>
              <w:rPr>
                <w:noProof/>
                <w:webHidden/>
              </w:rPr>
              <w:tab/>
            </w:r>
            <w:r>
              <w:rPr>
                <w:noProof/>
                <w:webHidden/>
              </w:rPr>
              <w:fldChar w:fldCharType="begin"/>
            </w:r>
            <w:r>
              <w:rPr>
                <w:noProof/>
                <w:webHidden/>
              </w:rPr>
              <w:instrText xml:space="preserve"> PAGEREF _Toc197810858 \h </w:instrText>
            </w:r>
            <w:r>
              <w:rPr>
                <w:noProof/>
                <w:webHidden/>
              </w:rPr>
            </w:r>
            <w:r>
              <w:rPr>
                <w:noProof/>
                <w:webHidden/>
              </w:rPr>
              <w:fldChar w:fldCharType="separate"/>
            </w:r>
            <w:r>
              <w:rPr>
                <w:noProof/>
                <w:webHidden/>
              </w:rPr>
              <w:t>11</w:t>
            </w:r>
            <w:r>
              <w:rPr>
                <w:noProof/>
                <w:webHidden/>
              </w:rPr>
              <w:fldChar w:fldCharType="end"/>
            </w:r>
          </w:hyperlink>
        </w:p>
        <w:p w:rsidR="00F56368" w:rsidRDefault="00F56368" w14:paraId="426C603A" w14:textId="19EDFBDA">
          <w:pPr>
            <w:pStyle w:val="TM3"/>
            <w:tabs>
              <w:tab w:val="left" w:pos="1320"/>
              <w:tab w:val="right" w:pos="9062"/>
            </w:tabs>
            <w:rPr>
              <w:rFonts w:eastAsiaTheme="minorEastAsia"/>
              <w:noProof/>
              <w:sz w:val="24"/>
              <w:szCs w:val="24"/>
              <w:lang w:eastAsia="fr-FR"/>
            </w:rPr>
          </w:pPr>
          <w:hyperlink w:history="1" w:anchor="_Toc197810859">
            <w:r w:rsidRPr="001D1B96">
              <w:rPr>
                <w:rStyle w:val="Lienhypertexte"/>
                <w:noProof/>
                <w:lang w:eastAsia="fr-FR"/>
              </w:rPr>
              <w:t>3.1.3</w:t>
            </w:r>
            <w:r>
              <w:rPr>
                <w:rFonts w:eastAsiaTheme="minorEastAsia"/>
                <w:noProof/>
                <w:sz w:val="24"/>
                <w:szCs w:val="24"/>
                <w:lang w:eastAsia="fr-FR"/>
              </w:rPr>
              <w:tab/>
            </w:r>
            <w:r w:rsidRPr="001D1B96">
              <w:rPr>
                <w:rStyle w:val="Lienhypertexte"/>
                <w:noProof/>
                <w:lang w:eastAsia="fr-FR"/>
              </w:rPr>
              <w:t>Matrice de port</w:t>
            </w:r>
            <w:r>
              <w:rPr>
                <w:noProof/>
                <w:webHidden/>
              </w:rPr>
              <w:tab/>
            </w:r>
            <w:r>
              <w:rPr>
                <w:noProof/>
                <w:webHidden/>
              </w:rPr>
              <w:fldChar w:fldCharType="begin"/>
            </w:r>
            <w:r>
              <w:rPr>
                <w:noProof/>
                <w:webHidden/>
              </w:rPr>
              <w:instrText xml:space="preserve"> PAGEREF _Toc197810859 \h </w:instrText>
            </w:r>
            <w:r>
              <w:rPr>
                <w:noProof/>
                <w:webHidden/>
              </w:rPr>
            </w:r>
            <w:r>
              <w:rPr>
                <w:noProof/>
                <w:webHidden/>
              </w:rPr>
              <w:fldChar w:fldCharType="separate"/>
            </w:r>
            <w:r>
              <w:rPr>
                <w:noProof/>
                <w:webHidden/>
              </w:rPr>
              <w:t>12</w:t>
            </w:r>
            <w:r>
              <w:rPr>
                <w:noProof/>
                <w:webHidden/>
              </w:rPr>
              <w:fldChar w:fldCharType="end"/>
            </w:r>
          </w:hyperlink>
        </w:p>
        <w:p w:rsidR="00F56368" w:rsidRDefault="00F56368" w14:paraId="52B467E0" w14:textId="0782C854">
          <w:pPr>
            <w:pStyle w:val="TM3"/>
            <w:tabs>
              <w:tab w:val="left" w:pos="1320"/>
              <w:tab w:val="right" w:pos="9062"/>
            </w:tabs>
            <w:rPr>
              <w:rFonts w:eastAsiaTheme="minorEastAsia"/>
              <w:noProof/>
              <w:sz w:val="24"/>
              <w:szCs w:val="24"/>
              <w:lang w:eastAsia="fr-FR"/>
            </w:rPr>
          </w:pPr>
          <w:hyperlink w:history="1" w:anchor="_Toc197810860">
            <w:r w:rsidRPr="001D1B96">
              <w:rPr>
                <w:rStyle w:val="Lienhypertexte"/>
                <w:noProof/>
              </w:rPr>
              <w:t>3.1.4</w:t>
            </w:r>
            <w:r>
              <w:rPr>
                <w:rFonts w:eastAsiaTheme="minorEastAsia"/>
                <w:noProof/>
                <w:sz w:val="24"/>
                <w:szCs w:val="24"/>
                <w:lang w:eastAsia="fr-FR"/>
              </w:rPr>
              <w:tab/>
            </w:r>
            <w:r w:rsidRPr="001D1B96">
              <w:rPr>
                <w:rStyle w:val="Lienhypertexte"/>
                <w:noProof/>
              </w:rPr>
              <w:t>Environnement</w:t>
            </w:r>
            <w:r>
              <w:rPr>
                <w:noProof/>
                <w:webHidden/>
              </w:rPr>
              <w:tab/>
            </w:r>
            <w:r>
              <w:rPr>
                <w:noProof/>
                <w:webHidden/>
              </w:rPr>
              <w:fldChar w:fldCharType="begin"/>
            </w:r>
            <w:r>
              <w:rPr>
                <w:noProof/>
                <w:webHidden/>
              </w:rPr>
              <w:instrText xml:space="preserve"> PAGEREF _Toc197810860 \h </w:instrText>
            </w:r>
            <w:r>
              <w:rPr>
                <w:noProof/>
                <w:webHidden/>
              </w:rPr>
            </w:r>
            <w:r>
              <w:rPr>
                <w:noProof/>
                <w:webHidden/>
              </w:rPr>
              <w:fldChar w:fldCharType="separate"/>
            </w:r>
            <w:r>
              <w:rPr>
                <w:noProof/>
                <w:webHidden/>
              </w:rPr>
              <w:t>12</w:t>
            </w:r>
            <w:r>
              <w:rPr>
                <w:noProof/>
                <w:webHidden/>
              </w:rPr>
              <w:fldChar w:fldCharType="end"/>
            </w:r>
          </w:hyperlink>
        </w:p>
        <w:p w:rsidR="00F56368" w:rsidRDefault="00F56368" w14:paraId="6E01D397" w14:textId="7CFAAF36">
          <w:pPr>
            <w:pStyle w:val="TM2"/>
            <w:tabs>
              <w:tab w:val="left" w:pos="880"/>
              <w:tab w:val="right" w:pos="9062"/>
            </w:tabs>
            <w:rPr>
              <w:rFonts w:eastAsiaTheme="minorEastAsia"/>
              <w:i w:val="0"/>
              <w:iCs w:val="0"/>
              <w:noProof/>
              <w:sz w:val="24"/>
              <w:szCs w:val="24"/>
              <w:lang w:eastAsia="fr-FR"/>
            </w:rPr>
          </w:pPr>
          <w:hyperlink w:history="1" w:anchor="_Toc197810861">
            <w:r w:rsidRPr="001D1B96">
              <w:rPr>
                <w:rStyle w:val="Lienhypertexte"/>
                <w:noProof/>
                <w:lang w:eastAsia="fr-FR"/>
              </w:rPr>
              <w:t>3.2</w:t>
            </w:r>
            <w:r>
              <w:rPr>
                <w:rFonts w:eastAsiaTheme="minorEastAsia"/>
                <w:i w:val="0"/>
                <w:iCs w:val="0"/>
                <w:noProof/>
                <w:sz w:val="24"/>
                <w:szCs w:val="24"/>
                <w:lang w:eastAsia="fr-FR"/>
              </w:rPr>
              <w:tab/>
            </w:r>
            <w:r w:rsidRPr="001D1B96">
              <w:rPr>
                <w:rStyle w:val="Lienhypertexte"/>
                <w:noProof/>
                <w:lang w:eastAsia="fr-FR"/>
              </w:rPr>
              <w:t>Architecture Talend</w:t>
            </w:r>
            <w:r>
              <w:rPr>
                <w:noProof/>
                <w:webHidden/>
              </w:rPr>
              <w:tab/>
            </w:r>
            <w:r>
              <w:rPr>
                <w:noProof/>
                <w:webHidden/>
              </w:rPr>
              <w:fldChar w:fldCharType="begin"/>
            </w:r>
            <w:r>
              <w:rPr>
                <w:noProof/>
                <w:webHidden/>
              </w:rPr>
              <w:instrText xml:space="preserve"> PAGEREF _Toc197810861 \h </w:instrText>
            </w:r>
            <w:r>
              <w:rPr>
                <w:noProof/>
                <w:webHidden/>
              </w:rPr>
            </w:r>
            <w:r>
              <w:rPr>
                <w:noProof/>
                <w:webHidden/>
              </w:rPr>
              <w:fldChar w:fldCharType="separate"/>
            </w:r>
            <w:r>
              <w:rPr>
                <w:noProof/>
                <w:webHidden/>
              </w:rPr>
              <w:t>13</w:t>
            </w:r>
            <w:r>
              <w:rPr>
                <w:noProof/>
                <w:webHidden/>
              </w:rPr>
              <w:fldChar w:fldCharType="end"/>
            </w:r>
          </w:hyperlink>
        </w:p>
        <w:p w:rsidR="00F56368" w:rsidRDefault="00F56368" w14:paraId="571F322D" w14:textId="229A9BF9">
          <w:pPr>
            <w:pStyle w:val="TM2"/>
            <w:tabs>
              <w:tab w:val="left" w:pos="880"/>
              <w:tab w:val="right" w:pos="9062"/>
            </w:tabs>
            <w:rPr>
              <w:rFonts w:eastAsiaTheme="minorEastAsia"/>
              <w:i w:val="0"/>
              <w:iCs w:val="0"/>
              <w:noProof/>
              <w:sz w:val="24"/>
              <w:szCs w:val="24"/>
              <w:lang w:eastAsia="fr-FR"/>
            </w:rPr>
          </w:pPr>
          <w:hyperlink w:history="1" w:anchor="_Toc197810862">
            <w:r w:rsidRPr="001D1B96">
              <w:rPr>
                <w:rStyle w:val="Lienhypertexte"/>
                <w:noProof/>
                <w:lang w:eastAsia="fr-FR"/>
              </w:rPr>
              <w:t>3.3</w:t>
            </w:r>
            <w:r>
              <w:rPr>
                <w:rFonts w:eastAsiaTheme="minorEastAsia"/>
                <w:i w:val="0"/>
                <w:iCs w:val="0"/>
                <w:noProof/>
                <w:sz w:val="24"/>
                <w:szCs w:val="24"/>
                <w:lang w:eastAsia="fr-FR"/>
              </w:rPr>
              <w:tab/>
            </w:r>
            <w:r w:rsidRPr="001D1B96">
              <w:rPr>
                <w:rStyle w:val="Lienhypertexte"/>
                <w:noProof/>
                <w:lang w:eastAsia="fr-FR"/>
              </w:rPr>
              <w:t>Architecture Simplicité</w:t>
            </w:r>
            <w:r>
              <w:rPr>
                <w:noProof/>
                <w:webHidden/>
              </w:rPr>
              <w:tab/>
            </w:r>
            <w:r>
              <w:rPr>
                <w:noProof/>
                <w:webHidden/>
              </w:rPr>
              <w:fldChar w:fldCharType="begin"/>
            </w:r>
            <w:r>
              <w:rPr>
                <w:noProof/>
                <w:webHidden/>
              </w:rPr>
              <w:instrText xml:space="preserve"> PAGEREF _Toc197810862 \h </w:instrText>
            </w:r>
            <w:r>
              <w:rPr>
                <w:noProof/>
                <w:webHidden/>
              </w:rPr>
            </w:r>
            <w:r>
              <w:rPr>
                <w:noProof/>
                <w:webHidden/>
              </w:rPr>
              <w:fldChar w:fldCharType="separate"/>
            </w:r>
            <w:r>
              <w:rPr>
                <w:noProof/>
                <w:webHidden/>
              </w:rPr>
              <w:t>15</w:t>
            </w:r>
            <w:r>
              <w:rPr>
                <w:noProof/>
                <w:webHidden/>
              </w:rPr>
              <w:fldChar w:fldCharType="end"/>
            </w:r>
          </w:hyperlink>
        </w:p>
        <w:p w:rsidR="00F56368" w:rsidRDefault="00F56368" w14:paraId="62D4DEF5" w14:textId="4C6660F1">
          <w:pPr>
            <w:pStyle w:val="TM2"/>
            <w:tabs>
              <w:tab w:val="left" w:pos="880"/>
              <w:tab w:val="right" w:pos="9062"/>
            </w:tabs>
            <w:rPr>
              <w:rFonts w:eastAsiaTheme="minorEastAsia"/>
              <w:i w:val="0"/>
              <w:iCs w:val="0"/>
              <w:noProof/>
              <w:sz w:val="24"/>
              <w:szCs w:val="24"/>
              <w:lang w:eastAsia="fr-FR"/>
            </w:rPr>
          </w:pPr>
          <w:hyperlink w:history="1" w:anchor="_Toc197810863">
            <w:r w:rsidRPr="001D1B96">
              <w:rPr>
                <w:rStyle w:val="Lienhypertexte"/>
                <w:noProof/>
                <w:lang w:eastAsia="fr-FR"/>
              </w:rPr>
              <w:t>3.4</w:t>
            </w:r>
            <w:r>
              <w:rPr>
                <w:rFonts w:eastAsiaTheme="minorEastAsia"/>
                <w:i w:val="0"/>
                <w:iCs w:val="0"/>
                <w:noProof/>
                <w:sz w:val="24"/>
                <w:szCs w:val="24"/>
                <w:lang w:eastAsia="fr-FR"/>
              </w:rPr>
              <w:tab/>
            </w:r>
            <w:r w:rsidRPr="001D1B96">
              <w:rPr>
                <w:rStyle w:val="Lienhypertexte"/>
                <w:noProof/>
                <w:lang w:eastAsia="fr-FR"/>
              </w:rPr>
              <w:t>Architecture PWA</w:t>
            </w:r>
            <w:r>
              <w:rPr>
                <w:noProof/>
                <w:webHidden/>
              </w:rPr>
              <w:tab/>
            </w:r>
            <w:r>
              <w:rPr>
                <w:noProof/>
                <w:webHidden/>
              </w:rPr>
              <w:fldChar w:fldCharType="begin"/>
            </w:r>
            <w:r>
              <w:rPr>
                <w:noProof/>
                <w:webHidden/>
              </w:rPr>
              <w:instrText xml:space="preserve"> PAGEREF _Toc197810863 \h </w:instrText>
            </w:r>
            <w:r>
              <w:rPr>
                <w:noProof/>
                <w:webHidden/>
              </w:rPr>
            </w:r>
            <w:r>
              <w:rPr>
                <w:noProof/>
                <w:webHidden/>
              </w:rPr>
              <w:fldChar w:fldCharType="separate"/>
            </w:r>
            <w:r>
              <w:rPr>
                <w:noProof/>
                <w:webHidden/>
              </w:rPr>
              <w:t>16</w:t>
            </w:r>
            <w:r>
              <w:rPr>
                <w:noProof/>
                <w:webHidden/>
              </w:rPr>
              <w:fldChar w:fldCharType="end"/>
            </w:r>
          </w:hyperlink>
        </w:p>
        <w:p w:rsidR="00F56368" w:rsidRDefault="00F56368" w14:paraId="1B7A4B73" w14:textId="6E122262">
          <w:pPr>
            <w:pStyle w:val="TM2"/>
            <w:tabs>
              <w:tab w:val="left" w:pos="880"/>
              <w:tab w:val="right" w:pos="9062"/>
            </w:tabs>
            <w:rPr>
              <w:rFonts w:eastAsiaTheme="minorEastAsia"/>
              <w:i w:val="0"/>
              <w:iCs w:val="0"/>
              <w:noProof/>
              <w:sz w:val="24"/>
              <w:szCs w:val="24"/>
              <w:lang w:eastAsia="fr-FR"/>
            </w:rPr>
          </w:pPr>
          <w:hyperlink w:history="1" w:anchor="_Toc197810864">
            <w:r w:rsidRPr="001D1B96">
              <w:rPr>
                <w:rStyle w:val="Lienhypertexte"/>
                <w:noProof/>
                <w:lang w:eastAsia="fr-FR"/>
              </w:rPr>
              <w:t>3.5</w:t>
            </w:r>
            <w:r>
              <w:rPr>
                <w:rFonts w:eastAsiaTheme="minorEastAsia"/>
                <w:i w:val="0"/>
                <w:iCs w:val="0"/>
                <w:noProof/>
                <w:sz w:val="24"/>
                <w:szCs w:val="24"/>
                <w:lang w:eastAsia="fr-FR"/>
              </w:rPr>
              <w:tab/>
            </w:r>
            <w:r w:rsidRPr="001D1B96">
              <w:rPr>
                <w:rStyle w:val="Lienhypertexte"/>
                <w:noProof/>
                <w:lang w:eastAsia="fr-FR"/>
              </w:rPr>
              <w:t>Git, Extranet, IBMi, GED et Panda Doc</w:t>
            </w:r>
            <w:r>
              <w:rPr>
                <w:noProof/>
                <w:webHidden/>
              </w:rPr>
              <w:tab/>
            </w:r>
            <w:r>
              <w:rPr>
                <w:noProof/>
                <w:webHidden/>
              </w:rPr>
              <w:fldChar w:fldCharType="begin"/>
            </w:r>
            <w:r>
              <w:rPr>
                <w:noProof/>
                <w:webHidden/>
              </w:rPr>
              <w:instrText xml:space="preserve"> PAGEREF _Toc197810864 \h </w:instrText>
            </w:r>
            <w:r>
              <w:rPr>
                <w:noProof/>
                <w:webHidden/>
              </w:rPr>
            </w:r>
            <w:r>
              <w:rPr>
                <w:noProof/>
                <w:webHidden/>
              </w:rPr>
              <w:fldChar w:fldCharType="separate"/>
            </w:r>
            <w:r>
              <w:rPr>
                <w:noProof/>
                <w:webHidden/>
              </w:rPr>
              <w:t>17</w:t>
            </w:r>
            <w:r>
              <w:rPr>
                <w:noProof/>
                <w:webHidden/>
              </w:rPr>
              <w:fldChar w:fldCharType="end"/>
            </w:r>
          </w:hyperlink>
        </w:p>
        <w:p w:rsidR="00F56368" w:rsidRDefault="00F56368" w14:paraId="3DAD4A94" w14:textId="0193F45C">
          <w:pPr>
            <w:pStyle w:val="TM3"/>
            <w:tabs>
              <w:tab w:val="left" w:pos="1320"/>
              <w:tab w:val="right" w:pos="9062"/>
            </w:tabs>
            <w:rPr>
              <w:rFonts w:eastAsiaTheme="minorEastAsia"/>
              <w:noProof/>
              <w:sz w:val="24"/>
              <w:szCs w:val="24"/>
              <w:lang w:eastAsia="fr-FR"/>
            </w:rPr>
          </w:pPr>
          <w:hyperlink w:history="1" w:anchor="_Toc197810865">
            <w:r w:rsidRPr="001D1B96">
              <w:rPr>
                <w:rStyle w:val="Lienhypertexte"/>
                <w:noProof/>
                <w:lang w:eastAsia="fr-FR"/>
              </w:rPr>
              <w:t>3.5.1</w:t>
            </w:r>
            <w:r>
              <w:rPr>
                <w:rFonts w:eastAsiaTheme="minorEastAsia"/>
                <w:noProof/>
                <w:sz w:val="24"/>
                <w:szCs w:val="24"/>
                <w:lang w:eastAsia="fr-FR"/>
              </w:rPr>
              <w:tab/>
            </w:r>
            <w:r w:rsidRPr="001D1B96">
              <w:rPr>
                <w:rStyle w:val="Lienhypertexte"/>
                <w:noProof/>
                <w:lang w:eastAsia="fr-FR"/>
              </w:rPr>
              <w:t>GIT</w:t>
            </w:r>
            <w:r>
              <w:rPr>
                <w:noProof/>
                <w:webHidden/>
              </w:rPr>
              <w:tab/>
            </w:r>
            <w:r>
              <w:rPr>
                <w:noProof/>
                <w:webHidden/>
              </w:rPr>
              <w:fldChar w:fldCharType="begin"/>
            </w:r>
            <w:r>
              <w:rPr>
                <w:noProof/>
                <w:webHidden/>
              </w:rPr>
              <w:instrText xml:space="preserve"> PAGEREF _Toc197810865 \h </w:instrText>
            </w:r>
            <w:r>
              <w:rPr>
                <w:noProof/>
                <w:webHidden/>
              </w:rPr>
            </w:r>
            <w:r>
              <w:rPr>
                <w:noProof/>
                <w:webHidden/>
              </w:rPr>
              <w:fldChar w:fldCharType="separate"/>
            </w:r>
            <w:r>
              <w:rPr>
                <w:noProof/>
                <w:webHidden/>
              </w:rPr>
              <w:t>17</w:t>
            </w:r>
            <w:r>
              <w:rPr>
                <w:noProof/>
                <w:webHidden/>
              </w:rPr>
              <w:fldChar w:fldCharType="end"/>
            </w:r>
          </w:hyperlink>
        </w:p>
        <w:p w:rsidR="00F56368" w:rsidRDefault="00F56368" w14:paraId="3C12D467" w14:textId="4CCFA84F">
          <w:pPr>
            <w:pStyle w:val="TM3"/>
            <w:tabs>
              <w:tab w:val="left" w:pos="1320"/>
              <w:tab w:val="right" w:pos="9062"/>
            </w:tabs>
            <w:rPr>
              <w:rFonts w:eastAsiaTheme="minorEastAsia"/>
              <w:noProof/>
              <w:sz w:val="24"/>
              <w:szCs w:val="24"/>
              <w:lang w:eastAsia="fr-FR"/>
            </w:rPr>
          </w:pPr>
          <w:hyperlink w:history="1" w:anchor="_Toc197810866">
            <w:r w:rsidRPr="001D1B96">
              <w:rPr>
                <w:rStyle w:val="Lienhypertexte"/>
                <w:noProof/>
                <w:lang w:eastAsia="fr-FR"/>
              </w:rPr>
              <w:t>3.5.2</w:t>
            </w:r>
            <w:r>
              <w:rPr>
                <w:rFonts w:eastAsiaTheme="minorEastAsia"/>
                <w:noProof/>
                <w:sz w:val="24"/>
                <w:szCs w:val="24"/>
                <w:lang w:eastAsia="fr-FR"/>
              </w:rPr>
              <w:tab/>
            </w:r>
            <w:r w:rsidRPr="001D1B96">
              <w:rPr>
                <w:rStyle w:val="Lienhypertexte"/>
                <w:noProof/>
                <w:lang w:eastAsia="fr-FR"/>
              </w:rPr>
              <w:t>Extranet</w:t>
            </w:r>
            <w:r>
              <w:rPr>
                <w:noProof/>
                <w:webHidden/>
              </w:rPr>
              <w:tab/>
            </w:r>
            <w:r>
              <w:rPr>
                <w:noProof/>
                <w:webHidden/>
              </w:rPr>
              <w:fldChar w:fldCharType="begin"/>
            </w:r>
            <w:r>
              <w:rPr>
                <w:noProof/>
                <w:webHidden/>
              </w:rPr>
              <w:instrText xml:space="preserve"> PAGEREF _Toc197810866 \h </w:instrText>
            </w:r>
            <w:r>
              <w:rPr>
                <w:noProof/>
                <w:webHidden/>
              </w:rPr>
            </w:r>
            <w:r>
              <w:rPr>
                <w:noProof/>
                <w:webHidden/>
              </w:rPr>
              <w:fldChar w:fldCharType="separate"/>
            </w:r>
            <w:r>
              <w:rPr>
                <w:noProof/>
                <w:webHidden/>
              </w:rPr>
              <w:t>18</w:t>
            </w:r>
            <w:r>
              <w:rPr>
                <w:noProof/>
                <w:webHidden/>
              </w:rPr>
              <w:fldChar w:fldCharType="end"/>
            </w:r>
          </w:hyperlink>
        </w:p>
        <w:p w:rsidR="00F56368" w:rsidRDefault="00F56368" w14:paraId="396B3595" w14:textId="2B8DA378">
          <w:pPr>
            <w:pStyle w:val="TM3"/>
            <w:tabs>
              <w:tab w:val="left" w:pos="1320"/>
              <w:tab w:val="right" w:pos="9062"/>
            </w:tabs>
            <w:rPr>
              <w:rFonts w:eastAsiaTheme="minorEastAsia"/>
              <w:noProof/>
              <w:sz w:val="24"/>
              <w:szCs w:val="24"/>
              <w:lang w:eastAsia="fr-FR"/>
            </w:rPr>
          </w:pPr>
          <w:hyperlink w:history="1" w:anchor="_Toc197810867">
            <w:r w:rsidRPr="001D1B96">
              <w:rPr>
                <w:rStyle w:val="Lienhypertexte"/>
                <w:noProof/>
                <w:lang w:eastAsia="fr-FR"/>
              </w:rPr>
              <w:t>3.5.3</w:t>
            </w:r>
            <w:r>
              <w:rPr>
                <w:rFonts w:eastAsiaTheme="minorEastAsia"/>
                <w:noProof/>
                <w:sz w:val="24"/>
                <w:szCs w:val="24"/>
                <w:lang w:eastAsia="fr-FR"/>
              </w:rPr>
              <w:tab/>
            </w:r>
            <w:r w:rsidRPr="001D1B96">
              <w:rPr>
                <w:rStyle w:val="Lienhypertexte"/>
                <w:noProof/>
                <w:lang w:eastAsia="fr-FR"/>
              </w:rPr>
              <w:t>IBMi</w:t>
            </w:r>
            <w:r>
              <w:rPr>
                <w:noProof/>
                <w:webHidden/>
              </w:rPr>
              <w:tab/>
            </w:r>
            <w:r>
              <w:rPr>
                <w:noProof/>
                <w:webHidden/>
              </w:rPr>
              <w:fldChar w:fldCharType="begin"/>
            </w:r>
            <w:r>
              <w:rPr>
                <w:noProof/>
                <w:webHidden/>
              </w:rPr>
              <w:instrText xml:space="preserve"> PAGEREF _Toc197810867 \h </w:instrText>
            </w:r>
            <w:r>
              <w:rPr>
                <w:noProof/>
                <w:webHidden/>
              </w:rPr>
            </w:r>
            <w:r>
              <w:rPr>
                <w:noProof/>
                <w:webHidden/>
              </w:rPr>
              <w:fldChar w:fldCharType="separate"/>
            </w:r>
            <w:r>
              <w:rPr>
                <w:noProof/>
                <w:webHidden/>
              </w:rPr>
              <w:t>18</w:t>
            </w:r>
            <w:r>
              <w:rPr>
                <w:noProof/>
                <w:webHidden/>
              </w:rPr>
              <w:fldChar w:fldCharType="end"/>
            </w:r>
          </w:hyperlink>
        </w:p>
        <w:p w:rsidR="00F56368" w:rsidRDefault="00F56368" w14:paraId="60F35784" w14:textId="64EE274B">
          <w:pPr>
            <w:pStyle w:val="TM3"/>
            <w:tabs>
              <w:tab w:val="left" w:pos="1320"/>
              <w:tab w:val="right" w:pos="9062"/>
            </w:tabs>
            <w:rPr>
              <w:rFonts w:eastAsiaTheme="minorEastAsia"/>
              <w:noProof/>
              <w:sz w:val="24"/>
              <w:szCs w:val="24"/>
              <w:lang w:eastAsia="fr-FR"/>
            </w:rPr>
          </w:pPr>
          <w:hyperlink w:history="1" w:anchor="_Toc197810868">
            <w:r w:rsidRPr="001D1B96">
              <w:rPr>
                <w:rStyle w:val="Lienhypertexte"/>
                <w:noProof/>
                <w:lang w:eastAsia="fr-FR"/>
              </w:rPr>
              <w:t>3.5.4</w:t>
            </w:r>
            <w:r>
              <w:rPr>
                <w:rFonts w:eastAsiaTheme="minorEastAsia"/>
                <w:noProof/>
                <w:sz w:val="24"/>
                <w:szCs w:val="24"/>
                <w:lang w:eastAsia="fr-FR"/>
              </w:rPr>
              <w:tab/>
            </w:r>
            <w:r w:rsidRPr="001D1B96">
              <w:rPr>
                <w:rStyle w:val="Lienhypertexte"/>
                <w:noProof/>
                <w:lang w:eastAsia="fr-FR"/>
              </w:rPr>
              <w:t>Panda Doc</w:t>
            </w:r>
            <w:r>
              <w:rPr>
                <w:noProof/>
                <w:webHidden/>
              </w:rPr>
              <w:tab/>
            </w:r>
            <w:r>
              <w:rPr>
                <w:noProof/>
                <w:webHidden/>
              </w:rPr>
              <w:fldChar w:fldCharType="begin"/>
            </w:r>
            <w:r>
              <w:rPr>
                <w:noProof/>
                <w:webHidden/>
              </w:rPr>
              <w:instrText xml:space="preserve"> PAGEREF _Toc197810868 \h </w:instrText>
            </w:r>
            <w:r>
              <w:rPr>
                <w:noProof/>
                <w:webHidden/>
              </w:rPr>
            </w:r>
            <w:r>
              <w:rPr>
                <w:noProof/>
                <w:webHidden/>
              </w:rPr>
              <w:fldChar w:fldCharType="separate"/>
            </w:r>
            <w:r>
              <w:rPr>
                <w:noProof/>
                <w:webHidden/>
              </w:rPr>
              <w:t>18</w:t>
            </w:r>
            <w:r>
              <w:rPr>
                <w:noProof/>
                <w:webHidden/>
              </w:rPr>
              <w:fldChar w:fldCharType="end"/>
            </w:r>
          </w:hyperlink>
        </w:p>
        <w:p w:rsidR="00720F96" w:rsidP="00BD089C" w:rsidRDefault="00AB639E" w14:paraId="246C3FFE" w14:textId="72713A3E">
          <w:pPr>
            <w:jc w:val="both"/>
          </w:pPr>
          <w:r>
            <w:rPr>
              <w:b/>
              <w:bCs/>
              <w:sz w:val="20"/>
              <w:szCs w:val="20"/>
            </w:rPr>
            <w:fldChar w:fldCharType="end"/>
          </w:r>
        </w:p>
      </w:sdtContent>
      <w:sdtEndPr>
        <w:rPr>
          <w:rFonts w:ascii="Century Gothic" w:hAnsi="Century Gothic" w:eastAsia="" w:cs="" w:asciiTheme="minorAscii" w:hAnsiTheme="minorAscii" w:eastAsiaTheme="minorEastAsia" w:cstheme="minorBidi"/>
          <w:b w:val="0"/>
          <w:bCs w:val="0"/>
          <w:caps w:val="0"/>
          <w:smallCaps w:val="0"/>
          <w:color w:val="auto"/>
          <w:sz w:val="22"/>
          <w:szCs w:val="22"/>
          <w:lang w:eastAsia="en-US"/>
        </w:rPr>
      </w:sdtEndPr>
    </w:sdt>
    <w:p w:rsidRPr="006E46EF" w:rsidR="00652553" w:rsidP="00BD089C" w:rsidRDefault="00FD74A8" w14:paraId="72299BE8" w14:textId="043530D4">
      <w:pPr>
        <w:jc w:val="both"/>
      </w:pPr>
      <w:r w:rsidRPr="006E46EF">
        <w:rPr>
          <w:noProof/>
          <w:lang w:eastAsia="fr-FR"/>
        </w:rPr>
        <mc:AlternateContent>
          <mc:Choice Requires="wps">
            <w:drawing>
              <wp:anchor distT="0" distB="0" distL="114300" distR="114300" simplePos="0" relativeHeight="251658241" behindDoc="0" locked="0" layoutInCell="1" allowOverlap="1" wp14:anchorId="48CCCCEF" wp14:editId="73DEC337">
                <wp:simplePos x="0" y="0"/>
                <wp:positionH relativeFrom="page">
                  <wp:align>right</wp:align>
                </wp:positionH>
                <wp:positionV relativeFrom="paragraph">
                  <wp:posOffset>2317750</wp:posOffset>
                </wp:positionV>
                <wp:extent cx="5718412" cy="520065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5718412" cy="5200650"/>
                        </a:xfrm>
                        <a:prstGeom prst="rect">
                          <a:avLst/>
                        </a:prstGeom>
                        <a:noFill/>
                        <a:ln>
                          <a:noFill/>
                          <a:prstDash/>
                        </a:ln>
                      </wps:spPr>
                      <wps:txbx>
                        <w:txbxContent>
                          <w:p w:rsidRPr="00FD74A8" w:rsidR="000E2D6F" w:rsidP="00873EF7" w:rsidRDefault="00E6361B" w14:paraId="535E9F8A" w14:textId="77777777">
                            <w:pPr>
                              <w:pStyle w:val="NumroPartie"/>
                              <w:spacing w:line="240" w:lineRule="auto"/>
                              <w:jc w:val="right"/>
                              <w:rPr>
                                <w:rFonts w:ascii="Singolare" w:hAnsi="Singolare" w:cs="Electronica Black"/>
                                <w:b/>
                                <w:bCs/>
                                <w:sz w:val="600"/>
                                <w:szCs w:val="600"/>
                                <w14:textFill>
                                  <w14:solidFill>
                                    <w14:srgbClr w14:val="FFFFFF">
                                      <w14:alpha w14:val="80000"/>
                                    </w14:srgbClr>
                                  </w14:solidFill>
                                </w14:textFill>
                              </w:rPr>
                            </w:pPr>
                            <w:r w:rsidRPr="00FD74A8">
                              <w:rPr>
                                <w:rFonts w:ascii="Singolare" w:hAnsi="Singolare" w:cs="Electronica Black"/>
                                <w:b/>
                                <w:bCs/>
                                <w:sz w:val="600"/>
                                <w:szCs w:val="600"/>
                                <w14:textFill>
                                  <w14:solidFill>
                                    <w14:srgbClr w14:val="FFFFFF">
                                      <w14:alpha w14:val="80000"/>
                                    </w14:srgbClr>
                                  </w14:solidFill>
                                </w14:textFill>
                              </w:rPr>
                              <w:t>01</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 id="Zone de texte 18" style="position:absolute;left:0;text-align:left;margin-left:399.05pt;margin-top:182.5pt;width:450.25pt;height:409.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" w14:anchorId="48CCCCEF">
                <v:textbox>
                  <w:txbxContent>
                    <w:p w:rsidRPr="00FD74A8" w:rsidR="000E2D6F" w:rsidP="00873EF7" w:rsidRDefault="00E6361B" w14:paraId="535E9F8A" w14:textId="77777777">
                      <w:pPr>
                        <w:pStyle w:val="NumroPartie"/>
                        <w:spacing w:line="240" w:lineRule="auto"/>
                        <w:jc w:val="right"/>
                        <w:rPr>
                          <w:rFonts w:ascii="Singolare" w:hAnsi="Singolare" w:cs="Electronica Black"/>
                          <w:b/>
                          <w:bCs/>
                          <w:sz w:val="600"/>
                          <w:szCs w:val="600"/>
                          <w14:textFill>
                            <w14:solidFill>
                              <w14:srgbClr w14:val="FFFFFF">
                                <w14:alpha w14:val="80000"/>
                              </w14:srgbClr>
                            </w14:solidFill>
                          </w14:textFill>
                        </w:rPr>
                      </w:pPr>
                      <w:r w:rsidRPr="00FD74A8">
                        <w:rPr>
                          <w:rFonts w:ascii="Singolare" w:hAnsi="Singolare" w:cs="Electronica Black"/>
                          <w:b/>
                          <w:bCs/>
                          <w:sz w:val="600"/>
                          <w:szCs w:val="600"/>
                          <w14:textFill>
                            <w14:solidFill>
                              <w14:srgbClr w14:val="FFFFFF">
                                <w14:alpha w14:val="80000"/>
                              </w14:srgbClr>
                            </w14:solidFill>
                          </w14:textFill>
                        </w:rPr>
                        <w:t>01</w:t>
                      </w:r>
                    </w:p>
                  </w:txbxContent>
                </v:textbox>
                <w10:wrap anchorx="page"/>
              </v:shape>
            </w:pict>
          </mc:Fallback>
        </mc:AlternateContent>
      </w:r>
      <w:bookmarkStart w:name="_Toc256438506" w:id="4"/>
      <w:r w:rsidRPr="006E46EF">
        <w:rPr>
          <w:noProof/>
          <w:lang w:eastAsia="fr-FR"/>
        </w:rPr>
        <mc:AlternateContent>
          <mc:Choice Requires="wps">
            <w:drawing>
              <wp:anchor distT="0" distB="0" distL="114300" distR="114300" simplePos="0" relativeHeight="251658245" behindDoc="0" locked="0" layoutInCell="1" allowOverlap="1" wp14:anchorId="43238398" wp14:editId="5A9DAB09">
                <wp:simplePos x="0" y="0"/>
                <wp:positionH relativeFrom="page">
                  <wp:posOffset>1866900</wp:posOffset>
                </wp:positionH>
                <wp:positionV relativeFrom="paragraph">
                  <wp:posOffset>2546985</wp:posOffset>
                </wp:positionV>
                <wp:extent cx="5718175" cy="5305425"/>
                <wp:effectExtent l="0" t="0" r="0" b="9525"/>
                <wp:wrapNone/>
                <wp:docPr id="84" name="Zone de texte 84"/>
                <wp:cNvGraphicFramePr/>
                <a:graphic xmlns:a="http://schemas.openxmlformats.org/drawingml/2006/main">
                  <a:graphicData uri="http://schemas.microsoft.com/office/word/2010/wordprocessingShape">
                    <wps:wsp>
                      <wps:cNvSpPr txBox="1"/>
                      <wps:spPr>
                        <a:xfrm>
                          <a:off x="0" y="0"/>
                          <a:ext cx="5718175" cy="5305425"/>
                        </a:xfrm>
                        <a:prstGeom prst="rect">
                          <a:avLst/>
                        </a:prstGeom>
                        <a:noFill/>
                        <a:ln>
                          <a:noFill/>
                          <a:prstDash/>
                        </a:ln>
                      </wps:spPr>
                      <wps:txbx>
                        <w:txbxContent>
                          <w:p w:rsidRPr="00FD74A8" w:rsidR="00E65908" w:rsidP="00E65908" w:rsidRDefault="00E65908" w14:paraId="6411ED5E" w14:textId="77777777">
                            <w:pPr>
                              <w:pStyle w:val="NumroPartie"/>
                              <w:spacing w:line="240" w:lineRule="auto"/>
                              <w:jc w:val="right"/>
                              <w:rPr>
                                <w:rFonts w:ascii="Singolare" w:hAnsi="Singolare" w:cs="FSP DEMO - Electronica Black"/>
                                <w:b/>
                                <w:bCs/>
                                <w:sz w:val="600"/>
                                <w:szCs w:val="600"/>
                                <w14:textFill>
                                  <w14:solidFill>
                                    <w14:srgbClr w14:val="FFFFFF">
                                      <w14:alpha w14:val="80000"/>
                                    </w14:srgbClr>
                                  </w14:solidFill>
                                </w14:textFill>
                              </w:rPr>
                            </w:pPr>
                            <w:r w:rsidRPr="00FD74A8">
                              <w:rPr>
                                <w:rFonts w:ascii="Singolare" w:hAnsi="Singolare" w:cs="FSP DEMO - Electronica Black"/>
                                <w:b/>
                                <w:bCs/>
                                <w:sz w:val="600"/>
                                <w:szCs w:val="600"/>
                                <w14:textFill>
                                  <w14:solidFill>
                                    <w14:srgbClr w14:val="FFFFFF">
                                      <w14:alpha w14:val="80000"/>
                                    </w14:srgbClr>
                                  </w14:solidFill>
                                </w14:textFill>
                              </w:rPr>
                              <w:t>02</w:t>
                            </w:r>
                          </w:p>
                        </w:txbxContent>
                      </wps:txbx>
                      <wps:bodyPr vert="horz" wrap="square" lIns="91440" tIns="45720" rIns="91440" bIns="45720" anchor="t" anchorCtr="0" compatLnSpc="0">
                        <a:noAutofit/>
                      </wps:bodyPr>
                    </wps:wsp>
                  </a:graphicData>
                </a:graphic>
                <wp14:sizeRelH relativeFrom="margin">
                  <wp14:pctWidth>0</wp14:pctWidth>
                </wp14:sizeRelH>
                <wp14:sizeRelV relativeFrom="margin">
                  <wp14:pctHeight>0</wp14:pctHeight>
                </wp14:sizeRelV>
              </wp:anchor>
            </w:drawing>
          </mc:Choice>
          <mc:Fallback>
            <w:pict>
              <v:shape id="Zone de texte 84" style="position:absolute;left:0;text-align:left;margin-left:147pt;margin-top:200.55pt;width:450.25pt;height:417.7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" w14:anchorId="43238398">
                <v:textbox>
                  <w:txbxContent>
                    <w:p w:rsidRPr="00FD74A8" w:rsidR="00E65908" w:rsidP="00E65908" w:rsidRDefault="00E65908" w14:paraId="6411ED5E" w14:textId="77777777">
                      <w:pPr>
                        <w:pStyle w:val="NumroPartie"/>
                        <w:spacing w:line="240" w:lineRule="auto"/>
                        <w:jc w:val="right"/>
                        <w:rPr>
                          <w:rFonts w:ascii="Singolare" w:hAnsi="Singolare" w:cs="FSP DEMO - Electronica Black"/>
                          <w:b/>
                          <w:bCs/>
                          <w:sz w:val="600"/>
                          <w:szCs w:val="600"/>
                          <w14:textFill>
                            <w14:solidFill>
                              <w14:srgbClr w14:val="FFFFFF">
                                <w14:alpha w14:val="80000"/>
                              </w14:srgbClr>
                            </w14:solidFill>
                          </w14:textFill>
                        </w:rPr>
                      </w:pPr>
                      <w:r w:rsidRPr="00FD74A8">
                        <w:rPr>
                          <w:rFonts w:ascii="Singolare" w:hAnsi="Singolare" w:cs="FSP DEMO - Electronica Black"/>
                          <w:b/>
                          <w:bCs/>
                          <w:sz w:val="600"/>
                          <w:szCs w:val="600"/>
                          <w14:textFill>
                            <w14:solidFill>
                              <w14:srgbClr w14:val="FFFFFF">
                                <w14:alpha w14:val="80000"/>
                              </w14:srgbClr>
                            </w14:solidFill>
                          </w14:textFill>
                        </w:rPr>
                        <w:t>02</w:t>
                      </w:r>
                    </w:p>
                  </w:txbxContent>
                </v:textbox>
                <w10:wrap anchorx="page"/>
              </v:shape>
            </w:pict>
          </mc:Fallback>
        </mc:AlternateContent>
      </w:r>
    </w:p>
    <w:bookmarkEnd w:id="4"/>
    <w:p w:rsidRPr="006E46EF" w:rsidR="000E2D6F" w:rsidP="00BD089C" w:rsidRDefault="0035206E" w14:paraId="7D128719" w14:textId="77777777">
      <w:pPr>
        <w:pageBreakBefore/>
        <w:jc w:val="both"/>
      </w:pPr>
      <w:r>
        <w:rPr>
          <w:noProof/>
        </w:rPr>
        <w:lastRenderedPageBreak/>
        <mc:AlternateContent>
          <mc:Choice Requires="wpg">
            <w:drawing>
              <wp:anchor distT="0" distB="0" distL="114300" distR="114300" simplePos="0" relativeHeight="251658249" behindDoc="0" locked="0" layoutInCell="1" allowOverlap="1" wp14:anchorId="0D193D23" wp14:editId="2D130BEA">
                <wp:simplePos x="0" y="0"/>
                <wp:positionH relativeFrom="column">
                  <wp:posOffset>-890270</wp:posOffset>
                </wp:positionH>
                <wp:positionV relativeFrom="paragraph">
                  <wp:posOffset>-899160</wp:posOffset>
                </wp:positionV>
                <wp:extent cx="7556500" cy="2972435"/>
                <wp:effectExtent l="0" t="0" r="6350" b="0"/>
                <wp:wrapNone/>
                <wp:docPr id="21" name="Groupe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56500" cy="2972435"/>
                          <a:chOff x="0" y="0"/>
                          <a:chExt cx="7556500" cy="2972435"/>
                        </a:xfrm>
                      </wpg:grpSpPr>
                      <wps:wsp>
                        <wps:cNvPr id="55" name="Rectangle 55"/>
                        <wps:cNvSpPr/>
                        <wps:spPr>
                          <a:xfrm>
                            <a:off x="0" y="9208"/>
                            <a:ext cx="7556500" cy="29622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0" name="Image 5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819150" y="1523683"/>
                            <a:ext cx="2188210" cy="885825"/>
                          </a:xfrm>
                          <a:prstGeom prst="rect">
                            <a:avLst/>
                          </a:prstGeom>
                        </pic:spPr>
                      </pic:pic>
                      <pic:pic xmlns:pic="http://schemas.openxmlformats.org/drawingml/2006/picture">
                        <pic:nvPicPr>
                          <pic:cNvPr id="20" name="Graphique 20">
                            <a:extLst>
                              <a:ext uri="{FF2B5EF4-FFF2-40B4-BE49-F238E27FC236}">
                                <a16:creationId xmlns:a16="http://schemas.microsoft.com/office/drawing/2014/main" id="{9A11675F-F554-7522-B536-0B3B8A15C8AC}"/>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16200000">
                            <a:off x="4117975" y="-444817"/>
                            <a:ext cx="2972435" cy="3862070"/>
                          </a:xfrm>
                          <a:prstGeom prst="rect">
                            <a:avLst/>
                          </a:prstGeom>
                        </pic:spPr>
                      </pic:pic>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asvg="http://schemas.microsoft.com/office/drawing/2016/SVG/main" xmlns:arto="http://schemas.microsoft.com/office/word/2006/arto">
            <w:pict>
              <v:group id="Groupe 21" style="position:absolute;margin-left:-70.1pt;margin-top:-70.8pt;width:595pt;height:234.05pt;z-index:251658249" alt="&quot;&quot;" coordsize="75565,29724" o:spid="_x0000_s1026" w14:anchorId="60E6FD5C"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">
                <v:rect id="Rectangle 55" style="position:absolute;top:92;width:75565;height:29622;visibility:visible;mso-wrap-style:square;v-text-anchor:middle" o:spid="_x0000_s1027" fillcolor="#000094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oMMxgAAANsAAAAPAAAAZHJzL2Rvd25yZXYueG1sRI9Ba8JA&#10;FITvQv/D8gRvulFQ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5fKDDMYAAADbAAAA&#10;DwAAAAAAAAAAAAAAAAAHAgAAZHJzL2Rvd25yZXYueG1sUEsFBgAAAAADAAMAtwAAAPo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50" style="position:absolute;left:8191;top:15236;width:21882;height:885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">
                  <v:imagedata o:title="" r:id="rId16"/>
                </v:shape>
                <v:shape id="Graphique 20" style="position:absolute;left:41180;top:-4449;width:29724;height:38621;rotation:-9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">
                  <v:imagedata o:title="" r:id="rId17"/>
                </v:shape>
              </v:group>
            </w:pict>
          </mc:Fallback>
        </mc:AlternateContent>
      </w:r>
    </w:p>
    <w:p w:rsidRPr="006E46EF" w:rsidR="000E2D6F" w:rsidP="00BD089C" w:rsidRDefault="000E2D6F" w14:paraId="4AD5CB68" w14:textId="77777777">
      <w:pPr>
        <w:jc w:val="both"/>
      </w:pPr>
    </w:p>
    <w:p w:rsidRPr="006E46EF" w:rsidR="000E2D6F" w:rsidP="00BD089C" w:rsidRDefault="000E2D6F" w14:paraId="06E94268" w14:textId="77777777">
      <w:pPr>
        <w:ind w:left="709"/>
        <w:jc w:val="both"/>
      </w:pPr>
    </w:p>
    <w:p w:rsidRPr="006E46EF" w:rsidR="000E2D6F" w:rsidP="00BD089C" w:rsidRDefault="007C7E88" w14:paraId="3DA5394B" w14:textId="77777777">
      <w:pPr>
        <w:tabs>
          <w:tab w:val="left" w:pos="5995"/>
        </w:tabs>
        <w:ind w:left="709"/>
        <w:jc w:val="both"/>
      </w:pPr>
      <w:r w:rsidRPr="006E46EF">
        <w:tab/>
      </w:r>
    </w:p>
    <w:p w:rsidRPr="006E46EF" w:rsidR="000E2D6F" w:rsidP="00BD089C" w:rsidRDefault="000E2D6F" w14:paraId="0693BDDA" w14:textId="77777777">
      <w:pPr>
        <w:jc w:val="both"/>
      </w:pPr>
    </w:p>
    <w:p w:rsidRPr="006E46EF" w:rsidR="000E2D6F" w:rsidP="00BD089C" w:rsidRDefault="007C7E88" w14:paraId="6CE7123C" w14:textId="77777777">
      <w:pPr>
        <w:tabs>
          <w:tab w:val="left" w:pos="7024"/>
        </w:tabs>
        <w:jc w:val="both"/>
      </w:pPr>
      <w:r w:rsidRPr="006E46EF">
        <w:tab/>
      </w:r>
    </w:p>
    <w:p w:rsidRPr="006E46EF" w:rsidR="000E2D6F" w:rsidP="00BD089C" w:rsidRDefault="000E2D6F" w14:paraId="77B370EB" w14:textId="77777777">
      <w:pPr>
        <w:ind w:left="709"/>
        <w:jc w:val="both"/>
      </w:pPr>
    </w:p>
    <w:p w:rsidRPr="006E46EF" w:rsidR="000E2D6F" w:rsidP="00BD089C" w:rsidRDefault="000E2D6F" w14:paraId="39FFE194" w14:textId="77777777">
      <w:pPr>
        <w:ind w:left="709"/>
        <w:jc w:val="both"/>
      </w:pPr>
    </w:p>
    <w:p w:rsidRPr="006E46EF" w:rsidR="000E2D6F" w:rsidP="00BD089C" w:rsidRDefault="007835D9" w14:paraId="287DCE7F" w14:textId="77777777">
      <w:pPr>
        <w:ind w:left="709"/>
        <w:jc w:val="both"/>
      </w:pPr>
      <w:r w:rsidRPr="006E46EF">
        <w:rPr>
          <w:noProof/>
          <w:lang w:eastAsia="fr-FR"/>
        </w:rPr>
        <mc:AlternateContent>
          <mc:Choice Requires="wps">
            <w:drawing>
              <wp:anchor distT="0" distB="0" distL="114300" distR="114300" simplePos="0" relativeHeight="251658243" behindDoc="0" locked="0" layoutInCell="1" allowOverlap="1" wp14:anchorId="0B899402" wp14:editId="37FFB884">
                <wp:simplePos x="0" y="0"/>
                <wp:positionH relativeFrom="column">
                  <wp:posOffset>3262630</wp:posOffset>
                </wp:positionH>
                <wp:positionV relativeFrom="paragraph">
                  <wp:posOffset>13335</wp:posOffset>
                </wp:positionV>
                <wp:extent cx="2425702" cy="1190625"/>
                <wp:effectExtent l="0" t="0" r="0" b="9525"/>
                <wp:wrapNone/>
                <wp:docPr id="49" name="Zone de texte 49"/>
                <wp:cNvGraphicFramePr/>
                <a:graphic xmlns:a="http://schemas.openxmlformats.org/drawingml/2006/main">
                  <a:graphicData uri="http://schemas.microsoft.com/office/word/2010/wordprocessingShape">
                    <wps:wsp>
                      <wps:cNvSpPr txBox="1"/>
                      <wps:spPr>
                        <a:xfrm>
                          <a:off x="0" y="0"/>
                          <a:ext cx="2425702" cy="1190625"/>
                        </a:xfrm>
                        <a:prstGeom prst="rect">
                          <a:avLst/>
                        </a:prstGeom>
                        <a:noFill/>
                        <a:ln>
                          <a:noFill/>
                          <a:prstDash/>
                        </a:ln>
                      </wps:spPr>
                      <wps:txbx>
                        <w:txbxContent>
                          <w:p w:rsidR="009E495C" w:rsidP="009E495C" w:rsidRDefault="009E495C" w14:paraId="70F2E837" w14:textId="77777777">
                            <w:pPr>
                              <w:spacing w:line="240" w:lineRule="auto"/>
                              <w:jc w:val="right"/>
                            </w:pPr>
                            <w:r>
                              <w:rPr>
                                <w:sz w:val="20"/>
                              </w:rPr>
                              <w:t xml:space="preserve">HARDIS GROUP                                           </w:t>
                            </w:r>
                            <w:r>
                              <w:rPr>
                                <w:rFonts w:ascii="Century Gothic" w:hAnsi="Century Gothic"/>
                                <w:sz w:val="20"/>
                                <w:szCs w:val="20"/>
                                <w:shd w:val="clear" w:color="auto" w:fill="FFFFFF"/>
                              </w:rPr>
                              <w:t>3 rue Paul Valérien Perrin</w:t>
                            </w:r>
                            <w:r>
                              <w:rPr>
                                <w:rFonts w:ascii="Century Gothic" w:hAnsi="Century Gothic"/>
                                <w:b/>
                                <w:bCs/>
                                <w:color w:val="0C64C0"/>
                                <w:sz w:val="20"/>
                                <w:szCs w:val="20"/>
                                <w:shd w:val="clear" w:color="auto" w:fill="FFFFFF"/>
                              </w:rPr>
                              <w:br/>
                            </w:r>
                            <w:r>
                              <w:rPr>
                                <w:sz w:val="20"/>
                              </w:rPr>
                              <w:t xml:space="preserve">38170 – </w:t>
                            </w:r>
                            <w:proofErr w:type="spellStart"/>
                            <w:r>
                              <w:rPr>
                                <w:sz w:val="20"/>
                              </w:rPr>
                              <w:t>Seyssinet</w:t>
                            </w:r>
                            <w:proofErr w:type="spellEnd"/>
                            <w:r>
                              <w:rPr>
                                <w:sz w:val="20"/>
                              </w:rPr>
                              <w:t xml:space="preserve"> Pariset                                                     Tel : 04 76 70 80 50                                                                                             www.hardis-group.com                             </w:t>
                            </w:r>
                          </w:p>
                          <w:p w:rsidR="000E2D6F" w:rsidRDefault="000E2D6F" w14:paraId="7E32E157" w14:textId="77777777">
                            <w:pPr>
                              <w:jc w:val="right"/>
                            </w:pP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Zone de texte 49" style="position:absolute;left:0;text-align:left;margin-left:256.9pt;margin-top:1.05pt;width:191pt;height:93.7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" w14:anchorId="0B899402">
                <v:textbox>
                  <w:txbxContent>
                    <w:p w:rsidR="009E495C" w:rsidP="009E495C" w:rsidRDefault="009E495C" w14:paraId="70F2E837" w14:textId="77777777">
                      <w:pPr>
                        <w:spacing w:line="240" w:lineRule="auto"/>
                        <w:jc w:val="right"/>
                      </w:pPr>
                      <w:r>
                        <w:rPr>
                          <w:sz w:val="20"/>
                        </w:rPr>
                        <w:t xml:space="preserve">HARDIS GROUP                                           </w:t>
                      </w:r>
                      <w:r>
                        <w:rPr>
                          <w:rFonts w:ascii="Century Gothic" w:hAnsi="Century Gothic"/>
                          <w:sz w:val="20"/>
                          <w:szCs w:val="20"/>
                          <w:shd w:val="clear" w:color="auto" w:fill="FFFFFF"/>
                        </w:rPr>
                        <w:t>3 rue Paul Valérien Perrin</w:t>
                      </w:r>
                      <w:r>
                        <w:rPr>
                          <w:rFonts w:ascii="Century Gothic" w:hAnsi="Century Gothic"/>
                          <w:b/>
                          <w:bCs/>
                          <w:color w:val="0C64C0"/>
                          <w:sz w:val="20"/>
                          <w:szCs w:val="20"/>
                          <w:shd w:val="clear" w:color="auto" w:fill="FFFFFF"/>
                        </w:rPr>
                        <w:br/>
                      </w:r>
                      <w:r>
                        <w:rPr>
                          <w:sz w:val="20"/>
                        </w:rPr>
                        <w:t xml:space="preserve">38170 – Seyssinet Pariset                                                     Tel : 04 76 70 80 50                                                                                             www.hardis-group.com                             </w:t>
                      </w:r>
                    </w:p>
                    <w:p w:rsidR="000E2D6F" w:rsidRDefault="000E2D6F" w14:paraId="7E32E157" w14:textId="77777777">
                      <w:pPr>
                        <w:jc w:val="right"/>
                      </w:pPr>
                    </w:p>
                  </w:txbxContent>
                </v:textbox>
              </v:shape>
            </w:pict>
          </mc:Fallback>
        </mc:AlternateContent>
      </w:r>
    </w:p>
    <w:p w:rsidRPr="006E46EF" w:rsidR="000E2D6F" w:rsidP="00BD089C" w:rsidRDefault="000E2D6F" w14:paraId="7D67AEE8" w14:textId="77777777">
      <w:pPr>
        <w:jc w:val="both"/>
        <w:rPr>
          <w:rFonts w:eastAsia="Times New Roman"/>
          <w:b/>
          <w:szCs w:val="24"/>
          <w:lang w:eastAsia="fr-FR"/>
        </w:rPr>
      </w:pPr>
    </w:p>
    <w:p w:rsidRPr="006E46EF" w:rsidR="000E2D6F" w:rsidP="00BD089C" w:rsidRDefault="000E2D6F" w14:paraId="0DADF325" w14:textId="77777777">
      <w:pPr>
        <w:jc w:val="both"/>
        <w:rPr>
          <w:rFonts w:eastAsia="Times New Roman"/>
          <w:b/>
          <w:szCs w:val="24"/>
          <w:lang w:eastAsia="fr-FR"/>
        </w:rPr>
      </w:pPr>
    </w:p>
    <w:p w:rsidRPr="006E46EF" w:rsidR="000E2D6F" w:rsidP="00BD089C" w:rsidRDefault="000E2D6F" w14:paraId="65558577" w14:textId="77777777">
      <w:pPr>
        <w:jc w:val="both"/>
        <w:rPr>
          <w:rFonts w:eastAsia="Times New Roman"/>
          <w:b/>
          <w:szCs w:val="24"/>
          <w:lang w:eastAsia="fr-FR"/>
        </w:rPr>
      </w:pPr>
    </w:p>
    <w:p w:rsidR="00E7553B" w:rsidP="00BD089C" w:rsidRDefault="00E7553B" w14:paraId="6B4238B6" w14:textId="77777777">
      <w:pPr>
        <w:pStyle w:val="Titre1"/>
        <w:jc w:val="both"/>
      </w:pPr>
      <w:bookmarkStart w:name="_Toc195004194" w:id="5"/>
      <w:bookmarkStart w:name="_Toc197810832" w:id="6"/>
      <w:r>
        <w:t>Contexte</w:t>
      </w:r>
      <w:bookmarkEnd w:id="5"/>
      <w:bookmarkEnd w:id="6"/>
    </w:p>
    <w:p w:rsidRPr="00B55844" w:rsidR="00B55844" w:rsidP="00B55844" w:rsidRDefault="00B55844" w14:paraId="64CA1139" w14:textId="77777777">
      <w:pPr>
        <w:rPr>
          <w:lang w:eastAsia="fr-FR"/>
        </w:rPr>
      </w:pPr>
    </w:p>
    <w:p w:rsidR="00B55844" w:rsidP="00B55844" w:rsidRDefault="00B55844" w14:paraId="4C3AF6AA" w14:textId="533E2EA1">
      <w:r>
        <w:t>Ce document s’inscrit dans un contexte de digitalisation des contrôles</w:t>
      </w:r>
      <w:r w:rsidR="003F6DCF">
        <w:t xml:space="preserve"> et des procédures chez SEMAE</w:t>
      </w:r>
      <w:r>
        <w:t xml:space="preserve">. </w:t>
      </w:r>
    </w:p>
    <w:p w:rsidR="00B55844" w:rsidP="00B55844" w:rsidRDefault="00B55844" w14:paraId="0D15BB0B" w14:textId="26DAABCF">
      <w:r>
        <w:t xml:space="preserve">Le document doit </w:t>
      </w:r>
      <w:r w:rsidR="003F6DCF">
        <w:t xml:space="preserve">présenter </w:t>
      </w:r>
      <w:r>
        <w:t xml:space="preserve">l’architecture technique et logicielle </w:t>
      </w:r>
      <w:r w:rsidR="003F6DCF">
        <w:t>des AAP, Autorisation à Produire</w:t>
      </w:r>
      <w:r w:rsidR="009C7EE0">
        <w:t xml:space="preserve">, mais qui servira également demain pour de nouvelles procédures. </w:t>
      </w:r>
    </w:p>
    <w:p w:rsidRPr="00B55844" w:rsidR="00B55844" w:rsidP="00B55844" w:rsidRDefault="00B55844" w14:paraId="65F6E84E" w14:textId="77777777">
      <w:pPr>
        <w:rPr>
          <w:lang w:eastAsia="fr-FR"/>
        </w:rPr>
      </w:pPr>
    </w:p>
    <w:p w:rsidR="00E7553B" w:rsidP="00BD089C" w:rsidRDefault="00E7553B" w14:paraId="6686855E" w14:textId="77777777">
      <w:pPr>
        <w:pStyle w:val="Titre2"/>
        <w:jc w:val="both"/>
      </w:pPr>
      <w:bookmarkStart w:name="_Toc195004195" w:id="7"/>
      <w:bookmarkStart w:name="_Toc197810833" w:id="8"/>
      <w:r>
        <w:t>Contexte fonctionnel</w:t>
      </w:r>
      <w:bookmarkEnd w:id="7"/>
      <w:bookmarkEnd w:id="8"/>
    </w:p>
    <w:p w:rsidR="00140D39" w:rsidP="00140D39" w:rsidRDefault="00140D39" w14:paraId="3FC7BB67" w14:textId="77777777"/>
    <w:p w:rsidR="00B55844" w:rsidP="00B55844" w:rsidRDefault="00B55844" w14:paraId="2CFAB72B" w14:textId="2BF826EC">
      <w:r>
        <w:t xml:space="preserve">SEMAE, dans le cadre de la digitalisation de ces processus, souhaite mettre en place une plateforme d’échange entre les différents outils de son SI. </w:t>
      </w:r>
      <w:r w:rsidR="0094647B">
        <w:br/>
      </w:r>
      <w:r w:rsidR="009C7EE0">
        <w:t xml:space="preserve">Le premier objectif est de sortir </w:t>
      </w:r>
      <w:r>
        <w:t xml:space="preserve">du traitement papier </w:t>
      </w:r>
      <w:r w:rsidR="004F4DDF">
        <w:t>l</w:t>
      </w:r>
      <w:r>
        <w:t xml:space="preserve">es autorisations à produire (AAP). </w:t>
      </w:r>
    </w:p>
    <w:p w:rsidR="004F4DDF" w:rsidP="00B55844" w:rsidRDefault="004F4DDF" w14:paraId="7974B3B5" w14:textId="283EA7A6">
      <w:r>
        <w:t>Ce produit se base sur différents profils d’utilisateur qui :</w:t>
      </w:r>
    </w:p>
    <w:p w:rsidR="004F4DDF" w:rsidP="004F4DDF" w:rsidRDefault="004F4DDF" w14:paraId="75F4377B" w14:textId="3CA8A94B">
      <w:pPr>
        <w:pStyle w:val="Paragraphedeliste"/>
        <w:numPr>
          <w:ilvl w:val="0"/>
          <w:numId w:val="28"/>
        </w:numPr>
      </w:pPr>
      <w:r>
        <w:t>Saisissent le besoin (le client – utilisateur de l’extranet)</w:t>
      </w:r>
    </w:p>
    <w:p w:rsidR="004F4DDF" w:rsidP="004F4DDF" w:rsidRDefault="004F4DDF" w14:paraId="36C9D6F7" w14:textId="1B9187E1">
      <w:pPr>
        <w:pStyle w:val="Paragraphedeliste"/>
        <w:numPr>
          <w:ilvl w:val="0"/>
          <w:numId w:val="28"/>
        </w:numPr>
      </w:pPr>
      <w:r>
        <w:t>Valident, assignent pour traitement et contrôlent les résultats (agent interne – utilisateur de l’intranet)</w:t>
      </w:r>
    </w:p>
    <w:p w:rsidR="004F4DDF" w:rsidP="004F4DDF" w:rsidRDefault="004F4DDF" w14:paraId="19FED55F" w14:textId="6AA71FC4">
      <w:pPr>
        <w:pStyle w:val="Paragraphedeliste"/>
        <w:numPr>
          <w:ilvl w:val="0"/>
          <w:numId w:val="28"/>
        </w:numPr>
      </w:pPr>
      <w:r>
        <w:t>Font le contrôle et saisissent photos et commentaires (contrôleur sur le terrain – utilisateur de la PWA)</w:t>
      </w:r>
    </w:p>
    <w:p w:rsidR="004F4DDF" w:rsidP="004F4DDF" w:rsidRDefault="004F4DDF" w14:paraId="0264F097" w14:textId="1AAE7450">
      <w:pPr>
        <w:pStyle w:val="Paragraphedeliste"/>
        <w:numPr>
          <w:ilvl w:val="0"/>
          <w:numId w:val="28"/>
        </w:numPr>
      </w:pPr>
      <w:r>
        <w:t>Valident les contrôles et signent les documents (direction – utilisateur de la PWA)</w:t>
      </w:r>
    </w:p>
    <w:p w:rsidRPr="00140D39" w:rsidR="00140D39" w:rsidP="00140D39" w:rsidRDefault="00F56368" w14:paraId="332E4381" w14:textId="74E04DFC">
      <w:r>
        <w:t>Ces utilisateurs p</w:t>
      </w:r>
      <w:r w:rsidR="004F4DDF">
        <w:t>ermett</w:t>
      </w:r>
      <w:r>
        <w:t>e</w:t>
      </w:r>
      <w:r w:rsidR="004F4DDF">
        <w:t>nt de réaliser le cycle de vie complet d’une demande d’autorisation à produire tel qu’actuellement réalisé</w:t>
      </w:r>
      <w:r w:rsidR="009C7EE0">
        <w:t>e</w:t>
      </w:r>
      <w:r w:rsidR="004F4DDF">
        <w:t xml:space="preserve"> sur format papier. </w:t>
      </w:r>
    </w:p>
    <w:p w:rsidR="006B70B6" w:rsidP="006B70B6" w:rsidRDefault="006B70B6" w14:paraId="55312085" w14:textId="429CAFD3">
      <w:pPr>
        <w:pStyle w:val="Titre2"/>
        <w:jc w:val="both"/>
      </w:pPr>
      <w:bookmarkStart w:name="_Toc197810834" w:id="9"/>
      <w:r>
        <w:lastRenderedPageBreak/>
        <w:t>Contexte technique</w:t>
      </w:r>
      <w:bookmarkEnd w:id="9"/>
    </w:p>
    <w:p w:rsidR="00B55844" w:rsidP="00B55844" w:rsidRDefault="00B55844" w14:paraId="1874012C" w14:textId="77777777"/>
    <w:p w:rsidR="004F4DDF" w:rsidP="00B55844" w:rsidRDefault="004F4DDF" w14:paraId="3A00E087" w14:textId="45FEDB46">
      <w:r>
        <w:t xml:space="preserve">Comme mentionné dans le contexte fonctionnel, cette application se base sur plusieurs outils du système d’information de SEMAE : </w:t>
      </w:r>
    </w:p>
    <w:p w:rsidR="004F4DDF" w:rsidP="004F4DDF" w:rsidRDefault="004F4DDF" w14:paraId="6C4A4AF8" w14:textId="33E08D2E">
      <w:pPr>
        <w:pStyle w:val="Paragraphedeliste"/>
        <w:numPr>
          <w:ilvl w:val="0"/>
          <w:numId w:val="28"/>
        </w:numPr>
      </w:pPr>
      <w:r>
        <w:t>Extranet : solution externe aux AAPs et utilisée pour d’autres besoin de SEMAE, ce</w:t>
      </w:r>
      <w:r w:rsidR="009C7EE0">
        <w:t>t</w:t>
      </w:r>
      <w:r>
        <w:t xml:space="preserve"> outil n’est pas détaillé dans ce document</w:t>
      </w:r>
    </w:p>
    <w:p w:rsidR="00F56368" w:rsidP="00F56368" w:rsidRDefault="00F56368" w14:paraId="52CA42CB" w14:textId="77777777">
      <w:pPr>
        <w:pStyle w:val="Paragraphedeliste"/>
      </w:pPr>
    </w:p>
    <w:p w:rsidR="004F4DDF" w:rsidP="004F4DDF" w:rsidRDefault="004F4DDF" w14:paraId="3E570DDD" w14:textId="2E42C102">
      <w:pPr>
        <w:pStyle w:val="Paragraphedeliste"/>
        <w:numPr>
          <w:ilvl w:val="0"/>
          <w:numId w:val="28"/>
        </w:numPr>
      </w:pPr>
      <w:r>
        <w:t xml:space="preserve">GED : </w:t>
      </w:r>
      <w:r w:rsidR="00DA6F67">
        <w:t xml:space="preserve">les AAPs, comme les autres documents de SEMAE, sont stockés sur cette </w:t>
      </w:r>
      <w:r w:rsidR="00F56368">
        <w:t>Gestion Electronique des Documents.</w:t>
      </w:r>
      <w:r w:rsidR="00DA6F67">
        <w:t xml:space="preserve"> </w:t>
      </w:r>
      <w:r w:rsidR="00F56368">
        <w:t>C</w:t>
      </w:r>
      <w:r w:rsidR="00DA6F67">
        <w:t>omme pour l’extranet, ce n’est donc pas un outil spécifique AAPs et il ne sera pas détaillé dans ce document</w:t>
      </w:r>
    </w:p>
    <w:p w:rsidR="00F56368" w:rsidP="00F56368" w:rsidRDefault="00F56368" w14:paraId="228509A5" w14:textId="77777777">
      <w:pPr>
        <w:pStyle w:val="Paragraphedeliste"/>
      </w:pPr>
    </w:p>
    <w:p w:rsidR="0094647B" w:rsidP="004F4DDF" w:rsidRDefault="0094647B" w14:paraId="04B49431" w14:textId="51F34031">
      <w:pPr>
        <w:pStyle w:val="Paragraphedeliste"/>
        <w:numPr>
          <w:ilvl w:val="0"/>
          <w:numId w:val="28"/>
        </w:numPr>
      </w:pPr>
      <w:r>
        <w:t xml:space="preserve">Panda Doc : les documents doivent être certifiés et donc signés électroniquement. </w:t>
      </w:r>
    </w:p>
    <w:p w:rsidR="00F56368" w:rsidP="00F56368" w:rsidRDefault="00F56368" w14:paraId="75AF217F" w14:textId="77777777">
      <w:pPr>
        <w:pStyle w:val="Paragraphedeliste"/>
      </w:pPr>
    </w:p>
    <w:p w:rsidR="0094647B" w:rsidP="004F4DDF" w:rsidRDefault="0094647B" w14:paraId="1BE1E088" w14:textId="3098D4A4">
      <w:pPr>
        <w:pStyle w:val="Paragraphedeliste"/>
        <w:numPr>
          <w:ilvl w:val="0"/>
          <w:numId w:val="28"/>
        </w:numPr>
      </w:pPr>
      <w:proofErr w:type="spellStart"/>
      <w:r>
        <w:t>IBMi</w:t>
      </w:r>
      <w:proofErr w:type="spellEnd"/>
      <w:r>
        <w:t xml:space="preserve"> : Les données </w:t>
      </w:r>
      <w:proofErr w:type="spellStart"/>
      <w:r>
        <w:t>Semae</w:t>
      </w:r>
      <w:proofErr w:type="spellEnd"/>
      <w:r>
        <w:t xml:space="preserve"> sont stockées sur une base </w:t>
      </w:r>
      <w:proofErr w:type="spellStart"/>
      <w:r>
        <w:t>IBMi</w:t>
      </w:r>
      <w:proofErr w:type="spellEnd"/>
      <w:r>
        <w:t xml:space="preserve"> DB2 qui contient l’ensemble du périmètre de </w:t>
      </w:r>
      <w:proofErr w:type="spellStart"/>
      <w:r>
        <w:t>Semae</w:t>
      </w:r>
      <w:proofErr w:type="spellEnd"/>
      <w:r w:rsidR="00F56368">
        <w:t xml:space="preserve"> (</w:t>
      </w:r>
      <w:r>
        <w:t xml:space="preserve">AAP, parcours client </w:t>
      </w:r>
      <w:r w:rsidR="00F56368">
        <w:t>…)</w:t>
      </w:r>
      <w:r>
        <w:t xml:space="preserve">. Cette partie, historique chez </w:t>
      </w:r>
      <w:proofErr w:type="spellStart"/>
      <w:r>
        <w:t>Semae</w:t>
      </w:r>
      <w:proofErr w:type="spellEnd"/>
      <w:r>
        <w:t>, ne sera donc pas détaillée dans cette documentation.</w:t>
      </w:r>
    </w:p>
    <w:p w:rsidR="00F56368" w:rsidP="00F56368" w:rsidRDefault="00F56368" w14:paraId="2CEA789E" w14:textId="77777777">
      <w:pPr>
        <w:pStyle w:val="Paragraphedeliste"/>
      </w:pPr>
    </w:p>
    <w:p w:rsidR="0094647B" w:rsidP="004F4DDF" w:rsidRDefault="0094647B" w14:paraId="11C2C2C3" w14:textId="1C407647">
      <w:pPr>
        <w:pStyle w:val="Paragraphedeliste"/>
        <w:numPr>
          <w:ilvl w:val="0"/>
          <w:numId w:val="28"/>
        </w:numPr>
      </w:pPr>
      <w:r w:rsidRPr="0094647B">
        <w:t>PWA (Progressive Web App) : cette appli</w:t>
      </w:r>
      <w:r>
        <w:t>cation permet d’avoir un client à la fois mobile (iOS et Android) pour les contrôleurs sur le terrain et sur un navigateur pour ceux préférant travailler depuis un ordinateur. Du aux particularité</w:t>
      </w:r>
      <w:r w:rsidR="009C7EE0">
        <w:t>s</w:t>
      </w:r>
      <w:r>
        <w:t xml:space="preserve"> du travail de </w:t>
      </w:r>
      <w:proofErr w:type="spellStart"/>
      <w:r>
        <w:t>Semae</w:t>
      </w:r>
      <w:proofErr w:type="spellEnd"/>
      <w:r>
        <w:t xml:space="preserve">, il est à noter que cette application doit pouvoir être utilisée en mode déconnecté pour </w:t>
      </w:r>
      <w:r w:rsidR="009C7EE0">
        <w:t xml:space="preserve">gérer le </w:t>
      </w:r>
      <w:r>
        <w:t xml:space="preserve">déplacement des contrôleurs sur </w:t>
      </w:r>
      <w:r w:rsidR="009C7EE0">
        <w:t>s</w:t>
      </w:r>
      <w:r>
        <w:t>ite dans des zones non couverte</w:t>
      </w:r>
      <w:r w:rsidR="009A60E5">
        <w:t>s</w:t>
      </w:r>
      <w:r>
        <w:t xml:space="preserve"> par le réseau GSM. </w:t>
      </w:r>
    </w:p>
    <w:p w:rsidR="00F56368" w:rsidP="00F56368" w:rsidRDefault="00F56368" w14:paraId="2D344782" w14:textId="77777777">
      <w:pPr>
        <w:pStyle w:val="Paragraphedeliste"/>
      </w:pPr>
    </w:p>
    <w:p w:rsidR="0094647B" w:rsidP="004F4DDF" w:rsidRDefault="0094647B" w14:paraId="5BAAAD7A" w14:textId="60FA7160">
      <w:pPr>
        <w:pStyle w:val="Paragraphedeliste"/>
        <w:numPr>
          <w:ilvl w:val="0"/>
          <w:numId w:val="28"/>
        </w:numPr>
      </w:pPr>
      <w:r>
        <w:t xml:space="preserve">Simplicité : en complément de l’application PWA, la solution Simplicité permet de déployer un intranet évolutif pour couvrir les différentes procédures en cours de dématérialisation par </w:t>
      </w:r>
      <w:proofErr w:type="spellStart"/>
      <w:r>
        <w:t>Semae</w:t>
      </w:r>
      <w:proofErr w:type="spellEnd"/>
      <w:r w:rsidR="009A60E5">
        <w:t xml:space="preserve"> pour les contrôleurs internes</w:t>
      </w:r>
      <w:r>
        <w:t xml:space="preserve">. </w:t>
      </w:r>
    </w:p>
    <w:p w:rsidR="00F56368" w:rsidP="00F56368" w:rsidRDefault="00F56368" w14:paraId="3B24D37F" w14:textId="77777777">
      <w:pPr>
        <w:pStyle w:val="Paragraphedeliste"/>
      </w:pPr>
    </w:p>
    <w:p w:rsidR="0094647B" w:rsidP="004F4DDF" w:rsidRDefault="0094647B" w14:paraId="39767B82" w14:textId="2BE1EB6D">
      <w:pPr>
        <w:pStyle w:val="Paragraphedeliste"/>
        <w:numPr>
          <w:ilvl w:val="0"/>
          <w:numId w:val="28"/>
        </w:numPr>
      </w:pPr>
      <w:r>
        <w:t xml:space="preserve">Talend : afin de </w:t>
      </w:r>
      <w:r w:rsidR="009A60E5">
        <w:t>lier</w:t>
      </w:r>
      <w:r>
        <w:t xml:space="preserve"> ces différentes briques, uniformiser les pratiques, </w:t>
      </w:r>
      <w:r w:rsidR="004A16A7">
        <w:t>un middleware unique a été déployé pour servir de passerelle entre ces applications. Talend répond à Simplicité, PWA et l’extranet, stocke et consulte les données de l’</w:t>
      </w:r>
      <w:proofErr w:type="spellStart"/>
      <w:r w:rsidR="004A16A7">
        <w:t>IBMi</w:t>
      </w:r>
      <w:proofErr w:type="spellEnd"/>
      <w:r w:rsidR="004A16A7">
        <w:t xml:space="preserve"> et récupère les documents sur la GED</w:t>
      </w:r>
    </w:p>
    <w:p w:rsidR="00F56368" w:rsidP="00F56368" w:rsidRDefault="00F56368" w14:paraId="7EB2C6DF" w14:textId="77777777">
      <w:pPr>
        <w:pStyle w:val="Paragraphedeliste"/>
      </w:pPr>
    </w:p>
    <w:p w:rsidR="00B55844" w:rsidP="00B55844" w:rsidRDefault="00187719" w14:paraId="685BE2C6" w14:textId="0F15AF54">
      <w:pPr>
        <w:pStyle w:val="Paragraphedeliste"/>
        <w:numPr>
          <w:ilvl w:val="0"/>
          <w:numId w:val="28"/>
        </w:numPr>
      </w:pPr>
      <w:r>
        <w:t>ELK </w:t>
      </w:r>
      <w:r w:rsidR="00A914F1">
        <w:t>(</w:t>
      </w:r>
      <w:proofErr w:type="spellStart"/>
      <w:r w:rsidR="00A914F1">
        <w:t>Elasticsearch</w:t>
      </w:r>
      <w:proofErr w:type="spellEnd"/>
      <w:r w:rsidR="00A914F1">
        <w:t xml:space="preserve"> </w:t>
      </w:r>
      <w:proofErr w:type="spellStart"/>
      <w:r w:rsidR="00A914F1">
        <w:t>Logstash</w:t>
      </w:r>
      <w:proofErr w:type="spellEnd"/>
      <w:r w:rsidR="00A914F1">
        <w:t xml:space="preserve"> </w:t>
      </w:r>
      <w:proofErr w:type="spellStart"/>
      <w:r w:rsidR="00A914F1">
        <w:t>Kibana</w:t>
      </w:r>
      <w:proofErr w:type="spellEnd"/>
      <w:proofErr w:type="gramStart"/>
      <w:r w:rsidR="00A914F1">
        <w:t>)</w:t>
      </w:r>
      <w:r>
        <w:t>:</w:t>
      </w:r>
      <w:proofErr w:type="gramEnd"/>
      <w:r>
        <w:t xml:space="preserve"> afin de synchroniser l’ensemble des logs dans un outil commun de </w:t>
      </w:r>
      <w:proofErr w:type="spellStart"/>
      <w:r>
        <w:t>reporting</w:t>
      </w:r>
      <w:proofErr w:type="spellEnd"/>
      <w:r>
        <w:t xml:space="preserve"> et d’analyse. </w:t>
      </w:r>
      <w:proofErr w:type="spellStart"/>
      <w:r>
        <w:t>Grafana</w:t>
      </w:r>
      <w:proofErr w:type="spellEnd"/>
      <w:r>
        <w:t xml:space="preserve"> a été </w:t>
      </w:r>
      <w:proofErr w:type="spellStart"/>
      <w:r>
        <w:t>pluggué</w:t>
      </w:r>
      <w:proofErr w:type="spellEnd"/>
      <w:r>
        <w:t xml:space="preserve"> sur ce système afin d’agréger également des logs systèmes.</w:t>
      </w:r>
    </w:p>
    <w:p w:rsidRPr="00B55844" w:rsidR="00B55844" w:rsidP="00B55844" w:rsidRDefault="00B55844" w14:paraId="6BD188DE" w14:textId="77777777"/>
    <w:p w:rsidR="00F56368" w:rsidRDefault="00F56368" w14:paraId="33F24C29" w14:textId="77777777">
      <w:pPr>
        <w:rPr>
          <w:rFonts w:asciiTheme="majorHAnsi" w:hAnsiTheme="majorHAnsi" w:eastAsiaTheme="majorEastAsia" w:cstheme="majorBidi"/>
          <w:sz w:val="32"/>
          <w:szCs w:val="28"/>
        </w:rPr>
      </w:pPr>
      <w:bookmarkStart w:name="_Toc197810835" w:id="10"/>
      <w:r>
        <w:br w:type="page"/>
      </w:r>
    </w:p>
    <w:p w:rsidR="000C3094" w:rsidP="000C3094" w:rsidRDefault="000C3094" w14:paraId="3464A103" w14:textId="623204E2">
      <w:pPr>
        <w:pStyle w:val="Titre2"/>
      </w:pPr>
      <w:r>
        <w:lastRenderedPageBreak/>
        <w:t>Documents liés</w:t>
      </w:r>
      <w:bookmarkEnd w:id="10"/>
    </w:p>
    <w:p w:rsidR="004A2BBF" w:rsidP="004A2BBF" w:rsidRDefault="004A2BBF" w14:paraId="4FC7727F" w14:textId="77777777"/>
    <w:p w:rsidR="004A2BBF" w:rsidP="004A2BBF" w:rsidRDefault="004A2BBF" w14:paraId="20B075D9" w14:textId="6088884A">
      <w:r>
        <w:t xml:space="preserve">Ce document contient la définition de l’architecture technique du projet Apollo 11 et il est complété : </w:t>
      </w:r>
    </w:p>
    <w:p w:rsidR="004A2BBF" w:rsidP="004A2BBF" w:rsidRDefault="004A2BBF" w14:paraId="148D8F69" w14:textId="43E13163">
      <w:pPr>
        <w:pStyle w:val="Paragraphedeliste"/>
        <w:numPr>
          <w:ilvl w:val="0"/>
          <w:numId w:val="27"/>
        </w:numPr>
      </w:pPr>
      <w:r>
        <w:t>Des procédures de redémarrage des applications :</w:t>
      </w:r>
    </w:p>
    <w:p w:rsidR="00365EAD" w:rsidP="00365EAD" w:rsidRDefault="00365EAD" w14:paraId="6C1690A0" w14:textId="77777777">
      <w:pPr>
        <w:pStyle w:val="Paragraphedeliste"/>
        <w:numPr>
          <w:ilvl w:val="1"/>
          <w:numId w:val="27"/>
        </w:numPr>
      </w:pPr>
      <w:hyperlink w:history="1" r:id="rId18">
        <w:r>
          <w:rPr>
            <w:rStyle w:val="Lienhypertexte"/>
          </w:rPr>
          <w:t>2025-GuideRedemarragePWA-FR-V1.0.docx</w:t>
        </w:r>
      </w:hyperlink>
    </w:p>
    <w:p w:rsidR="00365EAD" w:rsidP="00365EAD" w:rsidRDefault="00365EAD" w14:paraId="38625DA3" w14:textId="77777777">
      <w:pPr>
        <w:pStyle w:val="Paragraphedeliste"/>
        <w:numPr>
          <w:ilvl w:val="1"/>
          <w:numId w:val="27"/>
        </w:numPr>
      </w:pPr>
      <w:hyperlink w:history="1" r:id="rId19">
        <w:r>
          <w:rPr>
            <w:rStyle w:val="Lienhypertexte"/>
          </w:rPr>
          <w:t xml:space="preserve">HARDIS - SEMAE Dossier </w:t>
        </w:r>
        <w:proofErr w:type="spellStart"/>
        <w:r>
          <w:rPr>
            <w:rStyle w:val="Lienhypertexte"/>
          </w:rPr>
          <w:t>Hebergement</w:t>
        </w:r>
        <w:proofErr w:type="spellEnd"/>
        <w:r>
          <w:rPr>
            <w:rStyle w:val="Lienhypertexte"/>
          </w:rPr>
          <w:t xml:space="preserve"> Talend - v1.0.docx</w:t>
        </w:r>
      </w:hyperlink>
    </w:p>
    <w:p w:rsidR="00365EAD" w:rsidP="00365EAD" w:rsidRDefault="00365EAD" w14:paraId="08948136" w14:textId="77777777">
      <w:pPr>
        <w:pStyle w:val="Paragraphedeliste"/>
        <w:numPr>
          <w:ilvl w:val="1"/>
          <w:numId w:val="27"/>
        </w:numPr>
      </w:pPr>
      <w:hyperlink w:history="1" r:id="rId20">
        <w:r>
          <w:rPr>
            <w:rStyle w:val="Lienhypertexte"/>
          </w:rPr>
          <w:t xml:space="preserve">HARDIS - SEMAE Dossier </w:t>
        </w:r>
        <w:proofErr w:type="spellStart"/>
        <w:r>
          <w:rPr>
            <w:rStyle w:val="Lienhypertexte"/>
          </w:rPr>
          <w:t>Hebergement</w:t>
        </w:r>
        <w:proofErr w:type="spellEnd"/>
        <w:r>
          <w:rPr>
            <w:rStyle w:val="Lienhypertexte"/>
          </w:rPr>
          <w:t xml:space="preserve"> Simplicite - v1.1.docx</w:t>
        </w:r>
      </w:hyperlink>
    </w:p>
    <w:p w:rsidRPr="004A2BBF" w:rsidR="004A2BBF" w:rsidP="00830D06" w:rsidRDefault="00365EAD" w14:paraId="720140F9" w14:textId="1B8B61BE">
      <w:pPr>
        <w:pStyle w:val="Paragraphedeliste"/>
        <w:numPr>
          <w:ilvl w:val="0"/>
          <w:numId w:val="27"/>
        </w:numPr>
      </w:pPr>
      <w:r>
        <w:t xml:space="preserve">Du dossier d’exploitation (DEX) : </w:t>
      </w:r>
      <w:hyperlink w:history="1" r:id="rId21">
        <w:r w:rsidR="00140D39">
          <w:rPr>
            <w:rStyle w:val="Lienhypertexte"/>
          </w:rPr>
          <w:t>HARDIS - SEMAE - DEX - V1.0.docx</w:t>
        </w:r>
      </w:hyperlink>
    </w:p>
    <w:p w:rsidR="003F67B5" w:rsidP="003F67B5" w:rsidRDefault="003F67B5" w14:paraId="3B2D6D75" w14:textId="77777777">
      <w:pPr>
        <w:pStyle w:val="Paragraphedeliste"/>
      </w:pPr>
    </w:p>
    <w:p w:rsidR="001E33D4" w:rsidP="001E33D4" w:rsidRDefault="001E33D4" w14:paraId="74471D35" w14:textId="77777777"/>
    <w:p w:rsidR="001E33D4" w:rsidP="001E33D4" w:rsidRDefault="001E33D4" w14:paraId="6B170D27" w14:textId="77777777"/>
    <w:p w:rsidR="00F56368" w:rsidRDefault="00F56368" w14:paraId="217ED715" w14:textId="77777777">
      <w:pPr>
        <w:rPr>
          <w:rFonts w:asciiTheme="majorHAnsi" w:hAnsiTheme="majorHAnsi" w:eastAsiaTheme="majorEastAsia" w:cstheme="majorBidi"/>
          <w:b/>
          <w:caps/>
          <w:color w:val="0053FF" w:themeColor="background2"/>
          <w:sz w:val="36"/>
          <w:szCs w:val="32"/>
          <w:lang w:eastAsia="fr-FR"/>
        </w:rPr>
      </w:pPr>
      <w:bookmarkStart w:name="_Toc197810836" w:id="11"/>
      <w:r>
        <w:br w:type="page"/>
      </w:r>
    </w:p>
    <w:p w:rsidR="006B70B6" w:rsidP="006B70B6" w:rsidRDefault="006B70B6" w14:paraId="664F7E2E" w14:textId="7160969C">
      <w:pPr>
        <w:pStyle w:val="Titre1"/>
        <w:jc w:val="both"/>
      </w:pPr>
      <w:r>
        <w:lastRenderedPageBreak/>
        <w:t>Architecture fonctionnelle</w:t>
      </w:r>
      <w:bookmarkEnd w:id="11"/>
    </w:p>
    <w:p w:rsidR="0099345A" w:rsidP="006B70B6" w:rsidRDefault="006B70B6" w14:paraId="371FE8F4" w14:textId="68A93C96">
      <w:pPr>
        <w:pStyle w:val="Titre2"/>
      </w:pPr>
      <w:bookmarkStart w:name="_Toc197810837" w:id="12"/>
      <w:r>
        <w:t>Définition des outils</w:t>
      </w:r>
      <w:bookmarkEnd w:id="12"/>
    </w:p>
    <w:p w:rsidR="00162618" w:rsidP="00162618" w:rsidRDefault="00162618" w14:paraId="662749D9" w14:textId="77777777"/>
    <w:p w:rsidR="009F1984" w:rsidP="009F1984" w:rsidRDefault="009F1984" w14:paraId="773D6B36" w14:textId="48506ADA">
      <w:pPr>
        <w:pStyle w:val="Titre3"/>
      </w:pPr>
      <w:bookmarkStart w:name="_Toc197810838" w:id="13"/>
      <w:r>
        <w:t>Authentification</w:t>
      </w:r>
      <w:bookmarkEnd w:id="13"/>
    </w:p>
    <w:p w:rsidR="009F1984" w:rsidP="009F1984" w:rsidRDefault="009F1984" w14:paraId="797841E5" w14:textId="576E59EC">
      <w:r>
        <w:t xml:space="preserve">L’ensemble des services nécessitant une authentification (PWA / Simplicité) passent par une connexion Azure sur le tenant SEMAE. </w:t>
      </w:r>
      <w:r w:rsidR="00F56368">
        <w:t>PWA comme Simplicité se connectent au tenant pour permett</w:t>
      </w:r>
      <w:r w:rsidR="00442D5B">
        <w:t>re</w:t>
      </w:r>
      <w:r w:rsidR="00F56368">
        <w:t xml:space="preserve"> une gestion via le compte Windows </w:t>
      </w:r>
      <w:proofErr w:type="spellStart"/>
      <w:r w:rsidR="00F56368">
        <w:t>Semae</w:t>
      </w:r>
      <w:proofErr w:type="spellEnd"/>
      <w:r w:rsidR="00F56368">
        <w:t xml:space="preserve">. </w:t>
      </w:r>
    </w:p>
    <w:p w:rsidRPr="009F1984" w:rsidR="00F56368" w:rsidP="009F1984" w:rsidRDefault="00F56368" w14:paraId="70EDEBB4" w14:textId="3F7C9232">
      <w:r>
        <w:t xml:space="preserve">Les droits sont gérés sous forme de groupe et la création de compte comme l’association à des groupes de droits sont gérés par le support </w:t>
      </w:r>
      <w:proofErr w:type="spellStart"/>
      <w:r>
        <w:t>Semae</w:t>
      </w:r>
      <w:proofErr w:type="spellEnd"/>
      <w:r>
        <w:t xml:space="preserve"> (</w:t>
      </w:r>
      <w:hyperlink w:history="1" r:id="rId22">
        <w:r w:rsidRPr="00C25488">
          <w:rPr>
            <w:rStyle w:val="Lienhypertexte"/>
          </w:rPr>
          <w:t>support@semae.fr</w:t>
        </w:r>
      </w:hyperlink>
      <w:r>
        <w:t>)</w:t>
      </w:r>
    </w:p>
    <w:p w:rsidRPr="00162618" w:rsidR="009F1984" w:rsidP="00162618" w:rsidRDefault="009F1984" w14:paraId="6A19B4E3" w14:textId="77777777"/>
    <w:p w:rsidR="004A16A7" w:rsidP="004A16A7" w:rsidRDefault="004A16A7" w14:paraId="3B0E307D" w14:textId="06FD9E6B">
      <w:pPr>
        <w:pStyle w:val="Titre3"/>
      </w:pPr>
      <w:bookmarkStart w:name="_Toc197810839" w:id="14"/>
      <w:r>
        <w:t>PWA</w:t>
      </w:r>
      <w:bookmarkEnd w:id="14"/>
    </w:p>
    <w:p w:rsidR="004A16A7" w:rsidP="004A16A7" w:rsidRDefault="004A16A7" w14:paraId="6F43616E" w14:textId="3C766AF5">
      <w:r>
        <w:t>La PWA permet d’avoir une application portable</w:t>
      </w:r>
      <w:r w:rsidR="00162618">
        <w:t xml:space="preserve"> en même temps qu’un site pour ordinateur afin de réaliser les actions sur les autorisations à produire. </w:t>
      </w:r>
    </w:p>
    <w:p w:rsidR="00162618" w:rsidP="004A16A7" w:rsidRDefault="00162618" w14:paraId="4F5741D8" w14:textId="04153145">
      <w:r>
        <w:t xml:space="preserve">Les contrôles pouvant être réalisés sur des sites hors zone couverte par le réseau GSM, il est important d’avoir une application désynchronisée du système central et capable de se synchroniser à la demande. </w:t>
      </w:r>
    </w:p>
    <w:p w:rsidR="00162618" w:rsidP="004A16A7" w:rsidRDefault="00162618" w14:paraId="1FBF2C5A" w14:textId="381A839F">
      <w:r>
        <w:t xml:space="preserve">C’est pourquoi la PWA a été développée avec une synchronisation des données via une base côté serveur en </w:t>
      </w:r>
      <w:proofErr w:type="spellStart"/>
      <w:r>
        <w:t>CouchDB</w:t>
      </w:r>
      <w:proofErr w:type="spellEnd"/>
      <w:r>
        <w:t xml:space="preserve"> (</w:t>
      </w:r>
      <w:hyperlink w:history="1" r:id="rId23">
        <w:r w:rsidRPr="005B128F">
          <w:rPr>
            <w:rStyle w:val="Lienhypertexte"/>
          </w:rPr>
          <w:t>https://couchdb.apache.org/</w:t>
        </w:r>
      </w:hyperlink>
      <w:r>
        <w:t>) synchronisé</w:t>
      </w:r>
      <w:r w:rsidR="00187719">
        <w:t>e</w:t>
      </w:r>
      <w:r>
        <w:t xml:space="preserve"> avec des bases locales à l’utilisateur en </w:t>
      </w:r>
      <w:proofErr w:type="spellStart"/>
      <w:r>
        <w:t>PouchDB</w:t>
      </w:r>
      <w:proofErr w:type="spellEnd"/>
      <w:r>
        <w:t xml:space="preserve"> (</w:t>
      </w:r>
      <w:hyperlink w:history="1" r:id="rId24">
        <w:r w:rsidRPr="005B128F">
          <w:rPr>
            <w:rStyle w:val="Lienhypertexte"/>
          </w:rPr>
          <w:t>https://pouchdb.com/</w:t>
        </w:r>
      </w:hyperlink>
      <w:r>
        <w:t>)</w:t>
      </w:r>
    </w:p>
    <w:p w:rsidR="00162618" w:rsidP="004A16A7" w:rsidRDefault="00162618" w14:paraId="03AEC772" w14:textId="77777777"/>
    <w:p w:rsidR="00162618" w:rsidP="004A16A7" w:rsidRDefault="00162618" w14:paraId="43955BFF" w14:textId="09ED42F4">
      <w:r>
        <w:t xml:space="preserve">La PWA a été développée en </w:t>
      </w:r>
      <w:r w:rsidR="00187719">
        <w:t xml:space="preserve">ASP.NET Core pour la partie </w:t>
      </w:r>
      <w:proofErr w:type="spellStart"/>
      <w:r w:rsidR="00187719">
        <w:t>back-end</w:t>
      </w:r>
      <w:proofErr w:type="spellEnd"/>
      <w:r w:rsidR="00187719">
        <w:t xml:space="preserve"> et en </w:t>
      </w:r>
      <w:proofErr w:type="spellStart"/>
      <w:r w:rsidR="00187719">
        <w:t>Angular</w:t>
      </w:r>
      <w:proofErr w:type="spellEnd"/>
      <w:r w:rsidR="00187719">
        <w:t xml:space="preserve"> pour la partie front. </w:t>
      </w:r>
    </w:p>
    <w:p w:rsidR="00187719" w:rsidP="004A16A7" w:rsidRDefault="00187719" w14:paraId="7DCD052E" w14:textId="004D7F55">
      <w:r>
        <w:t xml:space="preserve">L’ensemble est adressé par le service </w:t>
      </w:r>
      <w:proofErr w:type="spellStart"/>
      <w:r>
        <w:t>Traefik</w:t>
      </w:r>
      <w:proofErr w:type="spellEnd"/>
      <w:r>
        <w:t xml:space="preserve"> (</w:t>
      </w:r>
      <w:hyperlink w:history="1" r:id="rId25">
        <w:r w:rsidRPr="005B128F">
          <w:rPr>
            <w:rStyle w:val="Lienhypertexte"/>
          </w:rPr>
          <w:t>https://traefik.io/traefik/</w:t>
        </w:r>
      </w:hyperlink>
      <w:r>
        <w:t>).</w:t>
      </w:r>
    </w:p>
    <w:p w:rsidR="00187719" w:rsidP="004A16A7" w:rsidRDefault="00187719" w14:paraId="10791EE5" w14:textId="4C339DFE">
      <w:r>
        <w:t xml:space="preserve">Le tout est déployé sous forme d’image </w:t>
      </w:r>
      <w:proofErr w:type="spellStart"/>
      <w:r>
        <w:t>podman</w:t>
      </w:r>
      <w:proofErr w:type="spellEnd"/>
      <w:r>
        <w:t xml:space="preserve"> (</w:t>
      </w:r>
      <w:hyperlink w:history="1" r:id="rId26">
        <w:r w:rsidRPr="005B128F">
          <w:rPr>
            <w:rStyle w:val="Lienhypertexte"/>
          </w:rPr>
          <w:t>https://podman.io/</w:t>
        </w:r>
      </w:hyperlink>
      <w:r>
        <w:t xml:space="preserve">). </w:t>
      </w:r>
    </w:p>
    <w:p w:rsidR="00162618" w:rsidP="004A16A7" w:rsidRDefault="00162618" w14:paraId="7F47892A" w14:textId="77777777"/>
    <w:p w:rsidR="00187719" w:rsidP="00187719" w:rsidRDefault="00187719" w14:paraId="261EB393" w14:textId="798812EE">
      <w:pPr>
        <w:pStyle w:val="Titre3"/>
      </w:pPr>
      <w:bookmarkStart w:name="_Toc197810840" w:id="15"/>
      <w:r>
        <w:t>Simplicité</w:t>
      </w:r>
      <w:bookmarkEnd w:id="15"/>
    </w:p>
    <w:p w:rsidR="00EB7251" w:rsidP="004A16A7" w:rsidRDefault="00187719" w14:paraId="6855A6E0" w14:textId="647ECA53">
      <w:r>
        <w:t xml:space="preserve">Simplicité permet de développer et de déployer facilement un </w:t>
      </w:r>
      <w:r w:rsidR="00B74261">
        <w:t>site internet</w:t>
      </w:r>
      <w:r>
        <w:t xml:space="preserve"> </w:t>
      </w:r>
      <w:r w:rsidR="009F1984">
        <w:t xml:space="preserve">sur une solution </w:t>
      </w:r>
      <w:proofErr w:type="spellStart"/>
      <w:r w:rsidR="009F1984">
        <w:t>lowcode</w:t>
      </w:r>
      <w:proofErr w:type="spellEnd"/>
      <w:r w:rsidR="009F1984">
        <w:t xml:space="preserve"> en java</w:t>
      </w:r>
      <w:r w:rsidR="00EB7251">
        <w:t xml:space="preserve"> (</w:t>
      </w:r>
      <w:hyperlink w:history="1" r:id="rId27">
        <w:r w:rsidRPr="005B128F" w:rsidR="00EB7251">
          <w:rPr>
            <w:rStyle w:val="Lienhypertexte"/>
          </w:rPr>
          <w:t>https://www.simplicite.fr/</w:t>
        </w:r>
      </w:hyperlink>
      <w:r w:rsidR="00EB7251">
        <w:t xml:space="preserve">). </w:t>
      </w:r>
    </w:p>
    <w:p w:rsidR="00187719" w:rsidP="004A16A7" w:rsidRDefault="00EB7251" w14:paraId="5A0022F7" w14:textId="3B6AFEA3">
      <w:r>
        <w:t xml:space="preserve">La solution permet d’avoir, en complément d’une plateforme simplifiée et adaptée à un client mobile (PWA), une vraie application complète pour les contrôles des autorisations à produire, des pièces jointes … </w:t>
      </w:r>
      <w:r w:rsidR="009F1984">
        <w:t xml:space="preserve"> </w:t>
      </w:r>
    </w:p>
    <w:p w:rsidR="00B74261" w:rsidP="004A16A7" w:rsidRDefault="00460F35" w14:paraId="6EBB8BDD" w14:textId="585564BA">
      <w:r>
        <w:t>La plateforme se sert d’une base de données PostgreSQL</w:t>
      </w:r>
      <w:r w:rsidR="00B74261">
        <w:t xml:space="preserve"> (</w:t>
      </w:r>
      <w:hyperlink w:history="1" r:id="rId28">
        <w:r w:rsidRPr="005B128F" w:rsidR="00B74261">
          <w:rPr>
            <w:rStyle w:val="Lienhypertexte"/>
          </w:rPr>
          <w:t>https://www.postgresql.org/</w:t>
        </w:r>
      </w:hyperlink>
      <w:r w:rsidR="00B74261">
        <w:t xml:space="preserve"> )</w:t>
      </w:r>
      <w:r>
        <w:t xml:space="preserve"> afin de stocker l’ensemble de ses configurations ainsi que les informations du client. </w:t>
      </w:r>
    </w:p>
    <w:p w:rsidR="00187719" w:rsidP="004A16A7" w:rsidRDefault="00460F35" w14:paraId="04178FA8" w14:textId="6F24B834">
      <w:r>
        <w:t xml:space="preserve">Les données sont synchronisées régulièrement avec la base de données </w:t>
      </w:r>
      <w:proofErr w:type="spellStart"/>
      <w:r>
        <w:t>IBMi</w:t>
      </w:r>
      <w:proofErr w:type="spellEnd"/>
      <w:r>
        <w:t xml:space="preserve"> permettant ainsi une désynchronisation et indépendance de chaque brique (</w:t>
      </w:r>
      <w:proofErr w:type="spellStart"/>
      <w:r>
        <w:t>IBMi</w:t>
      </w:r>
      <w:proofErr w:type="spellEnd"/>
      <w:r>
        <w:t xml:space="preserve"> / Simplicité) mais avec un système de synchronisation par Talend. </w:t>
      </w:r>
    </w:p>
    <w:p w:rsidR="00255B5D" w:rsidP="004A16A7" w:rsidRDefault="00255B5D" w14:paraId="512E4C81" w14:textId="77777777"/>
    <w:p w:rsidR="00255B5D" w:rsidP="004A16A7" w:rsidRDefault="00255B5D" w14:paraId="5EE54D3F" w14:textId="11F3B054">
      <w:r>
        <w:t>Simplicité est un JAR qui se déploie sur un serveur Tomcat (</w:t>
      </w:r>
      <w:hyperlink w:history="1" r:id="rId29">
        <w:r w:rsidRPr="005B128F">
          <w:rPr>
            <w:rStyle w:val="Lienhypertexte"/>
          </w:rPr>
          <w:t>https://tomcat.apache.org/</w:t>
        </w:r>
      </w:hyperlink>
      <w:r>
        <w:t>)  mais qui n’est pas adressé directement, il n’est accessible par un Nginx (</w:t>
      </w:r>
      <w:hyperlink w:history="1" r:id="rId30">
        <w:r w:rsidRPr="005B128F">
          <w:rPr>
            <w:rStyle w:val="Lienhypertexte"/>
          </w:rPr>
          <w:t>https://nginx.org/</w:t>
        </w:r>
      </w:hyperlink>
      <w:r>
        <w:t xml:space="preserve">) qui sert de proxy https pour se connecter à Simplicité. </w:t>
      </w:r>
    </w:p>
    <w:p w:rsidR="00255B5D" w:rsidP="004A16A7" w:rsidRDefault="00255B5D" w14:paraId="551A66B9" w14:textId="23612895">
      <w:r>
        <w:t>L’ensemble est déployé sous forme d’image docker (</w:t>
      </w:r>
      <w:hyperlink w:history="1" r:id="rId31">
        <w:r w:rsidRPr="005B128F" w:rsidR="00674E51">
          <w:rPr>
            <w:rStyle w:val="Lienhypertexte"/>
          </w:rPr>
          <w:t>https://www.docker.com/</w:t>
        </w:r>
      </w:hyperlink>
      <w:r w:rsidR="00674E51">
        <w:t xml:space="preserve"> </w:t>
      </w:r>
      <w:r>
        <w:t xml:space="preserve">) fournit par l’éditeur. </w:t>
      </w:r>
    </w:p>
    <w:p w:rsidR="00460F35" w:rsidP="004A16A7" w:rsidRDefault="00460F35" w14:paraId="07A3C695" w14:textId="77777777"/>
    <w:p w:rsidR="00A914F1" w:rsidP="00A914F1" w:rsidRDefault="00A914F1" w14:paraId="39B550D6" w14:textId="62DE19D2">
      <w:pPr>
        <w:pStyle w:val="Titre3"/>
      </w:pPr>
      <w:bookmarkStart w:name="_Toc197810841" w:id="16"/>
      <w:r>
        <w:t>Talend</w:t>
      </w:r>
      <w:bookmarkEnd w:id="16"/>
    </w:p>
    <w:p w:rsidR="001267F0" w:rsidP="00A914F1" w:rsidRDefault="00B74261" w14:paraId="100FD134" w14:textId="1C20DD8C">
      <w:r>
        <w:t xml:space="preserve">La solution sert dans le cadre de cette plateforme de solution middleware. </w:t>
      </w:r>
    </w:p>
    <w:p w:rsidR="00B74261" w:rsidP="00A914F1" w:rsidRDefault="00B74261" w14:paraId="36E33915" w14:textId="2BFBCE60">
      <w:r>
        <w:t>Son objectif est de permettre la communication entre les différentes briques du système d’information et d’éviter des connexions multiple</w:t>
      </w:r>
      <w:r w:rsidR="00E0092D">
        <w:t>s</w:t>
      </w:r>
      <w:r>
        <w:t xml:space="preserve"> par plusieurs canaux différents. </w:t>
      </w:r>
    </w:p>
    <w:p w:rsidR="00B74261" w:rsidP="00A914F1" w:rsidRDefault="00B74261" w14:paraId="39C3B637" w14:textId="4871F1C4">
      <w:r>
        <w:t>Afin d’être le plus réacti</w:t>
      </w:r>
      <w:r w:rsidR="00E0092D">
        <w:t>f</w:t>
      </w:r>
      <w:r>
        <w:t xml:space="preserve"> possible, la plateforme a été montée sous forme de service et se sert de la technologie Talend ESB (</w:t>
      </w:r>
      <w:hyperlink w:history="1" r:id="rId32">
        <w:r w:rsidRPr="005B128F">
          <w:rPr>
            <w:rStyle w:val="Lienhypertexte"/>
          </w:rPr>
          <w:t>https://www.talend.com/fr/resources/esb/</w:t>
        </w:r>
      </w:hyperlink>
      <w:r>
        <w:t xml:space="preserve"> ) basé</w:t>
      </w:r>
      <w:r w:rsidR="00442D5B">
        <w:t>e</w:t>
      </w:r>
      <w:r>
        <w:t xml:space="preserve"> sur la technologie Apache Karaf (</w:t>
      </w:r>
      <w:hyperlink w:history="1" r:id="rId33">
        <w:r w:rsidRPr="005B128F">
          <w:rPr>
            <w:rStyle w:val="Lienhypertexte"/>
          </w:rPr>
          <w:t>https://karaf.apache.org/</w:t>
        </w:r>
      </w:hyperlink>
      <w:r>
        <w:t xml:space="preserve"> ).</w:t>
      </w:r>
    </w:p>
    <w:p w:rsidR="00B74261" w:rsidP="00A914F1" w:rsidRDefault="00B74261" w14:paraId="4D087034" w14:textId="77777777"/>
    <w:p w:rsidR="00A914F1" w:rsidP="00A914F1" w:rsidRDefault="00A914F1" w14:paraId="7F2B937C" w14:textId="56E2AFAC">
      <w:pPr>
        <w:pStyle w:val="Titre3"/>
      </w:pPr>
      <w:bookmarkStart w:name="_Toc197810842" w:id="17"/>
      <w:r>
        <w:t>ELK</w:t>
      </w:r>
      <w:bookmarkEnd w:id="17"/>
    </w:p>
    <w:p w:rsidR="00A914F1" w:rsidP="00A914F1" w:rsidRDefault="00B74261" w14:paraId="5CE2AD9F" w14:textId="03EC0F0C">
      <w:r>
        <w:t xml:space="preserve">La solution ELK permet de stocker l’ensemble des logs de la plateforme. </w:t>
      </w:r>
    </w:p>
    <w:p w:rsidR="00B74261" w:rsidP="00A914F1" w:rsidRDefault="00B74261" w14:paraId="205468D5" w14:textId="0B0C20E8">
      <w:r>
        <w:t xml:space="preserve">PWA / Simplicité / Talend </w:t>
      </w:r>
      <w:proofErr w:type="gramStart"/>
      <w:r>
        <w:t>doivent</w:t>
      </w:r>
      <w:proofErr w:type="gramEnd"/>
      <w:r>
        <w:t xml:space="preserve"> être branché</w:t>
      </w:r>
      <w:r w:rsidR="00044443">
        <w:t>s</w:t>
      </w:r>
      <w:r>
        <w:t xml:space="preserve"> sur cette plateforme afin d’agréger l’ensemble des logs des différentes parties de l’infrastructure. </w:t>
      </w:r>
    </w:p>
    <w:p w:rsidR="00B74261" w:rsidP="00A914F1" w:rsidRDefault="00B74261" w14:paraId="004EEEDF" w14:textId="5C8190D3">
      <w:r>
        <w:t xml:space="preserve">GED et </w:t>
      </w:r>
      <w:proofErr w:type="spellStart"/>
      <w:r>
        <w:t>IBMi</w:t>
      </w:r>
      <w:proofErr w:type="spellEnd"/>
      <w:r>
        <w:t xml:space="preserve"> sont gérés dans un cadre plus global du SI et ne sont donc pas, dans un premier temps, intégr</w:t>
      </w:r>
      <w:r w:rsidR="001638EB">
        <w:t>és</w:t>
      </w:r>
      <w:r>
        <w:t xml:space="preserve"> à ce processus. </w:t>
      </w:r>
    </w:p>
    <w:p w:rsidR="00B74261" w:rsidP="00A914F1" w:rsidRDefault="00044443" w14:paraId="3DCF13BD" w14:textId="09DC3D36">
      <w:r>
        <w:t xml:space="preserve">En prévision de l’intégration de logs systèmes alimentés par une solution tiers, la solution </w:t>
      </w:r>
      <w:proofErr w:type="spellStart"/>
      <w:r>
        <w:t>Grafana</w:t>
      </w:r>
      <w:proofErr w:type="spellEnd"/>
      <w:r>
        <w:t xml:space="preserve"> a été ajoutée pour gérer l’affichage des données. </w:t>
      </w:r>
    </w:p>
    <w:p w:rsidRPr="00A914F1" w:rsidR="00044443" w:rsidP="00A914F1" w:rsidRDefault="00044443" w14:paraId="617E70D9" w14:textId="298867A4">
      <w:r>
        <w:t xml:space="preserve">La solution est donc basée sur </w:t>
      </w:r>
      <w:proofErr w:type="spellStart"/>
      <w:r>
        <w:t>Logstash</w:t>
      </w:r>
      <w:proofErr w:type="spellEnd"/>
      <w:r>
        <w:t xml:space="preserve"> pour l’analyse des logs remontés (</w:t>
      </w:r>
      <w:hyperlink w:history="1" r:id="rId34">
        <w:r w:rsidRPr="005B128F">
          <w:rPr>
            <w:rStyle w:val="Lienhypertexte"/>
          </w:rPr>
          <w:t>https://www.elastic.co/fr/logstash</w:t>
        </w:r>
      </w:hyperlink>
      <w:r>
        <w:t xml:space="preserve"> ), </w:t>
      </w:r>
      <w:proofErr w:type="spellStart"/>
      <w:r>
        <w:t>elastic</w:t>
      </w:r>
      <w:proofErr w:type="spellEnd"/>
      <w:r>
        <w:t xml:space="preserve"> pour la base de stockage (</w:t>
      </w:r>
      <w:hyperlink w:history="1" r:id="rId35">
        <w:r w:rsidRPr="005B128F">
          <w:rPr>
            <w:rStyle w:val="Lienhypertexte"/>
          </w:rPr>
          <w:t>https://www.elastic.co/elasticsearch/vector-database</w:t>
        </w:r>
      </w:hyperlink>
      <w:r>
        <w:t xml:space="preserve"> ) et </w:t>
      </w:r>
      <w:proofErr w:type="spellStart"/>
      <w:r>
        <w:t>grafana</w:t>
      </w:r>
      <w:proofErr w:type="spellEnd"/>
      <w:r>
        <w:t xml:space="preserve"> pour le rendu (</w:t>
      </w:r>
      <w:hyperlink w:history="1" r:id="rId36">
        <w:r w:rsidRPr="005B128F">
          <w:rPr>
            <w:rStyle w:val="Lienhypertexte"/>
          </w:rPr>
          <w:t>https://grafana.com/</w:t>
        </w:r>
      </w:hyperlink>
      <w:r>
        <w:t xml:space="preserve"> )</w:t>
      </w:r>
    </w:p>
    <w:p w:rsidR="00A914F1" w:rsidP="004A16A7" w:rsidRDefault="00A914F1" w14:paraId="07B80570" w14:textId="77777777"/>
    <w:p w:rsidR="00044443" w:rsidP="004A16A7" w:rsidRDefault="00044443" w14:paraId="2DC840E6" w14:textId="1BD6FDF8">
      <w:r>
        <w:t>Cette solution serveur doit être alimenté</w:t>
      </w:r>
      <w:r w:rsidR="00FA4984">
        <w:t>e</w:t>
      </w:r>
      <w:r>
        <w:t xml:space="preserve"> par des clients Logs de type *b</w:t>
      </w:r>
      <w:r w:rsidR="00437BE3">
        <w:t>ea</w:t>
      </w:r>
      <w:r>
        <w:t xml:space="preserve">t. </w:t>
      </w:r>
    </w:p>
    <w:p w:rsidR="00044443" w:rsidP="004A16A7" w:rsidRDefault="00044443" w14:paraId="03599D44" w14:textId="5654CD29">
      <w:r>
        <w:t>Sur l’infrastructure</w:t>
      </w:r>
      <w:r w:rsidR="00442D5B">
        <w:t>,</w:t>
      </w:r>
      <w:r>
        <w:t xml:space="preserve"> deux types de clients ont été implémentés : </w:t>
      </w:r>
    </w:p>
    <w:p w:rsidR="00437BE3" w:rsidP="00044443" w:rsidRDefault="00044443" w14:paraId="634B5C58" w14:textId="7199D11B">
      <w:pPr>
        <w:pStyle w:val="Paragraphedeliste"/>
        <w:numPr>
          <w:ilvl w:val="0"/>
          <w:numId w:val="27"/>
        </w:numPr>
      </w:pPr>
      <w:r>
        <w:t xml:space="preserve">PWA / Simplicité : </w:t>
      </w:r>
      <w:r w:rsidR="00437BE3">
        <w:t>F</w:t>
      </w:r>
      <w:r>
        <w:t>luent</w:t>
      </w:r>
      <w:r w:rsidR="00437BE3">
        <w:t xml:space="preserve"> B</w:t>
      </w:r>
      <w:r>
        <w:t xml:space="preserve">it </w:t>
      </w:r>
      <w:r w:rsidR="00437BE3">
        <w:t>(</w:t>
      </w:r>
      <w:hyperlink w:history="1" r:id="rId37">
        <w:r w:rsidRPr="005B128F" w:rsidR="00437BE3">
          <w:rPr>
            <w:rStyle w:val="Lienhypertexte"/>
          </w:rPr>
          <w:t>https://fluentbit.io/</w:t>
        </w:r>
      </w:hyperlink>
      <w:r w:rsidR="00437BE3">
        <w:t>), solution adaptée pour les déploiements de types conteneurisés (</w:t>
      </w:r>
      <w:proofErr w:type="spellStart"/>
      <w:r w:rsidR="00437BE3">
        <w:t>podman</w:t>
      </w:r>
      <w:proofErr w:type="spellEnd"/>
      <w:r w:rsidR="00437BE3">
        <w:t xml:space="preserve"> / docker)</w:t>
      </w:r>
    </w:p>
    <w:p w:rsidR="00044443" w:rsidP="00044443" w:rsidRDefault="00437BE3" w14:paraId="210E5D4C" w14:textId="7831D20A">
      <w:pPr>
        <w:pStyle w:val="Paragraphedeliste"/>
        <w:numPr>
          <w:ilvl w:val="0"/>
          <w:numId w:val="27"/>
        </w:numPr>
      </w:pPr>
      <w:r w:rsidRPr="00437BE3">
        <w:t xml:space="preserve">Talend : </w:t>
      </w:r>
      <w:proofErr w:type="spellStart"/>
      <w:r w:rsidRPr="00437BE3">
        <w:t>Filebeat</w:t>
      </w:r>
      <w:proofErr w:type="spellEnd"/>
      <w:r w:rsidRPr="00437BE3">
        <w:t xml:space="preserve"> (</w:t>
      </w:r>
      <w:hyperlink w:history="1" r:id="rId38">
        <w:r w:rsidRPr="00437BE3">
          <w:rPr>
            <w:rStyle w:val="Lienhypertexte"/>
          </w:rPr>
          <w:t>https://www.elastic.co/beats/filebeat</w:t>
        </w:r>
      </w:hyperlink>
      <w:r w:rsidRPr="00437BE3">
        <w:t>)  intégré à</w:t>
      </w:r>
      <w:r>
        <w:t xml:space="preserve"> l’installation par défaut du Karaf Talend</w:t>
      </w:r>
    </w:p>
    <w:p w:rsidRPr="00437BE3" w:rsidR="00437BE3" w:rsidP="00437BE3" w:rsidRDefault="00437BE3" w14:paraId="6A679497" w14:textId="77777777">
      <w:pPr>
        <w:pStyle w:val="Paragraphedeliste"/>
      </w:pPr>
    </w:p>
    <w:p w:rsidR="006B70B6" w:rsidP="000C3094" w:rsidRDefault="000C3094" w14:paraId="3AB5B9E4" w14:textId="39236F4D">
      <w:pPr>
        <w:pStyle w:val="Titre2"/>
      </w:pPr>
      <w:bookmarkStart w:name="_Toc197810843" w:id="18"/>
      <w:r>
        <w:lastRenderedPageBreak/>
        <w:t>Définition des flux</w:t>
      </w:r>
      <w:bookmarkEnd w:id="18"/>
    </w:p>
    <w:p w:rsidR="000C3094" w:rsidP="00BD089C" w:rsidRDefault="000C3094" w14:paraId="1235E874" w14:textId="77777777">
      <w:pPr>
        <w:jc w:val="both"/>
      </w:pPr>
    </w:p>
    <w:p w:rsidR="00A914F1" w:rsidP="00BD089C" w:rsidRDefault="00A914F1" w14:paraId="2A0AD5AC" w14:textId="2C63D39E">
      <w:pPr>
        <w:jc w:val="both"/>
      </w:pPr>
      <w:r>
        <w:t xml:space="preserve">Ce document n’a pas pour vocation de définir l’ensemble des flux et les informations portées mais de </w:t>
      </w:r>
      <w:r w:rsidR="00E16063">
        <w:t>définir les besoins de connectivité entre les applications. L</w:t>
      </w:r>
      <w:r>
        <w:t>a description complète des flux sera réalisée dans le DEX.</w:t>
      </w:r>
    </w:p>
    <w:p w:rsidR="00FA4984" w:rsidP="00BD089C" w:rsidRDefault="00FA4984" w14:paraId="3C896ADB" w14:textId="77777777">
      <w:pPr>
        <w:jc w:val="both"/>
      </w:pPr>
    </w:p>
    <w:p w:rsidR="00A914F1" w:rsidP="00A914F1" w:rsidRDefault="00A914F1" w14:paraId="59A51697" w14:textId="1ADC1EFE">
      <w:pPr>
        <w:pStyle w:val="Titre3"/>
      </w:pPr>
      <w:bookmarkStart w:name="_Toc197810844" w:id="19"/>
      <w:r>
        <w:t>PWA – Talend</w:t>
      </w:r>
      <w:bookmarkEnd w:id="19"/>
    </w:p>
    <w:p w:rsidR="00437BE3" w:rsidP="00437BE3" w:rsidRDefault="00340990" w14:paraId="38DB9380" w14:textId="52471EB8">
      <w:r>
        <w:t xml:space="preserve">PWA </w:t>
      </w:r>
      <w:r w:rsidR="00926A60">
        <w:t>se</w:t>
      </w:r>
      <w:r>
        <w:t xml:space="preserve"> synchronise via Talend </w:t>
      </w:r>
      <w:r w:rsidR="00926A60">
        <w:t xml:space="preserve">pour </w:t>
      </w:r>
      <w:r>
        <w:t xml:space="preserve">: </w:t>
      </w:r>
    </w:p>
    <w:p w:rsidRPr="00926A60" w:rsidR="00340990" w:rsidP="00340990" w:rsidRDefault="00340990" w14:paraId="7010BE0F" w14:textId="398A4DF0">
      <w:pPr>
        <w:pStyle w:val="Paragraphedeliste"/>
        <w:numPr>
          <w:ilvl w:val="0"/>
          <w:numId w:val="27"/>
        </w:numPr>
      </w:pPr>
      <w:r>
        <w:t xml:space="preserve">Les fiches constat : </w:t>
      </w:r>
      <w:proofErr w:type="spellStart"/>
      <w:r w:rsidRPr="0035636D" w:rsidR="00926A60">
        <w:rPr>
          <w:bCs/>
        </w:rPr>
        <w:t>get_fiche_constat</w:t>
      </w:r>
      <w:proofErr w:type="spellEnd"/>
      <w:r w:rsidR="00926A60">
        <w:rPr>
          <w:bCs/>
        </w:rPr>
        <w:t xml:space="preserve"> / </w:t>
      </w:r>
      <w:proofErr w:type="spellStart"/>
      <w:r w:rsidRPr="00A540FD" w:rsidR="00926A60">
        <w:rPr>
          <w:bCs/>
        </w:rPr>
        <w:t>get_constat_conformite</w:t>
      </w:r>
      <w:proofErr w:type="spellEnd"/>
    </w:p>
    <w:p w:rsidRPr="00926A60" w:rsidR="00926A60" w:rsidP="00340990" w:rsidRDefault="00926A60" w14:paraId="0860EFBB" w14:textId="7D9BC112">
      <w:pPr>
        <w:pStyle w:val="Paragraphedeliste"/>
        <w:numPr>
          <w:ilvl w:val="0"/>
          <w:numId w:val="27"/>
        </w:numPr>
      </w:pPr>
      <w:r>
        <w:rPr>
          <w:bCs/>
        </w:rPr>
        <w:t xml:space="preserve">Les courriers de décision : </w:t>
      </w:r>
      <w:proofErr w:type="spellStart"/>
      <w:r w:rsidRPr="00926A60">
        <w:rPr>
          <w:bCs/>
        </w:rPr>
        <w:t>get_decision_courrier</w:t>
      </w:r>
      <w:proofErr w:type="spellEnd"/>
    </w:p>
    <w:p w:rsidRPr="00926A60" w:rsidR="00926A60" w:rsidP="00340990" w:rsidRDefault="00926A60" w14:paraId="53ABABB7" w14:textId="1C415080">
      <w:pPr>
        <w:pStyle w:val="Paragraphedeliste"/>
        <w:numPr>
          <w:ilvl w:val="0"/>
          <w:numId w:val="27"/>
        </w:numPr>
      </w:pPr>
      <w:r>
        <w:rPr>
          <w:bCs/>
        </w:rPr>
        <w:t xml:space="preserve">Les documents de la GED en rapport avec les </w:t>
      </w:r>
      <w:r w:rsidR="00FA4984">
        <w:rPr>
          <w:bCs/>
        </w:rPr>
        <w:t>demandes :</w:t>
      </w:r>
      <w:r>
        <w:rPr>
          <w:bCs/>
        </w:rPr>
        <w:t xml:space="preserve"> </w:t>
      </w:r>
      <w:proofErr w:type="spellStart"/>
      <w:r w:rsidRPr="00F7767D">
        <w:rPr>
          <w:bCs/>
        </w:rPr>
        <w:t>get_documents_demande</w:t>
      </w:r>
      <w:proofErr w:type="spellEnd"/>
    </w:p>
    <w:p w:rsidRPr="00926A60" w:rsidR="00926A60" w:rsidP="00340990" w:rsidRDefault="00926A60" w14:paraId="0D4DD981" w14:textId="1950AE21">
      <w:pPr>
        <w:pStyle w:val="Paragraphedeliste"/>
        <w:numPr>
          <w:ilvl w:val="0"/>
          <w:numId w:val="27"/>
        </w:numPr>
      </w:pPr>
      <w:r>
        <w:rPr>
          <w:bCs/>
        </w:rPr>
        <w:t xml:space="preserve">Les documents de la GED en rapport avec la grille métier : </w:t>
      </w:r>
      <w:proofErr w:type="spellStart"/>
      <w:r w:rsidRPr="00F112B6">
        <w:rPr>
          <w:bCs/>
        </w:rPr>
        <w:t>get_documents_grille_metier</w:t>
      </w:r>
      <w:proofErr w:type="spellEnd"/>
    </w:p>
    <w:p w:rsidRPr="00926A60" w:rsidR="00926A60" w:rsidP="00926A60" w:rsidRDefault="00926A60" w14:paraId="51DAF406" w14:textId="2CA6C547">
      <w:r>
        <w:t>PWA va mettre à jour via Talend :</w:t>
      </w:r>
    </w:p>
    <w:p w:rsidR="00926A60" w:rsidP="00340990" w:rsidRDefault="00926A60" w14:paraId="19BF8DB9" w14:textId="58ACCE50">
      <w:pPr>
        <w:pStyle w:val="Paragraphedeliste"/>
        <w:numPr>
          <w:ilvl w:val="0"/>
          <w:numId w:val="27"/>
        </w:numPr>
      </w:pPr>
      <w:r>
        <w:t xml:space="preserve">Les fichiers constat : </w:t>
      </w:r>
      <w:proofErr w:type="spellStart"/>
      <w:r w:rsidRPr="00926A60">
        <w:t>put_fiche_constat</w:t>
      </w:r>
      <w:proofErr w:type="spellEnd"/>
    </w:p>
    <w:p w:rsidRPr="00E16063" w:rsidR="00926A60" w:rsidP="00340990" w:rsidRDefault="00926A60" w14:paraId="70DC4A50" w14:textId="1441E67B">
      <w:pPr>
        <w:pStyle w:val="Paragraphedeliste"/>
        <w:numPr>
          <w:ilvl w:val="0"/>
          <w:numId w:val="27"/>
        </w:numPr>
      </w:pPr>
      <w:r>
        <w:t xml:space="preserve">Les courriers de décision : </w:t>
      </w:r>
      <w:proofErr w:type="spellStart"/>
      <w:r w:rsidRPr="00926A60">
        <w:rPr>
          <w:bCs/>
        </w:rPr>
        <w:t>put_decision_courrier</w:t>
      </w:r>
      <w:proofErr w:type="spellEnd"/>
    </w:p>
    <w:p w:rsidR="00E16063" w:rsidP="00E16063" w:rsidRDefault="00E16063" w14:paraId="587F2607" w14:textId="77777777"/>
    <w:p w:rsidR="00E16063" w:rsidP="00E16063" w:rsidRDefault="00E16063" w14:paraId="27827245" w14:textId="0E4F7963">
      <w:r>
        <w:t>La PWA est utilisé</w:t>
      </w:r>
      <w:r w:rsidR="00442D5B">
        <w:t>e</w:t>
      </w:r>
      <w:r>
        <w:t xml:space="preserve"> sur internet dans le navigateur client et utilise une base locale qui se synchronise avec la base centrale de la PWA. Celle-ci se synchronise également avec la base </w:t>
      </w:r>
      <w:proofErr w:type="spellStart"/>
      <w:r>
        <w:t>IBMi</w:t>
      </w:r>
      <w:proofErr w:type="spellEnd"/>
      <w:r>
        <w:t xml:space="preserve">. </w:t>
      </w:r>
    </w:p>
    <w:p w:rsidRPr="00712BA7" w:rsidR="00E16063" w:rsidP="00E16063" w:rsidRDefault="00E16063" w14:paraId="5FBF1442" w14:textId="10B9FDAB">
      <w:r>
        <w:t>Les flux qui s’échangent contiennent des données de type texte mais également des médias (photos) prises par la PWA (preuve lors du contrôle) pour être remonté</w:t>
      </w:r>
      <w:r w:rsidR="00FA4984">
        <w:t>s</w:t>
      </w:r>
      <w:r>
        <w:t xml:space="preserve"> à la base </w:t>
      </w:r>
      <w:proofErr w:type="spellStart"/>
      <w:r>
        <w:t>IBMi</w:t>
      </w:r>
      <w:proofErr w:type="spellEnd"/>
      <w:r>
        <w:t xml:space="preserve">. </w:t>
      </w:r>
    </w:p>
    <w:p w:rsidRPr="00437BE3" w:rsidR="00712BA7" w:rsidP="00712BA7" w:rsidRDefault="00712BA7" w14:paraId="6975B713" w14:textId="77777777"/>
    <w:p w:rsidR="00A914F1" w:rsidP="00A914F1" w:rsidRDefault="00A914F1" w14:paraId="31116574" w14:textId="670AAB6F">
      <w:pPr>
        <w:pStyle w:val="Titre3"/>
      </w:pPr>
      <w:bookmarkStart w:name="_Toc197810845" w:id="20"/>
      <w:r>
        <w:t>Simplicité – Talend</w:t>
      </w:r>
      <w:bookmarkEnd w:id="20"/>
    </w:p>
    <w:p w:rsidR="00926A60" w:rsidP="00926A60" w:rsidRDefault="00926A60" w14:paraId="5511C044" w14:textId="241E986E">
      <w:r>
        <w:t>Simplicité va se synchroniser via Talend </w:t>
      </w:r>
      <w:r w:rsidR="00EB1422">
        <w:t xml:space="preserve">pour </w:t>
      </w:r>
      <w:r>
        <w:t xml:space="preserve">: </w:t>
      </w:r>
    </w:p>
    <w:p w:rsidR="00EB1422" w:rsidP="00FA4984" w:rsidRDefault="00566F73" w14:paraId="7DC08BDD" w14:textId="5795856D">
      <w:pPr>
        <w:pStyle w:val="Paragraphedeliste"/>
        <w:numPr>
          <w:ilvl w:val="0"/>
          <w:numId w:val="27"/>
        </w:numPr>
      </w:pPr>
      <w:r>
        <w:t xml:space="preserve">Récupérer toutes les tables de manière générique : </w:t>
      </w:r>
      <w:proofErr w:type="spellStart"/>
      <w:r>
        <w:t>get_</w:t>
      </w:r>
      <w:r w:rsidR="00FA4984">
        <w:t>generique</w:t>
      </w:r>
      <w:proofErr w:type="spellEnd"/>
      <w:r w:rsidR="00FA4984">
        <w:t>. C</w:t>
      </w:r>
      <w:r>
        <w:t>e service permet de requêter n’importe quelle table</w:t>
      </w:r>
      <w:r w:rsidR="00FA4984">
        <w:t>.</w:t>
      </w:r>
    </w:p>
    <w:p w:rsidR="00E46370" w:rsidP="00566F73" w:rsidRDefault="00E46370" w14:paraId="23776EC8" w14:textId="29C8727F">
      <w:pPr>
        <w:pStyle w:val="Paragraphedeliste"/>
        <w:numPr>
          <w:ilvl w:val="0"/>
          <w:numId w:val="27"/>
        </w:numPr>
      </w:pPr>
      <w:r>
        <w:t xml:space="preserve">Récupérer les fragments html : </w:t>
      </w:r>
      <w:proofErr w:type="spellStart"/>
      <w:r w:rsidRPr="00E46370">
        <w:t>get_decision_courrier_fragments_html</w:t>
      </w:r>
      <w:proofErr w:type="spellEnd"/>
    </w:p>
    <w:p w:rsidR="00E46370" w:rsidP="00E46370" w:rsidRDefault="00E46370" w14:paraId="0F4EECFE" w14:textId="77777777"/>
    <w:p w:rsidR="00E46370" w:rsidP="00E46370" w:rsidRDefault="00E46370" w14:paraId="0EB2BBDA" w14:textId="31779672">
      <w:r>
        <w:t xml:space="preserve">Simplicité va mettre à jour via Talend : </w:t>
      </w:r>
    </w:p>
    <w:p w:rsidRPr="00E46370" w:rsidR="00E46370" w:rsidP="00E46370" w:rsidRDefault="00E46370" w14:paraId="71B1412B" w14:textId="7D718432">
      <w:pPr>
        <w:pStyle w:val="Paragraphedeliste"/>
        <w:numPr>
          <w:ilvl w:val="0"/>
          <w:numId w:val="27"/>
        </w:numPr>
      </w:pPr>
      <w:r>
        <w:t xml:space="preserve">Les grilles d’évaluation : </w:t>
      </w:r>
      <w:proofErr w:type="spellStart"/>
      <w:r w:rsidRPr="00E46370">
        <w:rPr>
          <w:bCs/>
        </w:rPr>
        <w:t>put_eval_controles</w:t>
      </w:r>
      <w:proofErr w:type="spellEnd"/>
      <w:r>
        <w:rPr>
          <w:bCs/>
        </w:rPr>
        <w:t xml:space="preserve"> / </w:t>
      </w:r>
      <w:proofErr w:type="spellStart"/>
      <w:r w:rsidRPr="009E5DF0">
        <w:rPr>
          <w:bCs/>
          <w:lang w:val="en-US"/>
        </w:rPr>
        <w:t>put_eval_grilles</w:t>
      </w:r>
      <w:proofErr w:type="spellEnd"/>
      <w:r>
        <w:rPr>
          <w:bCs/>
          <w:lang w:val="en-US"/>
        </w:rPr>
        <w:t xml:space="preserve"> / </w:t>
      </w:r>
      <w:proofErr w:type="spellStart"/>
      <w:r w:rsidRPr="00E46370">
        <w:rPr>
          <w:bCs/>
          <w:lang w:val="en-US"/>
        </w:rPr>
        <w:t>put_eval_grille_detail</w:t>
      </w:r>
      <w:proofErr w:type="spellEnd"/>
      <w:r>
        <w:rPr>
          <w:bCs/>
          <w:lang w:val="en-US"/>
        </w:rPr>
        <w:t xml:space="preserve"> / </w:t>
      </w:r>
      <w:proofErr w:type="spellStart"/>
      <w:r w:rsidRPr="009E5DF0">
        <w:rPr>
          <w:bCs/>
          <w:lang w:val="en-US"/>
        </w:rPr>
        <w:t>put_eval_controle_format</w:t>
      </w:r>
      <w:proofErr w:type="spellEnd"/>
    </w:p>
    <w:p w:rsidR="00E46370" w:rsidP="00E46370" w:rsidRDefault="00E46370" w14:paraId="57C4D6D7" w14:textId="29195220">
      <w:pPr>
        <w:pStyle w:val="Paragraphedeliste"/>
        <w:numPr>
          <w:ilvl w:val="0"/>
          <w:numId w:val="27"/>
        </w:numPr>
      </w:pPr>
      <w:r>
        <w:rPr>
          <w:bCs/>
          <w:lang w:val="en-US"/>
        </w:rPr>
        <w:t xml:space="preserve">Les decisions: </w:t>
      </w:r>
      <w:proofErr w:type="spellStart"/>
      <w:r w:rsidRPr="009E5DF0">
        <w:rPr>
          <w:lang w:val="en-US"/>
        </w:rPr>
        <w:t>put_decision_courrier</w:t>
      </w:r>
      <w:r>
        <w:rPr>
          <w:lang w:val="en-US"/>
        </w:rPr>
        <w:t>s</w:t>
      </w:r>
      <w:proofErr w:type="spellEnd"/>
      <w:r>
        <w:rPr>
          <w:lang w:val="en-US"/>
        </w:rPr>
        <w:t xml:space="preserve"> / </w:t>
      </w:r>
      <w:proofErr w:type="spellStart"/>
      <w:r w:rsidRPr="0037587A">
        <w:t>put_decision_courrier_fragment</w:t>
      </w:r>
      <w:proofErr w:type="spellEnd"/>
      <w:r>
        <w:t xml:space="preserve"> / </w:t>
      </w:r>
      <w:proofErr w:type="spellStart"/>
      <w:r w:rsidRPr="009E5DF0">
        <w:rPr>
          <w:lang w:val="en-US"/>
        </w:rPr>
        <w:t>put_decision_unitaire</w:t>
      </w:r>
      <w:proofErr w:type="spellEnd"/>
      <w:r w:rsidR="009261C9">
        <w:rPr>
          <w:lang w:val="en-US"/>
        </w:rPr>
        <w:t xml:space="preserve"> / </w:t>
      </w:r>
      <w:proofErr w:type="spellStart"/>
      <w:r w:rsidRPr="004A6C9E" w:rsidR="009261C9">
        <w:t>put_signature_courriers</w:t>
      </w:r>
      <w:proofErr w:type="spellEnd"/>
      <w:r w:rsidR="009261C9">
        <w:t xml:space="preserve"> </w:t>
      </w:r>
    </w:p>
    <w:p w:rsidRPr="009261C9" w:rsidR="009261C9" w:rsidP="00E46370" w:rsidRDefault="009261C9" w14:paraId="49404C70" w14:textId="2EFEAD1E">
      <w:pPr>
        <w:pStyle w:val="Paragraphedeliste"/>
        <w:numPr>
          <w:ilvl w:val="0"/>
          <w:numId w:val="27"/>
        </w:numPr>
      </w:pPr>
      <w:r>
        <w:t xml:space="preserve">Les </w:t>
      </w:r>
      <w:proofErr w:type="gramStart"/>
      <w:r>
        <w:t>constats:</w:t>
      </w:r>
      <w:proofErr w:type="gramEnd"/>
      <w:r w:rsidRPr="009261C9">
        <w:rPr>
          <w:bCs/>
        </w:rPr>
        <w:t xml:space="preserve"> </w:t>
      </w:r>
      <w:proofErr w:type="spellStart"/>
      <w:r w:rsidRPr="002E0540">
        <w:rPr>
          <w:bCs/>
        </w:rPr>
        <w:t>put_constat_conformite</w:t>
      </w:r>
      <w:proofErr w:type="spellEnd"/>
    </w:p>
    <w:p w:rsidRPr="0036425F" w:rsidR="009261C9" w:rsidP="00E46370" w:rsidRDefault="009261C9" w14:paraId="3556A141" w14:textId="4B7051CB">
      <w:pPr>
        <w:pStyle w:val="Paragraphedeliste"/>
        <w:numPr>
          <w:ilvl w:val="0"/>
          <w:numId w:val="27"/>
        </w:numPr>
      </w:pPr>
      <w:r>
        <w:rPr>
          <w:lang w:val="en-US"/>
        </w:rPr>
        <w:t xml:space="preserve">Les </w:t>
      </w:r>
      <w:proofErr w:type="spellStart"/>
      <w:r>
        <w:rPr>
          <w:lang w:val="en-US"/>
        </w:rPr>
        <w:t>demandes</w:t>
      </w:r>
      <w:proofErr w:type="spellEnd"/>
      <w:r>
        <w:rPr>
          <w:lang w:val="en-US"/>
        </w:rPr>
        <w:t xml:space="preserve">: </w:t>
      </w:r>
      <w:proofErr w:type="spellStart"/>
      <w:r>
        <w:rPr>
          <w:lang w:val="en-US"/>
        </w:rPr>
        <w:t>put_demandes</w:t>
      </w:r>
      <w:proofErr w:type="spellEnd"/>
    </w:p>
    <w:p w:rsidR="0036425F" w:rsidP="0036425F" w:rsidRDefault="0036425F" w14:paraId="5FBD8D42" w14:textId="77777777"/>
    <w:p w:rsidR="00D7141F" w:rsidP="0036425F" w:rsidRDefault="00D7141F" w14:paraId="058B09BB" w14:textId="77777777"/>
    <w:p w:rsidR="00D7141F" w:rsidP="00D7141F" w:rsidRDefault="00D7141F" w14:paraId="42010B4C" w14:textId="36679DAB">
      <w:pPr>
        <w:pStyle w:val="Titre3"/>
      </w:pPr>
      <w:r>
        <w:t xml:space="preserve">Simplicité – </w:t>
      </w:r>
      <w:proofErr w:type="spellStart"/>
      <w:r>
        <w:t>PandaDoc</w:t>
      </w:r>
      <w:proofErr w:type="spellEnd"/>
    </w:p>
    <w:p w:rsidR="00D7141F" w:rsidP="0036425F" w:rsidRDefault="0036425F" w14:paraId="66941F6C" w14:textId="77777777">
      <w:r>
        <w:t>Simplicité communique directement avec Panda Doc pour la signature des documents (la récupération des documents signés).</w:t>
      </w:r>
      <w:r w:rsidR="00D7141F">
        <w:t xml:space="preserve"> </w:t>
      </w:r>
    </w:p>
    <w:p w:rsidR="0036425F" w:rsidP="0036425F" w:rsidRDefault="00D7141F" w14:paraId="0BFF5C69" w14:textId="2948BD55">
      <w:r>
        <w:t xml:space="preserve">Cette connexion se fait via le service déployé pour le moment sur la PWA de production (afin d’avoir un serveur accessible de l’extérieur par </w:t>
      </w:r>
      <w:proofErr w:type="spellStart"/>
      <w:r>
        <w:t>PandaDoc</w:t>
      </w:r>
      <w:proofErr w:type="spellEnd"/>
      <w:r>
        <w:t xml:space="preserve">). </w:t>
      </w:r>
    </w:p>
    <w:p w:rsidR="00685566" w:rsidP="00092B7E" w:rsidRDefault="00685566" w14:paraId="36B2738A" w14:textId="77777777"/>
    <w:p w:rsidR="00EB1422" w:rsidP="00EB1422" w:rsidRDefault="00EB1422" w14:paraId="68A8329B" w14:textId="2F72A33E">
      <w:pPr>
        <w:pStyle w:val="Titre3"/>
      </w:pPr>
      <w:bookmarkStart w:name="_Toc197810846" w:id="21"/>
      <w:r>
        <w:t>Extranet – Talend</w:t>
      </w:r>
      <w:bookmarkEnd w:id="21"/>
    </w:p>
    <w:p w:rsidR="00566F73" w:rsidP="00712BA7" w:rsidRDefault="00EB1422" w14:paraId="58A8FAE6" w14:textId="6D331725">
      <w:r>
        <w:t xml:space="preserve">Pour le moment l’extranet reste connecté en direct avec les différentes briques du SI (surtout </w:t>
      </w:r>
      <w:proofErr w:type="spellStart"/>
      <w:r>
        <w:t>IBMi</w:t>
      </w:r>
      <w:proofErr w:type="spellEnd"/>
      <w:r>
        <w:t>). Cependant un premier service (sous forme de POC) a été mis en place</w:t>
      </w:r>
      <w:r w:rsidR="00712BA7">
        <w:t xml:space="preserve"> afin de récupérer les autorisations à produire : </w:t>
      </w:r>
      <w:proofErr w:type="spellStart"/>
      <w:r w:rsidRPr="00E268A3" w:rsidR="00712BA7">
        <w:t>get_demandes</w:t>
      </w:r>
      <w:proofErr w:type="spellEnd"/>
      <w:r w:rsidR="00566F73">
        <w:t>.</w:t>
      </w:r>
    </w:p>
    <w:p w:rsidRPr="00926A60" w:rsidR="00B84FA8" w:rsidP="00712BA7" w:rsidRDefault="00B84FA8" w14:paraId="4B4C4B59" w14:textId="77777777"/>
    <w:p w:rsidR="00A914F1" w:rsidP="00A914F1" w:rsidRDefault="00A914F1" w14:paraId="44CAF64B" w14:textId="66532B60">
      <w:pPr>
        <w:pStyle w:val="Titre3"/>
      </w:pPr>
      <w:bookmarkStart w:name="_Toc197810847" w:id="22"/>
      <w:r>
        <w:t xml:space="preserve">Talend – </w:t>
      </w:r>
      <w:proofErr w:type="spellStart"/>
      <w:r>
        <w:t>IBMi</w:t>
      </w:r>
      <w:bookmarkEnd w:id="22"/>
      <w:proofErr w:type="spellEnd"/>
    </w:p>
    <w:p w:rsidR="00712BA7" w:rsidP="00712BA7" w:rsidRDefault="00712BA7" w14:paraId="33CC2859" w14:textId="5B865F41">
      <w:r>
        <w:t xml:space="preserve">La connexion Talend – </w:t>
      </w:r>
      <w:proofErr w:type="spellStart"/>
      <w:r>
        <w:t>IBMi</w:t>
      </w:r>
      <w:proofErr w:type="spellEnd"/>
      <w:r>
        <w:t xml:space="preserve"> est réalisée par le connecteur JDBC (</w:t>
      </w:r>
      <w:r w:rsidRPr="00712BA7">
        <w:t xml:space="preserve">Java </w:t>
      </w:r>
      <w:proofErr w:type="spellStart"/>
      <w:r w:rsidRPr="00712BA7">
        <w:t>DataBase</w:t>
      </w:r>
      <w:proofErr w:type="spellEnd"/>
      <w:r w:rsidRPr="00712BA7">
        <w:t xml:space="preserve"> Connectivity</w:t>
      </w:r>
      <w:r>
        <w:t>). Talend est connecté sur les bases via un user spécifique afin de gérer le CRUD (</w:t>
      </w:r>
      <w:proofErr w:type="spellStart"/>
      <w:r>
        <w:t>Create</w:t>
      </w:r>
      <w:proofErr w:type="spellEnd"/>
      <w:r>
        <w:t xml:space="preserve"> / Read / Update / </w:t>
      </w:r>
      <w:proofErr w:type="spellStart"/>
      <w:r>
        <w:t>Delete</w:t>
      </w:r>
      <w:proofErr w:type="spellEnd"/>
      <w:r>
        <w:t>) de l’application.</w:t>
      </w:r>
    </w:p>
    <w:p w:rsidR="00712BA7" w:rsidP="00712BA7" w:rsidRDefault="00712BA7" w14:paraId="65E6ECF5" w14:textId="14EB4F2C">
      <w:r>
        <w:t>A terme, l’objectif est de ne permettre qu’à Talend de se connecter à l’</w:t>
      </w:r>
      <w:proofErr w:type="spellStart"/>
      <w:r>
        <w:t>IBMi</w:t>
      </w:r>
      <w:proofErr w:type="spellEnd"/>
      <w:r>
        <w:t xml:space="preserve"> dans le cadre des applications déployées sur la plateforme extranet / intranet – Simplicité / PWA / Talend. </w:t>
      </w:r>
    </w:p>
    <w:p w:rsidR="00391E95" w:rsidP="00712BA7" w:rsidRDefault="00391E95" w14:paraId="4C8AA4A5" w14:textId="77777777"/>
    <w:p w:rsidR="00391E95" w:rsidP="00391E95" w:rsidRDefault="00391E95" w14:paraId="59A38B92" w14:textId="3D34157E">
      <w:pPr>
        <w:pStyle w:val="Titre3"/>
      </w:pPr>
      <w:bookmarkStart w:name="_Toc197810848" w:id="23"/>
      <w:r>
        <w:t>Talend – GED</w:t>
      </w:r>
      <w:bookmarkEnd w:id="23"/>
    </w:p>
    <w:p w:rsidR="00391E95" w:rsidP="00712BA7" w:rsidRDefault="00391E95" w14:paraId="0D3CF681" w14:textId="59F905DA">
      <w:r>
        <w:t>La GED, lieux de stockage des documents de SEMAE, est alimenté</w:t>
      </w:r>
      <w:r w:rsidR="00442D5B">
        <w:t>e</w:t>
      </w:r>
      <w:r>
        <w:t xml:space="preserve"> par les scripts déployés sur l’</w:t>
      </w:r>
      <w:proofErr w:type="spellStart"/>
      <w:r>
        <w:t>IBMi</w:t>
      </w:r>
      <w:proofErr w:type="spellEnd"/>
      <w:r>
        <w:t xml:space="preserve"> et dépendant de processus non traité dans le cadre du projet Apollo 11. Cependant, pour éviter une connexion directe depuis les solutions Simplicité et PWA, Talend consulte la GED dans la construction des appels de service afin de transmettre les documents sous forme de flux en base64. </w:t>
      </w:r>
    </w:p>
    <w:p w:rsidRPr="00712BA7" w:rsidR="00391E95" w:rsidP="00712BA7" w:rsidRDefault="00391E95" w14:paraId="1DF49AE2" w14:textId="77777777"/>
    <w:p w:rsidR="00A914F1" w:rsidP="00A914F1" w:rsidRDefault="00A914F1" w14:paraId="26801DD7" w14:textId="19FCB603">
      <w:pPr>
        <w:pStyle w:val="Titre3"/>
      </w:pPr>
      <w:bookmarkStart w:name="_Toc197810849" w:id="24"/>
      <w:r>
        <w:t>PWA / Simplicité / Talend – ELK</w:t>
      </w:r>
      <w:bookmarkEnd w:id="24"/>
    </w:p>
    <w:p w:rsidR="00E47691" w:rsidP="00391E95" w:rsidRDefault="00391E95" w14:paraId="7ED85124" w14:textId="77777777">
      <w:r>
        <w:t xml:space="preserve">Basés sur les clients de </w:t>
      </w:r>
      <w:proofErr w:type="spellStart"/>
      <w:r>
        <w:t>Logstash</w:t>
      </w:r>
      <w:proofErr w:type="spellEnd"/>
      <w:r>
        <w:t>, PWA et Simplicité communique</w:t>
      </w:r>
      <w:r w:rsidR="00E47691">
        <w:t>nt</w:t>
      </w:r>
      <w:r>
        <w:t xml:space="preserve"> avec ELK via Fluent Bit. </w:t>
      </w:r>
    </w:p>
    <w:p w:rsidR="00E47691" w:rsidP="00391E95" w:rsidRDefault="00391E95" w14:paraId="64D0B844" w14:textId="77777777">
      <w:r>
        <w:t xml:space="preserve">Talend, via l’implémentation native dans le </w:t>
      </w:r>
      <w:proofErr w:type="spellStart"/>
      <w:r>
        <w:t>karaf</w:t>
      </w:r>
      <w:proofErr w:type="spellEnd"/>
      <w:r>
        <w:t xml:space="preserve">, utilise la solution </w:t>
      </w:r>
      <w:proofErr w:type="spellStart"/>
      <w:r>
        <w:t>Filebeat</w:t>
      </w:r>
      <w:proofErr w:type="spellEnd"/>
      <w:r>
        <w:t xml:space="preserve"> pour transmettre les éléments. </w:t>
      </w:r>
    </w:p>
    <w:p w:rsidRPr="00391E95" w:rsidR="00391E95" w:rsidP="00391E95" w:rsidRDefault="00391E95" w14:paraId="68607342" w14:textId="564B6DAC">
      <w:r>
        <w:t>Ces flux, non prioritaire</w:t>
      </w:r>
      <w:r w:rsidR="00E47691">
        <w:t>s</w:t>
      </w:r>
      <w:r>
        <w:t xml:space="preserve"> pour la production et gérés de manière désynchronisé</w:t>
      </w:r>
      <w:r w:rsidR="00D7141F">
        <w:t>e</w:t>
      </w:r>
      <w:r>
        <w:t>, permette</w:t>
      </w:r>
      <w:r w:rsidR="00E47691">
        <w:t>nt</w:t>
      </w:r>
      <w:r>
        <w:t xml:space="preserve"> d’uniformiser la </w:t>
      </w:r>
      <w:proofErr w:type="gramStart"/>
      <w:r>
        <w:t>remonté</w:t>
      </w:r>
      <w:proofErr w:type="gramEnd"/>
      <w:r>
        <w:t xml:space="preserve"> des logs de toutes les applications. </w:t>
      </w:r>
    </w:p>
    <w:p w:rsidR="00A914F1" w:rsidP="00A914F1" w:rsidRDefault="00E47691" w14:paraId="2C5D178F" w14:textId="631EFA11">
      <w:pPr>
        <w:jc w:val="both"/>
      </w:pPr>
      <w:r>
        <w:t xml:space="preserve">Chaque application génère un flux normalisé qui remonte via un protocole (https) sur </w:t>
      </w:r>
      <w:proofErr w:type="spellStart"/>
      <w:r>
        <w:t>Logstash</w:t>
      </w:r>
      <w:proofErr w:type="spellEnd"/>
      <w:r>
        <w:t xml:space="preserve"> pour analyse, normalisation et alimentation avant d’être stocké dans la base </w:t>
      </w:r>
      <w:proofErr w:type="spellStart"/>
      <w:r>
        <w:t>Elastick</w:t>
      </w:r>
      <w:proofErr w:type="spellEnd"/>
    </w:p>
    <w:p w:rsidR="00D40CF7" w:rsidP="00A914F1" w:rsidRDefault="00D40CF7" w14:paraId="38DEC5BE" w14:textId="77777777">
      <w:pPr>
        <w:jc w:val="both"/>
      </w:pPr>
    </w:p>
    <w:p w:rsidR="00D40CF7" w:rsidP="00D40CF7" w:rsidRDefault="00D40CF7" w14:paraId="156CF352" w14:textId="06B545E1">
      <w:pPr>
        <w:pStyle w:val="Titre3"/>
      </w:pPr>
      <w:bookmarkStart w:name="_Toc197810850" w:id="25"/>
      <w:r>
        <w:t>PWA / Simplicité – Azure</w:t>
      </w:r>
      <w:bookmarkEnd w:id="25"/>
    </w:p>
    <w:p w:rsidR="00D40CF7" w:rsidP="00A914F1" w:rsidRDefault="00D40CF7" w14:paraId="35A4FC39" w14:textId="77777777">
      <w:pPr>
        <w:jc w:val="both"/>
      </w:pPr>
    </w:p>
    <w:p w:rsidR="00D40CF7" w:rsidP="00A914F1" w:rsidRDefault="00D40CF7" w14:paraId="70211248" w14:textId="495D5BA4">
      <w:pPr>
        <w:jc w:val="both"/>
      </w:pPr>
      <w:r>
        <w:t>Les applications interne (intranet</w:t>
      </w:r>
      <w:r w:rsidR="0014620B">
        <w:t xml:space="preserve"> / Simplicité</w:t>
      </w:r>
      <w:r>
        <w:t>) comme externe (extranet</w:t>
      </w:r>
      <w:r w:rsidR="0014620B">
        <w:t xml:space="preserve"> – PWA</w:t>
      </w:r>
      <w:r>
        <w:t xml:space="preserve">) devant être sécurisées par un utilisateur authentifié se servent des comptes </w:t>
      </w:r>
      <w:r w:rsidR="00F12B62">
        <w:t>W</w:t>
      </w:r>
      <w:r>
        <w:t xml:space="preserve">indows définis sur l’AD SEAME. </w:t>
      </w:r>
    </w:p>
    <w:p w:rsidR="00F12B62" w:rsidP="00A914F1" w:rsidRDefault="00F12B62" w14:paraId="0BE1EC1A" w14:textId="527AA9CD">
      <w:pPr>
        <w:jc w:val="both"/>
      </w:pPr>
      <w:r>
        <w:t>Seuls les comptes authentifiés sont donc accept</w:t>
      </w:r>
      <w:r w:rsidR="0014620B">
        <w:t xml:space="preserve">és sur les applications. </w:t>
      </w:r>
    </w:p>
    <w:p w:rsidR="00A914F1" w:rsidP="00A914F1" w:rsidRDefault="00A914F1" w14:paraId="544124D9" w14:textId="77777777">
      <w:pPr>
        <w:jc w:val="both"/>
      </w:pPr>
    </w:p>
    <w:p w:rsidR="002E27A0" w:rsidRDefault="002E27A0" w14:paraId="3B99D91D" w14:textId="77777777">
      <w:pPr>
        <w:rPr>
          <w:rFonts w:asciiTheme="majorHAnsi" w:hAnsiTheme="majorHAnsi" w:eastAsiaTheme="majorEastAsia" w:cstheme="majorBidi"/>
          <w:b/>
          <w:caps/>
          <w:color w:val="0053FF" w:themeColor="background2"/>
          <w:sz w:val="36"/>
          <w:szCs w:val="32"/>
          <w:lang w:eastAsia="fr-FR"/>
        </w:rPr>
      </w:pPr>
      <w:bookmarkStart w:name="_Toc195004204" w:id="26"/>
      <w:bookmarkStart w:name="_Toc197810851" w:id="27"/>
      <w:bookmarkStart w:name="_Toc195004197" w:id="28"/>
      <w:r>
        <w:br w:type="page"/>
      </w:r>
    </w:p>
    <w:p w:rsidR="0098737A" w:rsidP="0098737A" w:rsidRDefault="0098737A" w14:paraId="107E81B2" w14:textId="578244E5">
      <w:pPr>
        <w:pStyle w:val="Titre1"/>
        <w:jc w:val="both"/>
      </w:pPr>
      <w:r>
        <w:lastRenderedPageBreak/>
        <w:t xml:space="preserve">Architecture </w:t>
      </w:r>
      <w:bookmarkEnd w:id="26"/>
      <w:r w:rsidR="006B70B6">
        <w:t>technique</w:t>
      </w:r>
      <w:bookmarkEnd w:id="27"/>
    </w:p>
    <w:p w:rsidRPr="00EA7E14" w:rsidR="00EA7E14" w:rsidP="00EA7E14" w:rsidRDefault="00EA7E14" w14:paraId="58A6B3C9" w14:textId="0018B24E">
      <w:pPr>
        <w:rPr>
          <w:lang w:eastAsia="fr-FR"/>
        </w:rPr>
      </w:pPr>
      <w:r>
        <w:rPr>
          <w:lang w:eastAsia="fr-FR"/>
        </w:rPr>
        <w:t xml:space="preserve">Les schémas d’infrastructure se trouvent dans le fichier </w:t>
      </w:r>
      <w:hyperlink w:history="1" r:id="rId39">
        <w:r w:rsidRPr="00EA7E14">
          <w:rPr>
            <w:rStyle w:val="Lienhypertexte"/>
            <w:lang w:eastAsia="fr-FR"/>
          </w:rPr>
          <w:t xml:space="preserve">SEMAE - Apollo </w:t>
        </w:r>
        <w:proofErr w:type="gramStart"/>
        <w:r w:rsidRPr="00EA7E14">
          <w:rPr>
            <w:rStyle w:val="Lienhypertexte"/>
            <w:lang w:eastAsia="fr-FR"/>
          </w:rPr>
          <w:t>11.drawio</w:t>
        </w:r>
        <w:proofErr w:type="gramEnd"/>
      </w:hyperlink>
    </w:p>
    <w:p w:rsidRPr="00EA7E14" w:rsidR="00EA7E14" w:rsidP="00EA7E14" w:rsidRDefault="00EA7E14" w14:paraId="33926D91" w14:textId="0E4C1298">
      <w:pPr>
        <w:rPr>
          <w:lang w:eastAsia="fr-FR"/>
        </w:rPr>
      </w:pPr>
    </w:p>
    <w:p w:rsidR="00A668AA" w:rsidP="008479DA" w:rsidRDefault="006B70B6" w14:paraId="7EC76CA1" w14:textId="2BA8AF44">
      <w:pPr>
        <w:pStyle w:val="Titre2"/>
        <w:rPr>
          <w:lang w:eastAsia="fr-FR"/>
        </w:rPr>
      </w:pPr>
      <w:bookmarkStart w:name="_Toc197810852" w:id="29"/>
      <w:r>
        <w:rPr>
          <w:lang w:eastAsia="fr-FR"/>
        </w:rPr>
        <w:t>Architecture Globale</w:t>
      </w:r>
      <w:bookmarkEnd w:id="29"/>
    </w:p>
    <w:p w:rsidR="006B70B6" w:rsidP="006B70B6" w:rsidRDefault="006B70B6" w14:paraId="50852450" w14:textId="38EEA166">
      <w:pPr>
        <w:pStyle w:val="Titre3"/>
        <w:rPr>
          <w:lang w:eastAsia="fr-FR"/>
        </w:rPr>
      </w:pPr>
      <w:bookmarkStart w:name="_Toc197810853" w:id="30"/>
      <w:r>
        <w:rPr>
          <w:lang w:eastAsia="fr-FR"/>
        </w:rPr>
        <w:t>Schéma d’infrastructure</w:t>
      </w:r>
      <w:bookmarkEnd w:id="30"/>
    </w:p>
    <w:p w:rsidR="0014620B" w:rsidP="0014620B" w:rsidRDefault="0014620B" w14:paraId="70B82E0B" w14:textId="77777777">
      <w:pPr>
        <w:rPr>
          <w:lang w:eastAsia="fr-FR"/>
        </w:rPr>
      </w:pPr>
    </w:p>
    <w:p w:rsidR="0014620B" w:rsidP="0014620B" w:rsidRDefault="002366B5" w14:paraId="41117E5A" w14:textId="76312A79">
      <w:pPr>
        <w:rPr>
          <w:lang w:eastAsia="fr-FR"/>
        </w:rPr>
      </w:pPr>
      <w:r w:rsidRPr="002366B5">
        <w:rPr>
          <w:noProof/>
          <w:lang w:eastAsia="fr-FR"/>
        </w:rPr>
        <w:drawing>
          <wp:inline distT="0" distB="0" distL="0" distR="0" wp14:anchorId="57376642" wp14:editId="4C5D71B4">
            <wp:extent cx="5760720" cy="4163695"/>
            <wp:effectExtent l="0" t="0" r="0" b="8255"/>
            <wp:docPr id="6499306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30695" name=""/>
                    <pic:cNvPicPr/>
                  </pic:nvPicPr>
                  <pic:blipFill>
                    <a:blip r:embed="rId40"/>
                    <a:stretch>
                      <a:fillRect/>
                    </a:stretch>
                  </pic:blipFill>
                  <pic:spPr>
                    <a:xfrm>
                      <a:off x="0" y="0"/>
                      <a:ext cx="5760720" cy="4163695"/>
                    </a:xfrm>
                    <a:prstGeom prst="rect">
                      <a:avLst/>
                    </a:prstGeom>
                  </pic:spPr>
                </pic:pic>
              </a:graphicData>
            </a:graphic>
          </wp:inline>
        </w:drawing>
      </w:r>
    </w:p>
    <w:p w:rsidRPr="0014620B" w:rsidR="0014620B" w:rsidP="0014620B" w:rsidRDefault="0014620B" w14:paraId="641F1601" w14:textId="77777777">
      <w:pPr>
        <w:rPr>
          <w:lang w:eastAsia="fr-FR"/>
        </w:rPr>
      </w:pPr>
    </w:p>
    <w:p w:rsidR="0014620B" w:rsidRDefault="0014620B" w14:paraId="4C16A6FC" w14:textId="77777777">
      <w:pPr>
        <w:rPr>
          <w:rFonts w:asciiTheme="majorHAnsi" w:hAnsiTheme="majorHAnsi" w:eastAsiaTheme="majorEastAsia" w:cstheme="majorBidi"/>
          <w:color w:val="575252" w:themeColor="text1" w:themeTint="BF"/>
          <w:sz w:val="24"/>
          <w:szCs w:val="24"/>
          <w:lang w:eastAsia="fr-FR"/>
        </w:rPr>
      </w:pPr>
      <w:r>
        <w:rPr>
          <w:lang w:eastAsia="fr-FR"/>
        </w:rPr>
        <w:br w:type="page"/>
      </w:r>
    </w:p>
    <w:p w:rsidR="006B70B6" w:rsidP="006B70B6" w:rsidRDefault="006B70B6" w14:paraId="1545B2C5" w14:textId="48F3CD45">
      <w:pPr>
        <w:pStyle w:val="Titre3"/>
        <w:rPr>
          <w:lang w:eastAsia="fr-FR"/>
        </w:rPr>
      </w:pPr>
      <w:bookmarkStart w:name="_Toc197810854" w:id="31"/>
      <w:r>
        <w:rPr>
          <w:lang w:eastAsia="fr-FR"/>
        </w:rPr>
        <w:lastRenderedPageBreak/>
        <w:t xml:space="preserve">Liste des </w:t>
      </w:r>
      <w:proofErr w:type="spellStart"/>
      <w:r>
        <w:rPr>
          <w:lang w:eastAsia="fr-FR"/>
        </w:rPr>
        <w:t>VMs</w:t>
      </w:r>
      <w:bookmarkEnd w:id="31"/>
      <w:proofErr w:type="spellEnd"/>
    </w:p>
    <w:p w:rsidR="0014620B" w:rsidP="0014620B" w:rsidRDefault="0014620B" w14:paraId="2A67CD21" w14:textId="4579ADEE">
      <w:pPr>
        <w:pStyle w:val="Titre4"/>
        <w:rPr>
          <w:lang w:eastAsia="fr-FR"/>
        </w:rPr>
      </w:pPr>
      <w:bookmarkStart w:name="_Toc197810855" w:id="32"/>
      <w:r>
        <w:rPr>
          <w:lang w:eastAsia="fr-FR"/>
        </w:rPr>
        <w:t>Transverse</w:t>
      </w:r>
      <w:bookmarkEnd w:id="32"/>
    </w:p>
    <w:p w:rsidR="0014620B" w:rsidP="0014620B" w:rsidRDefault="0014620B" w14:paraId="24EE0C00" w14:textId="77777777">
      <w:pPr>
        <w:rPr>
          <w:lang w:eastAsia="fr-FR"/>
        </w:rPr>
      </w:pPr>
    </w:p>
    <w:tbl>
      <w:tblPr>
        <w:tblStyle w:val="TableauListe6Couleur-Accentuation1"/>
        <w:tblW w:w="9959" w:type="dxa"/>
        <w:jc w:val="center"/>
        <w:tblLook w:val="0420" w:firstRow="1" w:lastRow="0" w:firstColumn="0" w:lastColumn="0" w:noHBand="0" w:noVBand="1"/>
      </w:tblPr>
      <w:tblGrid>
        <w:gridCol w:w="2694"/>
        <w:gridCol w:w="1417"/>
        <w:gridCol w:w="2410"/>
        <w:gridCol w:w="1341"/>
        <w:gridCol w:w="652"/>
        <w:gridCol w:w="705"/>
        <w:gridCol w:w="740"/>
      </w:tblGrid>
      <w:tr w:rsidR="000660DE" w:rsidTr="000660DE" w14:paraId="43F700E1" w14:textId="665703C1">
        <w:trPr>
          <w:cnfStyle w:val="100000000000" w:firstRow="1" w:lastRow="0" w:firstColumn="0" w:lastColumn="0" w:oddVBand="0" w:evenVBand="0" w:oddHBand="0" w:evenHBand="0" w:firstRowFirstColumn="0" w:firstRowLastColumn="0" w:lastRowFirstColumn="0" w:lastRowLastColumn="0"/>
          <w:trHeight w:val="255"/>
          <w:jc w:val="center"/>
        </w:trPr>
        <w:tc>
          <w:tcPr>
            <w:tcW w:w="2694" w:type="dxa"/>
          </w:tcPr>
          <w:p w:rsidR="000660DE" w:rsidP="000660DE" w:rsidRDefault="000660DE" w14:paraId="68F079FB" w14:textId="13E2CC7C">
            <w:pPr>
              <w:jc w:val="center"/>
              <w:rPr>
                <w:lang w:eastAsia="fr-FR"/>
              </w:rPr>
            </w:pPr>
            <w:r>
              <w:rPr>
                <w:lang w:eastAsia="fr-FR"/>
              </w:rPr>
              <w:t>Nom</w:t>
            </w:r>
          </w:p>
        </w:tc>
        <w:tc>
          <w:tcPr>
            <w:tcW w:w="1417" w:type="dxa"/>
          </w:tcPr>
          <w:p w:rsidR="000660DE" w:rsidP="000660DE" w:rsidRDefault="000660DE" w14:paraId="301129C4" w14:textId="639AA546">
            <w:pPr>
              <w:jc w:val="center"/>
              <w:rPr>
                <w:lang w:eastAsia="fr-FR"/>
              </w:rPr>
            </w:pPr>
            <w:r>
              <w:rPr>
                <w:lang w:eastAsia="fr-FR"/>
              </w:rPr>
              <w:t>IP</w:t>
            </w:r>
          </w:p>
        </w:tc>
        <w:tc>
          <w:tcPr>
            <w:tcW w:w="2410" w:type="dxa"/>
          </w:tcPr>
          <w:p w:rsidR="000660DE" w:rsidP="000660DE" w:rsidRDefault="000660DE" w14:paraId="1D7C0F0F" w14:textId="2C9CB8B6">
            <w:pPr>
              <w:jc w:val="center"/>
              <w:rPr>
                <w:lang w:eastAsia="fr-FR"/>
              </w:rPr>
            </w:pPr>
            <w:r>
              <w:rPr>
                <w:lang w:eastAsia="fr-FR"/>
              </w:rPr>
              <w:t>OS</w:t>
            </w:r>
          </w:p>
        </w:tc>
        <w:tc>
          <w:tcPr>
            <w:tcW w:w="1341" w:type="dxa"/>
          </w:tcPr>
          <w:p w:rsidR="000660DE" w:rsidP="000660DE" w:rsidRDefault="000660DE" w14:paraId="3B5A7789" w14:textId="00B99AC2">
            <w:pPr>
              <w:jc w:val="center"/>
              <w:rPr>
                <w:lang w:eastAsia="fr-FR"/>
              </w:rPr>
            </w:pPr>
            <w:r>
              <w:rPr>
                <w:lang w:eastAsia="fr-FR"/>
              </w:rPr>
              <w:t>Fonctions</w:t>
            </w:r>
          </w:p>
        </w:tc>
        <w:tc>
          <w:tcPr>
            <w:tcW w:w="652" w:type="dxa"/>
          </w:tcPr>
          <w:p w:rsidR="000660DE" w:rsidP="000660DE" w:rsidRDefault="000660DE" w14:paraId="18A88861" w14:textId="052B1B12">
            <w:pPr>
              <w:jc w:val="center"/>
              <w:rPr>
                <w:lang w:eastAsia="fr-FR"/>
              </w:rPr>
            </w:pPr>
            <w:r>
              <w:rPr>
                <w:lang w:eastAsia="fr-FR"/>
              </w:rPr>
              <w:t>CPU</w:t>
            </w:r>
          </w:p>
        </w:tc>
        <w:tc>
          <w:tcPr>
            <w:tcW w:w="705" w:type="dxa"/>
          </w:tcPr>
          <w:p w:rsidR="000660DE" w:rsidP="000660DE" w:rsidRDefault="000660DE" w14:paraId="1484C144" w14:textId="62FD8D31">
            <w:pPr>
              <w:jc w:val="center"/>
              <w:rPr>
                <w:lang w:eastAsia="fr-FR"/>
              </w:rPr>
            </w:pPr>
            <w:r>
              <w:rPr>
                <w:lang w:eastAsia="fr-FR"/>
              </w:rPr>
              <w:t>RAM</w:t>
            </w:r>
          </w:p>
        </w:tc>
        <w:tc>
          <w:tcPr>
            <w:tcW w:w="740" w:type="dxa"/>
          </w:tcPr>
          <w:p w:rsidR="000660DE" w:rsidP="000660DE" w:rsidRDefault="000660DE" w14:paraId="3337E4E5" w14:textId="7CBBC52C">
            <w:pPr>
              <w:jc w:val="center"/>
              <w:rPr>
                <w:lang w:eastAsia="fr-FR"/>
              </w:rPr>
            </w:pPr>
            <w:r>
              <w:rPr>
                <w:lang w:eastAsia="fr-FR"/>
              </w:rPr>
              <w:t>HDD</w:t>
            </w:r>
          </w:p>
        </w:tc>
      </w:tr>
      <w:tr w:rsidRPr="000660DE" w:rsidR="000660DE" w:rsidTr="000660DE" w14:paraId="659B47D4" w14:textId="0255009C">
        <w:trPr>
          <w:cnfStyle w:val="000000100000" w:firstRow="0" w:lastRow="0" w:firstColumn="0" w:lastColumn="0" w:oddVBand="0" w:evenVBand="0" w:oddHBand="1" w:evenHBand="0" w:firstRowFirstColumn="0" w:firstRowLastColumn="0" w:lastRowFirstColumn="0" w:lastRowLastColumn="0"/>
          <w:trHeight w:val="266"/>
          <w:jc w:val="center"/>
        </w:trPr>
        <w:tc>
          <w:tcPr>
            <w:tcW w:w="2694" w:type="dxa"/>
          </w:tcPr>
          <w:p w:rsidRPr="000660DE" w:rsidR="000660DE" w:rsidP="000660DE" w:rsidRDefault="000660DE" w14:paraId="75E993E6" w14:textId="66A3711C">
            <w:pPr>
              <w:jc w:val="center"/>
              <w:rPr>
                <w:sz w:val="20"/>
                <w:szCs w:val="20"/>
                <w:lang w:eastAsia="fr-FR"/>
              </w:rPr>
            </w:pPr>
            <w:r w:rsidRPr="000660DE">
              <w:rPr>
                <w:sz w:val="20"/>
                <w:szCs w:val="20"/>
                <w:lang w:eastAsia="fr-FR"/>
              </w:rPr>
              <w:t>SMALIMADY01PWV</w:t>
            </w:r>
          </w:p>
        </w:tc>
        <w:tc>
          <w:tcPr>
            <w:tcW w:w="1417" w:type="dxa"/>
          </w:tcPr>
          <w:p w:rsidRPr="000660DE" w:rsidR="000660DE" w:rsidP="000660DE" w:rsidRDefault="000660DE" w14:paraId="36A4F0C3" w14:textId="7F78CA3A">
            <w:pPr>
              <w:jc w:val="center"/>
              <w:rPr>
                <w:sz w:val="20"/>
                <w:szCs w:val="20"/>
                <w:lang w:eastAsia="fr-FR"/>
              </w:rPr>
            </w:pPr>
            <w:r w:rsidRPr="000660DE">
              <w:rPr>
                <w:sz w:val="20"/>
                <w:szCs w:val="20"/>
                <w:lang w:eastAsia="fr-FR"/>
              </w:rPr>
              <w:t>10.204.14.11</w:t>
            </w:r>
          </w:p>
        </w:tc>
        <w:tc>
          <w:tcPr>
            <w:tcW w:w="2410" w:type="dxa"/>
          </w:tcPr>
          <w:p w:rsidRPr="000660DE" w:rsidR="000660DE" w:rsidP="000660DE" w:rsidRDefault="000660DE" w14:paraId="70B549A5" w14:textId="36A918DB">
            <w:pPr>
              <w:jc w:val="center"/>
              <w:rPr>
                <w:sz w:val="20"/>
                <w:szCs w:val="20"/>
                <w:lang w:eastAsia="fr-FR"/>
              </w:rPr>
            </w:pPr>
            <w:r>
              <w:rPr>
                <w:sz w:val="20"/>
                <w:szCs w:val="20"/>
                <w:lang w:eastAsia="fr-FR"/>
              </w:rPr>
              <w:t>Windows Server 2022</w:t>
            </w:r>
          </w:p>
        </w:tc>
        <w:tc>
          <w:tcPr>
            <w:tcW w:w="1341" w:type="dxa"/>
          </w:tcPr>
          <w:p w:rsidRPr="000660DE" w:rsidR="000660DE" w:rsidP="000660DE" w:rsidRDefault="000660DE" w14:paraId="75D732DA" w14:textId="2AD16278">
            <w:pPr>
              <w:jc w:val="center"/>
              <w:rPr>
                <w:sz w:val="20"/>
                <w:szCs w:val="20"/>
                <w:lang w:eastAsia="fr-FR"/>
              </w:rPr>
            </w:pPr>
            <w:r>
              <w:rPr>
                <w:sz w:val="20"/>
                <w:szCs w:val="20"/>
                <w:lang w:eastAsia="fr-FR"/>
              </w:rPr>
              <w:t>AD</w:t>
            </w:r>
          </w:p>
        </w:tc>
        <w:tc>
          <w:tcPr>
            <w:tcW w:w="652" w:type="dxa"/>
          </w:tcPr>
          <w:p w:rsidRPr="000660DE" w:rsidR="000660DE" w:rsidP="000660DE" w:rsidRDefault="000660DE" w14:paraId="5BC6D565" w14:textId="3DBB4FE3">
            <w:pPr>
              <w:jc w:val="center"/>
              <w:rPr>
                <w:sz w:val="20"/>
                <w:szCs w:val="20"/>
                <w:lang w:eastAsia="fr-FR"/>
              </w:rPr>
            </w:pPr>
            <w:r>
              <w:rPr>
                <w:sz w:val="20"/>
                <w:szCs w:val="20"/>
                <w:lang w:eastAsia="fr-FR"/>
              </w:rPr>
              <w:t>2</w:t>
            </w:r>
          </w:p>
        </w:tc>
        <w:tc>
          <w:tcPr>
            <w:tcW w:w="705" w:type="dxa"/>
          </w:tcPr>
          <w:p w:rsidRPr="000660DE" w:rsidR="000660DE" w:rsidP="000660DE" w:rsidRDefault="000660DE" w14:paraId="75F57BCC" w14:textId="55F49D71">
            <w:pPr>
              <w:jc w:val="center"/>
              <w:rPr>
                <w:sz w:val="20"/>
                <w:szCs w:val="20"/>
                <w:lang w:eastAsia="fr-FR"/>
              </w:rPr>
            </w:pPr>
            <w:r>
              <w:rPr>
                <w:sz w:val="20"/>
                <w:szCs w:val="20"/>
                <w:lang w:eastAsia="fr-FR"/>
              </w:rPr>
              <w:t>4</w:t>
            </w:r>
          </w:p>
        </w:tc>
        <w:tc>
          <w:tcPr>
            <w:tcW w:w="740" w:type="dxa"/>
          </w:tcPr>
          <w:p w:rsidRPr="000660DE" w:rsidR="000660DE" w:rsidP="000660DE" w:rsidRDefault="000660DE" w14:paraId="120504DE" w14:textId="326E97C2">
            <w:pPr>
              <w:jc w:val="center"/>
              <w:rPr>
                <w:sz w:val="20"/>
                <w:szCs w:val="20"/>
                <w:lang w:eastAsia="fr-FR"/>
              </w:rPr>
            </w:pPr>
            <w:r>
              <w:rPr>
                <w:sz w:val="20"/>
                <w:szCs w:val="20"/>
                <w:lang w:eastAsia="fr-FR"/>
              </w:rPr>
              <w:t>50</w:t>
            </w:r>
          </w:p>
        </w:tc>
      </w:tr>
      <w:tr w:rsidRPr="000660DE" w:rsidR="000660DE" w:rsidTr="000660DE" w14:paraId="508C712F" w14:textId="659861DC">
        <w:trPr>
          <w:trHeight w:val="255"/>
          <w:jc w:val="center"/>
        </w:trPr>
        <w:tc>
          <w:tcPr>
            <w:tcW w:w="2694" w:type="dxa"/>
          </w:tcPr>
          <w:p w:rsidRPr="000660DE" w:rsidR="000660DE" w:rsidP="000660DE" w:rsidRDefault="000660DE" w14:paraId="111F80A3" w14:textId="15C6AE37">
            <w:pPr>
              <w:jc w:val="center"/>
              <w:rPr>
                <w:sz w:val="20"/>
                <w:szCs w:val="20"/>
                <w:lang w:eastAsia="fr-FR"/>
              </w:rPr>
            </w:pPr>
            <w:r w:rsidRPr="000660DE">
              <w:rPr>
                <w:sz w:val="20"/>
                <w:szCs w:val="20"/>
                <w:lang w:eastAsia="fr-FR"/>
              </w:rPr>
              <w:t>SMAVNXADY01PWV</w:t>
            </w:r>
          </w:p>
        </w:tc>
        <w:tc>
          <w:tcPr>
            <w:tcW w:w="1417" w:type="dxa"/>
          </w:tcPr>
          <w:p w:rsidRPr="000660DE" w:rsidR="000660DE" w:rsidP="000660DE" w:rsidRDefault="000660DE" w14:paraId="2DA81796" w14:textId="586ACE3E">
            <w:pPr>
              <w:jc w:val="center"/>
              <w:rPr>
                <w:sz w:val="20"/>
                <w:szCs w:val="20"/>
                <w:lang w:eastAsia="fr-FR"/>
              </w:rPr>
            </w:pPr>
            <w:r w:rsidRPr="000660DE">
              <w:rPr>
                <w:sz w:val="20"/>
                <w:szCs w:val="20"/>
                <w:lang w:eastAsia="fr-FR"/>
              </w:rPr>
              <w:t>10.204.14.10</w:t>
            </w:r>
          </w:p>
        </w:tc>
        <w:tc>
          <w:tcPr>
            <w:tcW w:w="2410" w:type="dxa"/>
          </w:tcPr>
          <w:p w:rsidRPr="000660DE" w:rsidR="000660DE" w:rsidP="000660DE" w:rsidRDefault="000660DE" w14:paraId="249DA286" w14:textId="5AE3BE7A">
            <w:pPr>
              <w:jc w:val="center"/>
              <w:rPr>
                <w:sz w:val="20"/>
                <w:szCs w:val="20"/>
                <w:lang w:eastAsia="fr-FR"/>
              </w:rPr>
            </w:pPr>
            <w:r w:rsidRPr="000660DE">
              <w:rPr>
                <w:sz w:val="20"/>
                <w:szCs w:val="20"/>
                <w:lang w:eastAsia="fr-FR"/>
              </w:rPr>
              <w:t>Windows Server 2022</w:t>
            </w:r>
          </w:p>
        </w:tc>
        <w:tc>
          <w:tcPr>
            <w:tcW w:w="1341" w:type="dxa"/>
          </w:tcPr>
          <w:p w:rsidRPr="000660DE" w:rsidR="000660DE" w:rsidP="000660DE" w:rsidRDefault="000660DE" w14:paraId="4E70A32B" w14:textId="147D385C">
            <w:pPr>
              <w:jc w:val="center"/>
              <w:rPr>
                <w:sz w:val="20"/>
                <w:szCs w:val="20"/>
                <w:lang w:eastAsia="fr-FR"/>
              </w:rPr>
            </w:pPr>
            <w:r>
              <w:rPr>
                <w:sz w:val="20"/>
                <w:szCs w:val="20"/>
                <w:lang w:eastAsia="fr-FR"/>
              </w:rPr>
              <w:t>AD</w:t>
            </w:r>
          </w:p>
        </w:tc>
        <w:tc>
          <w:tcPr>
            <w:tcW w:w="652" w:type="dxa"/>
          </w:tcPr>
          <w:p w:rsidRPr="000660DE" w:rsidR="000660DE" w:rsidP="000660DE" w:rsidRDefault="000660DE" w14:paraId="52307875" w14:textId="22E7CC35">
            <w:pPr>
              <w:jc w:val="center"/>
              <w:rPr>
                <w:sz w:val="20"/>
                <w:szCs w:val="20"/>
                <w:lang w:eastAsia="fr-FR"/>
              </w:rPr>
            </w:pPr>
            <w:r>
              <w:rPr>
                <w:sz w:val="20"/>
                <w:szCs w:val="20"/>
                <w:lang w:eastAsia="fr-FR"/>
              </w:rPr>
              <w:t>2</w:t>
            </w:r>
          </w:p>
        </w:tc>
        <w:tc>
          <w:tcPr>
            <w:tcW w:w="705" w:type="dxa"/>
          </w:tcPr>
          <w:p w:rsidRPr="000660DE" w:rsidR="000660DE" w:rsidP="000660DE" w:rsidRDefault="000660DE" w14:paraId="2889FBC5" w14:textId="3191DC3B">
            <w:pPr>
              <w:jc w:val="center"/>
              <w:rPr>
                <w:sz w:val="20"/>
                <w:szCs w:val="20"/>
                <w:lang w:eastAsia="fr-FR"/>
              </w:rPr>
            </w:pPr>
            <w:r>
              <w:rPr>
                <w:sz w:val="20"/>
                <w:szCs w:val="20"/>
                <w:lang w:eastAsia="fr-FR"/>
              </w:rPr>
              <w:t>4</w:t>
            </w:r>
          </w:p>
        </w:tc>
        <w:tc>
          <w:tcPr>
            <w:tcW w:w="740" w:type="dxa"/>
          </w:tcPr>
          <w:p w:rsidRPr="000660DE" w:rsidR="000660DE" w:rsidP="000660DE" w:rsidRDefault="000660DE" w14:paraId="21EF2205" w14:textId="43BA8825">
            <w:pPr>
              <w:jc w:val="center"/>
              <w:rPr>
                <w:sz w:val="20"/>
                <w:szCs w:val="20"/>
                <w:lang w:eastAsia="fr-FR"/>
              </w:rPr>
            </w:pPr>
            <w:r>
              <w:rPr>
                <w:sz w:val="20"/>
                <w:szCs w:val="20"/>
                <w:lang w:eastAsia="fr-FR"/>
              </w:rPr>
              <w:t>50</w:t>
            </w:r>
          </w:p>
        </w:tc>
      </w:tr>
    </w:tbl>
    <w:p w:rsidRPr="0014620B" w:rsidR="0014620B" w:rsidP="0014620B" w:rsidRDefault="0014620B" w14:paraId="07671B13" w14:textId="77777777">
      <w:pPr>
        <w:rPr>
          <w:lang w:eastAsia="fr-FR"/>
        </w:rPr>
      </w:pPr>
    </w:p>
    <w:p w:rsidR="0014620B" w:rsidP="0014620B" w:rsidRDefault="0014620B" w14:paraId="221C5E4D" w14:textId="77777777">
      <w:pPr>
        <w:pStyle w:val="Titre4"/>
        <w:rPr>
          <w:lang w:eastAsia="fr-FR"/>
        </w:rPr>
      </w:pPr>
      <w:bookmarkStart w:name="_Toc197810856" w:id="33"/>
      <w:r>
        <w:rPr>
          <w:lang w:eastAsia="fr-FR"/>
        </w:rPr>
        <w:t>Environnement de développement</w:t>
      </w:r>
      <w:bookmarkEnd w:id="33"/>
    </w:p>
    <w:tbl>
      <w:tblPr>
        <w:tblStyle w:val="TableauListe6Couleur-Accentuation1"/>
        <w:tblW w:w="9959" w:type="dxa"/>
        <w:jc w:val="center"/>
        <w:tblLook w:val="0420" w:firstRow="1" w:lastRow="0" w:firstColumn="0" w:lastColumn="0" w:noHBand="0" w:noVBand="1"/>
      </w:tblPr>
      <w:tblGrid>
        <w:gridCol w:w="2679"/>
        <w:gridCol w:w="1497"/>
        <w:gridCol w:w="2360"/>
        <w:gridCol w:w="1328"/>
        <w:gridCol w:w="652"/>
        <w:gridCol w:w="705"/>
        <w:gridCol w:w="738"/>
      </w:tblGrid>
      <w:tr w:rsidR="000660DE" w:rsidTr="000660DE" w14:paraId="2653D3AA" w14:textId="77777777">
        <w:trPr>
          <w:cnfStyle w:val="100000000000" w:firstRow="1" w:lastRow="0" w:firstColumn="0" w:lastColumn="0" w:oddVBand="0" w:evenVBand="0" w:oddHBand="0" w:evenHBand="0" w:firstRowFirstColumn="0" w:firstRowLastColumn="0" w:lastRowFirstColumn="0" w:lastRowLastColumn="0"/>
          <w:trHeight w:val="255"/>
          <w:jc w:val="center"/>
        </w:trPr>
        <w:tc>
          <w:tcPr>
            <w:tcW w:w="2679" w:type="dxa"/>
          </w:tcPr>
          <w:p w:rsidR="000660DE" w:rsidP="000660DE" w:rsidRDefault="000660DE" w14:paraId="53FE7520" w14:textId="77777777">
            <w:pPr>
              <w:jc w:val="center"/>
              <w:rPr>
                <w:lang w:eastAsia="fr-FR"/>
              </w:rPr>
            </w:pPr>
            <w:r>
              <w:rPr>
                <w:lang w:eastAsia="fr-FR"/>
              </w:rPr>
              <w:t>Nom</w:t>
            </w:r>
          </w:p>
        </w:tc>
        <w:tc>
          <w:tcPr>
            <w:tcW w:w="1497" w:type="dxa"/>
          </w:tcPr>
          <w:p w:rsidR="000660DE" w:rsidP="000660DE" w:rsidRDefault="000660DE" w14:paraId="63E032FA" w14:textId="77777777">
            <w:pPr>
              <w:jc w:val="center"/>
              <w:rPr>
                <w:lang w:eastAsia="fr-FR"/>
              </w:rPr>
            </w:pPr>
            <w:r>
              <w:rPr>
                <w:lang w:eastAsia="fr-FR"/>
              </w:rPr>
              <w:t>IP</w:t>
            </w:r>
          </w:p>
        </w:tc>
        <w:tc>
          <w:tcPr>
            <w:tcW w:w="2360" w:type="dxa"/>
          </w:tcPr>
          <w:p w:rsidR="000660DE" w:rsidP="000660DE" w:rsidRDefault="000660DE" w14:paraId="2B107F4E" w14:textId="77777777">
            <w:pPr>
              <w:jc w:val="center"/>
              <w:rPr>
                <w:lang w:eastAsia="fr-FR"/>
              </w:rPr>
            </w:pPr>
            <w:r>
              <w:rPr>
                <w:lang w:eastAsia="fr-FR"/>
              </w:rPr>
              <w:t>OS</w:t>
            </w:r>
          </w:p>
        </w:tc>
        <w:tc>
          <w:tcPr>
            <w:tcW w:w="1328" w:type="dxa"/>
          </w:tcPr>
          <w:p w:rsidR="000660DE" w:rsidP="000660DE" w:rsidRDefault="000660DE" w14:paraId="32F0AF0D" w14:textId="77777777">
            <w:pPr>
              <w:jc w:val="center"/>
              <w:rPr>
                <w:lang w:eastAsia="fr-FR"/>
              </w:rPr>
            </w:pPr>
            <w:r>
              <w:rPr>
                <w:lang w:eastAsia="fr-FR"/>
              </w:rPr>
              <w:t>Fonctions</w:t>
            </w:r>
          </w:p>
        </w:tc>
        <w:tc>
          <w:tcPr>
            <w:tcW w:w="652" w:type="dxa"/>
          </w:tcPr>
          <w:p w:rsidR="000660DE" w:rsidP="000660DE" w:rsidRDefault="000660DE" w14:paraId="567845C9" w14:textId="77777777">
            <w:pPr>
              <w:jc w:val="center"/>
              <w:rPr>
                <w:lang w:eastAsia="fr-FR"/>
              </w:rPr>
            </w:pPr>
            <w:r>
              <w:rPr>
                <w:lang w:eastAsia="fr-FR"/>
              </w:rPr>
              <w:t>CPU</w:t>
            </w:r>
          </w:p>
        </w:tc>
        <w:tc>
          <w:tcPr>
            <w:tcW w:w="705" w:type="dxa"/>
          </w:tcPr>
          <w:p w:rsidR="000660DE" w:rsidP="000660DE" w:rsidRDefault="000660DE" w14:paraId="5F1A1579" w14:textId="77777777">
            <w:pPr>
              <w:jc w:val="center"/>
              <w:rPr>
                <w:lang w:eastAsia="fr-FR"/>
              </w:rPr>
            </w:pPr>
            <w:r>
              <w:rPr>
                <w:lang w:eastAsia="fr-FR"/>
              </w:rPr>
              <w:t>RAM</w:t>
            </w:r>
          </w:p>
        </w:tc>
        <w:tc>
          <w:tcPr>
            <w:tcW w:w="738" w:type="dxa"/>
          </w:tcPr>
          <w:p w:rsidR="000660DE" w:rsidP="000660DE" w:rsidRDefault="000660DE" w14:paraId="06B69A8D" w14:textId="77777777">
            <w:pPr>
              <w:jc w:val="center"/>
              <w:rPr>
                <w:lang w:eastAsia="fr-FR"/>
              </w:rPr>
            </w:pPr>
            <w:r>
              <w:rPr>
                <w:lang w:eastAsia="fr-FR"/>
              </w:rPr>
              <w:t>HDD</w:t>
            </w:r>
          </w:p>
        </w:tc>
      </w:tr>
      <w:tr w:rsidRPr="000660DE" w:rsidR="000660DE" w:rsidTr="000660DE" w14:paraId="07C9343F"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tcW w:w="2679" w:type="dxa"/>
          </w:tcPr>
          <w:p w:rsidRPr="000660DE" w:rsidR="000660DE" w:rsidP="000660DE" w:rsidRDefault="000660DE" w14:paraId="78EBDC53" w14:textId="43BC0655">
            <w:pPr>
              <w:jc w:val="center"/>
              <w:rPr>
                <w:sz w:val="20"/>
                <w:szCs w:val="20"/>
                <w:lang w:eastAsia="fr-FR"/>
              </w:rPr>
            </w:pPr>
            <w:r w:rsidRPr="000660DE">
              <w:rPr>
                <w:sz w:val="20"/>
                <w:szCs w:val="20"/>
                <w:lang w:eastAsia="fr-FR"/>
              </w:rPr>
              <w:t>SMAVNXBDD01DLV</w:t>
            </w:r>
          </w:p>
        </w:tc>
        <w:tc>
          <w:tcPr>
            <w:tcW w:w="1497" w:type="dxa"/>
          </w:tcPr>
          <w:p w:rsidRPr="000660DE" w:rsidR="000660DE" w:rsidP="000660DE" w:rsidRDefault="000660DE" w14:paraId="0B704581" w14:textId="186C5F04">
            <w:pPr>
              <w:jc w:val="center"/>
              <w:rPr>
                <w:sz w:val="20"/>
                <w:szCs w:val="20"/>
                <w:lang w:eastAsia="fr-FR"/>
              </w:rPr>
            </w:pPr>
            <w:r w:rsidRPr="000660DE">
              <w:rPr>
                <w:sz w:val="20"/>
                <w:szCs w:val="20"/>
              </w:rPr>
              <w:t>10.204.14.73</w:t>
            </w:r>
          </w:p>
        </w:tc>
        <w:tc>
          <w:tcPr>
            <w:tcW w:w="2360" w:type="dxa"/>
          </w:tcPr>
          <w:p w:rsidRPr="000660DE" w:rsidR="000660DE" w:rsidP="000660DE" w:rsidRDefault="000660DE" w14:paraId="6D272852" w14:textId="0512BE83">
            <w:pPr>
              <w:jc w:val="center"/>
              <w:rPr>
                <w:sz w:val="20"/>
                <w:szCs w:val="20"/>
                <w:lang w:eastAsia="fr-FR"/>
              </w:rPr>
            </w:pPr>
            <w:r w:rsidRPr="000660DE">
              <w:rPr>
                <w:sz w:val="20"/>
                <w:szCs w:val="20"/>
              </w:rPr>
              <w:t>Red Hat 8</w:t>
            </w:r>
          </w:p>
        </w:tc>
        <w:tc>
          <w:tcPr>
            <w:tcW w:w="1328" w:type="dxa"/>
          </w:tcPr>
          <w:p w:rsidRPr="000660DE" w:rsidR="000660DE" w:rsidP="000660DE" w:rsidRDefault="000660DE" w14:paraId="1242D66A" w14:textId="29F50EF1">
            <w:pPr>
              <w:jc w:val="center"/>
              <w:rPr>
                <w:sz w:val="20"/>
                <w:szCs w:val="20"/>
                <w:lang w:eastAsia="fr-FR"/>
              </w:rPr>
            </w:pPr>
            <w:r w:rsidRPr="00581D57">
              <w:t>BDD</w:t>
            </w:r>
          </w:p>
        </w:tc>
        <w:tc>
          <w:tcPr>
            <w:tcW w:w="652" w:type="dxa"/>
          </w:tcPr>
          <w:p w:rsidRPr="000660DE" w:rsidR="000660DE" w:rsidP="000660DE" w:rsidRDefault="000660DE" w14:paraId="29286777" w14:textId="7F767B59">
            <w:pPr>
              <w:jc w:val="center"/>
              <w:rPr>
                <w:sz w:val="20"/>
                <w:szCs w:val="20"/>
                <w:lang w:eastAsia="fr-FR"/>
              </w:rPr>
            </w:pPr>
            <w:r w:rsidRPr="003F5356">
              <w:t>4</w:t>
            </w:r>
          </w:p>
        </w:tc>
        <w:tc>
          <w:tcPr>
            <w:tcW w:w="705" w:type="dxa"/>
          </w:tcPr>
          <w:p w:rsidRPr="000660DE" w:rsidR="000660DE" w:rsidP="000660DE" w:rsidRDefault="000660DE" w14:paraId="0E161A99" w14:textId="7F6712DE">
            <w:pPr>
              <w:jc w:val="center"/>
              <w:rPr>
                <w:sz w:val="20"/>
                <w:szCs w:val="20"/>
                <w:lang w:eastAsia="fr-FR"/>
              </w:rPr>
            </w:pPr>
            <w:r w:rsidRPr="003F5356">
              <w:t>16</w:t>
            </w:r>
          </w:p>
        </w:tc>
        <w:tc>
          <w:tcPr>
            <w:tcW w:w="738" w:type="dxa"/>
          </w:tcPr>
          <w:p w:rsidRPr="000660DE" w:rsidR="000660DE" w:rsidP="000660DE" w:rsidRDefault="000660DE" w14:paraId="0107154F" w14:textId="304BD37F">
            <w:pPr>
              <w:jc w:val="center"/>
              <w:rPr>
                <w:sz w:val="20"/>
                <w:szCs w:val="20"/>
                <w:lang w:eastAsia="fr-FR"/>
              </w:rPr>
            </w:pPr>
            <w:r w:rsidRPr="003F5356">
              <w:t>60</w:t>
            </w:r>
          </w:p>
        </w:tc>
      </w:tr>
      <w:tr w:rsidRPr="000660DE" w:rsidR="000660DE" w:rsidTr="000660DE" w14:paraId="32489785" w14:textId="77777777">
        <w:trPr>
          <w:trHeight w:val="255"/>
          <w:jc w:val="center"/>
        </w:trPr>
        <w:tc>
          <w:tcPr>
            <w:tcW w:w="2679" w:type="dxa"/>
          </w:tcPr>
          <w:p w:rsidRPr="000660DE" w:rsidR="000660DE" w:rsidP="000660DE" w:rsidRDefault="000660DE" w14:paraId="4CE5FF5F" w14:textId="2B784A89">
            <w:pPr>
              <w:jc w:val="center"/>
              <w:rPr>
                <w:sz w:val="20"/>
                <w:szCs w:val="20"/>
                <w:lang w:eastAsia="fr-FR"/>
              </w:rPr>
            </w:pPr>
            <w:r w:rsidRPr="000660DE">
              <w:rPr>
                <w:sz w:val="20"/>
                <w:szCs w:val="20"/>
                <w:lang w:eastAsia="fr-FR"/>
              </w:rPr>
              <w:t>SMAVNXPHP01DLV</w:t>
            </w:r>
          </w:p>
        </w:tc>
        <w:tc>
          <w:tcPr>
            <w:tcW w:w="1497" w:type="dxa"/>
          </w:tcPr>
          <w:p w:rsidRPr="000660DE" w:rsidR="000660DE" w:rsidP="000660DE" w:rsidRDefault="000660DE" w14:paraId="2E82C47B" w14:textId="1085C870">
            <w:pPr>
              <w:jc w:val="center"/>
              <w:rPr>
                <w:sz w:val="20"/>
                <w:szCs w:val="20"/>
                <w:lang w:eastAsia="fr-FR"/>
              </w:rPr>
            </w:pPr>
            <w:r w:rsidRPr="000660DE">
              <w:rPr>
                <w:sz w:val="20"/>
                <w:szCs w:val="20"/>
              </w:rPr>
              <w:t>10.204.14.75</w:t>
            </w:r>
          </w:p>
        </w:tc>
        <w:tc>
          <w:tcPr>
            <w:tcW w:w="2360" w:type="dxa"/>
          </w:tcPr>
          <w:p w:rsidRPr="000660DE" w:rsidR="000660DE" w:rsidP="000660DE" w:rsidRDefault="000660DE" w14:paraId="69B8601F" w14:textId="3B2362DC">
            <w:pPr>
              <w:jc w:val="center"/>
              <w:rPr>
                <w:sz w:val="20"/>
                <w:szCs w:val="20"/>
                <w:lang w:eastAsia="fr-FR"/>
              </w:rPr>
            </w:pPr>
            <w:r w:rsidRPr="000660DE">
              <w:rPr>
                <w:sz w:val="20"/>
                <w:szCs w:val="20"/>
              </w:rPr>
              <w:t>Red Hat 8</w:t>
            </w:r>
          </w:p>
        </w:tc>
        <w:tc>
          <w:tcPr>
            <w:tcW w:w="1328" w:type="dxa"/>
          </w:tcPr>
          <w:p w:rsidRPr="000660DE" w:rsidR="000660DE" w:rsidP="000660DE" w:rsidRDefault="000660DE" w14:paraId="614C835D" w14:textId="394B01DA">
            <w:pPr>
              <w:jc w:val="center"/>
              <w:rPr>
                <w:sz w:val="20"/>
                <w:szCs w:val="20"/>
                <w:lang w:eastAsia="fr-FR"/>
              </w:rPr>
            </w:pPr>
            <w:r w:rsidRPr="00581D57">
              <w:t>PHP</w:t>
            </w:r>
          </w:p>
        </w:tc>
        <w:tc>
          <w:tcPr>
            <w:tcW w:w="652" w:type="dxa"/>
          </w:tcPr>
          <w:p w:rsidRPr="000660DE" w:rsidR="000660DE" w:rsidP="000660DE" w:rsidRDefault="000660DE" w14:paraId="4F587B86" w14:textId="67FD8AEC">
            <w:pPr>
              <w:jc w:val="center"/>
              <w:rPr>
                <w:sz w:val="20"/>
                <w:szCs w:val="20"/>
                <w:lang w:eastAsia="fr-FR"/>
              </w:rPr>
            </w:pPr>
            <w:r w:rsidRPr="003F5356">
              <w:t>2</w:t>
            </w:r>
          </w:p>
        </w:tc>
        <w:tc>
          <w:tcPr>
            <w:tcW w:w="705" w:type="dxa"/>
          </w:tcPr>
          <w:p w:rsidRPr="000660DE" w:rsidR="000660DE" w:rsidP="000660DE" w:rsidRDefault="000660DE" w14:paraId="10879D5F" w14:textId="04C76D22">
            <w:pPr>
              <w:jc w:val="center"/>
              <w:rPr>
                <w:sz w:val="20"/>
                <w:szCs w:val="20"/>
                <w:lang w:eastAsia="fr-FR"/>
              </w:rPr>
            </w:pPr>
            <w:r w:rsidRPr="003F5356">
              <w:t>8</w:t>
            </w:r>
          </w:p>
        </w:tc>
        <w:tc>
          <w:tcPr>
            <w:tcW w:w="738" w:type="dxa"/>
          </w:tcPr>
          <w:p w:rsidRPr="000660DE" w:rsidR="000660DE" w:rsidP="000660DE" w:rsidRDefault="000660DE" w14:paraId="3DAD093F" w14:textId="71B26C51">
            <w:pPr>
              <w:jc w:val="center"/>
              <w:rPr>
                <w:sz w:val="20"/>
                <w:szCs w:val="20"/>
                <w:lang w:eastAsia="fr-FR"/>
              </w:rPr>
            </w:pPr>
            <w:r w:rsidRPr="003F5356">
              <w:t>60</w:t>
            </w:r>
          </w:p>
        </w:tc>
      </w:tr>
      <w:tr w:rsidRPr="000660DE" w:rsidR="000660DE" w:rsidTr="000660DE" w14:paraId="38680897"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79" w:type="dxa"/>
          </w:tcPr>
          <w:p w:rsidRPr="000660DE" w:rsidR="000660DE" w:rsidP="000660DE" w:rsidRDefault="000660DE" w14:paraId="713B870B" w14:textId="6D2C09A2">
            <w:pPr>
              <w:jc w:val="center"/>
              <w:rPr>
                <w:sz w:val="20"/>
                <w:szCs w:val="20"/>
                <w:lang w:eastAsia="fr-FR"/>
              </w:rPr>
            </w:pPr>
            <w:r w:rsidRPr="000660DE">
              <w:rPr>
                <w:sz w:val="20"/>
                <w:szCs w:val="20"/>
                <w:lang w:eastAsia="fr-FR"/>
              </w:rPr>
              <w:t>SMAVNXPWA01DLV</w:t>
            </w:r>
          </w:p>
        </w:tc>
        <w:tc>
          <w:tcPr>
            <w:tcW w:w="1497" w:type="dxa"/>
          </w:tcPr>
          <w:p w:rsidRPr="000660DE" w:rsidR="000660DE" w:rsidP="000660DE" w:rsidRDefault="000660DE" w14:paraId="13B8B0E7" w14:textId="77673C10">
            <w:pPr>
              <w:jc w:val="center"/>
              <w:rPr>
                <w:sz w:val="20"/>
                <w:szCs w:val="20"/>
                <w:lang w:eastAsia="fr-FR"/>
              </w:rPr>
            </w:pPr>
            <w:proofErr w:type="spellStart"/>
            <w:proofErr w:type="gramStart"/>
            <w:r w:rsidRPr="000660DE">
              <w:rPr>
                <w:sz w:val="20"/>
                <w:szCs w:val="20"/>
              </w:rPr>
              <w:t>feature:list</w:t>
            </w:r>
            <w:proofErr w:type="spellEnd"/>
            <w:proofErr w:type="gramEnd"/>
          </w:p>
        </w:tc>
        <w:tc>
          <w:tcPr>
            <w:tcW w:w="2360" w:type="dxa"/>
          </w:tcPr>
          <w:p w:rsidRPr="000660DE" w:rsidR="000660DE" w:rsidP="000660DE" w:rsidRDefault="000660DE" w14:paraId="2F6743CB" w14:textId="57945F66">
            <w:pPr>
              <w:jc w:val="center"/>
              <w:rPr>
                <w:sz w:val="20"/>
                <w:szCs w:val="20"/>
                <w:lang w:eastAsia="fr-FR"/>
              </w:rPr>
            </w:pPr>
            <w:r w:rsidRPr="000660DE">
              <w:rPr>
                <w:sz w:val="20"/>
                <w:szCs w:val="20"/>
              </w:rPr>
              <w:t>Red Hat 8</w:t>
            </w:r>
          </w:p>
        </w:tc>
        <w:tc>
          <w:tcPr>
            <w:tcW w:w="1328" w:type="dxa"/>
          </w:tcPr>
          <w:p w:rsidRPr="000660DE" w:rsidR="000660DE" w:rsidP="000660DE" w:rsidRDefault="000660DE" w14:paraId="27A08D3A" w14:textId="4AB00422">
            <w:pPr>
              <w:jc w:val="center"/>
              <w:rPr>
                <w:sz w:val="20"/>
                <w:szCs w:val="20"/>
                <w:lang w:eastAsia="fr-FR"/>
              </w:rPr>
            </w:pPr>
            <w:r w:rsidRPr="00581D57">
              <w:t>PWA</w:t>
            </w:r>
          </w:p>
        </w:tc>
        <w:tc>
          <w:tcPr>
            <w:tcW w:w="652" w:type="dxa"/>
          </w:tcPr>
          <w:p w:rsidRPr="000660DE" w:rsidR="000660DE" w:rsidP="000660DE" w:rsidRDefault="000660DE" w14:paraId="5556B2AD" w14:textId="64F25DC1">
            <w:pPr>
              <w:jc w:val="center"/>
              <w:rPr>
                <w:sz w:val="20"/>
                <w:szCs w:val="20"/>
                <w:lang w:eastAsia="fr-FR"/>
              </w:rPr>
            </w:pPr>
            <w:r w:rsidRPr="003F5356">
              <w:t>2</w:t>
            </w:r>
          </w:p>
        </w:tc>
        <w:tc>
          <w:tcPr>
            <w:tcW w:w="705" w:type="dxa"/>
          </w:tcPr>
          <w:p w:rsidRPr="000660DE" w:rsidR="000660DE" w:rsidP="000660DE" w:rsidRDefault="000660DE" w14:paraId="7A11710F" w14:textId="4103988B">
            <w:pPr>
              <w:jc w:val="center"/>
              <w:rPr>
                <w:sz w:val="20"/>
                <w:szCs w:val="20"/>
                <w:lang w:eastAsia="fr-FR"/>
              </w:rPr>
            </w:pPr>
            <w:r w:rsidRPr="003F5356">
              <w:t>8</w:t>
            </w:r>
          </w:p>
        </w:tc>
        <w:tc>
          <w:tcPr>
            <w:tcW w:w="738" w:type="dxa"/>
          </w:tcPr>
          <w:p w:rsidRPr="000660DE" w:rsidR="000660DE" w:rsidP="000660DE" w:rsidRDefault="000660DE" w14:paraId="0A2B40F7" w14:textId="41FFE7C2">
            <w:pPr>
              <w:jc w:val="center"/>
              <w:rPr>
                <w:sz w:val="20"/>
                <w:szCs w:val="20"/>
                <w:lang w:eastAsia="fr-FR"/>
              </w:rPr>
            </w:pPr>
            <w:r w:rsidRPr="003F5356">
              <w:t>60</w:t>
            </w:r>
          </w:p>
        </w:tc>
      </w:tr>
      <w:tr w:rsidRPr="000660DE" w:rsidR="000660DE" w:rsidTr="000660DE" w14:paraId="7711F96E" w14:textId="77777777">
        <w:trPr>
          <w:trHeight w:val="255"/>
          <w:jc w:val="center"/>
        </w:trPr>
        <w:tc>
          <w:tcPr>
            <w:tcW w:w="2679" w:type="dxa"/>
          </w:tcPr>
          <w:p w:rsidRPr="000660DE" w:rsidR="000660DE" w:rsidP="000660DE" w:rsidRDefault="000660DE" w14:paraId="10C2F0B2" w14:textId="05C6E8BA">
            <w:pPr>
              <w:jc w:val="center"/>
              <w:rPr>
                <w:sz w:val="20"/>
                <w:szCs w:val="20"/>
                <w:lang w:eastAsia="fr-FR"/>
              </w:rPr>
            </w:pPr>
            <w:r w:rsidRPr="000660DE">
              <w:rPr>
                <w:sz w:val="20"/>
                <w:szCs w:val="20"/>
                <w:lang w:eastAsia="fr-FR"/>
              </w:rPr>
              <w:t>SMAVNXSIM01DLV</w:t>
            </w:r>
          </w:p>
        </w:tc>
        <w:tc>
          <w:tcPr>
            <w:tcW w:w="1497" w:type="dxa"/>
          </w:tcPr>
          <w:p w:rsidRPr="000660DE" w:rsidR="000660DE" w:rsidP="000660DE" w:rsidRDefault="000660DE" w14:paraId="219891F1" w14:textId="4E7827AD">
            <w:pPr>
              <w:jc w:val="center"/>
              <w:rPr>
                <w:sz w:val="20"/>
                <w:szCs w:val="20"/>
                <w:lang w:eastAsia="fr-FR"/>
              </w:rPr>
            </w:pPr>
            <w:r w:rsidRPr="000660DE">
              <w:rPr>
                <w:sz w:val="20"/>
                <w:szCs w:val="20"/>
              </w:rPr>
              <w:t>10.204.14.76</w:t>
            </w:r>
          </w:p>
        </w:tc>
        <w:tc>
          <w:tcPr>
            <w:tcW w:w="2360" w:type="dxa"/>
          </w:tcPr>
          <w:p w:rsidRPr="000660DE" w:rsidR="000660DE" w:rsidP="000660DE" w:rsidRDefault="000660DE" w14:paraId="752383A5" w14:textId="721C9ED9">
            <w:pPr>
              <w:jc w:val="center"/>
              <w:rPr>
                <w:sz w:val="20"/>
                <w:szCs w:val="20"/>
                <w:lang w:eastAsia="fr-FR"/>
              </w:rPr>
            </w:pPr>
            <w:r w:rsidRPr="000660DE">
              <w:rPr>
                <w:sz w:val="20"/>
                <w:szCs w:val="20"/>
              </w:rPr>
              <w:t>Red Hat 8</w:t>
            </w:r>
          </w:p>
        </w:tc>
        <w:tc>
          <w:tcPr>
            <w:tcW w:w="1328" w:type="dxa"/>
          </w:tcPr>
          <w:p w:rsidRPr="000660DE" w:rsidR="000660DE" w:rsidP="000660DE" w:rsidRDefault="000660DE" w14:paraId="6E7E3A83" w14:textId="73466E58">
            <w:pPr>
              <w:jc w:val="center"/>
              <w:rPr>
                <w:sz w:val="20"/>
                <w:szCs w:val="20"/>
                <w:lang w:eastAsia="fr-FR"/>
              </w:rPr>
            </w:pPr>
            <w:r w:rsidRPr="00581D57">
              <w:t xml:space="preserve">Simplicité </w:t>
            </w:r>
          </w:p>
        </w:tc>
        <w:tc>
          <w:tcPr>
            <w:tcW w:w="652" w:type="dxa"/>
          </w:tcPr>
          <w:p w:rsidRPr="000660DE" w:rsidR="000660DE" w:rsidP="000660DE" w:rsidRDefault="000660DE" w14:paraId="7B97B13E" w14:textId="116AE076">
            <w:pPr>
              <w:jc w:val="center"/>
              <w:rPr>
                <w:sz w:val="20"/>
                <w:szCs w:val="20"/>
                <w:lang w:eastAsia="fr-FR"/>
              </w:rPr>
            </w:pPr>
            <w:r w:rsidRPr="003F5356">
              <w:t>2</w:t>
            </w:r>
          </w:p>
        </w:tc>
        <w:tc>
          <w:tcPr>
            <w:tcW w:w="705" w:type="dxa"/>
          </w:tcPr>
          <w:p w:rsidRPr="000660DE" w:rsidR="000660DE" w:rsidP="000660DE" w:rsidRDefault="000660DE" w14:paraId="057788E5" w14:textId="4C31C052">
            <w:pPr>
              <w:jc w:val="center"/>
              <w:rPr>
                <w:sz w:val="20"/>
                <w:szCs w:val="20"/>
                <w:lang w:eastAsia="fr-FR"/>
              </w:rPr>
            </w:pPr>
            <w:r w:rsidRPr="003F5356">
              <w:t>8</w:t>
            </w:r>
          </w:p>
        </w:tc>
        <w:tc>
          <w:tcPr>
            <w:tcW w:w="738" w:type="dxa"/>
          </w:tcPr>
          <w:p w:rsidRPr="000660DE" w:rsidR="000660DE" w:rsidP="000660DE" w:rsidRDefault="000660DE" w14:paraId="55CB65EC" w14:textId="2BABDF22">
            <w:pPr>
              <w:jc w:val="center"/>
              <w:rPr>
                <w:sz w:val="20"/>
                <w:szCs w:val="20"/>
                <w:lang w:eastAsia="fr-FR"/>
              </w:rPr>
            </w:pPr>
            <w:r w:rsidRPr="003F5356">
              <w:t>60</w:t>
            </w:r>
          </w:p>
        </w:tc>
      </w:tr>
      <w:tr w:rsidRPr="000660DE" w:rsidR="000660DE" w:rsidTr="000660DE" w14:paraId="6CE7A2A7"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79" w:type="dxa"/>
          </w:tcPr>
          <w:p w:rsidRPr="000660DE" w:rsidR="000660DE" w:rsidP="000660DE" w:rsidRDefault="000660DE" w14:paraId="70B3C9F7" w14:textId="0D57C3E0">
            <w:pPr>
              <w:jc w:val="center"/>
              <w:rPr>
                <w:sz w:val="20"/>
                <w:szCs w:val="20"/>
                <w:lang w:eastAsia="fr-FR"/>
              </w:rPr>
            </w:pPr>
            <w:r w:rsidRPr="000660DE">
              <w:rPr>
                <w:sz w:val="20"/>
                <w:szCs w:val="20"/>
                <w:lang w:eastAsia="fr-FR"/>
              </w:rPr>
              <w:t>SMAVNXTAL01DWV</w:t>
            </w:r>
          </w:p>
        </w:tc>
        <w:tc>
          <w:tcPr>
            <w:tcW w:w="1497" w:type="dxa"/>
          </w:tcPr>
          <w:p w:rsidRPr="000660DE" w:rsidR="000660DE" w:rsidP="000660DE" w:rsidRDefault="000660DE" w14:paraId="3C57EDCF" w14:textId="7296E70B">
            <w:pPr>
              <w:jc w:val="center"/>
              <w:rPr>
                <w:sz w:val="20"/>
                <w:szCs w:val="20"/>
                <w:lang w:eastAsia="fr-FR"/>
              </w:rPr>
            </w:pPr>
            <w:r w:rsidRPr="000660DE">
              <w:rPr>
                <w:sz w:val="20"/>
                <w:szCs w:val="20"/>
              </w:rPr>
              <w:t>10.204.14.77</w:t>
            </w:r>
          </w:p>
        </w:tc>
        <w:tc>
          <w:tcPr>
            <w:tcW w:w="2360" w:type="dxa"/>
          </w:tcPr>
          <w:p w:rsidRPr="000660DE" w:rsidR="000660DE" w:rsidP="000660DE" w:rsidRDefault="000660DE" w14:paraId="144AF964" w14:textId="595B83DD">
            <w:pPr>
              <w:jc w:val="center"/>
              <w:rPr>
                <w:sz w:val="20"/>
                <w:szCs w:val="20"/>
                <w:lang w:eastAsia="fr-FR"/>
              </w:rPr>
            </w:pPr>
            <w:r w:rsidRPr="000660DE">
              <w:rPr>
                <w:sz w:val="20"/>
                <w:szCs w:val="20"/>
              </w:rPr>
              <w:t>Windows Server 2022</w:t>
            </w:r>
          </w:p>
        </w:tc>
        <w:tc>
          <w:tcPr>
            <w:tcW w:w="1328" w:type="dxa"/>
          </w:tcPr>
          <w:p w:rsidRPr="000660DE" w:rsidR="000660DE" w:rsidP="000660DE" w:rsidRDefault="000660DE" w14:paraId="1B4E26FB" w14:textId="549E5F54">
            <w:pPr>
              <w:jc w:val="center"/>
              <w:rPr>
                <w:sz w:val="20"/>
                <w:szCs w:val="20"/>
                <w:lang w:eastAsia="fr-FR"/>
              </w:rPr>
            </w:pPr>
            <w:r w:rsidRPr="00581D57">
              <w:t>TALEND</w:t>
            </w:r>
          </w:p>
        </w:tc>
        <w:tc>
          <w:tcPr>
            <w:tcW w:w="652" w:type="dxa"/>
          </w:tcPr>
          <w:p w:rsidRPr="000660DE" w:rsidR="000660DE" w:rsidP="000660DE" w:rsidRDefault="000660DE" w14:paraId="203A20C2" w14:textId="7B9BF0EB">
            <w:pPr>
              <w:jc w:val="center"/>
              <w:rPr>
                <w:sz w:val="20"/>
                <w:szCs w:val="20"/>
                <w:lang w:eastAsia="fr-FR"/>
              </w:rPr>
            </w:pPr>
            <w:r w:rsidRPr="003F5356">
              <w:t>4</w:t>
            </w:r>
          </w:p>
        </w:tc>
        <w:tc>
          <w:tcPr>
            <w:tcW w:w="705" w:type="dxa"/>
          </w:tcPr>
          <w:p w:rsidRPr="000660DE" w:rsidR="000660DE" w:rsidP="000660DE" w:rsidRDefault="000660DE" w14:paraId="71078771" w14:textId="287651D9">
            <w:pPr>
              <w:jc w:val="center"/>
              <w:rPr>
                <w:sz w:val="20"/>
                <w:szCs w:val="20"/>
                <w:lang w:eastAsia="fr-FR"/>
              </w:rPr>
            </w:pPr>
            <w:r w:rsidRPr="003F5356">
              <w:t>8</w:t>
            </w:r>
          </w:p>
        </w:tc>
        <w:tc>
          <w:tcPr>
            <w:tcW w:w="738" w:type="dxa"/>
          </w:tcPr>
          <w:p w:rsidRPr="000660DE" w:rsidR="000660DE" w:rsidP="000660DE" w:rsidRDefault="000660DE" w14:paraId="48E3F981" w14:textId="5E2EA9A7">
            <w:pPr>
              <w:jc w:val="center"/>
              <w:rPr>
                <w:sz w:val="20"/>
                <w:szCs w:val="20"/>
                <w:lang w:eastAsia="fr-FR"/>
              </w:rPr>
            </w:pPr>
            <w:r w:rsidRPr="003F5356">
              <w:t>100</w:t>
            </w:r>
          </w:p>
        </w:tc>
      </w:tr>
    </w:tbl>
    <w:p w:rsidRPr="0014620B" w:rsidR="0014620B" w:rsidP="0014620B" w:rsidRDefault="0014620B" w14:paraId="1B8395F3" w14:textId="77777777">
      <w:pPr>
        <w:rPr>
          <w:lang w:eastAsia="fr-FR"/>
        </w:rPr>
      </w:pPr>
    </w:p>
    <w:p w:rsidR="0014620B" w:rsidP="0014620B" w:rsidRDefault="0014620B" w14:paraId="12F7BAF8" w14:textId="01B4F77C">
      <w:pPr>
        <w:pStyle w:val="Titre4"/>
        <w:rPr>
          <w:lang w:eastAsia="fr-FR"/>
        </w:rPr>
      </w:pPr>
      <w:bookmarkStart w:name="_Toc197810857" w:id="34"/>
      <w:r>
        <w:rPr>
          <w:lang w:eastAsia="fr-FR"/>
        </w:rPr>
        <w:t>Environnement d’intégration</w:t>
      </w:r>
      <w:bookmarkEnd w:id="34"/>
    </w:p>
    <w:tbl>
      <w:tblPr>
        <w:tblStyle w:val="TableauListe6Couleur-Accentuation1"/>
        <w:tblW w:w="9959" w:type="dxa"/>
        <w:jc w:val="center"/>
        <w:tblLook w:val="0420" w:firstRow="1" w:lastRow="0" w:firstColumn="0" w:lastColumn="0" w:noHBand="0" w:noVBand="1"/>
      </w:tblPr>
      <w:tblGrid>
        <w:gridCol w:w="2662"/>
        <w:gridCol w:w="1618"/>
        <w:gridCol w:w="2283"/>
        <w:gridCol w:w="1304"/>
        <w:gridCol w:w="652"/>
        <w:gridCol w:w="705"/>
        <w:gridCol w:w="735"/>
      </w:tblGrid>
      <w:tr w:rsidR="000660DE" w:rsidTr="000660DE" w14:paraId="4E53C61F" w14:textId="77777777">
        <w:trPr>
          <w:cnfStyle w:val="100000000000" w:firstRow="1" w:lastRow="0" w:firstColumn="0" w:lastColumn="0" w:oddVBand="0" w:evenVBand="0" w:oddHBand="0" w:evenHBand="0" w:firstRowFirstColumn="0" w:firstRowLastColumn="0" w:lastRowFirstColumn="0" w:lastRowLastColumn="0"/>
          <w:trHeight w:val="255"/>
          <w:jc w:val="center"/>
        </w:trPr>
        <w:tc>
          <w:tcPr>
            <w:tcW w:w="2662" w:type="dxa"/>
          </w:tcPr>
          <w:p w:rsidR="000660DE" w:rsidP="00830D06" w:rsidRDefault="000660DE" w14:paraId="0FD59E96" w14:textId="77777777">
            <w:pPr>
              <w:jc w:val="center"/>
              <w:rPr>
                <w:lang w:eastAsia="fr-FR"/>
              </w:rPr>
            </w:pPr>
            <w:r>
              <w:rPr>
                <w:lang w:eastAsia="fr-FR"/>
              </w:rPr>
              <w:t>Nom</w:t>
            </w:r>
          </w:p>
        </w:tc>
        <w:tc>
          <w:tcPr>
            <w:tcW w:w="1618" w:type="dxa"/>
          </w:tcPr>
          <w:p w:rsidR="000660DE" w:rsidP="00830D06" w:rsidRDefault="000660DE" w14:paraId="11319924" w14:textId="77777777">
            <w:pPr>
              <w:jc w:val="center"/>
              <w:rPr>
                <w:lang w:eastAsia="fr-FR"/>
              </w:rPr>
            </w:pPr>
            <w:r>
              <w:rPr>
                <w:lang w:eastAsia="fr-FR"/>
              </w:rPr>
              <w:t>IP</w:t>
            </w:r>
          </w:p>
        </w:tc>
        <w:tc>
          <w:tcPr>
            <w:tcW w:w="2283" w:type="dxa"/>
          </w:tcPr>
          <w:p w:rsidR="000660DE" w:rsidP="00830D06" w:rsidRDefault="000660DE" w14:paraId="36CCB9D8" w14:textId="77777777">
            <w:pPr>
              <w:jc w:val="center"/>
              <w:rPr>
                <w:lang w:eastAsia="fr-FR"/>
              </w:rPr>
            </w:pPr>
            <w:r>
              <w:rPr>
                <w:lang w:eastAsia="fr-FR"/>
              </w:rPr>
              <w:t>OS</w:t>
            </w:r>
          </w:p>
        </w:tc>
        <w:tc>
          <w:tcPr>
            <w:tcW w:w="1304" w:type="dxa"/>
          </w:tcPr>
          <w:p w:rsidR="000660DE" w:rsidP="00830D06" w:rsidRDefault="000660DE" w14:paraId="67025D0C" w14:textId="77777777">
            <w:pPr>
              <w:jc w:val="center"/>
              <w:rPr>
                <w:lang w:eastAsia="fr-FR"/>
              </w:rPr>
            </w:pPr>
            <w:r>
              <w:rPr>
                <w:lang w:eastAsia="fr-FR"/>
              </w:rPr>
              <w:t>Fonctions</w:t>
            </w:r>
          </w:p>
        </w:tc>
        <w:tc>
          <w:tcPr>
            <w:tcW w:w="652" w:type="dxa"/>
          </w:tcPr>
          <w:p w:rsidR="000660DE" w:rsidP="00830D06" w:rsidRDefault="000660DE" w14:paraId="60B87D6F" w14:textId="77777777">
            <w:pPr>
              <w:jc w:val="center"/>
              <w:rPr>
                <w:lang w:eastAsia="fr-FR"/>
              </w:rPr>
            </w:pPr>
            <w:r>
              <w:rPr>
                <w:lang w:eastAsia="fr-FR"/>
              </w:rPr>
              <w:t>CPU</w:t>
            </w:r>
          </w:p>
        </w:tc>
        <w:tc>
          <w:tcPr>
            <w:tcW w:w="705" w:type="dxa"/>
          </w:tcPr>
          <w:p w:rsidR="000660DE" w:rsidP="00830D06" w:rsidRDefault="000660DE" w14:paraId="20B0F0A1" w14:textId="77777777">
            <w:pPr>
              <w:jc w:val="center"/>
              <w:rPr>
                <w:lang w:eastAsia="fr-FR"/>
              </w:rPr>
            </w:pPr>
            <w:r>
              <w:rPr>
                <w:lang w:eastAsia="fr-FR"/>
              </w:rPr>
              <w:t>RAM</w:t>
            </w:r>
          </w:p>
        </w:tc>
        <w:tc>
          <w:tcPr>
            <w:tcW w:w="735" w:type="dxa"/>
          </w:tcPr>
          <w:p w:rsidR="000660DE" w:rsidP="00830D06" w:rsidRDefault="000660DE" w14:paraId="3F0C1A25" w14:textId="77777777">
            <w:pPr>
              <w:jc w:val="center"/>
              <w:rPr>
                <w:lang w:eastAsia="fr-FR"/>
              </w:rPr>
            </w:pPr>
            <w:r>
              <w:rPr>
                <w:lang w:eastAsia="fr-FR"/>
              </w:rPr>
              <w:t>HDD</w:t>
            </w:r>
          </w:p>
        </w:tc>
      </w:tr>
      <w:tr w:rsidRPr="000660DE" w:rsidR="00010D97" w:rsidTr="000660DE" w14:paraId="33585901" w14:textId="77777777">
        <w:trPr>
          <w:cnfStyle w:val="000000100000" w:firstRow="0" w:lastRow="0" w:firstColumn="0" w:lastColumn="0" w:oddVBand="0" w:evenVBand="0" w:oddHBand="1" w:evenHBand="0" w:firstRowFirstColumn="0" w:firstRowLastColumn="0" w:lastRowFirstColumn="0" w:lastRowLastColumn="0"/>
          <w:trHeight w:val="266"/>
          <w:jc w:val="center"/>
        </w:trPr>
        <w:tc>
          <w:tcPr>
            <w:tcW w:w="2662" w:type="dxa"/>
          </w:tcPr>
          <w:p w:rsidRPr="00010D97" w:rsidR="00010D97" w:rsidP="00010D97" w:rsidRDefault="00010D97" w14:paraId="7EE47471" w14:textId="0EFE3CAE">
            <w:pPr>
              <w:jc w:val="center"/>
              <w:rPr>
                <w:sz w:val="20"/>
                <w:szCs w:val="20"/>
                <w:lang w:eastAsia="fr-FR"/>
              </w:rPr>
            </w:pPr>
            <w:r w:rsidRPr="00010D97">
              <w:rPr>
                <w:sz w:val="20"/>
                <w:szCs w:val="20"/>
              </w:rPr>
              <w:t>SMAVNXAPI01ILV</w:t>
            </w:r>
          </w:p>
        </w:tc>
        <w:tc>
          <w:tcPr>
            <w:tcW w:w="1618" w:type="dxa"/>
          </w:tcPr>
          <w:p w:rsidRPr="00010D97" w:rsidR="00010D97" w:rsidP="00010D97" w:rsidRDefault="00010D97" w14:paraId="1D540372" w14:textId="2290D919">
            <w:pPr>
              <w:jc w:val="center"/>
              <w:rPr>
                <w:sz w:val="20"/>
                <w:szCs w:val="20"/>
                <w:lang w:eastAsia="fr-FR"/>
              </w:rPr>
            </w:pPr>
            <w:r w:rsidRPr="00010D97">
              <w:rPr>
                <w:sz w:val="20"/>
                <w:szCs w:val="20"/>
              </w:rPr>
              <w:t>10.204.14.132</w:t>
            </w:r>
          </w:p>
        </w:tc>
        <w:tc>
          <w:tcPr>
            <w:tcW w:w="2283" w:type="dxa"/>
          </w:tcPr>
          <w:p w:rsidRPr="00010D97" w:rsidR="00010D97" w:rsidP="00010D97" w:rsidRDefault="00010D97" w14:paraId="3B14F193" w14:textId="148A8F2B">
            <w:pPr>
              <w:jc w:val="center"/>
              <w:rPr>
                <w:sz w:val="20"/>
                <w:szCs w:val="20"/>
                <w:lang w:eastAsia="fr-FR"/>
              </w:rPr>
            </w:pPr>
            <w:r w:rsidRPr="00010D97">
              <w:rPr>
                <w:sz w:val="20"/>
                <w:szCs w:val="20"/>
              </w:rPr>
              <w:t>Red Hat 8</w:t>
            </w:r>
          </w:p>
        </w:tc>
        <w:tc>
          <w:tcPr>
            <w:tcW w:w="1304" w:type="dxa"/>
          </w:tcPr>
          <w:p w:rsidRPr="00010D97" w:rsidR="00010D97" w:rsidP="00010D97" w:rsidRDefault="00010D97" w14:paraId="2D8460FB" w14:textId="069555AB">
            <w:pPr>
              <w:jc w:val="center"/>
              <w:rPr>
                <w:sz w:val="20"/>
                <w:szCs w:val="20"/>
                <w:lang w:eastAsia="fr-FR"/>
              </w:rPr>
            </w:pPr>
            <w:r w:rsidRPr="00010D97">
              <w:rPr>
                <w:sz w:val="20"/>
                <w:szCs w:val="20"/>
              </w:rPr>
              <w:t>API</w:t>
            </w:r>
          </w:p>
        </w:tc>
        <w:tc>
          <w:tcPr>
            <w:tcW w:w="652" w:type="dxa"/>
          </w:tcPr>
          <w:p w:rsidRPr="00010D97" w:rsidR="00010D97" w:rsidP="00010D97" w:rsidRDefault="00010D97" w14:paraId="4A894916" w14:textId="15E1E0B5">
            <w:pPr>
              <w:jc w:val="center"/>
              <w:rPr>
                <w:sz w:val="20"/>
                <w:szCs w:val="20"/>
                <w:lang w:eastAsia="fr-FR"/>
              </w:rPr>
            </w:pPr>
            <w:r w:rsidRPr="00010D97">
              <w:rPr>
                <w:sz w:val="20"/>
                <w:szCs w:val="20"/>
              </w:rPr>
              <w:t>2</w:t>
            </w:r>
          </w:p>
        </w:tc>
        <w:tc>
          <w:tcPr>
            <w:tcW w:w="705" w:type="dxa"/>
          </w:tcPr>
          <w:p w:rsidRPr="00010D97" w:rsidR="00010D97" w:rsidP="00010D97" w:rsidRDefault="00010D97" w14:paraId="0FC5AAE9" w14:textId="726A322C">
            <w:pPr>
              <w:jc w:val="center"/>
              <w:rPr>
                <w:sz w:val="20"/>
                <w:szCs w:val="20"/>
                <w:lang w:eastAsia="fr-FR"/>
              </w:rPr>
            </w:pPr>
            <w:r w:rsidRPr="00010D97">
              <w:rPr>
                <w:sz w:val="20"/>
                <w:szCs w:val="20"/>
              </w:rPr>
              <w:t>8</w:t>
            </w:r>
          </w:p>
        </w:tc>
        <w:tc>
          <w:tcPr>
            <w:tcW w:w="735" w:type="dxa"/>
          </w:tcPr>
          <w:p w:rsidRPr="00010D97" w:rsidR="00010D97" w:rsidP="00010D97" w:rsidRDefault="00010D97" w14:paraId="2D3A5EEC" w14:textId="625E5095">
            <w:pPr>
              <w:jc w:val="center"/>
              <w:rPr>
                <w:sz w:val="20"/>
                <w:szCs w:val="20"/>
                <w:lang w:eastAsia="fr-FR"/>
              </w:rPr>
            </w:pPr>
            <w:r w:rsidRPr="00010D97">
              <w:rPr>
                <w:sz w:val="20"/>
                <w:szCs w:val="20"/>
              </w:rPr>
              <w:t>60</w:t>
            </w:r>
          </w:p>
        </w:tc>
      </w:tr>
      <w:tr w:rsidRPr="000660DE" w:rsidR="00010D97" w:rsidTr="000660DE" w14:paraId="4E89E435" w14:textId="77777777">
        <w:trPr>
          <w:trHeight w:val="255"/>
          <w:jc w:val="center"/>
        </w:trPr>
        <w:tc>
          <w:tcPr>
            <w:tcW w:w="2662" w:type="dxa"/>
          </w:tcPr>
          <w:p w:rsidRPr="00010D97" w:rsidR="00010D97" w:rsidP="00010D97" w:rsidRDefault="00010D97" w14:paraId="5F5B49F6" w14:textId="76423354">
            <w:pPr>
              <w:jc w:val="center"/>
              <w:rPr>
                <w:sz w:val="20"/>
                <w:szCs w:val="20"/>
                <w:lang w:eastAsia="fr-FR"/>
              </w:rPr>
            </w:pPr>
            <w:r w:rsidRPr="00010D97">
              <w:rPr>
                <w:sz w:val="20"/>
                <w:szCs w:val="20"/>
              </w:rPr>
              <w:t>SMAVNXBDD01ILV</w:t>
            </w:r>
          </w:p>
        </w:tc>
        <w:tc>
          <w:tcPr>
            <w:tcW w:w="1618" w:type="dxa"/>
          </w:tcPr>
          <w:p w:rsidRPr="00010D97" w:rsidR="00010D97" w:rsidP="00010D97" w:rsidRDefault="00010D97" w14:paraId="4C3150F6" w14:textId="5BC34CF3">
            <w:pPr>
              <w:jc w:val="center"/>
              <w:rPr>
                <w:sz w:val="20"/>
                <w:szCs w:val="20"/>
                <w:lang w:eastAsia="fr-FR"/>
              </w:rPr>
            </w:pPr>
            <w:r w:rsidRPr="00010D97">
              <w:rPr>
                <w:sz w:val="20"/>
                <w:szCs w:val="20"/>
              </w:rPr>
              <w:t>10.204.14.133</w:t>
            </w:r>
          </w:p>
        </w:tc>
        <w:tc>
          <w:tcPr>
            <w:tcW w:w="2283" w:type="dxa"/>
          </w:tcPr>
          <w:p w:rsidRPr="00010D97" w:rsidR="00010D97" w:rsidP="00010D97" w:rsidRDefault="00010D97" w14:paraId="1AFBCB1B" w14:textId="66AF3F71">
            <w:pPr>
              <w:jc w:val="center"/>
              <w:rPr>
                <w:sz w:val="20"/>
                <w:szCs w:val="20"/>
                <w:lang w:eastAsia="fr-FR"/>
              </w:rPr>
            </w:pPr>
            <w:r w:rsidRPr="00010D97">
              <w:rPr>
                <w:sz w:val="20"/>
                <w:szCs w:val="20"/>
              </w:rPr>
              <w:t>Red Hat 8</w:t>
            </w:r>
          </w:p>
        </w:tc>
        <w:tc>
          <w:tcPr>
            <w:tcW w:w="1304" w:type="dxa"/>
          </w:tcPr>
          <w:p w:rsidRPr="00010D97" w:rsidR="00010D97" w:rsidP="00010D97" w:rsidRDefault="00010D97" w14:paraId="48AB8733" w14:textId="7BBF21A4">
            <w:pPr>
              <w:jc w:val="center"/>
              <w:rPr>
                <w:sz w:val="20"/>
                <w:szCs w:val="20"/>
                <w:lang w:eastAsia="fr-FR"/>
              </w:rPr>
            </w:pPr>
            <w:r w:rsidRPr="00010D97">
              <w:rPr>
                <w:sz w:val="20"/>
                <w:szCs w:val="20"/>
              </w:rPr>
              <w:t>BDD</w:t>
            </w:r>
          </w:p>
        </w:tc>
        <w:tc>
          <w:tcPr>
            <w:tcW w:w="652" w:type="dxa"/>
          </w:tcPr>
          <w:p w:rsidRPr="00010D97" w:rsidR="00010D97" w:rsidP="00010D97" w:rsidRDefault="00010D97" w14:paraId="776E98CC" w14:textId="3E67D1E2">
            <w:pPr>
              <w:jc w:val="center"/>
              <w:rPr>
                <w:sz w:val="20"/>
                <w:szCs w:val="20"/>
                <w:lang w:eastAsia="fr-FR"/>
              </w:rPr>
            </w:pPr>
            <w:r w:rsidRPr="00010D97">
              <w:rPr>
                <w:sz w:val="20"/>
                <w:szCs w:val="20"/>
              </w:rPr>
              <w:t>4</w:t>
            </w:r>
          </w:p>
        </w:tc>
        <w:tc>
          <w:tcPr>
            <w:tcW w:w="705" w:type="dxa"/>
          </w:tcPr>
          <w:p w:rsidRPr="00010D97" w:rsidR="00010D97" w:rsidP="00010D97" w:rsidRDefault="00010D97" w14:paraId="68E8D22D" w14:textId="7FE3EF0B">
            <w:pPr>
              <w:jc w:val="center"/>
              <w:rPr>
                <w:sz w:val="20"/>
                <w:szCs w:val="20"/>
                <w:lang w:eastAsia="fr-FR"/>
              </w:rPr>
            </w:pPr>
            <w:r w:rsidRPr="00010D97">
              <w:rPr>
                <w:sz w:val="20"/>
                <w:szCs w:val="20"/>
              </w:rPr>
              <w:t>16</w:t>
            </w:r>
          </w:p>
        </w:tc>
        <w:tc>
          <w:tcPr>
            <w:tcW w:w="735" w:type="dxa"/>
          </w:tcPr>
          <w:p w:rsidRPr="00010D97" w:rsidR="00010D97" w:rsidP="00010D97" w:rsidRDefault="00010D97" w14:paraId="46D40328" w14:textId="1FC79C04">
            <w:pPr>
              <w:jc w:val="center"/>
              <w:rPr>
                <w:sz w:val="20"/>
                <w:szCs w:val="20"/>
                <w:lang w:eastAsia="fr-FR"/>
              </w:rPr>
            </w:pPr>
            <w:r w:rsidRPr="00010D97">
              <w:rPr>
                <w:sz w:val="20"/>
                <w:szCs w:val="20"/>
              </w:rPr>
              <w:t>300</w:t>
            </w:r>
          </w:p>
        </w:tc>
      </w:tr>
      <w:tr w:rsidRPr="000660DE" w:rsidR="00010D97" w:rsidTr="000660DE" w14:paraId="465057B3"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10D97" w:rsidR="00010D97" w:rsidP="00010D97" w:rsidRDefault="00010D97" w14:paraId="1B049475" w14:textId="06FFA618">
            <w:pPr>
              <w:jc w:val="center"/>
              <w:rPr>
                <w:sz w:val="20"/>
                <w:szCs w:val="20"/>
                <w:lang w:eastAsia="fr-FR"/>
              </w:rPr>
            </w:pPr>
            <w:r w:rsidRPr="00010D97">
              <w:rPr>
                <w:sz w:val="20"/>
                <w:szCs w:val="20"/>
              </w:rPr>
              <w:t>SMAVNXGAT01ILV</w:t>
            </w:r>
          </w:p>
        </w:tc>
        <w:tc>
          <w:tcPr>
            <w:tcW w:w="1618" w:type="dxa"/>
          </w:tcPr>
          <w:p w:rsidRPr="00010D97" w:rsidR="00010D97" w:rsidP="00010D97" w:rsidRDefault="00010D97" w14:paraId="19BFFFC2" w14:textId="3B0EB5BE">
            <w:pPr>
              <w:jc w:val="center"/>
              <w:rPr>
                <w:sz w:val="20"/>
                <w:szCs w:val="20"/>
                <w:lang w:eastAsia="fr-FR"/>
              </w:rPr>
            </w:pPr>
            <w:r w:rsidRPr="00010D97">
              <w:rPr>
                <w:sz w:val="20"/>
                <w:szCs w:val="20"/>
              </w:rPr>
              <w:t>10.204.14.131</w:t>
            </w:r>
          </w:p>
        </w:tc>
        <w:tc>
          <w:tcPr>
            <w:tcW w:w="2283" w:type="dxa"/>
          </w:tcPr>
          <w:p w:rsidRPr="00010D97" w:rsidR="00010D97" w:rsidP="00010D97" w:rsidRDefault="00010D97" w14:paraId="75C3723E" w14:textId="6441CAB0">
            <w:pPr>
              <w:jc w:val="center"/>
              <w:rPr>
                <w:sz w:val="20"/>
                <w:szCs w:val="20"/>
                <w:lang w:eastAsia="fr-FR"/>
              </w:rPr>
            </w:pPr>
            <w:r w:rsidRPr="00010D97">
              <w:rPr>
                <w:sz w:val="20"/>
                <w:szCs w:val="20"/>
              </w:rPr>
              <w:t>Red Hat 8</w:t>
            </w:r>
          </w:p>
        </w:tc>
        <w:tc>
          <w:tcPr>
            <w:tcW w:w="1304" w:type="dxa"/>
          </w:tcPr>
          <w:p w:rsidRPr="00010D97" w:rsidR="00010D97" w:rsidP="00010D97" w:rsidRDefault="00010D97" w14:paraId="66029A46" w14:textId="70672B16">
            <w:pPr>
              <w:jc w:val="center"/>
              <w:rPr>
                <w:sz w:val="20"/>
                <w:szCs w:val="20"/>
                <w:lang w:eastAsia="fr-FR"/>
              </w:rPr>
            </w:pPr>
            <w:r w:rsidRPr="00010D97">
              <w:rPr>
                <w:sz w:val="20"/>
                <w:szCs w:val="20"/>
              </w:rPr>
              <w:t>Gateway</w:t>
            </w:r>
          </w:p>
        </w:tc>
        <w:tc>
          <w:tcPr>
            <w:tcW w:w="652" w:type="dxa"/>
          </w:tcPr>
          <w:p w:rsidRPr="00010D97" w:rsidR="00010D97" w:rsidP="00010D97" w:rsidRDefault="00010D97" w14:paraId="0CE5630C" w14:textId="2109D36A">
            <w:pPr>
              <w:jc w:val="center"/>
              <w:rPr>
                <w:sz w:val="20"/>
                <w:szCs w:val="20"/>
                <w:lang w:eastAsia="fr-FR"/>
              </w:rPr>
            </w:pPr>
            <w:r w:rsidRPr="00010D97">
              <w:rPr>
                <w:sz w:val="20"/>
                <w:szCs w:val="20"/>
              </w:rPr>
              <w:t>2</w:t>
            </w:r>
          </w:p>
        </w:tc>
        <w:tc>
          <w:tcPr>
            <w:tcW w:w="705" w:type="dxa"/>
          </w:tcPr>
          <w:p w:rsidRPr="00010D97" w:rsidR="00010D97" w:rsidP="00010D97" w:rsidRDefault="00010D97" w14:paraId="57158140" w14:textId="55D94B8C">
            <w:pPr>
              <w:jc w:val="center"/>
              <w:rPr>
                <w:sz w:val="20"/>
                <w:szCs w:val="20"/>
                <w:lang w:eastAsia="fr-FR"/>
              </w:rPr>
            </w:pPr>
            <w:r w:rsidRPr="00010D97">
              <w:rPr>
                <w:sz w:val="20"/>
                <w:szCs w:val="20"/>
              </w:rPr>
              <w:t>8</w:t>
            </w:r>
          </w:p>
        </w:tc>
        <w:tc>
          <w:tcPr>
            <w:tcW w:w="735" w:type="dxa"/>
          </w:tcPr>
          <w:p w:rsidRPr="00010D97" w:rsidR="00010D97" w:rsidP="00010D97" w:rsidRDefault="00010D97" w14:paraId="6F0C4F6F" w14:textId="473D50AC">
            <w:pPr>
              <w:jc w:val="center"/>
              <w:rPr>
                <w:sz w:val="20"/>
                <w:szCs w:val="20"/>
                <w:lang w:eastAsia="fr-FR"/>
              </w:rPr>
            </w:pPr>
            <w:r w:rsidRPr="00010D97">
              <w:rPr>
                <w:sz w:val="20"/>
                <w:szCs w:val="20"/>
              </w:rPr>
              <w:t>60</w:t>
            </w:r>
          </w:p>
        </w:tc>
      </w:tr>
      <w:tr w:rsidRPr="000660DE" w:rsidR="00010D97" w:rsidTr="000660DE" w14:paraId="462F7E77" w14:textId="77777777">
        <w:trPr>
          <w:trHeight w:val="255"/>
          <w:jc w:val="center"/>
        </w:trPr>
        <w:tc>
          <w:tcPr>
            <w:tcW w:w="2662" w:type="dxa"/>
          </w:tcPr>
          <w:p w:rsidRPr="00010D97" w:rsidR="00010D97" w:rsidP="00010D97" w:rsidRDefault="00010D97" w14:paraId="134149F8" w14:textId="713625D8">
            <w:pPr>
              <w:jc w:val="center"/>
              <w:rPr>
                <w:sz w:val="20"/>
                <w:szCs w:val="20"/>
                <w:lang w:eastAsia="fr-FR"/>
              </w:rPr>
            </w:pPr>
            <w:r w:rsidRPr="00010D97">
              <w:rPr>
                <w:sz w:val="20"/>
                <w:szCs w:val="20"/>
              </w:rPr>
              <w:t>SMAVNXGDA01IWV</w:t>
            </w:r>
          </w:p>
        </w:tc>
        <w:tc>
          <w:tcPr>
            <w:tcW w:w="1618" w:type="dxa"/>
          </w:tcPr>
          <w:p w:rsidRPr="00010D97" w:rsidR="00010D97" w:rsidP="00010D97" w:rsidRDefault="00010D97" w14:paraId="4ABF5DB3" w14:textId="623343D1">
            <w:pPr>
              <w:jc w:val="center"/>
              <w:rPr>
                <w:sz w:val="20"/>
                <w:szCs w:val="20"/>
                <w:lang w:eastAsia="fr-FR"/>
              </w:rPr>
            </w:pPr>
            <w:r w:rsidRPr="00010D97">
              <w:rPr>
                <w:sz w:val="20"/>
                <w:szCs w:val="20"/>
              </w:rPr>
              <w:t>10.204.14.138</w:t>
            </w:r>
          </w:p>
        </w:tc>
        <w:tc>
          <w:tcPr>
            <w:tcW w:w="2283" w:type="dxa"/>
          </w:tcPr>
          <w:p w:rsidRPr="00010D97" w:rsidR="00010D97" w:rsidP="00010D97" w:rsidRDefault="00010D97" w14:paraId="2A7A751E" w14:textId="3D6283E0">
            <w:pPr>
              <w:jc w:val="center"/>
              <w:rPr>
                <w:sz w:val="20"/>
                <w:szCs w:val="20"/>
                <w:lang w:eastAsia="fr-FR"/>
              </w:rPr>
            </w:pPr>
            <w:r w:rsidRPr="00010D97">
              <w:rPr>
                <w:sz w:val="20"/>
                <w:szCs w:val="20"/>
              </w:rPr>
              <w:t>Windows Server 2022</w:t>
            </w:r>
          </w:p>
        </w:tc>
        <w:tc>
          <w:tcPr>
            <w:tcW w:w="1304" w:type="dxa"/>
          </w:tcPr>
          <w:p w:rsidRPr="00010D97" w:rsidR="00010D97" w:rsidP="00010D97" w:rsidRDefault="00010D97" w14:paraId="36EBD89D" w14:textId="598F4B5C">
            <w:pPr>
              <w:jc w:val="center"/>
              <w:rPr>
                <w:sz w:val="20"/>
                <w:szCs w:val="20"/>
                <w:lang w:eastAsia="fr-FR"/>
              </w:rPr>
            </w:pPr>
            <w:r w:rsidRPr="00010D97">
              <w:rPr>
                <w:sz w:val="20"/>
                <w:szCs w:val="20"/>
              </w:rPr>
              <w:t>GED</w:t>
            </w:r>
          </w:p>
        </w:tc>
        <w:tc>
          <w:tcPr>
            <w:tcW w:w="652" w:type="dxa"/>
          </w:tcPr>
          <w:p w:rsidRPr="00010D97" w:rsidR="00010D97" w:rsidP="00010D97" w:rsidRDefault="00010D97" w14:paraId="10E1DB46" w14:textId="146BF07A">
            <w:pPr>
              <w:jc w:val="center"/>
              <w:rPr>
                <w:sz w:val="20"/>
                <w:szCs w:val="20"/>
                <w:lang w:eastAsia="fr-FR"/>
              </w:rPr>
            </w:pPr>
            <w:r w:rsidRPr="00010D97">
              <w:rPr>
                <w:sz w:val="20"/>
                <w:szCs w:val="20"/>
              </w:rPr>
              <w:t>4</w:t>
            </w:r>
          </w:p>
        </w:tc>
        <w:tc>
          <w:tcPr>
            <w:tcW w:w="705" w:type="dxa"/>
          </w:tcPr>
          <w:p w:rsidRPr="00010D97" w:rsidR="00010D97" w:rsidP="00010D97" w:rsidRDefault="00010D97" w14:paraId="43A5D6E9" w14:textId="5A30452A">
            <w:pPr>
              <w:jc w:val="center"/>
              <w:rPr>
                <w:sz w:val="20"/>
                <w:szCs w:val="20"/>
                <w:lang w:eastAsia="fr-FR"/>
              </w:rPr>
            </w:pPr>
            <w:r w:rsidRPr="00010D97">
              <w:rPr>
                <w:sz w:val="20"/>
                <w:szCs w:val="20"/>
              </w:rPr>
              <w:t>8</w:t>
            </w:r>
          </w:p>
        </w:tc>
        <w:tc>
          <w:tcPr>
            <w:tcW w:w="735" w:type="dxa"/>
          </w:tcPr>
          <w:p w:rsidRPr="00010D97" w:rsidR="00010D97" w:rsidP="00010D97" w:rsidRDefault="00010D97" w14:paraId="4C327140" w14:textId="38963505">
            <w:pPr>
              <w:jc w:val="center"/>
              <w:rPr>
                <w:sz w:val="20"/>
                <w:szCs w:val="20"/>
                <w:lang w:eastAsia="fr-FR"/>
              </w:rPr>
            </w:pPr>
            <w:r w:rsidRPr="00010D97">
              <w:rPr>
                <w:sz w:val="20"/>
                <w:szCs w:val="20"/>
              </w:rPr>
              <w:t>100</w:t>
            </w:r>
          </w:p>
        </w:tc>
      </w:tr>
      <w:tr w:rsidRPr="000660DE" w:rsidR="00010D97" w:rsidTr="000660DE" w14:paraId="3D1BF5E1"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10D97" w:rsidR="00010D97" w:rsidP="00010D97" w:rsidRDefault="00010D97" w14:paraId="27136962" w14:textId="2A7E9871">
            <w:pPr>
              <w:jc w:val="center"/>
              <w:rPr>
                <w:sz w:val="20"/>
                <w:szCs w:val="20"/>
                <w:lang w:eastAsia="fr-FR"/>
              </w:rPr>
            </w:pPr>
            <w:r w:rsidRPr="00010D97">
              <w:rPr>
                <w:sz w:val="20"/>
                <w:szCs w:val="20"/>
              </w:rPr>
              <w:t>SMAVNXGED01IWV</w:t>
            </w:r>
          </w:p>
        </w:tc>
        <w:tc>
          <w:tcPr>
            <w:tcW w:w="1618" w:type="dxa"/>
          </w:tcPr>
          <w:p w:rsidRPr="00010D97" w:rsidR="00010D97" w:rsidP="00010D97" w:rsidRDefault="00010D97" w14:paraId="2EBE9963" w14:textId="78D2A4EC">
            <w:pPr>
              <w:jc w:val="center"/>
              <w:rPr>
                <w:sz w:val="20"/>
                <w:szCs w:val="20"/>
                <w:lang w:eastAsia="fr-FR"/>
              </w:rPr>
            </w:pPr>
            <w:r w:rsidRPr="00010D97">
              <w:rPr>
                <w:sz w:val="20"/>
                <w:szCs w:val="20"/>
              </w:rPr>
              <w:t>10.204.14.137</w:t>
            </w:r>
          </w:p>
        </w:tc>
        <w:tc>
          <w:tcPr>
            <w:tcW w:w="2283" w:type="dxa"/>
          </w:tcPr>
          <w:p w:rsidRPr="00010D97" w:rsidR="00010D97" w:rsidP="00010D97" w:rsidRDefault="00010D97" w14:paraId="610F3B10" w14:textId="53063D83">
            <w:pPr>
              <w:jc w:val="center"/>
              <w:rPr>
                <w:sz w:val="20"/>
                <w:szCs w:val="20"/>
                <w:lang w:eastAsia="fr-FR"/>
              </w:rPr>
            </w:pPr>
            <w:r w:rsidRPr="00010D97">
              <w:rPr>
                <w:sz w:val="20"/>
                <w:szCs w:val="20"/>
              </w:rPr>
              <w:t>Windows Server 2022</w:t>
            </w:r>
          </w:p>
        </w:tc>
        <w:tc>
          <w:tcPr>
            <w:tcW w:w="1304" w:type="dxa"/>
          </w:tcPr>
          <w:p w:rsidRPr="00010D97" w:rsidR="00010D97" w:rsidP="00010D97" w:rsidRDefault="00010D97" w14:paraId="2059B553" w14:textId="7D7460DB">
            <w:pPr>
              <w:jc w:val="center"/>
              <w:rPr>
                <w:sz w:val="20"/>
                <w:szCs w:val="20"/>
                <w:lang w:eastAsia="fr-FR"/>
              </w:rPr>
            </w:pPr>
            <w:r w:rsidRPr="00010D97">
              <w:rPr>
                <w:sz w:val="20"/>
                <w:szCs w:val="20"/>
              </w:rPr>
              <w:t>GED</w:t>
            </w:r>
          </w:p>
        </w:tc>
        <w:tc>
          <w:tcPr>
            <w:tcW w:w="652" w:type="dxa"/>
          </w:tcPr>
          <w:p w:rsidRPr="00010D97" w:rsidR="00010D97" w:rsidP="00010D97" w:rsidRDefault="00010D97" w14:paraId="2C8DE2D5" w14:textId="4FA12A70">
            <w:pPr>
              <w:jc w:val="center"/>
              <w:rPr>
                <w:sz w:val="20"/>
                <w:szCs w:val="20"/>
                <w:lang w:eastAsia="fr-FR"/>
              </w:rPr>
            </w:pPr>
            <w:r w:rsidRPr="00010D97">
              <w:rPr>
                <w:sz w:val="20"/>
                <w:szCs w:val="20"/>
              </w:rPr>
              <w:t>4</w:t>
            </w:r>
          </w:p>
        </w:tc>
        <w:tc>
          <w:tcPr>
            <w:tcW w:w="705" w:type="dxa"/>
          </w:tcPr>
          <w:p w:rsidRPr="00010D97" w:rsidR="00010D97" w:rsidP="00010D97" w:rsidRDefault="00010D97" w14:paraId="5A43C943" w14:textId="34994867">
            <w:pPr>
              <w:jc w:val="center"/>
              <w:rPr>
                <w:sz w:val="20"/>
                <w:szCs w:val="20"/>
                <w:lang w:eastAsia="fr-FR"/>
              </w:rPr>
            </w:pPr>
            <w:r w:rsidRPr="00010D97">
              <w:rPr>
                <w:sz w:val="20"/>
                <w:szCs w:val="20"/>
              </w:rPr>
              <w:t>8</w:t>
            </w:r>
          </w:p>
        </w:tc>
        <w:tc>
          <w:tcPr>
            <w:tcW w:w="735" w:type="dxa"/>
          </w:tcPr>
          <w:p w:rsidRPr="00010D97" w:rsidR="00010D97" w:rsidP="00010D97" w:rsidRDefault="00010D97" w14:paraId="758CFEE8" w14:textId="5489D019">
            <w:pPr>
              <w:jc w:val="center"/>
              <w:rPr>
                <w:sz w:val="20"/>
                <w:szCs w:val="20"/>
                <w:lang w:eastAsia="fr-FR"/>
              </w:rPr>
            </w:pPr>
            <w:r w:rsidRPr="00010D97">
              <w:rPr>
                <w:sz w:val="20"/>
                <w:szCs w:val="20"/>
              </w:rPr>
              <w:t>100</w:t>
            </w:r>
          </w:p>
        </w:tc>
      </w:tr>
      <w:tr w:rsidRPr="000660DE" w:rsidR="00010D97" w:rsidTr="000660DE" w14:paraId="36CA44C4" w14:textId="77777777">
        <w:trPr>
          <w:trHeight w:val="255"/>
          <w:jc w:val="center"/>
        </w:trPr>
        <w:tc>
          <w:tcPr>
            <w:tcW w:w="2662" w:type="dxa"/>
          </w:tcPr>
          <w:p w:rsidRPr="00010D97" w:rsidR="00010D97" w:rsidP="00010D97" w:rsidRDefault="00010D97" w14:paraId="07200409" w14:textId="55AAFAD2">
            <w:pPr>
              <w:jc w:val="center"/>
              <w:rPr>
                <w:sz w:val="20"/>
                <w:szCs w:val="20"/>
                <w:lang w:eastAsia="fr-FR"/>
              </w:rPr>
            </w:pPr>
            <w:r w:rsidRPr="00010D97">
              <w:rPr>
                <w:sz w:val="20"/>
                <w:szCs w:val="20"/>
              </w:rPr>
              <w:t>SMAVNXPHP01ILV</w:t>
            </w:r>
          </w:p>
        </w:tc>
        <w:tc>
          <w:tcPr>
            <w:tcW w:w="1618" w:type="dxa"/>
          </w:tcPr>
          <w:p w:rsidRPr="00010D97" w:rsidR="00010D97" w:rsidP="00010D97" w:rsidRDefault="00010D97" w14:paraId="7247726E" w14:textId="440DF3BC">
            <w:pPr>
              <w:jc w:val="center"/>
              <w:rPr>
                <w:sz w:val="20"/>
                <w:szCs w:val="20"/>
              </w:rPr>
            </w:pPr>
            <w:r w:rsidRPr="00010D97">
              <w:rPr>
                <w:sz w:val="20"/>
                <w:szCs w:val="20"/>
              </w:rPr>
              <w:t>10.204.14.134</w:t>
            </w:r>
          </w:p>
        </w:tc>
        <w:tc>
          <w:tcPr>
            <w:tcW w:w="2283" w:type="dxa"/>
          </w:tcPr>
          <w:p w:rsidRPr="00010D97" w:rsidR="00010D97" w:rsidP="00010D97" w:rsidRDefault="00010D97" w14:paraId="39FDE9C3" w14:textId="14C3A598">
            <w:pPr>
              <w:jc w:val="center"/>
              <w:rPr>
                <w:sz w:val="20"/>
                <w:szCs w:val="20"/>
              </w:rPr>
            </w:pPr>
            <w:r w:rsidRPr="00010D97">
              <w:rPr>
                <w:sz w:val="20"/>
                <w:szCs w:val="20"/>
              </w:rPr>
              <w:t>Red Hat 8</w:t>
            </w:r>
          </w:p>
        </w:tc>
        <w:tc>
          <w:tcPr>
            <w:tcW w:w="1304" w:type="dxa"/>
          </w:tcPr>
          <w:p w:rsidRPr="00010D97" w:rsidR="00010D97" w:rsidP="00010D97" w:rsidRDefault="00010D97" w14:paraId="5CFDA4CC" w14:textId="74B4AB8A">
            <w:pPr>
              <w:jc w:val="center"/>
              <w:rPr>
                <w:sz w:val="20"/>
                <w:szCs w:val="20"/>
              </w:rPr>
            </w:pPr>
            <w:r w:rsidRPr="00010D97">
              <w:rPr>
                <w:sz w:val="20"/>
                <w:szCs w:val="20"/>
              </w:rPr>
              <w:t>PHP</w:t>
            </w:r>
          </w:p>
        </w:tc>
        <w:tc>
          <w:tcPr>
            <w:tcW w:w="652" w:type="dxa"/>
          </w:tcPr>
          <w:p w:rsidRPr="00010D97" w:rsidR="00010D97" w:rsidP="00010D97" w:rsidRDefault="00010D97" w14:paraId="09A8007A" w14:textId="46012F37">
            <w:pPr>
              <w:jc w:val="center"/>
              <w:rPr>
                <w:sz w:val="20"/>
                <w:szCs w:val="20"/>
              </w:rPr>
            </w:pPr>
            <w:r w:rsidRPr="00010D97">
              <w:rPr>
                <w:sz w:val="20"/>
                <w:szCs w:val="20"/>
              </w:rPr>
              <w:t>2</w:t>
            </w:r>
          </w:p>
        </w:tc>
        <w:tc>
          <w:tcPr>
            <w:tcW w:w="705" w:type="dxa"/>
          </w:tcPr>
          <w:p w:rsidRPr="00010D97" w:rsidR="00010D97" w:rsidP="00010D97" w:rsidRDefault="00010D97" w14:paraId="0D26FE0C" w14:textId="367D2C8B">
            <w:pPr>
              <w:jc w:val="center"/>
              <w:rPr>
                <w:sz w:val="20"/>
                <w:szCs w:val="20"/>
              </w:rPr>
            </w:pPr>
            <w:r w:rsidRPr="00010D97">
              <w:rPr>
                <w:sz w:val="20"/>
                <w:szCs w:val="20"/>
              </w:rPr>
              <w:t>8</w:t>
            </w:r>
          </w:p>
        </w:tc>
        <w:tc>
          <w:tcPr>
            <w:tcW w:w="735" w:type="dxa"/>
          </w:tcPr>
          <w:p w:rsidRPr="00010D97" w:rsidR="00010D97" w:rsidP="00010D97" w:rsidRDefault="00010D97" w14:paraId="2BECCEE7" w14:textId="7B22A8FC">
            <w:pPr>
              <w:jc w:val="center"/>
              <w:rPr>
                <w:sz w:val="20"/>
                <w:szCs w:val="20"/>
              </w:rPr>
            </w:pPr>
            <w:r w:rsidRPr="00010D97">
              <w:rPr>
                <w:sz w:val="20"/>
                <w:szCs w:val="20"/>
              </w:rPr>
              <w:t>100</w:t>
            </w:r>
          </w:p>
        </w:tc>
      </w:tr>
      <w:tr w:rsidRPr="000660DE" w:rsidR="00010D97" w:rsidTr="000660DE" w14:paraId="3EB65BE9"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10D97" w:rsidR="00010D97" w:rsidP="00010D97" w:rsidRDefault="00010D97" w14:paraId="39A44472" w14:textId="1B6526FA">
            <w:pPr>
              <w:jc w:val="center"/>
              <w:rPr>
                <w:sz w:val="20"/>
                <w:szCs w:val="20"/>
                <w:lang w:eastAsia="fr-FR"/>
              </w:rPr>
            </w:pPr>
            <w:r w:rsidRPr="00010D97">
              <w:rPr>
                <w:sz w:val="20"/>
                <w:szCs w:val="20"/>
              </w:rPr>
              <w:t>SMAVNXPWA01ILV</w:t>
            </w:r>
          </w:p>
        </w:tc>
        <w:tc>
          <w:tcPr>
            <w:tcW w:w="1618" w:type="dxa"/>
          </w:tcPr>
          <w:p w:rsidRPr="00010D97" w:rsidR="00010D97" w:rsidP="00010D97" w:rsidRDefault="00010D97" w14:paraId="6DE29577" w14:textId="664C52D4">
            <w:pPr>
              <w:jc w:val="center"/>
              <w:rPr>
                <w:sz w:val="20"/>
                <w:szCs w:val="20"/>
              </w:rPr>
            </w:pPr>
            <w:r w:rsidRPr="00010D97">
              <w:rPr>
                <w:sz w:val="20"/>
                <w:szCs w:val="20"/>
              </w:rPr>
              <w:t>10.204.14.211</w:t>
            </w:r>
          </w:p>
        </w:tc>
        <w:tc>
          <w:tcPr>
            <w:tcW w:w="2283" w:type="dxa"/>
          </w:tcPr>
          <w:p w:rsidRPr="00010D97" w:rsidR="00010D97" w:rsidP="00010D97" w:rsidRDefault="00010D97" w14:paraId="288CDE15" w14:textId="30B4731D">
            <w:pPr>
              <w:jc w:val="center"/>
              <w:rPr>
                <w:sz w:val="20"/>
                <w:szCs w:val="20"/>
              </w:rPr>
            </w:pPr>
            <w:r w:rsidRPr="00010D97">
              <w:rPr>
                <w:sz w:val="20"/>
                <w:szCs w:val="20"/>
              </w:rPr>
              <w:t>Red Hat 8</w:t>
            </w:r>
          </w:p>
        </w:tc>
        <w:tc>
          <w:tcPr>
            <w:tcW w:w="1304" w:type="dxa"/>
          </w:tcPr>
          <w:p w:rsidRPr="00010D97" w:rsidR="00010D97" w:rsidP="00010D97" w:rsidRDefault="00010D97" w14:paraId="3F309C2D" w14:textId="5225C23F">
            <w:pPr>
              <w:jc w:val="center"/>
              <w:rPr>
                <w:sz w:val="20"/>
                <w:szCs w:val="20"/>
              </w:rPr>
            </w:pPr>
            <w:r w:rsidRPr="00010D97">
              <w:rPr>
                <w:sz w:val="20"/>
                <w:szCs w:val="20"/>
              </w:rPr>
              <w:t>PWA en DMZ</w:t>
            </w:r>
          </w:p>
        </w:tc>
        <w:tc>
          <w:tcPr>
            <w:tcW w:w="652" w:type="dxa"/>
          </w:tcPr>
          <w:p w:rsidRPr="00010D97" w:rsidR="00010D97" w:rsidP="00010D97" w:rsidRDefault="00010D97" w14:paraId="46E44E4D" w14:textId="7BB9B93D">
            <w:pPr>
              <w:jc w:val="center"/>
              <w:rPr>
                <w:sz w:val="20"/>
                <w:szCs w:val="20"/>
              </w:rPr>
            </w:pPr>
            <w:r w:rsidRPr="00010D97">
              <w:rPr>
                <w:sz w:val="20"/>
                <w:szCs w:val="20"/>
              </w:rPr>
              <w:t>2</w:t>
            </w:r>
          </w:p>
        </w:tc>
        <w:tc>
          <w:tcPr>
            <w:tcW w:w="705" w:type="dxa"/>
          </w:tcPr>
          <w:p w:rsidRPr="00010D97" w:rsidR="00010D97" w:rsidP="00010D97" w:rsidRDefault="00010D97" w14:paraId="3F9CC5A7" w14:textId="1F04565E">
            <w:pPr>
              <w:jc w:val="center"/>
              <w:rPr>
                <w:sz w:val="20"/>
                <w:szCs w:val="20"/>
              </w:rPr>
            </w:pPr>
            <w:r w:rsidRPr="00010D97">
              <w:rPr>
                <w:sz w:val="20"/>
                <w:szCs w:val="20"/>
              </w:rPr>
              <w:t>8</w:t>
            </w:r>
          </w:p>
        </w:tc>
        <w:tc>
          <w:tcPr>
            <w:tcW w:w="735" w:type="dxa"/>
          </w:tcPr>
          <w:p w:rsidRPr="00010D97" w:rsidR="00010D97" w:rsidP="00010D97" w:rsidRDefault="00010D97" w14:paraId="7C575DCC" w14:textId="04721BB5">
            <w:pPr>
              <w:jc w:val="center"/>
              <w:rPr>
                <w:sz w:val="20"/>
                <w:szCs w:val="20"/>
              </w:rPr>
            </w:pPr>
            <w:r w:rsidRPr="00010D97">
              <w:rPr>
                <w:sz w:val="20"/>
                <w:szCs w:val="20"/>
              </w:rPr>
              <w:t>60</w:t>
            </w:r>
          </w:p>
        </w:tc>
      </w:tr>
      <w:tr w:rsidRPr="000660DE" w:rsidR="00010D97" w:rsidTr="000660DE" w14:paraId="1F162161" w14:textId="77777777">
        <w:trPr>
          <w:trHeight w:val="255"/>
          <w:jc w:val="center"/>
        </w:trPr>
        <w:tc>
          <w:tcPr>
            <w:tcW w:w="2662" w:type="dxa"/>
          </w:tcPr>
          <w:p w:rsidRPr="00010D97" w:rsidR="00010D97" w:rsidP="00010D97" w:rsidRDefault="00010D97" w14:paraId="379F7CBF" w14:textId="129512C0">
            <w:pPr>
              <w:jc w:val="center"/>
              <w:rPr>
                <w:sz w:val="20"/>
                <w:szCs w:val="20"/>
                <w:lang w:eastAsia="fr-FR"/>
              </w:rPr>
            </w:pPr>
            <w:r w:rsidRPr="00010D97">
              <w:rPr>
                <w:sz w:val="20"/>
                <w:szCs w:val="20"/>
              </w:rPr>
              <w:t>SMAVNXSIM01ILV</w:t>
            </w:r>
          </w:p>
        </w:tc>
        <w:tc>
          <w:tcPr>
            <w:tcW w:w="1618" w:type="dxa"/>
          </w:tcPr>
          <w:p w:rsidRPr="00010D97" w:rsidR="00010D97" w:rsidP="00010D97" w:rsidRDefault="00010D97" w14:paraId="7C8184D9" w14:textId="19127F90">
            <w:pPr>
              <w:jc w:val="center"/>
              <w:rPr>
                <w:sz w:val="20"/>
                <w:szCs w:val="20"/>
              </w:rPr>
            </w:pPr>
            <w:r w:rsidRPr="00010D97">
              <w:rPr>
                <w:sz w:val="20"/>
                <w:szCs w:val="20"/>
              </w:rPr>
              <w:t>10.204.14.135</w:t>
            </w:r>
          </w:p>
        </w:tc>
        <w:tc>
          <w:tcPr>
            <w:tcW w:w="2283" w:type="dxa"/>
          </w:tcPr>
          <w:p w:rsidRPr="00010D97" w:rsidR="00010D97" w:rsidP="00010D97" w:rsidRDefault="00010D97" w14:paraId="0FD27464" w14:textId="15B0F089">
            <w:pPr>
              <w:jc w:val="center"/>
              <w:rPr>
                <w:sz w:val="20"/>
                <w:szCs w:val="20"/>
              </w:rPr>
            </w:pPr>
            <w:r w:rsidRPr="00010D97">
              <w:rPr>
                <w:sz w:val="20"/>
                <w:szCs w:val="20"/>
              </w:rPr>
              <w:t>Red Hat 8</w:t>
            </w:r>
          </w:p>
        </w:tc>
        <w:tc>
          <w:tcPr>
            <w:tcW w:w="1304" w:type="dxa"/>
          </w:tcPr>
          <w:p w:rsidRPr="00010D97" w:rsidR="00010D97" w:rsidP="00010D97" w:rsidRDefault="00010D97" w14:paraId="17C7E80A" w14:textId="02D4B625">
            <w:pPr>
              <w:jc w:val="center"/>
              <w:rPr>
                <w:sz w:val="20"/>
                <w:szCs w:val="20"/>
              </w:rPr>
            </w:pPr>
            <w:r w:rsidRPr="00010D97">
              <w:rPr>
                <w:sz w:val="20"/>
                <w:szCs w:val="20"/>
              </w:rPr>
              <w:t>Simplicité</w:t>
            </w:r>
          </w:p>
        </w:tc>
        <w:tc>
          <w:tcPr>
            <w:tcW w:w="652" w:type="dxa"/>
          </w:tcPr>
          <w:p w:rsidRPr="00010D97" w:rsidR="00010D97" w:rsidP="00010D97" w:rsidRDefault="00010D97" w14:paraId="6B1D7496" w14:textId="289DB424">
            <w:pPr>
              <w:jc w:val="center"/>
              <w:rPr>
                <w:sz w:val="20"/>
                <w:szCs w:val="20"/>
              </w:rPr>
            </w:pPr>
            <w:r w:rsidRPr="00010D97">
              <w:rPr>
                <w:sz w:val="20"/>
                <w:szCs w:val="20"/>
              </w:rPr>
              <w:t>2</w:t>
            </w:r>
          </w:p>
        </w:tc>
        <w:tc>
          <w:tcPr>
            <w:tcW w:w="705" w:type="dxa"/>
          </w:tcPr>
          <w:p w:rsidRPr="00010D97" w:rsidR="00010D97" w:rsidP="00010D97" w:rsidRDefault="00010D97" w14:paraId="640E9E18" w14:textId="45148432">
            <w:pPr>
              <w:jc w:val="center"/>
              <w:rPr>
                <w:sz w:val="20"/>
                <w:szCs w:val="20"/>
              </w:rPr>
            </w:pPr>
            <w:r w:rsidRPr="00010D97">
              <w:rPr>
                <w:sz w:val="20"/>
                <w:szCs w:val="20"/>
              </w:rPr>
              <w:t>8</w:t>
            </w:r>
          </w:p>
        </w:tc>
        <w:tc>
          <w:tcPr>
            <w:tcW w:w="735" w:type="dxa"/>
          </w:tcPr>
          <w:p w:rsidRPr="00010D97" w:rsidR="00010D97" w:rsidP="00010D97" w:rsidRDefault="00010D97" w14:paraId="1FD3E573" w14:textId="3F205811">
            <w:pPr>
              <w:jc w:val="center"/>
              <w:rPr>
                <w:sz w:val="20"/>
                <w:szCs w:val="20"/>
              </w:rPr>
            </w:pPr>
            <w:r w:rsidRPr="00010D97">
              <w:rPr>
                <w:sz w:val="20"/>
                <w:szCs w:val="20"/>
              </w:rPr>
              <w:t>100</w:t>
            </w:r>
          </w:p>
        </w:tc>
      </w:tr>
      <w:tr w:rsidRPr="000660DE" w:rsidR="00010D97" w:rsidTr="000660DE" w14:paraId="29C71DD6"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10D97" w:rsidR="00010D97" w:rsidP="00010D97" w:rsidRDefault="00010D97" w14:paraId="29365C59" w14:textId="7BFCFFA0">
            <w:pPr>
              <w:jc w:val="center"/>
              <w:rPr>
                <w:sz w:val="20"/>
                <w:szCs w:val="20"/>
                <w:lang w:eastAsia="fr-FR"/>
              </w:rPr>
            </w:pPr>
            <w:r w:rsidRPr="00010D97">
              <w:rPr>
                <w:sz w:val="20"/>
                <w:szCs w:val="20"/>
              </w:rPr>
              <w:t>SMAVNXTAL01IWV</w:t>
            </w:r>
          </w:p>
        </w:tc>
        <w:tc>
          <w:tcPr>
            <w:tcW w:w="1618" w:type="dxa"/>
          </w:tcPr>
          <w:p w:rsidRPr="00010D97" w:rsidR="00010D97" w:rsidP="00010D97" w:rsidRDefault="00010D97" w14:paraId="2581876B" w14:textId="75B4640B">
            <w:pPr>
              <w:jc w:val="center"/>
              <w:rPr>
                <w:sz w:val="20"/>
                <w:szCs w:val="20"/>
              </w:rPr>
            </w:pPr>
            <w:r w:rsidRPr="00010D97">
              <w:rPr>
                <w:sz w:val="20"/>
                <w:szCs w:val="20"/>
              </w:rPr>
              <w:t>10.204.14.136</w:t>
            </w:r>
          </w:p>
        </w:tc>
        <w:tc>
          <w:tcPr>
            <w:tcW w:w="2283" w:type="dxa"/>
          </w:tcPr>
          <w:p w:rsidRPr="00010D97" w:rsidR="00010D97" w:rsidP="00010D97" w:rsidRDefault="00010D97" w14:paraId="7534D97A" w14:textId="42644C66">
            <w:pPr>
              <w:jc w:val="center"/>
              <w:rPr>
                <w:sz w:val="20"/>
                <w:szCs w:val="20"/>
              </w:rPr>
            </w:pPr>
            <w:r w:rsidRPr="00010D97">
              <w:rPr>
                <w:sz w:val="20"/>
                <w:szCs w:val="20"/>
              </w:rPr>
              <w:t>Windows Server 2022</w:t>
            </w:r>
          </w:p>
        </w:tc>
        <w:tc>
          <w:tcPr>
            <w:tcW w:w="1304" w:type="dxa"/>
          </w:tcPr>
          <w:p w:rsidRPr="00010D97" w:rsidR="00010D97" w:rsidP="00010D97" w:rsidRDefault="00010D97" w14:paraId="078813B6" w14:textId="5E92EB73">
            <w:pPr>
              <w:jc w:val="center"/>
              <w:rPr>
                <w:sz w:val="20"/>
                <w:szCs w:val="20"/>
              </w:rPr>
            </w:pPr>
            <w:r w:rsidRPr="00010D97">
              <w:rPr>
                <w:sz w:val="20"/>
                <w:szCs w:val="20"/>
              </w:rPr>
              <w:t>TALEND</w:t>
            </w:r>
          </w:p>
        </w:tc>
        <w:tc>
          <w:tcPr>
            <w:tcW w:w="652" w:type="dxa"/>
          </w:tcPr>
          <w:p w:rsidRPr="00010D97" w:rsidR="00010D97" w:rsidP="00010D97" w:rsidRDefault="00010D97" w14:paraId="0A68E04C" w14:textId="56DF5F36">
            <w:pPr>
              <w:jc w:val="center"/>
              <w:rPr>
                <w:sz w:val="20"/>
                <w:szCs w:val="20"/>
              </w:rPr>
            </w:pPr>
            <w:r w:rsidRPr="00010D97">
              <w:rPr>
                <w:sz w:val="20"/>
                <w:szCs w:val="20"/>
              </w:rPr>
              <w:t>4</w:t>
            </w:r>
          </w:p>
        </w:tc>
        <w:tc>
          <w:tcPr>
            <w:tcW w:w="705" w:type="dxa"/>
          </w:tcPr>
          <w:p w:rsidRPr="00010D97" w:rsidR="00010D97" w:rsidP="00010D97" w:rsidRDefault="00010D97" w14:paraId="74717968" w14:textId="52548F0E">
            <w:pPr>
              <w:jc w:val="center"/>
              <w:rPr>
                <w:sz w:val="20"/>
                <w:szCs w:val="20"/>
              </w:rPr>
            </w:pPr>
            <w:r w:rsidRPr="00010D97">
              <w:rPr>
                <w:sz w:val="20"/>
                <w:szCs w:val="20"/>
              </w:rPr>
              <w:t>16</w:t>
            </w:r>
          </w:p>
        </w:tc>
        <w:tc>
          <w:tcPr>
            <w:tcW w:w="735" w:type="dxa"/>
          </w:tcPr>
          <w:p w:rsidRPr="00010D97" w:rsidR="00010D97" w:rsidP="00010D97" w:rsidRDefault="00010D97" w14:paraId="404B74A8" w14:textId="1100F045">
            <w:pPr>
              <w:jc w:val="center"/>
              <w:rPr>
                <w:sz w:val="20"/>
                <w:szCs w:val="20"/>
              </w:rPr>
            </w:pPr>
            <w:r w:rsidRPr="00010D97">
              <w:rPr>
                <w:sz w:val="20"/>
                <w:szCs w:val="20"/>
              </w:rPr>
              <w:t>100</w:t>
            </w:r>
          </w:p>
        </w:tc>
      </w:tr>
    </w:tbl>
    <w:p w:rsidRPr="0014620B" w:rsidR="0014620B" w:rsidP="0014620B" w:rsidRDefault="0014620B" w14:paraId="6802468C" w14:textId="77777777">
      <w:pPr>
        <w:rPr>
          <w:lang w:eastAsia="fr-FR"/>
        </w:rPr>
      </w:pPr>
    </w:p>
    <w:p w:rsidR="0014620B" w:rsidP="0014620B" w:rsidRDefault="0014620B" w14:paraId="44CC841A" w14:textId="35F441A7">
      <w:pPr>
        <w:pStyle w:val="Titre4"/>
        <w:rPr>
          <w:lang w:eastAsia="fr-FR"/>
        </w:rPr>
      </w:pPr>
      <w:bookmarkStart w:name="_Toc197810858" w:id="35"/>
      <w:r>
        <w:rPr>
          <w:lang w:eastAsia="fr-FR"/>
        </w:rPr>
        <w:t>Environnement de production</w:t>
      </w:r>
      <w:bookmarkEnd w:id="35"/>
    </w:p>
    <w:p w:rsidRPr="0014620B" w:rsidR="0014620B" w:rsidP="0014620B" w:rsidRDefault="0014620B" w14:paraId="35B59A93" w14:textId="77777777">
      <w:pPr>
        <w:rPr>
          <w:lang w:eastAsia="fr-FR"/>
        </w:rPr>
      </w:pPr>
    </w:p>
    <w:tbl>
      <w:tblPr>
        <w:tblStyle w:val="TableauListe6Couleur-Accentuation1"/>
        <w:tblW w:w="9959" w:type="dxa"/>
        <w:jc w:val="center"/>
        <w:tblLook w:val="0420" w:firstRow="1" w:lastRow="0" w:firstColumn="0" w:lastColumn="0" w:noHBand="0" w:noVBand="1"/>
      </w:tblPr>
      <w:tblGrid>
        <w:gridCol w:w="2662"/>
        <w:gridCol w:w="1618"/>
        <w:gridCol w:w="2283"/>
        <w:gridCol w:w="1304"/>
        <w:gridCol w:w="652"/>
        <w:gridCol w:w="705"/>
        <w:gridCol w:w="735"/>
      </w:tblGrid>
      <w:tr w:rsidR="00010D97" w:rsidTr="00830D06" w14:paraId="41C983BF" w14:textId="77777777">
        <w:trPr>
          <w:cnfStyle w:val="100000000000" w:firstRow="1" w:lastRow="0" w:firstColumn="0" w:lastColumn="0" w:oddVBand="0" w:evenVBand="0" w:oddHBand="0" w:evenHBand="0" w:firstRowFirstColumn="0" w:firstRowLastColumn="0" w:lastRowFirstColumn="0" w:lastRowLastColumn="0"/>
          <w:trHeight w:val="255"/>
          <w:jc w:val="center"/>
        </w:trPr>
        <w:tc>
          <w:tcPr>
            <w:tcW w:w="2662" w:type="dxa"/>
          </w:tcPr>
          <w:p w:rsidR="00010D97" w:rsidP="00830D06" w:rsidRDefault="00010D97" w14:paraId="33FF4E67" w14:textId="77777777">
            <w:pPr>
              <w:jc w:val="center"/>
              <w:rPr>
                <w:lang w:eastAsia="fr-FR"/>
              </w:rPr>
            </w:pPr>
            <w:r>
              <w:rPr>
                <w:lang w:eastAsia="fr-FR"/>
              </w:rPr>
              <w:t>Nom</w:t>
            </w:r>
          </w:p>
        </w:tc>
        <w:tc>
          <w:tcPr>
            <w:tcW w:w="1618" w:type="dxa"/>
          </w:tcPr>
          <w:p w:rsidR="00010D97" w:rsidP="00830D06" w:rsidRDefault="00010D97" w14:paraId="646FA613" w14:textId="77777777">
            <w:pPr>
              <w:jc w:val="center"/>
              <w:rPr>
                <w:lang w:eastAsia="fr-FR"/>
              </w:rPr>
            </w:pPr>
            <w:r>
              <w:rPr>
                <w:lang w:eastAsia="fr-FR"/>
              </w:rPr>
              <w:t>IP</w:t>
            </w:r>
          </w:p>
        </w:tc>
        <w:tc>
          <w:tcPr>
            <w:tcW w:w="2283" w:type="dxa"/>
          </w:tcPr>
          <w:p w:rsidR="00010D97" w:rsidP="00830D06" w:rsidRDefault="00010D97" w14:paraId="2A430CE2" w14:textId="77777777">
            <w:pPr>
              <w:jc w:val="center"/>
              <w:rPr>
                <w:lang w:eastAsia="fr-FR"/>
              </w:rPr>
            </w:pPr>
            <w:r>
              <w:rPr>
                <w:lang w:eastAsia="fr-FR"/>
              </w:rPr>
              <w:t>OS</w:t>
            </w:r>
          </w:p>
        </w:tc>
        <w:tc>
          <w:tcPr>
            <w:tcW w:w="1304" w:type="dxa"/>
          </w:tcPr>
          <w:p w:rsidR="00010D97" w:rsidP="00830D06" w:rsidRDefault="00010D97" w14:paraId="6951F5BE" w14:textId="77777777">
            <w:pPr>
              <w:jc w:val="center"/>
              <w:rPr>
                <w:lang w:eastAsia="fr-FR"/>
              </w:rPr>
            </w:pPr>
            <w:r>
              <w:rPr>
                <w:lang w:eastAsia="fr-FR"/>
              </w:rPr>
              <w:t>Fonctions</w:t>
            </w:r>
          </w:p>
        </w:tc>
        <w:tc>
          <w:tcPr>
            <w:tcW w:w="652" w:type="dxa"/>
          </w:tcPr>
          <w:p w:rsidR="00010D97" w:rsidP="00830D06" w:rsidRDefault="00010D97" w14:paraId="084D6A58" w14:textId="77777777">
            <w:pPr>
              <w:jc w:val="center"/>
              <w:rPr>
                <w:lang w:eastAsia="fr-FR"/>
              </w:rPr>
            </w:pPr>
            <w:r>
              <w:rPr>
                <w:lang w:eastAsia="fr-FR"/>
              </w:rPr>
              <w:t>CPU</w:t>
            </w:r>
          </w:p>
        </w:tc>
        <w:tc>
          <w:tcPr>
            <w:tcW w:w="705" w:type="dxa"/>
          </w:tcPr>
          <w:p w:rsidR="00010D97" w:rsidP="00830D06" w:rsidRDefault="00010D97" w14:paraId="1CF57029" w14:textId="77777777">
            <w:pPr>
              <w:jc w:val="center"/>
              <w:rPr>
                <w:lang w:eastAsia="fr-FR"/>
              </w:rPr>
            </w:pPr>
            <w:r>
              <w:rPr>
                <w:lang w:eastAsia="fr-FR"/>
              </w:rPr>
              <w:t>RAM</w:t>
            </w:r>
          </w:p>
        </w:tc>
        <w:tc>
          <w:tcPr>
            <w:tcW w:w="735" w:type="dxa"/>
          </w:tcPr>
          <w:p w:rsidR="00010D97" w:rsidP="00830D06" w:rsidRDefault="00010D97" w14:paraId="0EDCA598" w14:textId="77777777">
            <w:pPr>
              <w:jc w:val="center"/>
              <w:rPr>
                <w:lang w:eastAsia="fr-FR"/>
              </w:rPr>
            </w:pPr>
            <w:r>
              <w:rPr>
                <w:lang w:eastAsia="fr-FR"/>
              </w:rPr>
              <w:t>HDD</w:t>
            </w:r>
          </w:p>
        </w:tc>
      </w:tr>
      <w:tr w:rsidRPr="0007740B" w:rsidR="00010D97" w:rsidTr="00830D06" w14:paraId="1328D586"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7740B" w:rsidR="00010D97" w:rsidP="00010D97" w:rsidRDefault="00010D97" w14:paraId="5E745C4B" w14:textId="3B5ACDD3">
            <w:pPr>
              <w:jc w:val="center"/>
              <w:rPr>
                <w:sz w:val="20"/>
                <w:szCs w:val="20"/>
                <w:lang w:eastAsia="fr-FR"/>
              </w:rPr>
            </w:pPr>
            <w:r w:rsidRPr="0007740B">
              <w:rPr>
                <w:sz w:val="20"/>
                <w:szCs w:val="20"/>
              </w:rPr>
              <w:t>SMAVNXAPI01PLV</w:t>
            </w:r>
          </w:p>
        </w:tc>
        <w:tc>
          <w:tcPr>
            <w:tcW w:w="1618" w:type="dxa"/>
          </w:tcPr>
          <w:p w:rsidRPr="0007740B" w:rsidR="00010D97" w:rsidP="00010D97" w:rsidRDefault="00010D97" w14:paraId="310592AC" w14:textId="0E9C0716">
            <w:pPr>
              <w:jc w:val="center"/>
              <w:rPr>
                <w:sz w:val="20"/>
                <w:szCs w:val="20"/>
                <w:lang w:eastAsia="fr-FR"/>
              </w:rPr>
            </w:pPr>
            <w:r w:rsidRPr="0007740B">
              <w:rPr>
                <w:sz w:val="20"/>
                <w:szCs w:val="20"/>
              </w:rPr>
              <w:t>10.204.14.14</w:t>
            </w:r>
          </w:p>
        </w:tc>
        <w:tc>
          <w:tcPr>
            <w:tcW w:w="2283" w:type="dxa"/>
          </w:tcPr>
          <w:p w:rsidRPr="0007740B" w:rsidR="00010D97" w:rsidP="00010D97" w:rsidRDefault="00010D97" w14:paraId="3DD899C4" w14:textId="345AF2FB">
            <w:pPr>
              <w:jc w:val="center"/>
              <w:rPr>
                <w:sz w:val="20"/>
                <w:szCs w:val="20"/>
                <w:lang w:eastAsia="fr-FR"/>
              </w:rPr>
            </w:pPr>
            <w:r w:rsidRPr="0007740B">
              <w:rPr>
                <w:sz w:val="20"/>
                <w:szCs w:val="20"/>
              </w:rPr>
              <w:t>Red Hat 8</w:t>
            </w:r>
          </w:p>
        </w:tc>
        <w:tc>
          <w:tcPr>
            <w:tcW w:w="1304" w:type="dxa"/>
          </w:tcPr>
          <w:p w:rsidRPr="0007740B" w:rsidR="00010D97" w:rsidP="00010D97" w:rsidRDefault="00010D97" w14:paraId="398FC068" w14:textId="0ADAB328">
            <w:pPr>
              <w:jc w:val="center"/>
              <w:rPr>
                <w:sz w:val="20"/>
                <w:szCs w:val="20"/>
                <w:lang w:eastAsia="fr-FR"/>
              </w:rPr>
            </w:pPr>
            <w:r w:rsidRPr="0007740B">
              <w:rPr>
                <w:sz w:val="20"/>
                <w:szCs w:val="20"/>
              </w:rPr>
              <w:t>API</w:t>
            </w:r>
          </w:p>
        </w:tc>
        <w:tc>
          <w:tcPr>
            <w:tcW w:w="652" w:type="dxa"/>
          </w:tcPr>
          <w:p w:rsidRPr="0007740B" w:rsidR="00010D97" w:rsidP="00010D97" w:rsidRDefault="00010D97" w14:paraId="5AD52534" w14:textId="52EB97C1">
            <w:pPr>
              <w:jc w:val="center"/>
              <w:rPr>
                <w:sz w:val="20"/>
                <w:szCs w:val="20"/>
                <w:lang w:eastAsia="fr-FR"/>
              </w:rPr>
            </w:pPr>
            <w:r w:rsidRPr="0007740B">
              <w:rPr>
                <w:sz w:val="20"/>
                <w:szCs w:val="20"/>
              </w:rPr>
              <w:t>2</w:t>
            </w:r>
          </w:p>
        </w:tc>
        <w:tc>
          <w:tcPr>
            <w:tcW w:w="705" w:type="dxa"/>
          </w:tcPr>
          <w:p w:rsidRPr="0007740B" w:rsidR="00010D97" w:rsidP="00010D97" w:rsidRDefault="00010D97" w14:paraId="3E012A69" w14:textId="62F8D54E">
            <w:pPr>
              <w:jc w:val="center"/>
              <w:rPr>
                <w:sz w:val="20"/>
                <w:szCs w:val="20"/>
                <w:lang w:eastAsia="fr-FR"/>
              </w:rPr>
            </w:pPr>
            <w:r w:rsidRPr="0007740B">
              <w:rPr>
                <w:sz w:val="20"/>
                <w:szCs w:val="20"/>
              </w:rPr>
              <w:t>8</w:t>
            </w:r>
          </w:p>
        </w:tc>
        <w:tc>
          <w:tcPr>
            <w:tcW w:w="735" w:type="dxa"/>
          </w:tcPr>
          <w:p w:rsidRPr="0007740B" w:rsidR="00010D97" w:rsidP="00010D97" w:rsidRDefault="00010D97" w14:paraId="4DC4D4E9" w14:textId="709506ED">
            <w:pPr>
              <w:jc w:val="center"/>
              <w:rPr>
                <w:sz w:val="20"/>
                <w:szCs w:val="20"/>
                <w:lang w:eastAsia="fr-FR"/>
              </w:rPr>
            </w:pPr>
            <w:r w:rsidRPr="0007740B">
              <w:rPr>
                <w:sz w:val="20"/>
                <w:szCs w:val="20"/>
              </w:rPr>
              <w:t>60</w:t>
            </w:r>
          </w:p>
        </w:tc>
      </w:tr>
      <w:tr w:rsidRPr="0007740B" w:rsidR="00010D97" w:rsidTr="00830D06" w14:paraId="375B70F9" w14:textId="77777777">
        <w:trPr>
          <w:trHeight w:val="255"/>
          <w:jc w:val="center"/>
        </w:trPr>
        <w:tc>
          <w:tcPr>
            <w:tcW w:w="2662" w:type="dxa"/>
          </w:tcPr>
          <w:p w:rsidRPr="0007740B" w:rsidR="00010D97" w:rsidP="00010D97" w:rsidRDefault="00010D97" w14:paraId="20943838" w14:textId="2A902263">
            <w:pPr>
              <w:jc w:val="center"/>
              <w:rPr>
                <w:sz w:val="20"/>
                <w:szCs w:val="20"/>
                <w:lang w:eastAsia="fr-FR"/>
              </w:rPr>
            </w:pPr>
            <w:r w:rsidRPr="0007740B">
              <w:rPr>
                <w:sz w:val="20"/>
                <w:szCs w:val="20"/>
              </w:rPr>
              <w:t>SMAVNXBDD01PLV</w:t>
            </w:r>
          </w:p>
        </w:tc>
        <w:tc>
          <w:tcPr>
            <w:tcW w:w="1618" w:type="dxa"/>
          </w:tcPr>
          <w:p w:rsidRPr="0007740B" w:rsidR="00010D97" w:rsidP="00010D97" w:rsidRDefault="00010D97" w14:paraId="713D7B35" w14:textId="3191D97C">
            <w:pPr>
              <w:jc w:val="center"/>
              <w:rPr>
                <w:sz w:val="20"/>
                <w:szCs w:val="20"/>
                <w:lang w:eastAsia="fr-FR"/>
              </w:rPr>
            </w:pPr>
            <w:r w:rsidRPr="0007740B">
              <w:rPr>
                <w:sz w:val="20"/>
                <w:szCs w:val="20"/>
              </w:rPr>
              <w:t>10.204.14.15</w:t>
            </w:r>
          </w:p>
        </w:tc>
        <w:tc>
          <w:tcPr>
            <w:tcW w:w="2283" w:type="dxa"/>
          </w:tcPr>
          <w:p w:rsidRPr="0007740B" w:rsidR="00010D97" w:rsidP="00010D97" w:rsidRDefault="00010D97" w14:paraId="5EAC894D" w14:textId="442E023F">
            <w:pPr>
              <w:jc w:val="center"/>
              <w:rPr>
                <w:sz w:val="20"/>
                <w:szCs w:val="20"/>
                <w:lang w:eastAsia="fr-FR"/>
              </w:rPr>
            </w:pPr>
            <w:r w:rsidRPr="0007740B">
              <w:rPr>
                <w:sz w:val="20"/>
                <w:szCs w:val="20"/>
              </w:rPr>
              <w:t>Red Hat 8</w:t>
            </w:r>
          </w:p>
        </w:tc>
        <w:tc>
          <w:tcPr>
            <w:tcW w:w="1304" w:type="dxa"/>
          </w:tcPr>
          <w:p w:rsidRPr="0007740B" w:rsidR="00010D97" w:rsidP="00010D97" w:rsidRDefault="00010D97" w14:paraId="1C1C424A" w14:textId="3F3B5DBF">
            <w:pPr>
              <w:jc w:val="center"/>
              <w:rPr>
                <w:sz w:val="20"/>
                <w:szCs w:val="20"/>
                <w:lang w:eastAsia="fr-FR"/>
              </w:rPr>
            </w:pPr>
            <w:r w:rsidRPr="0007740B">
              <w:rPr>
                <w:sz w:val="20"/>
                <w:szCs w:val="20"/>
              </w:rPr>
              <w:t>BDD</w:t>
            </w:r>
          </w:p>
        </w:tc>
        <w:tc>
          <w:tcPr>
            <w:tcW w:w="652" w:type="dxa"/>
          </w:tcPr>
          <w:p w:rsidRPr="0007740B" w:rsidR="00010D97" w:rsidP="00010D97" w:rsidRDefault="00010D97" w14:paraId="0327D945" w14:textId="11F41A6A">
            <w:pPr>
              <w:jc w:val="center"/>
              <w:rPr>
                <w:sz w:val="20"/>
                <w:szCs w:val="20"/>
                <w:lang w:eastAsia="fr-FR"/>
              </w:rPr>
            </w:pPr>
            <w:r w:rsidRPr="0007740B">
              <w:rPr>
                <w:sz w:val="20"/>
                <w:szCs w:val="20"/>
              </w:rPr>
              <w:t>4</w:t>
            </w:r>
          </w:p>
        </w:tc>
        <w:tc>
          <w:tcPr>
            <w:tcW w:w="705" w:type="dxa"/>
          </w:tcPr>
          <w:p w:rsidRPr="0007740B" w:rsidR="00010D97" w:rsidP="00010D97" w:rsidRDefault="00010D97" w14:paraId="2AC6CB03" w14:textId="6A9B288D">
            <w:pPr>
              <w:jc w:val="center"/>
              <w:rPr>
                <w:sz w:val="20"/>
                <w:szCs w:val="20"/>
                <w:lang w:eastAsia="fr-FR"/>
              </w:rPr>
            </w:pPr>
            <w:r w:rsidRPr="0007740B">
              <w:rPr>
                <w:sz w:val="20"/>
                <w:szCs w:val="20"/>
              </w:rPr>
              <w:t>16</w:t>
            </w:r>
          </w:p>
        </w:tc>
        <w:tc>
          <w:tcPr>
            <w:tcW w:w="735" w:type="dxa"/>
          </w:tcPr>
          <w:p w:rsidRPr="0007740B" w:rsidR="00010D97" w:rsidP="00010D97" w:rsidRDefault="00010D97" w14:paraId="27670C9B" w14:textId="1BE998A1">
            <w:pPr>
              <w:jc w:val="center"/>
              <w:rPr>
                <w:sz w:val="20"/>
                <w:szCs w:val="20"/>
                <w:lang w:eastAsia="fr-FR"/>
              </w:rPr>
            </w:pPr>
            <w:r w:rsidRPr="0007740B">
              <w:rPr>
                <w:sz w:val="20"/>
                <w:szCs w:val="20"/>
              </w:rPr>
              <w:t>300</w:t>
            </w:r>
          </w:p>
        </w:tc>
      </w:tr>
      <w:tr w:rsidRPr="0007740B" w:rsidR="00010D97" w:rsidTr="00830D06" w14:paraId="0F011379"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7740B" w:rsidR="00010D97" w:rsidP="00010D97" w:rsidRDefault="00010D97" w14:paraId="4A09D20E" w14:textId="402BB005">
            <w:pPr>
              <w:jc w:val="center"/>
              <w:rPr>
                <w:sz w:val="20"/>
                <w:szCs w:val="20"/>
                <w:lang w:eastAsia="fr-FR"/>
              </w:rPr>
            </w:pPr>
            <w:r w:rsidRPr="0007740B">
              <w:rPr>
                <w:sz w:val="20"/>
                <w:szCs w:val="20"/>
              </w:rPr>
              <w:t>SMAVNXGAT01PLV</w:t>
            </w:r>
          </w:p>
        </w:tc>
        <w:tc>
          <w:tcPr>
            <w:tcW w:w="1618" w:type="dxa"/>
          </w:tcPr>
          <w:p w:rsidRPr="0007740B" w:rsidR="00010D97" w:rsidP="00010D97" w:rsidRDefault="00010D97" w14:paraId="75CC3581" w14:textId="1CA0EFEE">
            <w:pPr>
              <w:jc w:val="center"/>
              <w:rPr>
                <w:sz w:val="20"/>
                <w:szCs w:val="20"/>
                <w:lang w:eastAsia="fr-FR"/>
              </w:rPr>
            </w:pPr>
            <w:r w:rsidRPr="0007740B">
              <w:rPr>
                <w:sz w:val="20"/>
                <w:szCs w:val="20"/>
              </w:rPr>
              <w:t>10.204.14.13</w:t>
            </w:r>
          </w:p>
        </w:tc>
        <w:tc>
          <w:tcPr>
            <w:tcW w:w="2283" w:type="dxa"/>
          </w:tcPr>
          <w:p w:rsidRPr="0007740B" w:rsidR="00010D97" w:rsidP="00010D97" w:rsidRDefault="00010D97" w14:paraId="362D8E93" w14:textId="3D13D98C">
            <w:pPr>
              <w:jc w:val="center"/>
              <w:rPr>
                <w:sz w:val="20"/>
                <w:szCs w:val="20"/>
                <w:lang w:eastAsia="fr-FR"/>
              </w:rPr>
            </w:pPr>
            <w:r w:rsidRPr="0007740B">
              <w:rPr>
                <w:sz w:val="20"/>
                <w:szCs w:val="20"/>
              </w:rPr>
              <w:t>Red Hat 8</w:t>
            </w:r>
          </w:p>
        </w:tc>
        <w:tc>
          <w:tcPr>
            <w:tcW w:w="1304" w:type="dxa"/>
          </w:tcPr>
          <w:p w:rsidRPr="0007740B" w:rsidR="00010D97" w:rsidP="00010D97" w:rsidRDefault="00010D97" w14:paraId="0CC368DC" w14:textId="7AFA6F6B">
            <w:pPr>
              <w:jc w:val="center"/>
              <w:rPr>
                <w:sz w:val="20"/>
                <w:szCs w:val="20"/>
                <w:lang w:eastAsia="fr-FR"/>
              </w:rPr>
            </w:pPr>
            <w:r w:rsidRPr="0007740B">
              <w:rPr>
                <w:sz w:val="20"/>
                <w:szCs w:val="20"/>
              </w:rPr>
              <w:t>Gateway</w:t>
            </w:r>
          </w:p>
        </w:tc>
        <w:tc>
          <w:tcPr>
            <w:tcW w:w="652" w:type="dxa"/>
          </w:tcPr>
          <w:p w:rsidRPr="0007740B" w:rsidR="00010D97" w:rsidP="00010D97" w:rsidRDefault="00010D97" w14:paraId="3F9A7007" w14:textId="3B503D2E">
            <w:pPr>
              <w:jc w:val="center"/>
              <w:rPr>
                <w:sz w:val="20"/>
                <w:szCs w:val="20"/>
                <w:lang w:eastAsia="fr-FR"/>
              </w:rPr>
            </w:pPr>
            <w:r w:rsidRPr="0007740B">
              <w:rPr>
                <w:sz w:val="20"/>
                <w:szCs w:val="20"/>
              </w:rPr>
              <w:t>2</w:t>
            </w:r>
          </w:p>
        </w:tc>
        <w:tc>
          <w:tcPr>
            <w:tcW w:w="705" w:type="dxa"/>
          </w:tcPr>
          <w:p w:rsidRPr="0007740B" w:rsidR="00010D97" w:rsidP="00010D97" w:rsidRDefault="00010D97" w14:paraId="22C8878C" w14:textId="323D15E1">
            <w:pPr>
              <w:jc w:val="center"/>
              <w:rPr>
                <w:sz w:val="20"/>
                <w:szCs w:val="20"/>
                <w:lang w:eastAsia="fr-FR"/>
              </w:rPr>
            </w:pPr>
            <w:r w:rsidRPr="0007740B">
              <w:rPr>
                <w:sz w:val="20"/>
                <w:szCs w:val="20"/>
              </w:rPr>
              <w:t>8</w:t>
            </w:r>
          </w:p>
        </w:tc>
        <w:tc>
          <w:tcPr>
            <w:tcW w:w="735" w:type="dxa"/>
          </w:tcPr>
          <w:p w:rsidRPr="0007740B" w:rsidR="00010D97" w:rsidP="00010D97" w:rsidRDefault="00010D97" w14:paraId="0204D8E2" w14:textId="162D55EE">
            <w:pPr>
              <w:jc w:val="center"/>
              <w:rPr>
                <w:sz w:val="20"/>
                <w:szCs w:val="20"/>
                <w:lang w:eastAsia="fr-FR"/>
              </w:rPr>
            </w:pPr>
            <w:r w:rsidRPr="0007740B">
              <w:rPr>
                <w:sz w:val="20"/>
                <w:szCs w:val="20"/>
              </w:rPr>
              <w:t>60</w:t>
            </w:r>
          </w:p>
        </w:tc>
      </w:tr>
      <w:tr w:rsidRPr="0007740B" w:rsidR="00010D97" w:rsidTr="00830D06" w14:paraId="2E9C37A4" w14:textId="77777777">
        <w:trPr>
          <w:trHeight w:val="255"/>
          <w:jc w:val="center"/>
        </w:trPr>
        <w:tc>
          <w:tcPr>
            <w:tcW w:w="2662" w:type="dxa"/>
          </w:tcPr>
          <w:p w:rsidRPr="0007740B" w:rsidR="00010D97" w:rsidP="00010D97" w:rsidRDefault="00010D97" w14:paraId="3754B35F" w14:textId="671B02ED">
            <w:pPr>
              <w:jc w:val="center"/>
              <w:rPr>
                <w:sz w:val="20"/>
                <w:szCs w:val="20"/>
                <w:lang w:eastAsia="fr-FR"/>
              </w:rPr>
            </w:pPr>
            <w:r w:rsidRPr="0007740B">
              <w:rPr>
                <w:sz w:val="20"/>
                <w:szCs w:val="20"/>
              </w:rPr>
              <w:t>SMAVNXGDA01PWV</w:t>
            </w:r>
          </w:p>
        </w:tc>
        <w:tc>
          <w:tcPr>
            <w:tcW w:w="1618" w:type="dxa"/>
          </w:tcPr>
          <w:p w:rsidRPr="0007740B" w:rsidR="00010D97" w:rsidP="00010D97" w:rsidRDefault="00010D97" w14:paraId="477206A6" w14:textId="44B5A07D">
            <w:pPr>
              <w:jc w:val="center"/>
              <w:rPr>
                <w:sz w:val="20"/>
                <w:szCs w:val="20"/>
              </w:rPr>
            </w:pPr>
            <w:r w:rsidRPr="0007740B">
              <w:rPr>
                <w:sz w:val="20"/>
                <w:szCs w:val="20"/>
              </w:rPr>
              <w:t>10.204.14.20</w:t>
            </w:r>
          </w:p>
        </w:tc>
        <w:tc>
          <w:tcPr>
            <w:tcW w:w="2283" w:type="dxa"/>
          </w:tcPr>
          <w:p w:rsidRPr="0007740B" w:rsidR="00010D97" w:rsidP="00010D97" w:rsidRDefault="00010D97" w14:paraId="7C75DE8D" w14:textId="355AE167">
            <w:pPr>
              <w:jc w:val="center"/>
              <w:rPr>
                <w:sz w:val="20"/>
                <w:szCs w:val="20"/>
              </w:rPr>
            </w:pPr>
            <w:r w:rsidRPr="0007740B">
              <w:rPr>
                <w:sz w:val="20"/>
                <w:szCs w:val="20"/>
              </w:rPr>
              <w:t xml:space="preserve">Windows Server 2022 </w:t>
            </w:r>
          </w:p>
        </w:tc>
        <w:tc>
          <w:tcPr>
            <w:tcW w:w="1304" w:type="dxa"/>
          </w:tcPr>
          <w:p w:rsidRPr="0007740B" w:rsidR="00010D97" w:rsidP="00010D97" w:rsidRDefault="00010D97" w14:paraId="50E7B5AB" w14:textId="0607C7EE">
            <w:pPr>
              <w:jc w:val="center"/>
              <w:rPr>
                <w:sz w:val="20"/>
                <w:szCs w:val="20"/>
              </w:rPr>
            </w:pPr>
            <w:r w:rsidRPr="0007740B">
              <w:rPr>
                <w:sz w:val="20"/>
                <w:szCs w:val="20"/>
              </w:rPr>
              <w:t>GED</w:t>
            </w:r>
          </w:p>
        </w:tc>
        <w:tc>
          <w:tcPr>
            <w:tcW w:w="652" w:type="dxa"/>
          </w:tcPr>
          <w:p w:rsidRPr="0007740B" w:rsidR="00010D97" w:rsidP="00010D97" w:rsidRDefault="00010D97" w14:paraId="64313111" w14:textId="7598D27A">
            <w:pPr>
              <w:jc w:val="center"/>
              <w:rPr>
                <w:sz w:val="20"/>
                <w:szCs w:val="20"/>
              </w:rPr>
            </w:pPr>
            <w:r w:rsidRPr="0007740B">
              <w:rPr>
                <w:sz w:val="20"/>
                <w:szCs w:val="20"/>
              </w:rPr>
              <w:t>4</w:t>
            </w:r>
          </w:p>
        </w:tc>
        <w:tc>
          <w:tcPr>
            <w:tcW w:w="705" w:type="dxa"/>
          </w:tcPr>
          <w:p w:rsidRPr="0007740B" w:rsidR="00010D97" w:rsidP="00010D97" w:rsidRDefault="00010D97" w14:paraId="4E34521C" w14:textId="702F30AF">
            <w:pPr>
              <w:jc w:val="center"/>
              <w:rPr>
                <w:sz w:val="20"/>
                <w:szCs w:val="20"/>
              </w:rPr>
            </w:pPr>
            <w:r w:rsidRPr="0007740B">
              <w:rPr>
                <w:sz w:val="20"/>
                <w:szCs w:val="20"/>
              </w:rPr>
              <w:t>8</w:t>
            </w:r>
          </w:p>
        </w:tc>
        <w:tc>
          <w:tcPr>
            <w:tcW w:w="735" w:type="dxa"/>
          </w:tcPr>
          <w:p w:rsidRPr="0007740B" w:rsidR="00010D97" w:rsidP="00010D97" w:rsidRDefault="00010D97" w14:paraId="483EDC74" w14:textId="02D3A8C9">
            <w:pPr>
              <w:jc w:val="center"/>
              <w:rPr>
                <w:sz w:val="20"/>
                <w:szCs w:val="20"/>
              </w:rPr>
            </w:pPr>
            <w:r w:rsidRPr="0007740B">
              <w:rPr>
                <w:sz w:val="20"/>
                <w:szCs w:val="20"/>
              </w:rPr>
              <w:t>100</w:t>
            </w:r>
          </w:p>
        </w:tc>
      </w:tr>
      <w:tr w:rsidRPr="0007740B" w:rsidR="00010D97" w:rsidTr="00830D06" w14:paraId="35B72465"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7740B" w:rsidR="00010D97" w:rsidP="00010D97" w:rsidRDefault="00010D97" w14:paraId="3A0F5ED4" w14:textId="0E390D1A">
            <w:pPr>
              <w:jc w:val="center"/>
              <w:rPr>
                <w:sz w:val="20"/>
                <w:szCs w:val="20"/>
                <w:lang w:eastAsia="fr-FR"/>
              </w:rPr>
            </w:pPr>
            <w:r w:rsidRPr="0007740B">
              <w:rPr>
                <w:sz w:val="20"/>
                <w:szCs w:val="20"/>
              </w:rPr>
              <w:t>SMAVNXGED01PWV</w:t>
            </w:r>
          </w:p>
        </w:tc>
        <w:tc>
          <w:tcPr>
            <w:tcW w:w="1618" w:type="dxa"/>
          </w:tcPr>
          <w:p w:rsidRPr="0007740B" w:rsidR="00010D97" w:rsidP="00010D97" w:rsidRDefault="00010D97" w14:paraId="7AB5B318" w14:textId="11483454">
            <w:pPr>
              <w:jc w:val="center"/>
              <w:rPr>
                <w:sz w:val="20"/>
                <w:szCs w:val="20"/>
              </w:rPr>
            </w:pPr>
            <w:r w:rsidRPr="0007740B">
              <w:rPr>
                <w:sz w:val="20"/>
                <w:szCs w:val="20"/>
              </w:rPr>
              <w:t>10.204.14.19</w:t>
            </w:r>
          </w:p>
        </w:tc>
        <w:tc>
          <w:tcPr>
            <w:tcW w:w="2283" w:type="dxa"/>
          </w:tcPr>
          <w:p w:rsidRPr="0007740B" w:rsidR="00010D97" w:rsidP="00010D97" w:rsidRDefault="00010D97" w14:paraId="27A495E2" w14:textId="6B3D9A71">
            <w:pPr>
              <w:jc w:val="center"/>
              <w:rPr>
                <w:sz w:val="20"/>
                <w:szCs w:val="20"/>
              </w:rPr>
            </w:pPr>
            <w:r w:rsidRPr="0007740B">
              <w:rPr>
                <w:sz w:val="20"/>
                <w:szCs w:val="20"/>
              </w:rPr>
              <w:t xml:space="preserve">Windows Server 2022 </w:t>
            </w:r>
          </w:p>
        </w:tc>
        <w:tc>
          <w:tcPr>
            <w:tcW w:w="1304" w:type="dxa"/>
          </w:tcPr>
          <w:p w:rsidRPr="0007740B" w:rsidR="00010D97" w:rsidP="00010D97" w:rsidRDefault="00010D97" w14:paraId="7016C3CF" w14:textId="1A85E8A8">
            <w:pPr>
              <w:jc w:val="center"/>
              <w:rPr>
                <w:sz w:val="20"/>
                <w:szCs w:val="20"/>
              </w:rPr>
            </w:pPr>
            <w:r w:rsidRPr="0007740B">
              <w:rPr>
                <w:sz w:val="20"/>
                <w:szCs w:val="20"/>
              </w:rPr>
              <w:t>GED</w:t>
            </w:r>
          </w:p>
        </w:tc>
        <w:tc>
          <w:tcPr>
            <w:tcW w:w="652" w:type="dxa"/>
          </w:tcPr>
          <w:p w:rsidRPr="0007740B" w:rsidR="00010D97" w:rsidP="00010D97" w:rsidRDefault="00010D97" w14:paraId="3462CBB2" w14:textId="26C0BAF2">
            <w:pPr>
              <w:jc w:val="center"/>
              <w:rPr>
                <w:sz w:val="20"/>
                <w:szCs w:val="20"/>
              </w:rPr>
            </w:pPr>
            <w:r w:rsidRPr="0007740B">
              <w:rPr>
                <w:sz w:val="20"/>
                <w:szCs w:val="20"/>
              </w:rPr>
              <w:t>4</w:t>
            </w:r>
          </w:p>
        </w:tc>
        <w:tc>
          <w:tcPr>
            <w:tcW w:w="705" w:type="dxa"/>
          </w:tcPr>
          <w:p w:rsidRPr="0007740B" w:rsidR="00010D97" w:rsidP="00010D97" w:rsidRDefault="00010D97" w14:paraId="4D2D29EE" w14:textId="3E192CAE">
            <w:pPr>
              <w:jc w:val="center"/>
              <w:rPr>
                <w:sz w:val="20"/>
                <w:szCs w:val="20"/>
              </w:rPr>
            </w:pPr>
            <w:r w:rsidRPr="0007740B">
              <w:rPr>
                <w:sz w:val="20"/>
                <w:szCs w:val="20"/>
              </w:rPr>
              <w:t>8</w:t>
            </w:r>
          </w:p>
        </w:tc>
        <w:tc>
          <w:tcPr>
            <w:tcW w:w="735" w:type="dxa"/>
          </w:tcPr>
          <w:p w:rsidRPr="0007740B" w:rsidR="00010D97" w:rsidP="00010D97" w:rsidRDefault="00010D97" w14:paraId="58AE6720" w14:textId="6A3BCDEB">
            <w:pPr>
              <w:jc w:val="center"/>
              <w:rPr>
                <w:sz w:val="20"/>
                <w:szCs w:val="20"/>
              </w:rPr>
            </w:pPr>
            <w:r w:rsidRPr="0007740B">
              <w:rPr>
                <w:sz w:val="20"/>
                <w:szCs w:val="20"/>
              </w:rPr>
              <w:t>100</w:t>
            </w:r>
          </w:p>
        </w:tc>
      </w:tr>
      <w:tr w:rsidRPr="0007740B" w:rsidR="00010D97" w:rsidTr="00830D06" w14:paraId="10890795" w14:textId="77777777">
        <w:trPr>
          <w:trHeight w:val="255"/>
          <w:jc w:val="center"/>
        </w:trPr>
        <w:tc>
          <w:tcPr>
            <w:tcW w:w="2662" w:type="dxa"/>
          </w:tcPr>
          <w:p w:rsidRPr="0007740B" w:rsidR="00010D97" w:rsidP="00010D97" w:rsidRDefault="00010D97" w14:paraId="4DFC1480" w14:textId="63A456F9">
            <w:pPr>
              <w:jc w:val="center"/>
              <w:rPr>
                <w:sz w:val="20"/>
                <w:szCs w:val="20"/>
                <w:lang w:eastAsia="fr-FR"/>
              </w:rPr>
            </w:pPr>
            <w:r w:rsidRPr="0007740B">
              <w:rPr>
                <w:sz w:val="20"/>
                <w:szCs w:val="20"/>
              </w:rPr>
              <w:t>SMAVNXPHP01PLV</w:t>
            </w:r>
          </w:p>
        </w:tc>
        <w:tc>
          <w:tcPr>
            <w:tcW w:w="1618" w:type="dxa"/>
          </w:tcPr>
          <w:p w:rsidRPr="0007740B" w:rsidR="00010D97" w:rsidP="00010D97" w:rsidRDefault="00010D97" w14:paraId="5AAB5C39" w14:textId="609517B6">
            <w:pPr>
              <w:jc w:val="center"/>
              <w:rPr>
                <w:sz w:val="20"/>
                <w:szCs w:val="20"/>
              </w:rPr>
            </w:pPr>
            <w:r w:rsidRPr="0007740B">
              <w:rPr>
                <w:sz w:val="20"/>
                <w:szCs w:val="20"/>
              </w:rPr>
              <w:t>10.204.14.16</w:t>
            </w:r>
          </w:p>
        </w:tc>
        <w:tc>
          <w:tcPr>
            <w:tcW w:w="2283" w:type="dxa"/>
          </w:tcPr>
          <w:p w:rsidRPr="0007740B" w:rsidR="00010D97" w:rsidP="00010D97" w:rsidRDefault="00010D97" w14:paraId="7AFDDBDB" w14:textId="5362BD85">
            <w:pPr>
              <w:jc w:val="center"/>
              <w:rPr>
                <w:sz w:val="20"/>
                <w:szCs w:val="20"/>
              </w:rPr>
            </w:pPr>
            <w:r w:rsidRPr="0007740B">
              <w:rPr>
                <w:sz w:val="20"/>
                <w:szCs w:val="20"/>
              </w:rPr>
              <w:t>Red Hat 8</w:t>
            </w:r>
          </w:p>
        </w:tc>
        <w:tc>
          <w:tcPr>
            <w:tcW w:w="1304" w:type="dxa"/>
          </w:tcPr>
          <w:p w:rsidRPr="0007740B" w:rsidR="00010D97" w:rsidP="00010D97" w:rsidRDefault="00010D97" w14:paraId="77E86900" w14:textId="62E922B8">
            <w:pPr>
              <w:jc w:val="center"/>
              <w:rPr>
                <w:sz w:val="20"/>
                <w:szCs w:val="20"/>
              </w:rPr>
            </w:pPr>
            <w:r w:rsidRPr="0007740B">
              <w:rPr>
                <w:sz w:val="20"/>
                <w:szCs w:val="20"/>
              </w:rPr>
              <w:t>PHP</w:t>
            </w:r>
          </w:p>
        </w:tc>
        <w:tc>
          <w:tcPr>
            <w:tcW w:w="652" w:type="dxa"/>
          </w:tcPr>
          <w:p w:rsidRPr="0007740B" w:rsidR="00010D97" w:rsidP="00010D97" w:rsidRDefault="00010D97" w14:paraId="2A111C5D" w14:textId="24AAF9C2">
            <w:pPr>
              <w:jc w:val="center"/>
              <w:rPr>
                <w:sz w:val="20"/>
                <w:szCs w:val="20"/>
              </w:rPr>
            </w:pPr>
            <w:r w:rsidRPr="0007740B">
              <w:rPr>
                <w:sz w:val="20"/>
                <w:szCs w:val="20"/>
              </w:rPr>
              <w:t>2</w:t>
            </w:r>
          </w:p>
        </w:tc>
        <w:tc>
          <w:tcPr>
            <w:tcW w:w="705" w:type="dxa"/>
          </w:tcPr>
          <w:p w:rsidRPr="0007740B" w:rsidR="00010D97" w:rsidP="00010D97" w:rsidRDefault="00010D97" w14:paraId="6D79DCE5" w14:textId="7C8B1C50">
            <w:pPr>
              <w:jc w:val="center"/>
              <w:rPr>
                <w:sz w:val="20"/>
                <w:szCs w:val="20"/>
              </w:rPr>
            </w:pPr>
            <w:r w:rsidRPr="0007740B">
              <w:rPr>
                <w:sz w:val="20"/>
                <w:szCs w:val="20"/>
              </w:rPr>
              <w:t>8</w:t>
            </w:r>
          </w:p>
        </w:tc>
        <w:tc>
          <w:tcPr>
            <w:tcW w:w="735" w:type="dxa"/>
          </w:tcPr>
          <w:p w:rsidRPr="0007740B" w:rsidR="00010D97" w:rsidP="00010D97" w:rsidRDefault="00010D97" w14:paraId="771C3779" w14:textId="0698AA51">
            <w:pPr>
              <w:jc w:val="center"/>
              <w:rPr>
                <w:sz w:val="20"/>
                <w:szCs w:val="20"/>
              </w:rPr>
            </w:pPr>
            <w:r w:rsidRPr="0007740B">
              <w:rPr>
                <w:sz w:val="20"/>
                <w:szCs w:val="20"/>
              </w:rPr>
              <w:t>100</w:t>
            </w:r>
          </w:p>
        </w:tc>
      </w:tr>
      <w:tr w:rsidRPr="0007740B" w:rsidR="00010D97" w:rsidTr="00830D06" w14:paraId="075A6A79"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7740B" w:rsidR="00010D97" w:rsidP="00010D97" w:rsidRDefault="00010D97" w14:paraId="73F4A4E2" w14:textId="2AD05DBA">
            <w:pPr>
              <w:jc w:val="center"/>
              <w:rPr>
                <w:sz w:val="20"/>
                <w:szCs w:val="20"/>
                <w:lang w:eastAsia="fr-FR"/>
              </w:rPr>
            </w:pPr>
            <w:r w:rsidRPr="0007740B">
              <w:rPr>
                <w:sz w:val="20"/>
                <w:szCs w:val="20"/>
              </w:rPr>
              <w:t>SMAVNXPWA01PLV</w:t>
            </w:r>
          </w:p>
        </w:tc>
        <w:tc>
          <w:tcPr>
            <w:tcW w:w="1618" w:type="dxa"/>
          </w:tcPr>
          <w:p w:rsidRPr="0007740B" w:rsidR="00010D97" w:rsidP="00010D97" w:rsidRDefault="00010D97" w14:paraId="0B66766E" w14:textId="7F2666A0">
            <w:pPr>
              <w:jc w:val="center"/>
              <w:rPr>
                <w:sz w:val="20"/>
                <w:szCs w:val="20"/>
              </w:rPr>
            </w:pPr>
            <w:r w:rsidRPr="0007740B">
              <w:rPr>
                <w:sz w:val="20"/>
                <w:szCs w:val="20"/>
              </w:rPr>
              <w:t>10.204.14.194</w:t>
            </w:r>
          </w:p>
        </w:tc>
        <w:tc>
          <w:tcPr>
            <w:tcW w:w="2283" w:type="dxa"/>
          </w:tcPr>
          <w:p w:rsidRPr="0007740B" w:rsidR="00010D97" w:rsidP="00010D97" w:rsidRDefault="00010D97" w14:paraId="74DA050B" w14:textId="3589D3E5">
            <w:pPr>
              <w:jc w:val="center"/>
              <w:rPr>
                <w:sz w:val="20"/>
                <w:szCs w:val="20"/>
              </w:rPr>
            </w:pPr>
            <w:r w:rsidRPr="0007740B">
              <w:rPr>
                <w:sz w:val="20"/>
                <w:szCs w:val="20"/>
              </w:rPr>
              <w:t>Red Hat 8</w:t>
            </w:r>
          </w:p>
        </w:tc>
        <w:tc>
          <w:tcPr>
            <w:tcW w:w="1304" w:type="dxa"/>
          </w:tcPr>
          <w:p w:rsidRPr="0007740B" w:rsidR="00010D97" w:rsidP="00010D97" w:rsidRDefault="00010D97" w14:paraId="6B0061D7" w14:textId="28DC682A">
            <w:pPr>
              <w:jc w:val="center"/>
              <w:rPr>
                <w:sz w:val="20"/>
                <w:szCs w:val="20"/>
              </w:rPr>
            </w:pPr>
            <w:r w:rsidRPr="0007740B">
              <w:rPr>
                <w:sz w:val="20"/>
                <w:szCs w:val="20"/>
              </w:rPr>
              <w:t>PWA</w:t>
            </w:r>
          </w:p>
        </w:tc>
        <w:tc>
          <w:tcPr>
            <w:tcW w:w="652" w:type="dxa"/>
          </w:tcPr>
          <w:p w:rsidRPr="0007740B" w:rsidR="00010D97" w:rsidP="00010D97" w:rsidRDefault="00010D97" w14:paraId="08B67636" w14:textId="5DC89709">
            <w:pPr>
              <w:jc w:val="center"/>
              <w:rPr>
                <w:sz w:val="20"/>
                <w:szCs w:val="20"/>
              </w:rPr>
            </w:pPr>
            <w:r w:rsidRPr="0007740B">
              <w:rPr>
                <w:sz w:val="20"/>
                <w:szCs w:val="20"/>
              </w:rPr>
              <w:t>2</w:t>
            </w:r>
          </w:p>
        </w:tc>
        <w:tc>
          <w:tcPr>
            <w:tcW w:w="705" w:type="dxa"/>
          </w:tcPr>
          <w:p w:rsidRPr="0007740B" w:rsidR="00010D97" w:rsidP="00010D97" w:rsidRDefault="00010D97" w14:paraId="5AE1A7E5" w14:textId="6F23CA10">
            <w:pPr>
              <w:jc w:val="center"/>
              <w:rPr>
                <w:sz w:val="20"/>
                <w:szCs w:val="20"/>
              </w:rPr>
            </w:pPr>
            <w:r w:rsidRPr="0007740B">
              <w:rPr>
                <w:sz w:val="20"/>
                <w:szCs w:val="20"/>
              </w:rPr>
              <w:t>8</w:t>
            </w:r>
          </w:p>
        </w:tc>
        <w:tc>
          <w:tcPr>
            <w:tcW w:w="735" w:type="dxa"/>
          </w:tcPr>
          <w:p w:rsidRPr="0007740B" w:rsidR="00010D97" w:rsidP="00010D97" w:rsidRDefault="00010D97" w14:paraId="1DF2D176" w14:textId="1D589AF6">
            <w:pPr>
              <w:jc w:val="center"/>
              <w:rPr>
                <w:sz w:val="20"/>
                <w:szCs w:val="20"/>
              </w:rPr>
            </w:pPr>
            <w:r w:rsidRPr="0007740B">
              <w:rPr>
                <w:sz w:val="20"/>
                <w:szCs w:val="20"/>
              </w:rPr>
              <w:t>60</w:t>
            </w:r>
          </w:p>
        </w:tc>
      </w:tr>
      <w:tr w:rsidRPr="0007740B" w:rsidR="00010D97" w:rsidTr="00830D06" w14:paraId="63FBE600" w14:textId="77777777">
        <w:trPr>
          <w:trHeight w:val="255"/>
          <w:jc w:val="center"/>
        </w:trPr>
        <w:tc>
          <w:tcPr>
            <w:tcW w:w="2662" w:type="dxa"/>
          </w:tcPr>
          <w:p w:rsidRPr="0007740B" w:rsidR="00010D97" w:rsidP="00010D97" w:rsidRDefault="00010D97" w14:paraId="71BDDD94" w14:textId="16A879DF">
            <w:pPr>
              <w:jc w:val="center"/>
              <w:rPr>
                <w:sz w:val="20"/>
                <w:szCs w:val="20"/>
              </w:rPr>
            </w:pPr>
            <w:r w:rsidRPr="0007740B">
              <w:rPr>
                <w:sz w:val="20"/>
                <w:szCs w:val="20"/>
              </w:rPr>
              <w:t>SMAVNXSIM01PLV</w:t>
            </w:r>
          </w:p>
        </w:tc>
        <w:tc>
          <w:tcPr>
            <w:tcW w:w="1618" w:type="dxa"/>
          </w:tcPr>
          <w:p w:rsidRPr="0007740B" w:rsidR="00010D97" w:rsidP="00010D97" w:rsidRDefault="00010D97" w14:paraId="1BEA76BF" w14:textId="7F3C1549">
            <w:pPr>
              <w:jc w:val="center"/>
              <w:rPr>
                <w:sz w:val="20"/>
                <w:szCs w:val="20"/>
              </w:rPr>
            </w:pPr>
            <w:r w:rsidRPr="0007740B">
              <w:rPr>
                <w:sz w:val="20"/>
                <w:szCs w:val="20"/>
              </w:rPr>
              <w:t>10.204.14.17</w:t>
            </w:r>
          </w:p>
        </w:tc>
        <w:tc>
          <w:tcPr>
            <w:tcW w:w="2283" w:type="dxa"/>
          </w:tcPr>
          <w:p w:rsidRPr="0007740B" w:rsidR="00010D97" w:rsidP="00010D97" w:rsidRDefault="00010D97" w14:paraId="0CDA3A28" w14:textId="0392B569">
            <w:pPr>
              <w:jc w:val="center"/>
              <w:rPr>
                <w:sz w:val="20"/>
                <w:szCs w:val="20"/>
              </w:rPr>
            </w:pPr>
            <w:r w:rsidRPr="0007740B">
              <w:rPr>
                <w:sz w:val="20"/>
                <w:szCs w:val="20"/>
              </w:rPr>
              <w:t>Red Hat 8</w:t>
            </w:r>
          </w:p>
        </w:tc>
        <w:tc>
          <w:tcPr>
            <w:tcW w:w="1304" w:type="dxa"/>
          </w:tcPr>
          <w:p w:rsidRPr="0007740B" w:rsidR="00010D97" w:rsidP="00010D97" w:rsidRDefault="00010D97" w14:paraId="2AF5CFEC" w14:textId="31555AB5">
            <w:pPr>
              <w:jc w:val="center"/>
              <w:rPr>
                <w:sz w:val="20"/>
                <w:szCs w:val="20"/>
              </w:rPr>
            </w:pPr>
            <w:r w:rsidRPr="0007740B">
              <w:rPr>
                <w:sz w:val="20"/>
                <w:szCs w:val="20"/>
              </w:rPr>
              <w:t xml:space="preserve">Simplicité </w:t>
            </w:r>
          </w:p>
        </w:tc>
        <w:tc>
          <w:tcPr>
            <w:tcW w:w="652" w:type="dxa"/>
          </w:tcPr>
          <w:p w:rsidRPr="0007740B" w:rsidR="00010D97" w:rsidP="00010D97" w:rsidRDefault="00010D97" w14:paraId="33365DD6" w14:textId="29D0AC10">
            <w:pPr>
              <w:jc w:val="center"/>
              <w:rPr>
                <w:sz w:val="20"/>
                <w:szCs w:val="20"/>
              </w:rPr>
            </w:pPr>
            <w:r w:rsidRPr="0007740B">
              <w:rPr>
                <w:sz w:val="20"/>
                <w:szCs w:val="20"/>
              </w:rPr>
              <w:t>2</w:t>
            </w:r>
          </w:p>
        </w:tc>
        <w:tc>
          <w:tcPr>
            <w:tcW w:w="705" w:type="dxa"/>
          </w:tcPr>
          <w:p w:rsidRPr="0007740B" w:rsidR="00010D97" w:rsidP="00010D97" w:rsidRDefault="00010D97" w14:paraId="47BAB10F" w14:textId="4565B3A2">
            <w:pPr>
              <w:jc w:val="center"/>
              <w:rPr>
                <w:sz w:val="20"/>
                <w:szCs w:val="20"/>
              </w:rPr>
            </w:pPr>
            <w:r w:rsidRPr="0007740B">
              <w:rPr>
                <w:sz w:val="20"/>
                <w:szCs w:val="20"/>
              </w:rPr>
              <w:t>8</w:t>
            </w:r>
          </w:p>
        </w:tc>
        <w:tc>
          <w:tcPr>
            <w:tcW w:w="735" w:type="dxa"/>
          </w:tcPr>
          <w:p w:rsidRPr="0007740B" w:rsidR="00010D97" w:rsidP="00010D97" w:rsidRDefault="00010D97" w14:paraId="60276FE1" w14:textId="69A9352D">
            <w:pPr>
              <w:jc w:val="center"/>
              <w:rPr>
                <w:sz w:val="20"/>
                <w:szCs w:val="20"/>
              </w:rPr>
            </w:pPr>
            <w:r w:rsidRPr="0007740B">
              <w:rPr>
                <w:sz w:val="20"/>
                <w:szCs w:val="20"/>
              </w:rPr>
              <w:t>100</w:t>
            </w:r>
          </w:p>
        </w:tc>
      </w:tr>
      <w:tr w:rsidRPr="0007740B" w:rsidR="00010D97" w:rsidTr="00830D06" w14:paraId="3BB53165"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tcW w:w="2662" w:type="dxa"/>
          </w:tcPr>
          <w:p w:rsidRPr="0007740B" w:rsidR="00010D97" w:rsidP="00010D97" w:rsidRDefault="00010D97" w14:paraId="114C4B09" w14:textId="5858168F">
            <w:pPr>
              <w:jc w:val="center"/>
              <w:rPr>
                <w:sz w:val="20"/>
                <w:szCs w:val="20"/>
              </w:rPr>
            </w:pPr>
            <w:r w:rsidRPr="0007740B">
              <w:rPr>
                <w:sz w:val="20"/>
                <w:szCs w:val="20"/>
              </w:rPr>
              <w:t>SMAVNXTAL01PWV</w:t>
            </w:r>
          </w:p>
        </w:tc>
        <w:tc>
          <w:tcPr>
            <w:tcW w:w="1618" w:type="dxa"/>
          </w:tcPr>
          <w:p w:rsidRPr="0007740B" w:rsidR="00010D97" w:rsidP="00010D97" w:rsidRDefault="00010D97" w14:paraId="36E740E2" w14:textId="3F0999D1">
            <w:pPr>
              <w:jc w:val="center"/>
              <w:rPr>
                <w:sz w:val="20"/>
                <w:szCs w:val="20"/>
              </w:rPr>
            </w:pPr>
            <w:r w:rsidRPr="0007740B">
              <w:rPr>
                <w:sz w:val="20"/>
                <w:szCs w:val="20"/>
              </w:rPr>
              <w:t>10.204.14.18</w:t>
            </w:r>
          </w:p>
        </w:tc>
        <w:tc>
          <w:tcPr>
            <w:tcW w:w="2283" w:type="dxa"/>
          </w:tcPr>
          <w:p w:rsidRPr="0007740B" w:rsidR="00010D97" w:rsidP="00010D97" w:rsidRDefault="00010D97" w14:paraId="60B0E2CF" w14:textId="0A60742B">
            <w:pPr>
              <w:jc w:val="center"/>
              <w:rPr>
                <w:sz w:val="20"/>
                <w:szCs w:val="20"/>
              </w:rPr>
            </w:pPr>
            <w:r w:rsidRPr="0007740B">
              <w:rPr>
                <w:sz w:val="20"/>
                <w:szCs w:val="20"/>
              </w:rPr>
              <w:t xml:space="preserve">Windows Server </w:t>
            </w:r>
          </w:p>
        </w:tc>
        <w:tc>
          <w:tcPr>
            <w:tcW w:w="1304" w:type="dxa"/>
          </w:tcPr>
          <w:p w:rsidRPr="0007740B" w:rsidR="00010D97" w:rsidP="00010D97" w:rsidRDefault="00010D97" w14:paraId="7CFA0EB0" w14:textId="0A856D05">
            <w:pPr>
              <w:jc w:val="center"/>
              <w:rPr>
                <w:sz w:val="20"/>
                <w:szCs w:val="20"/>
              </w:rPr>
            </w:pPr>
            <w:r w:rsidRPr="0007740B">
              <w:rPr>
                <w:sz w:val="20"/>
                <w:szCs w:val="20"/>
              </w:rPr>
              <w:t>TALEND</w:t>
            </w:r>
          </w:p>
        </w:tc>
        <w:tc>
          <w:tcPr>
            <w:tcW w:w="652" w:type="dxa"/>
          </w:tcPr>
          <w:p w:rsidRPr="0007740B" w:rsidR="00010D97" w:rsidP="00010D97" w:rsidRDefault="00010D97" w14:paraId="201280EF" w14:textId="1B69EBB2">
            <w:pPr>
              <w:jc w:val="center"/>
              <w:rPr>
                <w:sz w:val="20"/>
                <w:szCs w:val="20"/>
              </w:rPr>
            </w:pPr>
            <w:r w:rsidRPr="0007740B">
              <w:rPr>
                <w:sz w:val="20"/>
                <w:szCs w:val="20"/>
              </w:rPr>
              <w:t>4</w:t>
            </w:r>
          </w:p>
        </w:tc>
        <w:tc>
          <w:tcPr>
            <w:tcW w:w="705" w:type="dxa"/>
          </w:tcPr>
          <w:p w:rsidRPr="0007740B" w:rsidR="00010D97" w:rsidP="00010D97" w:rsidRDefault="00010D97" w14:paraId="00E90235" w14:textId="4983D82A">
            <w:pPr>
              <w:jc w:val="center"/>
              <w:rPr>
                <w:sz w:val="20"/>
                <w:szCs w:val="20"/>
              </w:rPr>
            </w:pPr>
            <w:r w:rsidRPr="0007740B">
              <w:rPr>
                <w:sz w:val="20"/>
                <w:szCs w:val="20"/>
              </w:rPr>
              <w:t>16</w:t>
            </w:r>
          </w:p>
        </w:tc>
        <w:tc>
          <w:tcPr>
            <w:tcW w:w="735" w:type="dxa"/>
          </w:tcPr>
          <w:p w:rsidRPr="0007740B" w:rsidR="00010D97" w:rsidP="00010D97" w:rsidRDefault="00010D97" w14:paraId="06065345" w14:textId="6208AE8E">
            <w:pPr>
              <w:jc w:val="center"/>
              <w:rPr>
                <w:sz w:val="20"/>
                <w:szCs w:val="20"/>
              </w:rPr>
            </w:pPr>
            <w:r w:rsidRPr="0007740B">
              <w:rPr>
                <w:sz w:val="20"/>
                <w:szCs w:val="20"/>
              </w:rPr>
              <w:t>100</w:t>
            </w:r>
          </w:p>
        </w:tc>
      </w:tr>
    </w:tbl>
    <w:p w:rsidRPr="0014620B" w:rsidR="0014620B" w:rsidP="0014620B" w:rsidRDefault="0014620B" w14:paraId="755B8E5F" w14:textId="77777777">
      <w:pPr>
        <w:rPr>
          <w:lang w:eastAsia="fr-FR"/>
        </w:rPr>
      </w:pPr>
    </w:p>
    <w:p w:rsidR="0014620B" w:rsidRDefault="0014620B" w14:paraId="48F178FD" w14:textId="77777777">
      <w:pPr>
        <w:rPr>
          <w:rFonts w:asciiTheme="majorHAnsi" w:hAnsiTheme="majorHAnsi" w:eastAsiaTheme="majorEastAsia" w:cstheme="majorBidi"/>
          <w:color w:val="575252" w:themeColor="text1" w:themeTint="BF"/>
          <w:sz w:val="24"/>
          <w:szCs w:val="24"/>
          <w:lang w:eastAsia="fr-FR"/>
        </w:rPr>
      </w:pPr>
      <w:r>
        <w:rPr>
          <w:lang w:eastAsia="fr-FR"/>
        </w:rPr>
        <w:br w:type="page"/>
      </w:r>
    </w:p>
    <w:p w:rsidR="006B70B6" w:rsidP="006B70B6" w:rsidRDefault="006B70B6" w14:paraId="4F3ED7EE" w14:textId="1D1EFD8B">
      <w:pPr>
        <w:pStyle w:val="Titre3"/>
        <w:rPr>
          <w:lang w:eastAsia="fr-FR"/>
        </w:rPr>
      </w:pPr>
      <w:bookmarkStart w:name="_Toc197810859" w:id="36"/>
      <w:r>
        <w:rPr>
          <w:lang w:eastAsia="fr-FR"/>
        </w:rPr>
        <w:lastRenderedPageBreak/>
        <w:t>Matrice de port</w:t>
      </w:r>
      <w:bookmarkEnd w:id="36"/>
    </w:p>
    <w:p w:rsidR="006B70B6" w:rsidP="006B70B6" w:rsidRDefault="006B70B6" w14:paraId="7C5E6C34" w14:textId="77777777">
      <w:pPr>
        <w:rPr>
          <w:lang w:eastAsia="fr-FR"/>
        </w:rPr>
      </w:pPr>
    </w:p>
    <w:p w:rsidRPr="0066718B" w:rsidR="0066718B" w:rsidP="0066718B" w:rsidRDefault="0066718B" w14:paraId="18882047" w14:textId="76CC86D1">
      <w:pPr>
        <w:rPr>
          <w:lang w:eastAsia="fr-FR"/>
        </w:rPr>
      </w:pPr>
      <w:r>
        <w:rPr>
          <w:lang w:eastAsia="fr-FR"/>
        </w:rPr>
        <w:t xml:space="preserve">La matrice de port est stockée </w:t>
      </w:r>
      <w:r w:rsidR="002E416D">
        <w:rPr>
          <w:lang w:eastAsia="fr-FR"/>
        </w:rPr>
        <w:t xml:space="preserve">ici </w:t>
      </w:r>
      <w:r>
        <w:rPr>
          <w:lang w:eastAsia="fr-FR"/>
        </w:rPr>
        <w:t xml:space="preserve">: </w:t>
      </w:r>
      <w:hyperlink w:history="1" r:id="rId41">
        <w:r w:rsidRPr="0066718B">
          <w:rPr>
            <w:rStyle w:val="Lienhypertexte"/>
            <w:lang w:eastAsia="fr-FR"/>
          </w:rPr>
          <w:t>SEMAE Référentiel réseau.xlsx</w:t>
        </w:r>
      </w:hyperlink>
    </w:p>
    <w:p w:rsidR="0066718B" w:rsidP="006B70B6" w:rsidRDefault="0066718B" w14:paraId="3570A5C6" w14:textId="394AFC4A">
      <w:pPr>
        <w:rPr>
          <w:lang w:eastAsia="fr-FR"/>
        </w:rPr>
      </w:pPr>
    </w:p>
    <w:p w:rsidR="0066718B" w:rsidP="006B70B6" w:rsidRDefault="0066718B" w14:paraId="39101DE8" w14:textId="3EACD408">
      <w:pPr>
        <w:rPr>
          <w:lang w:eastAsia="fr-FR"/>
        </w:rPr>
      </w:pPr>
      <w:r>
        <w:rPr>
          <w:lang w:eastAsia="fr-FR"/>
        </w:rPr>
        <w:t>Principalement il est à noter :</w:t>
      </w:r>
    </w:p>
    <w:p w:rsidR="0066718B" w:rsidP="0066718B" w:rsidRDefault="0066718B" w14:paraId="0075D33A" w14:textId="00FB7DB0">
      <w:pPr>
        <w:pStyle w:val="Paragraphedeliste"/>
        <w:numPr>
          <w:ilvl w:val="0"/>
          <w:numId w:val="27"/>
        </w:numPr>
        <w:rPr>
          <w:lang w:eastAsia="fr-FR"/>
        </w:rPr>
      </w:pPr>
      <w:r>
        <w:rPr>
          <w:lang w:eastAsia="fr-FR"/>
        </w:rPr>
        <w:t>Les connexions DMZ (accès depuis internet pour la PWA) en https</w:t>
      </w:r>
    </w:p>
    <w:p w:rsidR="00711068" w:rsidP="0066718B" w:rsidRDefault="00711068" w14:paraId="72F55CFE" w14:textId="5A0F2887">
      <w:pPr>
        <w:pStyle w:val="Paragraphedeliste"/>
        <w:numPr>
          <w:ilvl w:val="0"/>
          <w:numId w:val="27"/>
        </w:numPr>
        <w:rPr>
          <w:lang w:eastAsia="fr-FR"/>
        </w:rPr>
      </w:pPr>
      <w:r>
        <w:rPr>
          <w:lang w:eastAsia="fr-FR"/>
        </w:rPr>
        <w:t xml:space="preserve">Les connexions au sein de la PWA, contrairement à simplicité, la PWA est composée de plusieurs </w:t>
      </w:r>
      <w:proofErr w:type="spellStart"/>
      <w:r>
        <w:rPr>
          <w:lang w:eastAsia="fr-FR"/>
        </w:rPr>
        <w:t>VMs</w:t>
      </w:r>
      <w:proofErr w:type="spellEnd"/>
      <w:r>
        <w:rPr>
          <w:lang w:eastAsia="fr-FR"/>
        </w:rPr>
        <w:t xml:space="preserve"> </w:t>
      </w:r>
    </w:p>
    <w:p w:rsidR="0066718B" w:rsidP="0066718B" w:rsidRDefault="0066718B" w14:paraId="15194E2E" w14:textId="14A907FA">
      <w:pPr>
        <w:pStyle w:val="Paragraphedeliste"/>
        <w:numPr>
          <w:ilvl w:val="0"/>
          <w:numId w:val="27"/>
        </w:numPr>
        <w:rPr>
          <w:lang w:eastAsia="fr-FR"/>
        </w:rPr>
      </w:pPr>
      <w:r>
        <w:rPr>
          <w:lang w:eastAsia="fr-FR"/>
        </w:rPr>
        <w:t>Les connexions depuis la PWA et Simplicité vers Talend (port https 9001)</w:t>
      </w:r>
    </w:p>
    <w:p w:rsidR="0066718B" w:rsidP="0066718B" w:rsidRDefault="0066718B" w14:paraId="5DCDD618" w14:textId="744C4D0A">
      <w:pPr>
        <w:pStyle w:val="Paragraphedeliste"/>
        <w:numPr>
          <w:ilvl w:val="0"/>
          <w:numId w:val="27"/>
        </w:numPr>
        <w:rPr>
          <w:lang w:eastAsia="fr-FR"/>
        </w:rPr>
      </w:pPr>
      <w:r>
        <w:rPr>
          <w:lang w:eastAsia="fr-FR"/>
        </w:rPr>
        <w:t xml:space="preserve">Les connexions entre Talend et </w:t>
      </w:r>
      <w:proofErr w:type="spellStart"/>
      <w:r>
        <w:rPr>
          <w:lang w:eastAsia="fr-FR"/>
        </w:rPr>
        <w:t>IBMi</w:t>
      </w:r>
      <w:proofErr w:type="spellEnd"/>
      <w:r>
        <w:rPr>
          <w:lang w:eastAsia="fr-FR"/>
        </w:rPr>
        <w:t xml:space="preserve"> (port </w:t>
      </w:r>
      <w:proofErr w:type="spellStart"/>
      <w:r>
        <w:rPr>
          <w:lang w:eastAsia="fr-FR"/>
        </w:rPr>
        <w:t>jdbc</w:t>
      </w:r>
      <w:proofErr w:type="spellEnd"/>
      <w:r>
        <w:rPr>
          <w:lang w:eastAsia="fr-FR"/>
        </w:rPr>
        <w:t>) et la GED (port https)</w:t>
      </w:r>
    </w:p>
    <w:p w:rsidRPr="006B70B6" w:rsidR="0066718B" w:rsidP="0066718B" w:rsidRDefault="0066718B" w14:paraId="6234EDAC" w14:textId="77777777">
      <w:pPr>
        <w:rPr>
          <w:lang w:eastAsia="fr-FR"/>
        </w:rPr>
      </w:pPr>
    </w:p>
    <w:p w:rsidR="003F67B5" w:rsidP="003F67B5" w:rsidRDefault="003F67B5" w14:paraId="40C62AB3" w14:textId="77777777">
      <w:pPr>
        <w:pStyle w:val="Titre3"/>
      </w:pPr>
      <w:bookmarkStart w:name="_Toc197810860" w:id="37"/>
      <w:r>
        <w:t>Environnement</w:t>
      </w:r>
      <w:bookmarkEnd w:id="37"/>
    </w:p>
    <w:p w:rsidR="003F67B5" w:rsidP="003F67B5" w:rsidRDefault="003F67B5" w14:paraId="0D60EC3F" w14:textId="77777777"/>
    <w:p w:rsidR="003F67B5" w:rsidP="003F67B5" w:rsidRDefault="003F67B5" w14:paraId="5A53F0D8" w14:textId="771D3A29">
      <w:proofErr w:type="spellStart"/>
      <w:r>
        <w:t>Semae</w:t>
      </w:r>
      <w:proofErr w:type="spellEnd"/>
      <w:r>
        <w:t xml:space="preserve"> possède 3 environnements : développement, recette et production. </w:t>
      </w:r>
    </w:p>
    <w:p w:rsidR="003F67B5" w:rsidP="003F67B5" w:rsidRDefault="003F67B5" w14:paraId="614B8501" w14:textId="77777777">
      <w:r>
        <w:t xml:space="preserve">L’architecture est similaire entre chaque environnement à quelques exceptions prêtes : </w:t>
      </w:r>
    </w:p>
    <w:p w:rsidR="003F67B5" w:rsidP="003F67B5" w:rsidRDefault="003F67B5" w14:paraId="293A5ED7" w14:textId="5ECE63AC">
      <w:pPr>
        <w:pStyle w:val="Paragraphedeliste"/>
        <w:numPr>
          <w:ilvl w:val="0"/>
          <w:numId w:val="27"/>
        </w:numPr>
      </w:pPr>
      <w:r>
        <w:t>Présence de la VM Studio</w:t>
      </w:r>
      <w:r w:rsidR="00C16E66">
        <w:t xml:space="preserve"> Talend</w:t>
      </w:r>
      <w:r>
        <w:t xml:space="preserve"> en développement</w:t>
      </w:r>
    </w:p>
    <w:p w:rsidR="003F67B5" w:rsidP="003F67B5" w:rsidRDefault="003F67B5" w14:paraId="3F553207" w14:textId="77777777">
      <w:pPr>
        <w:pStyle w:val="Paragraphedeliste"/>
        <w:numPr>
          <w:ilvl w:val="0"/>
          <w:numId w:val="27"/>
        </w:numPr>
      </w:pPr>
      <w:r>
        <w:t>Présence d’ELK en recette et production uniquement</w:t>
      </w:r>
    </w:p>
    <w:p w:rsidR="003F67B5" w:rsidP="003F67B5" w:rsidRDefault="003F67B5" w14:paraId="664E3997" w14:textId="2A615D1A">
      <w:pPr>
        <w:pStyle w:val="Paragraphedeliste"/>
        <w:numPr>
          <w:ilvl w:val="0"/>
          <w:numId w:val="27"/>
        </w:numPr>
      </w:pPr>
      <w:proofErr w:type="spellStart"/>
      <w:r>
        <w:t>PandaDoc</w:t>
      </w:r>
      <w:proofErr w:type="spellEnd"/>
      <w:r>
        <w:t xml:space="preserve"> n’est présent qu’en production mais prend un paramètre environnement </w:t>
      </w:r>
    </w:p>
    <w:p w:rsidR="003F67B5" w:rsidP="003F67B5" w:rsidRDefault="003F67B5" w14:paraId="75EA5DFA" w14:textId="0295FE03">
      <w:pPr>
        <w:pStyle w:val="Paragraphedeliste"/>
        <w:numPr>
          <w:ilvl w:val="0"/>
          <w:numId w:val="27"/>
        </w:numPr>
      </w:pPr>
      <w:r>
        <w:t xml:space="preserve">La GED n’est </w:t>
      </w:r>
      <w:proofErr w:type="gramStart"/>
      <w:r>
        <w:t>présent</w:t>
      </w:r>
      <w:proofErr w:type="gramEnd"/>
      <w:r>
        <w:t xml:space="preserve"> que recette et production</w:t>
      </w:r>
    </w:p>
    <w:p w:rsidR="00666B35" w:rsidRDefault="00666B35" w14:paraId="2D14A56C" w14:textId="77777777">
      <w:pPr>
        <w:rPr>
          <w:rFonts w:asciiTheme="majorHAnsi" w:hAnsiTheme="majorHAnsi" w:eastAsiaTheme="majorEastAsia" w:cstheme="majorBidi"/>
          <w:sz w:val="32"/>
          <w:szCs w:val="28"/>
          <w:lang w:eastAsia="fr-FR"/>
        </w:rPr>
      </w:pPr>
      <w:r>
        <w:rPr>
          <w:lang w:eastAsia="fr-FR"/>
        </w:rPr>
        <w:br w:type="page"/>
      </w:r>
    </w:p>
    <w:p w:rsidR="006B70B6" w:rsidP="006B70B6" w:rsidRDefault="006B70B6" w14:paraId="3EA3BA8D" w14:textId="4FC3FED9">
      <w:pPr>
        <w:pStyle w:val="Titre2"/>
        <w:rPr>
          <w:lang w:eastAsia="fr-FR"/>
        </w:rPr>
      </w:pPr>
      <w:bookmarkStart w:name="_Toc197810861" w:id="38"/>
      <w:r>
        <w:rPr>
          <w:lang w:eastAsia="fr-FR"/>
        </w:rPr>
        <w:lastRenderedPageBreak/>
        <w:t>Architecture Talend</w:t>
      </w:r>
      <w:bookmarkEnd w:id="38"/>
    </w:p>
    <w:p w:rsidRPr="00666B35" w:rsidR="00666B35" w:rsidP="00666B35" w:rsidRDefault="00666B35" w14:paraId="70503311" w14:textId="77777777">
      <w:pPr>
        <w:rPr>
          <w:lang w:eastAsia="fr-FR"/>
        </w:rPr>
      </w:pPr>
    </w:p>
    <w:p w:rsidR="00647185" w:rsidP="00647185" w:rsidRDefault="00666B35" w14:paraId="440A67D6" w14:textId="3E8EF6DA">
      <w:pPr>
        <w:rPr>
          <w:lang w:eastAsia="fr-FR"/>
        </w:rPr>
      </w:pPr>
      <w:r w:rsidRPr="00666B35">
        <w:rPr>
          <w:noProof/>
          <w:lang w:eastAsia="fr-FR"/>
        </w:rPr>
        <w:drawing>
          <wp:inline distT="0" distB="0" distL="0" distR="0" wp14:anchorId="0DA0D327" wp14:editId="6A74E3AB">
            <wp:extent cx="4516963" cy="4996281"/>
            <wp:effectExtent l="0" t="0" r="0" b="0"/>
            <wp:docPr id="1856402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2090" name=""/>
                    <pic:cNvPicPr/>
                  </pic:nvPicPr>
                  <pic:blipFill>
                    <a:blip r:embed="rId42"/>
                    <a:stretch>
                      <a:fillRect/>
                    </a:stretch>
                  </pic:blipFill>
                  <pic:spPr>
                    <a:xfrm>
                      <a:off x="0" y="0"/>
                      <a:ext cx="4518800" cy="4998313"/>
                    </a:xfrm>
                    <a:prstGeom prst="rect">
                      <a:avLst/>
                    </a:prstGeom>
                  </pic:spPr>
                </pic:pic>
              </a:graphicData>
            </a:graphic>
          </wp:inline>
        </w:drawing>
      </w:r>
    </w:p>
    <w:p w:rsidR="00666B35" w:rsidP="00647185" w:rsidRDefault="00666B35" w14:paraId="7FB0F6D3" w14:textId="77777777">
      <w:pPr>
        <w:rPr>
          <w:lang w:eastAsia="fr-FR"/>
        </w:rPr>
      </w:pPr>
    </w:p>
    <w:p w:rsidR="00666B35" w:rsidP="00647185" w:rsidRDefault="00666B35" w14:paraId="42A82527" w14:textId="5FA9EC28">
      <w:pPr>
        <w:rPr>
          <w:lang w:eastAsia="fr-FR"/>
        </w:rPr>
      </w:pPr>
      <w:r>
        <w:rPr>
          <w:lang w:eastAsia="fr-FR"/>
        </w:rPr>
        <w:t>Les machines</w:t>
      </w:r>
      <w:r w:rsidR="00D8163C">
        <w:rPr>
          <w:lang w:eastAsia="fr-FR"/>
        </w:rPr>
        <w:t xml:space="preserve"> Talend</w:t>
      </w:r>
      <w:r>
        <w:rPr>
          <w:lang w:eastAsia="fr-FR"/>
        </w:rPr>
        <w:t xml:space="preserve"> sont déployées pour le moment sur des machines Windows server 2022. </w:t>
      </w:r>
    </w:p>
    <w:p w:rsidR="00666B35" w:rsidP="00647185" w:rsidRDefault="00666B35" w14:paraId="66A52CDA" w14:textId="6EBFEA95">
      <w:pPr>
        <w:rPr>
          <w:lang w:eastAsia="fr-FR"/>
        </w:rPr>
      </w:pPr>
      <w:r>
        <w:rPr>
          <w:lang w:eastAsia="fr-FR"/>
        </w:rPr>
        <w:t xml:space="preserve">Cette installation ne nécessite pas une installation sous Windows et pourra être migrée à terme sur des machines de type Linux pour des raisons de cohérence avec le reste de l’infrastructure. </w:t>
      </w:r>
    </w:p>
    <w:p w:rsidR="00666B35" w:rsidP="00647185" w:rsidRDefault="00FC6DF9" w14:paraId="4B500374" w14:textId="094CB7D9">
      <w:pPr>
        <w:rPr>
          <w:lang w:eastAsia="fr-FR"/>
        </w:rPr>
      </w:pPr>
      <w:r>
        <w:rPr>
          <w:lang w:eastAsia="fr-FR"/>
        </w:rPr>
        <w:t xml:space="preserve">L’architecture Talend Cloud se compose d’une TMC (Talend Management Console) hébergée et gérée par Qlik et qui contient l’ensemble des configurations : </w:t>
      </w:r>
    </w:p>
    <w:p w:rsidR="00FC6DF9" w:rsidP="00FC6DF9" w:rsidRDefault="00FC6DF9" w14:paraId="2C435751" w14:textId="46EE32CD">
      <w:pPr>
        <w:pStyle w:val="Paragraphedeliste"/>
        <w:numPr>
          <w:ilvl w:val="0"/>
          <w:numId w:val="27"/>
        </w:numPr>
        <w:rPr>
          <w:lang w:eastAsia="fr-FR"/>
        </w:rPr>
      </w:pPr>
      <w:r>
        <w:rPr>
          <w:lang w:eastAsia="fr-FR"/>
        </w:rPr>
        <w:t>Définitions des projets</w:t>
      </w:r>
    </w:p>
    <w:p w:rsidR="00FC6DF9" w:rsidP="00FC6DF9" w:rsidRDefault="00FC6DF9" w14:paraId="4B517D31" w14:textId="4A2229EC">
      <w:pPr>
        <w:pStyle w:val="Paragraphedeliste"/>
        <w:numPr>
          <w:ilvl w:val="0"/>
          <w:numId w:val="27"/>
        </w:numPr>
        <w:rPr>
          <w:lang w:eastAsia="fr-FR"/>
        </w:rPr>
      </w:pPr>
      <w:r>
        <w:rPr>
          <w:lang w:eastAsia="fr-FR"/>
        </w:rPr>
        <w:t>Définition des utilisateurs et des rôles (administrateur / développeur)</w:t>
      </w:r>
    </w:p>
    <w:p w:rsidR="00FC6DF9" w:rsidP="00FC6DF9" w:rsidRDefault="00FC6DF9" w14:paraId="7E8A1E2B" w14:textId="6A91E46C">
      <w:pPr>
        <w:pStyle w:val="Paragraphedeliste"/>
        <w:numPr>
          <w:ilvl w:val="0"/>
          <w:numId w:val="27"/>
        </w:numPr>
        <w:rPr>
          <w:lang w:eastAsia="fr-FR"/>
        </w:rPr>
      </w:pPr>
      <w:r>
        <w:rPr>
          <w:lang w:eastAsia="fr-FR"/>
        </w:rPr>
        <w:t>Définition des tâches et leur ordonnancement (quoi lancer quand)</w:t>
      </w:r>
    </w:p>
    <w:p w:rsidR="00716595" w:rsidP="00FC6DF9" w:rsidRDefault="00FC6DF9" w14:paraId="0B7F81D2" w14:textId="7BA8282D">
      <w:pPr>
        <w:rPr>
          <w:lang w:eastAsia="fr-FR"/>
        </w:rPr>
      </w:pPr>
      <w:r>
        <w:rPr>
          <w:lang w:eastAsia="fr-FR"/>
        </w:rPr>
        <w:t xml:space="preserve">Cette TMC est liée à un ou plusieurs </w:t>
      </w:r>
      <w:proofErr w:type="spellStart"/>
      <w:r>
        <w:rPr>
          <w:lang w:eastAsia="fr-FR"/>
        </w:rPr>
        <w:t>remote</w:t>
      </w:r>
      <w:proofErr w:type="spellEnd"/>
      <w:r>
        <w:rPr>
          <w:lang w:eastAsia="fr-FR"/>
        </w:rPr>
        <w:t xml:space="preserve"> engine déployé sur les infrastructures en contact avec les données. </w:t>
      </w:r>
    </w:p>
    <w:p w:rsidR="00FC6DF9" w:rsidP="00FC6DF9" w:rsidRDefault="00FC6DF9" w14:paraId="4746F4B9" w14:textId="6689445E">
      <w:pPr>
        <w:rPr>
          <w:lang w:eastAsia="fr-FR"/>
        </w:rPr>
      </w:pPr>
      <w:r>
        <w:rPr>
          <w:lang w:eastAsia="fr-FR"/>
        </w:rPr>
        <w:lastRenderedPageBreak/>
        <w:t xml:space="preserve">Dans le cas de SEMAE, il y a 3 environnements, un </w:t>
      </w:r>
      <w:proofErr w:type="spellStart"/>
      <w:r>
        <w:rPr>
          <w:lang w:eastAsia="fr-FR"/>
        </w:rPr>
        <w:t>remote</w:t>
      </w:r>
      <w:proofErr w:type="spellEnd"/>
      <w:r>
        <w:rPr>
          <w:lang w:eastAsia="fr-FR"/>
        </w:rPr>
        <w:t xml:space="preserve"> engine par environnement </w:t>
      </w:r>
      <w:r w:rsidR="00716595">
        <w:rPr>
          <w:lang w:eastAsia="fr-FR"/>
        </w:rPr>
        <w:t xml:space="preserve">et donc trois définitions dans la TMC. </w:t>
      </w:r>
    </w:p>
    <w:p w:rsidR="00716595" w:rsidP="00FC6DF9" w:rsidRDefault="00716595" w14:paraId="0AB77855" w14:textId="07C29E50">
      <w:pPr>
        <w:rPr>
          <w:lang w:eastAsia="fr-FR"/>
        </w:rPr>
      </w:pPr>
      <w:r>
        <w:rPr>
          <w:lang w:eastAsia="fr-FR"/>
        </w:rPr>
        <w:t xml:space="preserve">Ci-dessous le principe des interactions dans une infrastructure Talend : </w:t>
      </w:r>
    </w:p>
    <w:p w:rsidR="00666B35" w:rsidP="00647185" w:rsidRDefault="00FC6DF9" w14:paraId="61FF241B" w14:textId="5067D1BC">
      <w:pPr>
        <w:rPr>
          <w:lang w:eastAsia="fr-FR"/>
        </w:rPr>
      </w:pPr>
      <w:r>
        <w:rPr>
          <w:noProof/>
          <w:lang w:eastAsia="fr-FR"/>
        </w:rPr>
        <w:drawing>
          <wp:inline distT="0" distB="0" distL="0" distR="0" wp14:anchorId="39E5F5D6" wp14:editId="4614D2BB">
            <wp:extent cx="4589792" cy="4974565"/>
            <wp:effectExtent l="0" t="0" r="1270" b="0"/>
            <wp:docPr id="510837430" name="Image 51083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it_studio_tmc_interaction.png"/>
                    <pic:cNvPicPr/>
                  </pic:nvPicPr>
                  <pic:blipFill>
                    <a:blip r:embed="rId43">
                      <a:extLst>
                        <a:ext uri="{28A0092B-C50C-407E-A947-70E740481C1C}">
                          <a14:useLocalDpi xmlns:a14="http://schemas.microsoft.com/office/drawing/2010/main" val="0"/>
                        </a:ext>
                      </a:extLst>
                    </a:blip>
                    <a:stretch>
                      <a:fillRect/>
                    </a:stretch>
                  </pic:blipFill>
                  <pic:spPr>
                    <a:xfrm>
                      <a:off x="0" y="0"/>
                      <a:ext cx="4590867" cy="4975730"/>
                    </a:xfrm>
                    <a:prstGeom prst="rect">
                      <a:avLst/>
                    </a:prstGeom>
                  </pic:spPr>
                </pic:pic>
              </a:graphicData>
            </a:graphic>
          </wp:inline>
        </w:drawing>
      </w:r>
    </w:p>
    <w:p w:rsidR="00716595" w:rsidP="00647185" w:rsidRDefault="00666B35" w14:paraId="455A218E" w14:textId="77777777">
      <w:pPr>
        <w:rPr>
          <w:lang w:eastAsia="fr-FR"/>
        </w:rPr>
      </w:pPr>
      <w:r>
        <w:rPr>
          <w:lang w:eastAsia="fr-FR"/>
        </w:rPr>
        <w:t>Exclusivement sur la machine de développement est également présent un studio (</w:t>
      </w:r>
      <w:hyperlink w:history="1" r:id="rId44">
        <w:r>
          <w:rPr>
            <w:rStyle w:val="Lienhypertexte"/>
            <w:lang w:eastAsia="fr-FR"/>
          </w:rPr>
          <w:t>Qlik Talend Studio</w:t>
        </w:r>
      </w:hyperlink>
      <w:r>
        <w:rPr>
          <w:lang w:eastAsia="fr-FR"/>
        </w:rPr>
        <w:t xml:space="preserve"> )en parallèle du </w:t>
      </w:r>
      <w:proofErr w:type="spellStart"/>
      <w:r>
        <w:rPr>
          <w:lang w:eastAsia="fr-FR"/>
        </w:rPr>
        <w:t>remote</w:t>
      </w:r>
      <w:proofErr w:type="spellEnd"/>
      <w:r>
        <w:rPr>
          <w:lang w:eastAsia="fr-FR"/>
        </w:rPr>
        <w:t xml:space="preserve"> engine.</w:t>
      </w:r>
    </w:p>
    <w:p w:rsidR="00716595" w:rsidP="00647185" w:rsidRDefault="00716595" w14:paraId="2522666B" w14:textId="77777777">
      <w:pPr>
        <w:rPr>
          <w:lang w:eastAsia="fr-FR"/>
        </w:rPr>
      </w:pPr>
    </w:p>
    <w:p w:rsidR="00666B35" w:rsidP="00647185" w:rsidRDefault="00716595" w14:paraId="4FBB87E7" w14:textId="5F01116E">
      <w:pPr>
        <w:rPr>
          <w:lang w:eastAsia="fr-FR"/>
        </w:rPr>
      </w:pPr>
      <w:r>
        <w:rPr>
          <w:lang w:eastAsia="fr-FR"/>
        </w:rPr>
        <w:t>En complément, dans le cadre de l’infrastructure SEMAE, les serveurs d’</w:t>
      </w:r>
      <w:r w:rsidR="00E54260">
        <w:rPr>
          <w:lang w:eastAsia="fr-FR"/>
        </w:rPr>
        <w:t>exécution</w:t>
      </w:r>
      <w:r>
        <w:rPr>
          <w:lang w:eastAsia="fr-FR"/>
        </w:rPr>
        <w:t xml:space="preserve"> (</w:t>
      </w:r>
      <w:proofErr w:type="spellStart"/>
      <w:r>
        <w:rPr>
          <w:lang w:eastAsia="fr-FR"/>
        </w:rPr>
        <w:t>remote</w:t>
      </w:r>
      <w:proofErr w:type="spellEnd"/>
      <w:r>
        <w:rPr>
          <w:lang w:eastAsia="fr-FR"/>
        </w:rPr>
        <w:t xml:space="preserve"> engine) contiennent également un runtime ESB. </w:t>
      </w:r>
    </w:p>
    <w:p w:rsidR="00716595" w:rsidP="00647185" w:rsidRDefault="00716595" w14:paraId="661DE032" w14:textId="1710B551">
      <w:pPr>
        <w:rPr>
          <w:lang w:eastAsia="fr-FR"/>
        </w:rPr>
      </w:pPr>
      <w:r>
        <w:rPr>
          <w:lang w:eastAsia="fr-FR"/>
        </w:rPr>
        <w:t>Ce service (</w:t>
      </w:r>
      <w:hyperlink w:history="1" r:id="rId45">
        <w:r>
          <w:rPr>
            <w:rStyle w:val="Lienhypertexte"/>
            <w:lang w:eastAsia="fr-FR"/>
          </w:rPr>
          <w:t>Explication Talend ESB</w:t>
        </w:r>
      </w:hyperlink>
      <w:r>
        <w:rPr>
          <w:lang w:eastAsia="fr-FR"/>
        </w:rPr>
        <w:t xml:space="preserve"> ) tourne sur un serveur Karaf (</w:t>
      </w:r>
      <w:hyperlink w:history="1" r:id="rId46">
        <w:r w:rsidRPr="005B128F">
          <w:rPr>
            <w:rStyle w:val="Lienhypertexte"/>
            <w:lang w:eastAsia="fr-FR"/>
          </w:rPr>
          <w:t>https://karaf.apache.org/</w:t>
        </w:r>
      </w:hyperlink>
      <w:r>
        <w:rPr>
          <w:lang w:eastAsia="fr-FR"/>
        </w:rPr>
        <w:t xml:space="preserve"> ) et permet d’avoir des routes médiations et des services à l’écoute en permanence. Ce type de fonctionnement est à opposer au système </w:t>
      </w:r>
      <w:r w:rsidR="00017AAF">
        <w:rPr>
          <w:lang w:eastAsia="fr-FR"/>
        </w:rPr>
        <w:t>du</w:t>
      </w:r>
      <w:r>
        <w:rPr>
          <w:lang w:eastAsia="fr-FR"/>
        </w:rPr>
        <w:t xml:space="preserve"> </w:t>
      </w:r>
      <w:proofErr w:type="spellStart"/>
      <w:r>
        <w:rPr>
          <w:lang w:eastAsia="fr-FR"/>
        </w:rPr>
        <w:t>remote</w:t>
      </w:r>
      <w:proofErr w:type="spellEnd"/>
      <w:r>
        <w:rPr>
          <w:lang w:eastAsia="fr-FR"/>
        </w:rPr>
        <w:t xml:space="preserve"> engine qui </w:t>
      </w:r>
      <w:r w:rsidR="00017AAF">
        <w:rPr>
          <w:lang w:eastAsia="fr-FR"/>
        </w:rPr>
        <w:t>reçoit</w:t>
      </w:r>
      <w:r>
        <w:rPr>
          <w:lang w:eastAsia="fr-FR"/>
        </w:rPr>
        <w:t xml:space="preserve"> l’ordre, </w:t>
      </w:r>
      <w:r w:rsidR="00017AAF">
        <w:rPr>
          <w:lang w:eastAsia="fr-FR"/>
        </w:rPr>
        <w:t>exécute</w:t>
      </w:r>
      <w:r>
        <w:rPr>
          <w:lang w:eastAsia="fr-FR"/>
        </w:rPr>
        <w:t>, puis étei</w:t>
      </w:r>
      <w:r w:rsidR="00D8163C">
        <w:rPr>
          <w:lang w:eastAsia="fr-FR"/>
        </w:rPr>
        <w:t>nt</w:t>
      </w:r>
      <w:r>
        <w:rPr>
          <w:lang w:eastAsia="fr-FR"/>
        </w:rPr>
        <w:t xml:space="preserve"> des programmes selon les ordres de la TMC. </w:t>
      </w:r>
    </w:p>
    <w:p w:rsidR="005B5D6F" w:rsidP="00647185" w:rsidRDefault="005B5D6F" w14:paraId="729E9B37" w14:textId="6BF6A010">
      <w:pPr>
        <w:rPr>
          <w:lang w:eastAsia="fr-FR"/>
        </w:rPr>
      </w:pPr>
      <w:r>
        <w:rPr>
          <w:lang w:eastAsia="fr-FR"/>
        </w:rPr>
        <w:t xml:space="preserve">La licence Talend est la licence de base + ESB et permet donc l’installation sur un volume de </w:t>
      </w:r>
      <w:proofErr w:type="spellStart"/>
      <w:r>
        <w:rPr>
          <w:lang w:eastAsia="fr-FR"/>
        </w:rPr>
        <w:t>token</w:t>
      </w:r>
      <w:proofErr w:type="spellEnd"/>
      <w:r>
        <w:rPr>
          <w:lang w:eastAsia="fr-FR"/>
        </w:rPr>
        <w:t xml:space="preserve"> de 90 000 (équivalent 8-9 </w:t>
      </w:r>
      <w:proofErr w:type="spellStart"/>
      <w:r>
        <w:rPr>
          <w:lang w:eastAsia="fr-FR"/>
        </w:rPr>
        <w:t>remote</w:t>
      </w:r>
      <w:proofErr w:type="spellEnd"/>
      <w:r>
        <w:rPr>
          <w:lang w:eastAsia="fr-FR"/>
        </w:rPr>
        <w:t xml:space="preserve"> / </w:t>
      </w:r>
      <w:proofErr w:type="spellStart"/>
      <w:r>
        <w:rPr>
          <w:lang w:eastAsia="fr-FR"/>
        </w:rPr>
        <w:t>esb</w:t>
      </w:r>
      <w:proofErr w:type="spellEnd"/>
      <w:r>
        <w:rPr>
          <w:lang w:eastAsia="fr-FR"/>
        </w:rPr>
        <w:t>) avec deux utilisateurs</w:t>
      </w:r>
    </w:p>
    <w:p w:rsidR="005B5D6F" w:rsidP="00647185" w:rsidRDefault="005B5D6F" w14:paraId="3BF611E4" w14:textId="44A894BB">
      <w:pPr>
        <w:rPr>
          <w:lang w:eastAsia="fr-FR"/>
        </w:rPr>
      </w:pPr>
      <w:r>
        <w:rPr>
          <w:lang w:eastAsia="fr-FR"/>
        </w:rPr>
        <w:t xml:space="preserve">La licence </w:t>
      </w:r>
      <w:r w:rsidRPr="005B5D6F">
        <w:rPr>
          <w:lang w:eastAsia="fr-FR"/>
        </w:rPr>
        <w:t>Talend Cloud API Services Platform</w:t>
      </w:r>
      <w:r>
        <w:rPr>
          <w:lang w:eastAsia="fr-FR"/>
        </w:rPr>
        <w:t xml:space="preserve"> est gérée par </w:t>
      </w:r>
      <w:proofErr w:type="spellStart"/>
      <w:r>
        <w:rPr>
          <w:lang w:eastAsia="fr-FR"/>
        </w:rPr>
        <w:t>Semae</w:t>
      </w:r>
      <w:proofErr w:type="spellEnd"/>
      <w:r>
        <w:rPr>
          <w:lang w:eastAsia="fr-FR"/>
        </w:rPr>
        <w:t>.</w:t>
      </w:r>
    </w:p>
    <w:p w:rsidR="005B5D6F" w:rsidP="00647185" w:rsidRDefault="005B5D6F" w14:paraId="545A8F69" w14:textId="549A7E12">
      <w:pPr>
        <w:rPr>
          <w:lang w:eastAsia="fr-FR"/>
        </w:rPr>
      </w:pPr>
      <w:r w:rsidRPr="005B5D6F">
        <w:rPr>
          <w:noProof/>
          <w:lang w:eastAsia="fr-FR"/>
        </w:rPr>
        <w:lastRenderedPageBreak/>
        <w:drawing>
          <wp:inline distT="0" distB="0" distL="0" distR="0" wp14:anchorId="45E35DD8" wp14:editId="2FD04E59">
            <wp:extent cx="5760720" cy="2176780"/>
            <wp:effectExtent l="0" t="0" r="0" b="0"/>
            <wp:docPr id="393397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7434" name=""/>
                    <pic:cNvPicPr/>
                  </pic:nvPicPr>
                  <pic:blipFill>
                    <a:blip r:embed="rId47"/>
                    <a:stretch>
                      <a:fillRect/>
                    </a:stretch>
                  </pic:blipFill>
                  <pic:spPr>
                    <a:xfrm>
                      <a:off x="0" y="0"/>
                      <a:ext cx="5760720" cy="2176780"/>
                    </a:xfrm>
                    <a:prstGeom prst="rect">
                      <a:avLst/>
                    </a:prstGeom>
                  </pic:spPr>
                </pic:pic>
              </a:graphicData>
            </a:graphic>
          </wp:inline>
        </w:drawing>
      </w:r>
    </w:p>
    <w:p w:rsidRPr="00647185" w:rsidR="00647185" w:rsidP="00647185" w:rsidRDefault="00647185" w14:paraId="6B0C08F1" w14:textId="77777777">
      <w:pPr>
        <w:rPr>
          <w:lang w:eastAsia="fr-FR"/>
        </w:rPr>
      </w:pPr>
    </w:p>
    <w:p w:rsidR="006B70B6" w:rsidP="006B70B6" w:rsidRDefault="006B70B6" w14:paraId="3404983B" w14:textId="783C6D94">
      <w:pPr>
        <w:pStyle w:val="Titre2"/>
        <w:rPr>
          <w:lang w:eastAsia="fr-FR"/>
        </w:rPr>
      </w:pPr>
      <w:bookmarkStart w:name="_Toc197810862" w:id="39"/>
      <w:r>
        <w:rPr>
          <w:lang w:eastAsia="fr-FR"/>
        </w:rPr>
        <w:t>Architecture Simplicité</w:t>
      </w:r>
      <w:bookmarkEnd w:id="39"/>
    </w:p>
    <w:p w:rsidR="009008D8" w:rsidP="009008D8" w:rsidRDefault="009008D8" w14:paraId="782A821B" w14:textId="77777777">
      <w:pPr>
        <w:rPr>
          <w:lang w:eastAsia="fr-FR"/>
        </w:rPr>
      </w:pPr>
      <w:r>
        <w:rPr>
          <w:lang w:eastAsia="fr-FR"/>
        </w:rPr>
        <w:t xml:space="preserve">Simplicité s’installe sur un environnement Linux et est préféré (pour la gestion des mises à jour, du suivi etc… par l’éditeur) sous forme d’image Docker. </w:t>
      </w:r>
    </w:p>
    <w:p w:rsidR="009008D8" w:rsidP="009008D8" w:rsidRDefault="009008D8" w14:paraId="11CE4FAE" w14:textId="77777777">
      <w:pPr>
        <w:rPr>
          <w:lang w:eastAsia="fr-FR"/>
        </w:rPr>
      </w:pPr>
      <w:r>
        <w:rPr>
          <w:lang w:eastAsia="fr-FR"/>
        </w:rPr>
        <w:t xml:space="preserve">Cette application </w:t>
      </w:r>
      <w:proofErr w:type="spellStart"/>
      <w:r>
        <w:rPr>
          <w:lang w:eastAsia="fr-FR"/>
        </w:rPr>
        <w:t>low</w:t>
      </w:r>
      <w:proofErr w:type="spellEnd"/>
      <w:r>
        <w:rPr>
          <w:lang w:eastAsia="fr-FR"/>
        </w:rPr>
        <w:t xml:space="preserve"> code sert d’intranet à SEMAE. </w:t>
      </w:r>
    </w:p>
    <w:p w:rsidR="009008D8" w:rsidP="009008D8" w:rsidRDefault="009008D8" w14:paraId="36446599" w14:textId="35B5EE2A">
      <w:pPr>
        <w:rPr>
          <w:lang w:eastAsia="fr-FR"/>
        </w:rPr>
      </w:pPr>
      <w:r>
        <w:rPr>
          <w:lang w:eastAsia="fr-FR"/>
        </w:rPr>
        <w:t xml:space="preserve">Elle est déployée sur une machine unique (une par environnement). </w:t>
      </w:r>
    </w:p>
    <w:p w:rsidR="009008D8" w:rsidP="009008D8" w:rsidRDefault="009008D8" w14:paraId="4A294BEF" w14:textId="77777777">
      <w:pPr>
        <w:rPr>
          <w:lang w:eastAsia="fr-FR"/>
        </w:rPr>
      </w:pPr>
      <w:r>
        <w:rPr>
          <w:lang w:eastAsia="fr-FR"/>
        </w:rPr>
        <w:t>La solution est une application déployée sur un serveur Tomcat.</w:t>
      </w:r>
    </w:p>
    <w:p w:rsidR="009008D8" w:rsidP="009008D8" w:rsidRDefault="009008D8" w14:paraId="2D52F79A" w14:textId="77777777">
      <w:pPr>
        <w:rPr>
          <w:lang w:eastAsia="fr-FR"/>
        </w:rPr>
      </w:pPr>
      <w:r>
        <w:rPr>
          <w:lang w:eastAsia="fr-FR"/>
        </w:rPr>
        <w:t>Elle nécessite la présence d’une base de données externe type PostgreSQL.</w:t>
      </w:r>
    </w:p>
    <w:p w:rsidR="009008D8" w:rsidP="009008D8" w:rsidRDefault="009008D8" w14:paraId="62F19860" w14:textId="77777777">
      <w:pPr>
        <w:rPr>
          <w:lang w:eastAsia="fr-FR"/>
        </w:rPr>
      </w:pPr>
      <w:r>
        <w:rPr>
          <w:lang w:eastAsia="fr-FR"/>
        </w:rPr>
        <w:t>Elle nécessite également, car le Tomcat n’a pas vocation à être exposé, un serveur web Nginx.</w:t>
      </w:r>
    </w:p>
    <w:p w:rsidR="009008D8" w:rsidP="009008D8" w:rsidRDefault="009008D8" w14:paraId="696F7503" w14:textId="77777777">
      <w:pPr>
        <w:rPr>
          <w:lang w:eastAsia="fr-FR"/>
        </w:rPr>
      </w:pPr>
      <w:proofErr w:type="spellStart"/>
      <w:r>
        <w:rPr>
          <w:lang w:eastAsia="fr-FR"/>
        </w:rPr>
        <w:t>Fluentbit</w:t>
      </w:r>
      <w:proofErr w:type="spellEnd"/>
      <w:r>
        <w:rPr>
          <w:lang w:eastAsia="fr-FR"/>
        </w:rPr>
        <w:t>, installé en REC et en PRD est présent pour remonter les logs de Simplicité (log de l’application exclusivement pour l’instant) sur la machine ELK (10.204.14.134).</w:t>
      </w:r>
    </w:p>
    <w:p w:rsidR="009008D8" w:rsidP="009008D8" w:rsidRDefault="009008D8" w14:paraId="73E8E1A2" w14:textId="1F7E9A93">
      <w:pPr>
        <w:rPr>
          <w:lang w:eastAsia="fr-FR"/>
        </w:rPr>
      </w:pPr>
      <w:r>
        <w:rPr>
          <w:lang w:eastAsia="fr-FR"/>
        </w:rPr>
        <w:t xml:space="preserve">L’application Simplicité est en communication avec Talend pour les actions </w:t>
      </w:r>
      <w:proofErr w:type="spellStart"/>
      <w:r>
        <w:rPr>
          <w:lang w:eastAsia="fr-FR"/>
        </w:rPr>
        <w:t>Create</w:t>
      </w:r>
      <w:proofErr w:type="spellEnd"/>
      <w:r>
        <w:rPr>
          <w:lang w:eastAsia="fr-FR"/>
        </w:rPr>
        <w:t xml:space="preserve"> / Read / Update / </w:t>
      </w:r>
      <w:proofErr w:type="spellStart"/>
      <w:r>
        <w:rPr>
          <w:lang w:eastAsia="fr-FR"/>
        </w:rPr>
        <w:t>Delete</w:t>
      </w:r>
      <w:proofErr w:type="spellEnd"/>
      <w:r>
        <w:rPr>
          <w:lang w:eastAsia="fr-FR"/>
        </w:rPr>
        <w:t xml:space="preserve"> de l’interface (CRUD). </w:t>
      </w:r>
    </w:p>
    <w:p w:rsidR="009008D8" w:rsidP="009008D8" w:rsidRDefault="009008D8" w14:paraId="3977E345" w14:textId="01AA2772">
      <w:pPr>
        <w:rPr>
          <w:lang w:eastAsia="fr-FR"/>
        </w:rPr>
      </w:pPr>
      <w:r>
        <w:rPr>
          <w:lang w:eastAsia="fr-FR"/>
        </w:rPr>
        <w:t xml:space="preserve">Elle est également en connexion avec </w:t>
      </w:r>
      <w:proofErr w:type="spellStart"/>
      <w:r>
        <w:rPr>
          <w:lang w:eastAsia="fr-FR"/>
        </w:rPr>
        <w:t>PandaDoc</w:t>
      </w:r>
      <w:proofErr w:type="spellEnd"/>
      <w:r>
        <w:rPr>
          <w:lang w:eastAsia="fr-FR"/>
        </w:rPr>
        <w:t xml:space="preserve"> pour la signature des courriers validées par la DQCO. </w:t>
      </w:r>
    </w:p>
    <w:p w:rsidR="009008D8" w:rsidP="009008D8" w:rsidRDefault="00D85349" w14:paraId="699546A9" w14:textId="6866731D">
      <w:pPr>
        <w:rPr>
          <w:lang w:eastAsia="fr-FR"/>
        </w:rPr>
      </w:pPr>
      <w:r w:rsidRPr="00D85349">
        <w:rPr>
          <w:noProof/>
          <w:lang w:eastAsia="fr-FR"/>
        </w:rPr>
        <w:lastRenderedPageBreak/>
        <w:drawing>
          <wp:inline distT="0" distB="0" distL="0" distR="0" wp14:anchorId="0A4AD5D8" wp14:editId="73FA67A1">
            <wp:extent cx="5287113" cy="3858163"/>
            <wp:effectExtent l="0" t="0" r="8890" b="9525"/>
            <wp:docPr id="861145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45328" name=""/>
                    <pic:cNvPicPr/>
                  </pic:nvPicPr>
                  <pic:blipFill>
                    <a:blip r:embed="rId48"/>
                    <a:stretch>
                      <a:fillRect/>
                    </a:stretch>
                  </pic:blipFill>
                  <pic:spPr>
                    <a:xfrm>
                      <a:off x="0" y="0"/>
                      <a:ext cx="5287113" cy="3858163"/>
                    </a:xfrm>
                    <a:prstGeom prst="rect">
                      <a:avLst/>
                    </a:prstGeom>
                  </pic:spPr>
                </pic:pic>
              </a:graphicData>
            </a:graphic>
          </wp:inline>
        </w:drawing>
      </w:r>
    </w:p>
    <w:p w:rsidR="009008D8" w:rsidP="009008D8" w:rsidRDefault="009008D8" w14:paraId="79728839" w14:textId="77777777">
      <w:pPr>
        <w:rPr>
          <w:lang w:eastAsia="fr-FR"/>
        </w:rPr>
      </w:pPr>
    </w:p>
    <w:p w:rsidR="005316A7" w:rsidP="009008D8" w:rsidRDefault="005316A7" w14:paraId="712A0433" w14:textId="13C58968">
      <w:pPr>
        <w:rPr>
          <w:lang w:eastAsia="fr-FR"/>
        </w:rPr>
      </w:pPr>
      <w:r>
        <w:rPr>
          <w:lang w:eastAsia="fr-FR"/>
        </w:rPr>
        <w:t>L’application est déployée sous forme d’image docker avec pour seules interaction</w:t>
      </w:r>
      <w:r w:rsidR="00D85349">
        <w:rPr>
          <w:lang w:eastAsia="fr-FR"/>
        </w:rPr>
        <w:t>s</w:t>
      </w:r>
      <w:r>
        <w:rPr>
          <w:lang w:eastAsia="fr-FR"/>
        </w:rPr>
        <w:t xml:space="preserve"> des connexions sortantes : </w:t>
      </w:r>
    </w:p>
    <w:p w:rsidR="005316A7" w:rsidP="005316A7" w:rsidRDefault="005316A7" w14:paraId="6100B782" w14:textId="47833C9D">
      <w:pPr>
        <w:pStyle w:val="Paragraphedeliste"/>
        <w:numPr>
          <w:ilvl w:val="0"/>
          <w:numId w:val="27"/>
        </w:numPr>
        <w:rPr>
          <w:lang w:eastAsia="fr-FR"/>
        </w:rPr>
      </w:pPr>
      <w:r>
        <w:rPr>
          <w:lang w:eastAsia="fr-FR"/>
        </w:rPr>
        <w:t>En interne pour se connecter à Talent sur le port 9001</w:t>
      </w:r>
    </w:p>
    <w:p w:rsidR="005316A7" w:rsidP="005316A7" w:rsidRDefault="005316A7" w14:paraId="2D068783" w14:textId="6A680598">
      <w:pPr>
        <w:pStyle w:val="Paragraphedeliste"/>
        <w:numPr>
          <w:ilvl w:val="0"/>
          <w:numId w:val="27"/>
        </w:numPr>
        <w:rPr>
          <w:lang w:eastAsia="fr-FR"/>
        </w:rPr>
      </w:pPr>
      <w:r>
        <w:rPr>
          <w:lang w:eastAsia="fr-FR"/>
        </w:rPr>
        <w:t>En externe pour se conne</w:t>
      </w:r>
      <w:r w:rsidR="00D85349">
        <w:rPr>
          <w:lang w:eastAsia="fr-FR"/>
        </w:rPr>
        <w:t>cter</w:t>
      </w:r>
      <w:r>
        <w:rPr>
          <w:lang w:eastAsia="fr-FR"/>
        </w:rPr>
        <w:t xml:space="preserve"> à </w:t>
      </w:r>
      <w:proofErr w:type="spellStart"/>
      <w:r w:rsidR="00067901">
        <w:rPr>
          <w:lang w:eastAsia="fr-FR"/>
        </w:rPr>
        <w:t>P</w:t>
      </w:r>
      <w:r>
        <w:rPr>
          <w:lang w:eastAsia="fr-FR"/>
        </w:rPr>
        <w:t>anda</w:t>
      </w:r>
      <w:r w:rsidR="00067901">
        <w:rPr>
          <w:lang w:eastAsia="fr-FR"/>
        </w:rPr>
        <w:t>Do</w:t>
      </w:r>
      <w:r>
        <w:rPr>
          <w:lang w:eastAsia="fr-FR"/>
        </w:rPr>
        <w:t>c</w:t>
      </w:r>
      <w:proofErr w:type="spellEnd"/>
      <w:r>
        <w:rPr>
          <w:lang w:eastAsia="fr-FR"/>
        </w:rPr>
        <w:t xml:space="preserve"> ou </w:t>
      </w:r>
      <w:r w:rsidR="00067901">
        <w:rPr>
          <w:lang w:eastAsia="fr-FR"/>
        </w:rPr>
        <w:t>A</w:t>
      </w:r>
      <w:r>
        <w:rPr>
          <w:lang w:eastAsia="fr-FR"/>
        </w:rPr>
        <w:t xml:space="preserve">zure sur le port 443. </w:t>
      </w:r>
    </w:p>
    <w:p w:rsidR="00067901" w:rsidP="00067901" w:rsidRDefault="00067901" w14:paraId="74EC3CF2" w14:textId="00E7FD7C">
      <w:pPr>
        <w:rPr>
          <w:lang w:eastAsia="fr-FR"/>
        </w:rPr>
      </w:pPr>
      <w:r>
        <w:rPr>
          <w:lang w:eastAsia="fr-FR"/>
        </w:rPr>
        <w:t xml:space="preserve">Les logs sont collectés par l’application Fluent Bit et remonté à </w:t>
      </w:r>
      <w:proofErr w:type="spellStart"/>
      <w:r>
        <w:rPr>
          <w:lang w:eastAsia="fr-FR"/>
        </w:rPr>
        <w:t>Logstash</w:t>
      </w:r>
      <w:proofErr w:type="spellEnd"/>
      <w:r>
        <w:rPr>
          <w:lang w:eastAsia="fr-FR"/>
        </w:rPr>
        <w:t xml:space="preserve"> pour intégration la base </w:t>
      </w:r>
      <w:proofErr w:type="spellStart"/>
      <w:r>
        <w:rPr>
          <w:lang w:eastAsia="fr-FR"/>
        </w:rPr>
        <w:t>Elastik</w:t>
      </w:r>
      <w:proofErr w:type="spellEnd"/>
      <w:r>
        <w:rPr>
          <w:lang w:eastAsia="fr-FR"/>
        </w:rPr>
        <w:t xml:space="preserve">. </w:t>
      </w:r>
    </w:p>
    <w:p w:rsidR="00D85349" w:rsidP="00067901" w:rsidRDefault="00D85349" w14:paraId="67541B94" w14:textId="77777777">
      <w:pPr>
        <w:rPr>
          <w:lang w:eastAsia="fr-FR"/>
        </w:rPr>
      </w:pPr>
    </w:p>
    <w:p w:rsidR="006B70B6" w:rsidP="006B70B6" w:rsidRDefault="006B70B6" w14:paraId="446F2DCA" w14:textId="2B4E7B3B">
      <w:pPr>
        <w:pStyle w:val="Titre2"/>
        <w:rPr>
          <w:lang w:eastAsia="fr-FR"/>
        </w:rPr>
      </w:pPr>
      <w:bookmarkStart w:name="_Toc197810863" w:id="40"/>
      <w:r>
        <w:rPr>
          <w:lang w:eastAsia="fr-FR"/>
        </w:rPr>
        <w:t>Architecture PWA</w:t>
      </w:r>
      <w:bookmarkEnd w:id="40"/>
    </w:p>
    <w:p w:rsidR="00067901" w:rsidP="00067901" w:rsidRDefault="00067901" w14:paraId="4D0E81A3" w14:textId="0C24783A">
      <w:pPr>
        <w:rPr>
          <w:lang w:eastAsia="fr-FR"/>
        </w:rPr>
      </w:pPr>
      <w:r>
        <w:rPr>
          <w:lang w:eastAsia="fr-FR"/>
        </w:rPr>
        <w:t>L’architecture PWA est déployé</w:t>
      </w:r>
      <w:r w:rsidR="00B61C15">
        <w:rPr>
          <w:lang w:eastAsia="fr-FR"/>
        </w:rPr>
        <w:t>e</w:t>
      </w:r>
      <w:r>
        <w:rPr>
          <w:lang w:eastAsia="fr-FR"/>
        </w:rPr>
        <w:t xml:space="preserve"> sur plusieurs machines réparties entre la DMZ pour l’accessibilité depuis internet et le réseau interne pour la connexion à Talend et le reste sur système d’information. </w:t>
      </w:r>
    </w:p>
    <w:p w:rsidR="00B61C15" w:rsidP="00067901" w:rsidRDefault="00053B97" w14:paraId="1CEACDAC" w14:textId="5DD2F4BA">
      <w:pPr>
        <w:rPr>
          <w:lang w:eastAsia="fr-FR"/>
        </w:rPr>
      </w:pPr>
      <w:r w:rsidRPr="00053B97">
        <w:rPr>
          <w:noProof/>
          <w:lang w:eastAsia="fr-FR"/>
        </w:rPr>
        <w:lastRenderedPageBreak/>
        <w:drawing>
          <wp:inline distT="0" distB="0" distL="0" distR="0" wp14:anchorId="01036D00" wp14:editId="7B793BEA">
            <wp:extent cx="5611008" cy="6897063"/>
            <wp:effectExtent l="0" t="0" r="8890" b="0"/>
            <wp:docPr id="145199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9621" name=""/>
                    <pic:cNvPicPr/>
                  </pic:nvPicPr>
                  <pic:blipFill>
                    <a:blip r:embed="rId49"/>
                    <a:stretch>
                      <a:fillRect/>
                    </a:stretch>
                  </pic:blipFill>
                  <pic:spPr>
                    <a:xfrm>
                      <a:off x="0" y="0"/>
                      <a:ext cx="5611008" cy="6897063"/>
                    </a:xfrm>
                    <a:prstGeom prst="rect">
                      <a:avLst/>
                    </a:prstGeom>
                  </pic:spPr>
                </pic:pic>
              </a:graphicData>
            </a:graphic>
          </wp:inline>
        </w:drawing>
      </w:r>
    </w:p>
    <w:p w:rsidR="00B61C15" w:rsidP="00067901" w:rsidRDefault="00B61C15" w14:paraId="0BFB0191" w14:textId="337740D9">
      <w:pPr>
        <w:rPr>
          <w:lang w:eastAsia="fr-FR"/>
        </w:rPr>
      </w:pPr>
      <w:r>
        <w:rPr>
          <w:lang w:eastAsia="fr-FR"/>
        </w:rPr>
        <w:t>L’infrastructure a été installée pour répondre aux contraintes suivantes :</w:t>
      </w:r>
    </w:p>
    <w:p w:rsidR="00B61C15" w:rsidP="00B61C15" w:rsidRDefault="00B61C15" w14:paraId="0F047D97" w14:textId="57F898A1">
      <w:pPr>
        <w:pStyle w:val="Paragraphedeliste"/>
        <w:numPr>
          <w:ilvl w:val="0"/>
          <w:numId w:val="27"/>
        </w:numPr>
        <w:rPr>
          <w:lang w:eastAsia="fr-FR"/>
        </w:rPr>
      </w:pPr>
      <w:r>
        <w:rPr>
          <w:lang w:eastAsia="fr-FR"/>
        </w:rPr>
        <w:t>Pouvoir être accessible sur tablette, téléphone et ordinateur</w:t>
      </w:r>
    </w:p>
    <w:p w:rsidR="00B61C15" w:rsidP="00B61C15" w:rsidRDefault="00B61C15" w14:paraId="7887011D" w14:textId="741D2661">
      <w:pPr>
        <w:pStyle w:val="Paragraphedeliste"/>
        <w:numPr>
          <w:ilvl w:val="0"/>
          <w:numId w:val="27"/>
        </w:numPr>
        <w:rPr>
          <w:lang w:eastAsia="fr-FR"/>
        </w:rPr>
      </w:pPr>
      <w:r>
        <w:rPr>
          <w:lang w:eastAsia="fr-FR"/>
        </w:rPr>
        <w:t>Pouvoir être utilisée sans connexion</w:t>
      </w:r>
    </w:p>
    <w:p w:rsidR="00B61C15" w:rsidP="00B61C15" w:rsidRDefault="00B61C15" w14:paraId="10632A0C" w14:textId="7EB773C8">
      <w:pPr>
        <w:pStyle w:val="Paragraphedeliste"/>
        <w:numPr>
          <w:ilvl w:val="0"/>
          <w:numId w:val="27"/>
        </w:numPr>
        <w:rPr>
          <w:lang w:eastAsia="fr-FR"/>
        </w:rPr>
      </w:pPr>
      <w:r>
        <w:rPr>
          <w:lang w:eastAsia="fr-FR"/>
        </w:rPr>
        <w:t>Être utilisée par des profils et des utilisateurs différentes sur les différents terminaux</w:t>
      </w:r>
    </w:p>
    <w:p w:rsidR="00B61C15" w:rsidP="00B61C15" w:rsidRDefault="00B61C15" w14:paraId="1789D5A7" w14:textId="77777777">
      <w:pPr>
        <w:rPr>
          <w:lang w:eastAsia="fr-FR"/>
        </w:rPr>
      </w:pPr>
    </w:p>
    <w:p w:rsidR="00B61C15" w:rsidP="00B61C15" w:rsidRDefault="00B61C15" w14:paraId="32E8B585" w14:textId="0F7AFBA0">
      <w:pPr>
        <w:rPr>
          <w:lang w:eastAsia="fr-FR"/>
        </w:rPr>
      </w:pPr>
      <w:r>
        <w:rPr>
          <w:lang w:eastAsia="fr-FR"/>
        </w:rPr>
        <w:t>Afin de répondre à ces besoins :</w:t>
      </w:r>
    </w:p>
    <w:p w:rsidR="00B61C15" w:rsidP="00B61C15" w:rsidRDefault="00B61C15" w14:paraId="1F1D077A" w14:textId="47E1B90B">
      <w:pPr>
        <w:pStyle w:val="Paragraphedeliste"/>
        <w:numPr>
          <w:ilvl w:val="0"/>
          <w:numId w:val="27"/>
        </w:numPr>
        <w:rPr>
          <w:lang w:eastAsia="fr-FR"/>
        </w:rPr>
      </w:pPr>
      <w:r>
        <w:rPr>
          <w:lang w:eastAsia="fr-FR"/>
        </w:rPr>
        <w:lastRenderedPageBreak/>
        <w:t>L’application est compatible version mobile et fixe via une interface « </w:t>
      </w:r>
      <w:proofErr w:type="spellStart"/>
      <w:r>
        <w:rPr>
          <w:lang w:eastAsia="fr-FR"/>
        </w:rPr>
        <w:t>reponsive</w:t>
      </w:r>
      <w:proofErr w:type="spellEnd"/>
      <w:r>
        <w:rPr>
          <w:lang w:eastAsia="fr-FR"/>
        </w:rPr>
        <w:t> »</w:t>
      </w:r>
    </w:p>
    <w:p w:rsidR="00B61C15" w:rsidP="00B61C15" w:rsidRDefault="00B61C15" w14:paraId="31039F78" w14:textId="2D728E7D">
      <w:pPr>
        <w:pStyle w:val="Paragraphedeliste"/>
        <w:numPr>
          <w:ilvl w:val="0"/>
          <w:numId w:val="27"/>
        </w:numPr>
        <w:rPr>
          <w:lang w:eastAsia="fr-FR"/>
        </w:rPr>
      </w:pPr>
      <w:r>
        <w:rPr>
          <w:lang w:eastAsia="fr-FR"/>
        </w:rPr>
        <w:t xml:space="preserve">Chaque terminal a sa propre base locale </w:t>
      </w:r>
      <w:r w:rsidR="00F80F36">
        <w:rPr>
          <w:lang w:eastAsia="fr-FR"/>
        </w:rPr>
        <w:t xml:space="preserve">propre à l’utilisateur </w:t>
      </w:r>
      <w:r>
        <w:rPr>
          <w:lang w:eastAsia="fr-FR"/>
        </w:rPr>
        <w:t>(</w:t>
      </w:r>
      <w:proofErr w:type="spellStart"/>
      <w:r>
        <w:rPr>
          <w:lang w:eastAsia="fr-FR"/>
        </w:rPr>
        <w:t>pouchdb</w:t>
      </w:r>
      <w:proofErr w:type="spellEnd"/>
      <w:r>
        <w:rPr>
          <w:lang w:eastAsia="fr-FR"/>
        </w:rPr>
        <w:t>) qui se synchronise avec une base centrale (</w:t>
      </w:r>
      <w:proofErr w:type="spellStart"/>
      <w:r>
        <w:rPr>
          <w:lang w:eastAsia="fr-FR"/>
        </w:rPr>
        <w:t>couchdb</w:t>
      </w:r>
      <w:proofErr w:type="spellEnd"/>
      <w:r>
        <w:rPr>
          <w:lang w:eastAsia="fr-FR"/>
        </w:rPr>
        <w:t xml:space="preserve">) propre à l’application PWA. </w:t>
      </w:r>
    </w:p>
    <w:p w:rsidR="00F80F36" w:rsidP="00B61C15" w:rsidRDefault="00F80F36" w14:paraId="555057A4" w14:textId="4D5C8F4E">
      <w:pPr>
        <w:pStyle w:val="Paragraphedeliste"/>
        <w:numPr>
          <w:ilvl w:val="0"/>
          <w:numId w:val="27"/>
        </w:numPr>
        <w:rPr>
          <w:lang w:eastAsia="fr-FR"/>
        </w:rPr>
      </w:pPr>
      <w:r>
        <w:rPr>
          <w:lang w:eastAsia="fr-FR"/>
        </w:rPr>
        <w:t xml:space="preserve">Les données sont synchronisées avec la base </w:t>
      </w:r>
      <w:proofErr w:type="spellStart"/>
      <w:r>
        <w:rPr>
          <w:lang w:eastAsia="fr-FR"/>
        </w:rPr>
        <w:t>Semae</w:t>
      </w:r>
      <w:proofErr w:type="spellEnd"/>
      <w:r>
        <w:rPr>
          <w:lang w:eastAsia="fr-FR"/>
        </w:rPr>
        <w:t xml:space="preserve"> </w:t>
      </w:r>
      <w:proofErr w:type="spellStart"/>
      <w:r>
        <w:rPr>
          <w:lang w:eastAsia="fr-FR"/>
        </w:rPr>
        <w:t>IBMi</w:t>
      </w:r>
      <w:proofErr w:type="spellEnd"/>
      <w:r>
        <w:rPr>
          <w:lang w:eastAsia="fr-FR"/>
        </w:rPr>
        <w:t xml:space="preserve"> via Talend. </w:t>
      </w:r>
    </w:p>
    <w:p w:rsidRPr="00067901" w:rsidR="00067901" w:rsidP="00067901" w:rsidRDefault="00067901" w14:paraId="623ECA31" w14:textId="77777777">
      <w:pPr>
        <w:rPr>
          <w:lang w:eastAsia="fr-FR"/>
        </w:rPr>
      </w:pPr>
    </w:p>
    <w:p w:rsidR="006B70B6" w:rsidP="006B70B6" w:rsidRDefault="00100BC0" w14:paraId="1EA33A35" w14:textId="5E2C79F0">
      <w:pPr>
        <w:pStyle w:val="Titre2"/>
        <w:rPr>
          <w:lang w:eastAsia="fr-FR"/>
        </w:rPr>
      </w:pPr>
      <w:bookmarkStart w:name="_Toc197810864" w:id="41"/>
      <w:r>
        <w:rPr>
          <w:lang w:eastAsia="fr-FR"/>
        </w:rPr>
        <w:t xml:space="preserve">Git, </w:t>
      </w:r>
      <w:r w:rsidR="006B70B6">
        <w:rPr>
          <w:lang w:eastAsia="fr-FR"/>
        </w:rPr>
        <w:t xml:space="preserve">Extranet, </w:t>
      </w:r>
      <w:proofErr w:type="spellStart"/>
      <w:r w:rsidR="006B70B6">
        <w:rPr>
          <w:lang w:eastAsia="fr-FR"/>
        </w:rPr>
        <w:t>IBMi</w:t>
      </w:r>
      <w:proofErr w:type="spellEnd"/>
      <w:r w:rsidR="00A56A9F">
        <w:rPr>
          <w:lang w:eastAsia="fr-FR"/>
        </w:rPr>
        <w:t>, GED</w:t>
      </w:r>
      <w:r w:rsidR="006B70B6">
        <w:rPr>
          <w:lang w:eastAsia="fr-FR"/>
        </w:rPr>
        <w:t xml:space="preserve"> et Panda Doc</w:t>
      </w:r>
      <w:bookmarkEnd w:id="41"/>
    </w:p>
    <w:p w:rsidR="006B70B6" w:rsidP="006B70B6" w:rsidRDefault="006B70B6" w14:paraId="66F06AE4" w14:textId="77777777">
      <w:pPr>
        <w:rPr>
          <w:lang w:eastAsia="fr-FR"/>
        </w:rPr>
      </w:pPr>
    </w:p>
    <w:p w:rsidR="00100BC0" w:rsidP="00100BC0" w:rsidRDefault="00100BC0" w14:paraId="097EA8CD" w14:textId="1BE56708">
      <w:pPr>
        <w:pStyle w:val="Titre3"/>
        <w:rPr>
          <w:lang w:eastAsia="fr-FR"/>
        </w:rPr>
      </w:pPr>
      <w:bookmarkStart w:name="_Toc197810865" w:id="42"/>
      <w:r>
        <w:rPr>
          <w:lang w:eastAsia="fr-FR"/>
        </w:rPr>
        <w:t>GIT</w:t>
      </w:r>
      <w:bookmarkEnd w:id="42"/>
    </w:p>
    <w:p w:rsidR="00100BC0" w:rsidP="006B70B6" w:rsidRDefault="00100BC0" w14:paraId="66B07E2D" w14:textId="5713F0F9">
      <w:pPr>
        <w:rPr>
          <w:lang w:eastAsia="fr-FR"/>
        </w:rPr>
      </w:pPr>
      <w:r>
        <w:rPr>
          <w:noProof/>
          <w14:ligatures w14:val="none"/>
        </w:rPr>
        <w:drawing>
          <wp:inline distT="0" distB="0" distL="0" distR="0" wp14:anchorId="5096E3D1" wp14:editId="53DF93E2">
            <wp:extent cx="3819382" cy="2567305"/>
            <wp:effectExtent l="0" t="0" r="0" b="4445"/>
            <wp:docPr id="223929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3821085" cy="2568450"/>
                    </a:xfrm>
                    <a:prstGeom prst="rect">
                      <a:avLst/>
                    </a:prstGeom>
                    <a:noFill/>
                    <a:ln>
                      <a:noFill/>
                    </a:ln>
                  </pic:spPr>
                </pic:pic>
              </a:graphicData>
            </a:graphic>
          </wp:inline>
        </w:drawing>
      </w:r>
    </w:p>
    <w:p w:rsidR="00100BC0" w:rsidP="006B70B6" w:rsidRDefault="00100BC0" w14:paraId="391597D6" w14:textId="770B92B7">
      <w:pPr>
        <w:rPr>
          <w:lang w:eastAsia="fr-FR"/>
        </w:rPr>
      </w:pPr>
      <w:r>
        <w:rPr>
          <w:lang w:eastAsia="fr-FR"/>
        </w:rPr>
        <w:t xml:space="preserve">La surcouche </w:t>
      </w:r>
      <w:proofErr w:type="spellStart"/>
      <w:r>
        <w:rPr>
          <w:lang w:eastAsia="fr-FR"/>
        </w:rPr>
        <w:t>Gitolite</w:t>
      </w:r>
      <w:proofErr w:type="spellEnd"/>
      <w:r>
        <w:rPr>
          <w:lang w:eastAsia="fr-FR"/>
        </w:rPr>
        <w:t xml:space="preserve"> (</w:t>
      </w:r>
      <w:hyperlink w:history="1" r:id="rId52">
        <w:r w:rsidRPr="00400E49">
          <w:rPr>
            <w:rStyle w:val="Lienhypertexte"/>
            <w:lang w:eastAsia="fr-FR"/>
          </w:rPr>
          <w:t>https://gitolite.com/</w:t>
        </w:r>
      </w:hyperlink>
      <w:r>
        <w:rPr>
          <w:lang w:eastAsia="fr-FR"/>
        </w:rPr>
        <w:t xml:space="preserve"> ) permet d’avoir accès à des éléments complémentaires au serveur de Git de base</w:t>
      </w:r>
      <w:r w:rsidR="008B36E6">
        <w:rPr>
          <w:lang w:eastAsia="fr-FR"/>
        </w:rPr>
        <w:t xml:space="preserve"> et de l’administrer en console. </w:t>
      </w:r>
    </w:p>
    <w:p w:rsidR="00100BC0" w:rsidP="006B70B6" w:rsidRDefault="00100BC0" w14:paraId="165C0D4A" w14:textId="5E4505EA">
      <w:pPr>
        <w:rPr>
          <w:lang w:eastAsia="fr-FR"/>
        </w:rPr>
      </w:pPr>
      <w:r>
        <w:rPr>
          <w:lang w:eastAsia="fr-FR"/>
        </w:rPr>
        <w:t xml:space="preserve">L’ensemble est administré par Bruno </w:t>
      </w:r>
      <w:proofErr w:type="spellStart"/>
      <w:r>
        <w:rPr>
          <w:lang w:eastAsia="fr-FR"/>
        </w:rPr>
        <w:t>Roudot</w:t>
      </w:r>
      <w:proofErr w:type="spellEnd"/>
      <w:r>
        <w:rPr>
          <w:lang w:eastAsia="fr-FR"/>
        </w:rPr>
        <w:t xml:space="preserve"> qui gère :</w:t>
      </w:r>
    </w:p>
    <w:p w:rsidR="00100BC0" w:rsidP="00100BC0" w:rsidRDefault="00100BC0" w14:paraId="4E6C6BE6" w14:textId="478B1898">
      <w:pPr>
        <w:pStyle w:val="Paragraphedeliste"/>
        <w:numPr>
          <w:ilvl w:val="0"/>
          <w:numId w:val="27"/>
        </w:numPr>
      </w:pPr>
      <w:r>
        <w:t>La mise en place de la clef d’accès</w:t>
      </w:r>
    </w:p>
    <w:p w:rsidR="00100BC0" w:rsidP="00100BC0" w:rsidRDefault="00100BC0" w14:paraId="003D22B8" w14:textId="77777777">
      <w:pPr>
        <w:pStyle w:val="Paragraphedeliste"/>
        <w:numPr>
          <w:ilvl w:val="0"/>
          <w:numId w:val="27"/>
        </w:numPr>
      </w:pPr>
      <w:r>
        <w:t>La création de dépôts</w:t>
      </w:r>
    </w:p>
    <w:p w:rsidRPr="00100BC0" w:rsidR="00100BC0" w:rsidP="00100BC0" w:rsidRDefault="00100BC0" w14:paraId="07C2CFE1" w14:textId="35A15D5C">
      <w:pPr>
        <w:pStyle w:val="Paragraphedeliste"/>
        <w:numPr>
          <w:ilvl w:val="0"/>
          <w:numId w:val="27"/>
        </w:numPr>
      </w:pPr>
      <w:r>
        <w:t xml:space="preserve">La gestion des droits </w:t>
      </w:r>
    </w:p>
    <w:p w:rsidRPr="006B70B6" w:rsidR="006B70B6" w:rsidP="006B70B6" w:rsidRDefault="006B70B6" w14:paraId="62B7413C" w14:textId="77777777">
      <w:pPr>
        <w:rPr>
          <w:lang w:eastAsia="fr-FR"/>
        </w:rPr>
      </w:pPr>
    </w:p>
    <w:p w:rsidR="008B36E6" w:rsidP="008B36E6" w:rsidRDefault="008B36E6" w14:paraId="6CDF92A5" w14:textId="67D089AA">
      <w:pPr>
        <w:pStyle w:val="Titre3"/>
        <w:rPr>
          <w:lang w:eastAsia="fr-FR"/>
        </w:rPr>
      </w:pPr>
      <w:bookmarkStart w:name="_Toc197810866" w:id="43"/>
      <w:bookmarkEnd w:id="28"/>
      <w:r>
        <w:rPr>
          <w:lang w:eastAsia="fr-FR"/>
        </w:rPr>
        <w:t>Extranet</w:t>
      </w:r>
      <w:bookmarkEnd w:id="43"/>
    </w:p>
    <w:p w:rsidR="008B36E6" w:rsidP="008B36E6" w:rsidRDefault="008B36E6" w14:paraId="5961BECF" w14:textId="462B5372">
      <w:pPr>
        <w:rPr>
          <w:lang w:eastAsia="fr-FR"/>
        </w:rPr>
      </w:pPr>
      <w:r>
        <w:rPr>
          <w:lang w:eastAsia="fr-FR"/>
        </w:rPr>
        <w:t xml:space="preserve">L’extranet est le site public de </w:t>
      </w:r>
      <w:proofErr w:type="spellStart"/>
      <w:r>
        <w:rPr>
          <w:lang w:eastAsia="fr-FR"/>
        </w:rPr>
        <w:t>Semae</w:t>
      </w:r>
      <w:proofErr w:type="spellEnd"/>
      <w:r>
        <w:rPr>
          <w:lang w:eastAsia="fr-FR"/>
        </w:rPr>
        <w:t xml:space="preserve"> (</w:t>
      </w:r>
      <w:hyperlink w:history="1" r:id="rId53">
        <w:r w:rsidRPr="00400E49">
          <w:rPr>
            <w:rStyle w:val="Lienhypertexte"/>
            <w:lang w:eastAsia="fr-FR"/>
          </w:rPr>
          <w:t>https://extranet.semae.fr/</w:t>
        </w:r>
      </w:hyperlink>
      <w:r>
        <w:rPr>
          <w:lang w:eastAsia="fr-FR"/>
        </w:rPr>
        <w:t xml:space="preserve"> ) qui permet aux utilisateurs des différentes solutions de pouvoir se connecter et démarrer des dossiers auprès de </w:t>
      </w:r>
      <w:proofErr w:type="spellStart"/>
      <w:r>
        <w:rPr>
          <w:lang w:eastAsia="fr-FR"/>
        </w:rPr>
        <w:t>Semae</w:t>
      </w:r>
      <w:proofErr w:type="spellEnd"/>
      <w:r>
        <w:rPr>
          <w:lang w:eastAsia="fr-FR"/>
        </w:rPr>
        <w:t xml:space="preserve">. </w:t>
      </w:r>
    </w:p>
    <w:p w:rsidR="008B36E6" w:rsidP="008B36E6" w:rsidRDefault="008B36E6" w14:paraId="66BE98AA" w14:textId="010DE161">
      <w:pPr>
        <w:rPr>
          <w:lang w:eastAsia="fr-FR"/>
        </w:rPr>
      </w:pPr>
      <w:r>
        <w:rPr>
          <w:lang w:eastAsia="fr-FR"/>
        </w:rPr>
        <w:t xml:space="preserve">Il s’agit du point d’entrée et de suivi des différentes procédures gérées par </w:t>
      </w:r>
      <w:proofErr w:type="spellStart"/>
      <w:r>
        <w:rPr>
          <w:lang w:eastAsia="fr-FR"/>
        </w:rPr>
        <w:t>Semae</w:t>
      </w:r>
      <w:proofErr w:type="spellEnd"/>
      <w:r>
        <w:rPr>
          <w:lang w:eastAsia="fr-FR"/>
        </w:rPr>
        <w:t xml:space="preserve">. </w:t>
      </w:r>
    </w:p>
    <w:p w:rsidR="008B36E6" w:rsidP="008B36E6" w:rsidRDefault="008B36E6" w14:paraId="6FE97F4F" w14:textId="2CAF4C62">
      <w:pPr>
        <w:rPr>
          <w:lang w:eastAsia="fr-FR"/>
        </w:rPr>
      </w:pPr>
      <w:r>
        <w:rPr>
          <w:lang w:eastAsia="fr-FR"/>
        </w:rPr>
        <w:t xml:space="preserve">Pour le moment cet extranet est géré, administré, et hébergé par un autre prestataire et sur une autre infrastructure. </w:t>
      </w:r>
    </w:p>
    <w:p w:rsidR="00A56A9F" w:rsidP="008B36E6" w:rsidRDefault="00A56A9F" w14:paraId="37B388ED" w14:textId="73E6C05D">
      <w:pPr>
        <w:rPr>
          <w:lang w:eastAsia="fr-FR"/>
        </w:rPr>
      </w:pPr>
      <w:r>
        <w:rPr>
          <w:lang w:eastAsia="fr-FR"/>
        </w:rPr>
        <w:t xml:space="preserve">Il est sur technologie </w:t>
      </w:r>
      <w:proofErr w:type="spellStart"/>
      <w:r>
        <w:rPr>
          <w:lang w:eastAsia="fr-FR"/>
        </w:rPr>
        <w:t>Php</w:t>
      </w:r>
      <w:proofErr w:type="spellEnd"/>
      <w:r>
        <w:rPr>
          <w:lang w:eastAsia="fr-FR"/>
        </w:rPr>
        <w:t xml:space="preserve"> et </w:t>
      </w:r>
      <w:proofErr w:type="spellStart"/>
      <w:r>
        <w:rPr>
          <w:lang w:eastAsia="fr-FR"/>
        </w:rPr>
        <w:t>framework</w:t>
      </w:r>
      <w:proofErr w:type="spellEnd"/>
      <w:r>
        <w:rPr>
          <w:lang w:eastAsia="fr-FR"/>
        </w:rPr>
        <w:t xml:space="preserve"> Symphonie. </w:t>
      </w:r>
    </w:p>
    <w:p w:rsidR="00B84FA8" w:rsidP="00B84FA8" w:rsidRDefault="00B84FA8" w14:paraId="410140EA" w14:textId="2046E3E1">
      <w:r>
        <w:t xml:space="preserve">L’extranet va permettre de saisir directement en base les demandes et va permettre d’en récupérer les statuts pour que le client puisse suivre ses demandes. Cependant </w:t>
      </w:r>
      <w:r>
        <w:lastRenderedPageBreak/>
        <w:t xml:space="preserve">ces éléments ne sont pas inclus dans le projet Apollo 11 et ne </w:t>
      </w:r>
      <w:r w:rsidR="00D97660">
        <w:t>sont</w:t>
      </w:r>
      <w:r>
        <w:t xml:space="preserve"> donc pas définis dans ce document. </w:t>
      </w:r>
    </w:p>
    <w:p w:rsidR="00A56A9F" w:rsidP="008B36E6" w:rsidRDefault="00A56A9F" w14:paraId="0B184010" w14:textId="77777777">
      <w:pPr>
        <w:rPr>
          <w:lang w:eastAsia="fr-FR"/>
        </w:rPr>
      </w:pPr>
    </w:p>
    <w:p w:rsidR="00A56A9F" w:rsidP="00A56A9F" w:rsidRDefault="00A56A9F" w14:paraId="0BC4EFDA" w14:textId="4B1BB255">
      <w:pPr>
        <w:pStyle w:val="Titre3"/>
        <w:rPr>
          <w:lang w:eastAsia="fr-FR"/>
        </w:rPr>
      </w:pPr>
      <w:bookmarkStart w:name="_Toc197810867" w:id="44"/>
      <w:proofErr w:type="spellStart"/>
      <w:r>
        <w:rPr>
          <w:lang w:eastAsia="fr-FR"/>
        </w:rPr>
        <w:t>IBMi</w:t>
      </w:r>
      <w:bookmarkEnd w:id="44"/>
      <w:proofErr w:type="spellEnd"/>
    </w:p>
    <w:p w:rsidR="00A56A9F" w:rsidP="00A56A9F" w:rsidRDefault="00A56A9F" w14:paraId="4D5C9A07" w14:textId="77777777">
      <w:pPr>
        <w:rPr>
          <w:lang w:eastAsia="fr-FR"/>
        </w:rPr>
      </w:pPr>
      <w:r>
        <w:rPr>
          <w:lang w:eastAsia="fr-FR"/>
        </w:rPr>
        <w:t xml:space="preserve">La base </w:t>
      </w:r>
      <w:proofErr w:type="spellStart"/>
      <w:r>
        <w:rPr>
          <w:lang w:eastAsia="fr-FR"/>
        </w:rPr>
        <w:t>IBMi</w:t>
      </w:r>
      <w:proofErr w:type="spellEnd"/>
      <w:r>
        <w:rPr>
          <w:lang w:eastAsia="fr-FR"/>
        </w:rPr>
        <w:t xml:space="preserve">, point central du stockage des données </w:t>
      </w:r>
      <w:proofErr w:type="spellStart"/>
      <w:r>
        <w:rPr>
          <w:lang w:eastAsia="fr-FR"/>
        </w:rPr>
        <w:t>Semae</w:t>
      </w:r>
      <w:proofErr w:type="spellEnd"/>
      <w:r>
        <w:rPr>
          <w:lang w:eastAsia="fr-FR"/>
        </w:rPr>
        <w:t xml:space="preserve"> sur l’ensemble des applications, est le nœud central indispensable au bon fonctionnement des AAPs. </w:t>
      </w:r>
    </w:p>
    <w:p w:rsidR="00A56A9F" w:rsidP="00A56A9F" w:rsidRDefault="00A56A9F" w14:paraId="77BE0B08" w14:textId="7193FE9D">
      <w:pPr>
        <w:rPr>
          <w:lang w:eastAsia="fr-FR"/>
        </w:rPr>
      </w:pPr>
      <w:r>
        <w:rPr>
          <w:lang w:eastAsia="fr-FR"/>
        </w:rPr>
        <w:t xml:space="preserve">Cette base intègre un ensemble de procédure métier (script de changement de statut, gestion de la GED, </w:t>
      </w:r>
      <w:proofErr w:type="gramStart"/>
      <w:r>
        <w:rPr>
          <w:lang w:eastAsia="fr-FR"/>
        </w:rPr>
        <w:t>… )</w:t>
      </w:r>
      <w:proofErr w:type="gramEnd"/>
      <w:r>
        <w:rPr>
          <w:lang w:eastAsia="fr-FR"/>
        </w:rPr>
        <w:t xml:space="preserve">. </w:t>
      </w:r>
    </w:p>
    <w:p w:rsidRPr="00A56A9F" w:rsidR="00A56A9F" w:rsidP="00A56A9F" w:rsidRDefault="00A56A9F" w14:paraId="53AE704B" w14:textId="77777777">
      <w:pPr>
        <w:rPr>
          <w:lang w:eastAsia="fr-FR"/>
        </w:rPr>
      </w:pPr>
    </w:p>
    <w:p w:rsidR="00A56A9F" w:rsidP="00A56A9F" w:rsidRDefault="00A56A9F" w14:paraId="548D4CD5" w14:textId="3FD3E965">
      <w:pPr>
        <w:pStyle w:val="Titre3"/>
        <w:rPr>
          <w:lang w:eastAsia="fr-FR"/>
        </w:rPr>
      </w:pPr>
      <w:bookmarkStart w:name="_Toc197810868" w:id="45"/>
      <w:r>
        <w:rPr>
          <w:lang w:eastAsia="fr-FR"/>
        </w:rPr>
        <w:t>Panda Doc</w:t>
      </w:r>
      <w:bookmarkEnd w:id="45"/>
    </w:p>
    <w:p w:rsidR="00A56A9F" w:rsidP="008B36E6" w:rsidRDefault="00BA73DE" w14:paraId="0E753823" w14:textId="76B1BAF7">
      <w:pPr>
        <w:rPr>
          <w:lang w:eastAsia="fr-FR"/>
        </w:rPr>
      </w:pPr>
      <w:r>
        <w:rPr>
          <w:lang w:eastAsia="fr-FR"/>
        </w:rPr>
        <w:t>La solution Panda Doc</w:t>
      </w:r>
      <w:r w:rsidR="0089763A">
        <w:rPr>
          <w:lang w:eastAsia="fr-FR"/>
        </w:rPr>
        <w:t xml:space="preserve"> est liée à un service de signature (</w:t>
      </w:r>
      <w:proofErr w:type="spellStart"/>
      <w:r w:rsidR="0089763A">
        <w:rPr>
          <w:lang w:eastAsia="fr-FR"/>
        </w:rPr>
        <w:t>esignature</w:t>
      </w:r>
      <w:proofErr w:type="spellEnd"/>
      <w:r w:rsidR="0089763A">
        <w:rPr>
          <w:lang w:eastAsia="fr-FR"/>
        </w:rPr>
        <w:t>) qui</w:t>
      </w:r>
      <w:r>
        <w:rPr>
          <w:lang w:eastAsia="fr-FR"/>
        </w:rPr>
        <w:t xml:space="preserve"> </w:t>
      </w:r>
      <w:r w:rsidR="00DF240C">
        <w:rPr>
          <w:lang w:eastAsia="fr-FR"/>
        </w:rPr>
        <w:t xml:space="preserve">a été installée sur le serveur web </w:t>
      </w:r>
      <w:r w:rsidR="004D040D">
        <w:rPr>
          <w:lang w:eastAsia="fr-FR"/>
        </w:rPr>
        <w:t>PWA</w:t>
      </w:r>
      <w:r w:rsidR="00DF240C">
        <w:rPr>
          <w:lang w:eastAsia="fr-FR"/>
        </w:rPr>
        <w:t xml:space="preserve"> de production. </w:t>
      </w:r>
    </w:p>
    <w:p w:rsidR="009E49F5" w:rsidP="008B36E6" w:rsidRDefault="009E49F5" w14:paraId="544AC448" w14:textId="77777777">
      <w:pPr>
        <w:rPr>
          <w:lang w:eastAsia="fr-FR"/>
        </w:rPr>
      </w:pPr>
      <w:r>
        <w:rPr>
          <w:lang w:eastAsia="fr-FR"/>
        </w:rPr>
        <w:t xml:space="preserve">Ce service peut être appelé de l’interne pour transmettre un document à signer et récupérer un document signé mais également par </w:t>
      </w:r>
      <w:proofErr w:type="spellStart"/>
      <w:r>
        <w:rPr>
          <w:lang w:eastAsia="fr-FR"/>
        </w:rPr>
        <w:t>PandaDoc</w:t>
      </w:r>
      <w:proofErr w:type="spellEnd"/>
      <w:r>
        <w:rPr>
          <w:lang w:eastAsia="fr-FR"/>
        </w:rPr>
        <w:t xml:space="preserve"> comme un </w:t>
      </w:r>
      <w:proofErr w:type="spellStart"/>
      <w:r>
        <w:rPr>
          <w:lang w:eastAsia="fr-FR"/>
        </w:rPr>
        <w:t>weebhook</w:t>
      </w:r>
      <w:proofErr w:type="spellEnd"/>
      <w:r>
        <w:rPr>
          <w:lang w:eastAsia="fr-FR"/>
        </w:rPr>
        <w:t xml:space="preserve"> afin de mettre à jour les informations stockées sur l’</w:t>
      </w:r>
      <w:proofErr w:type="spellStart"/>
      <w:r>
        <w:rPr>
          <w:lang w:eastAsia="fr-FR"/>
        </w:rPr>
        <w:t>IBMi</w:t>
      </w:r>
      <w:proofErr w:type="spellEnd"/>
      <w:r>
        <w:rPr>
          <w:lang w:eastAsia="fr-FR"/>
        </w:rPr>
        <w:t xml:space="preserve"> ou simplicité. </w:t>
      </w:r>
    </w:p>
    <w:p w:rsidR="002E416D" w:rsidP="008B36E6" w:rsidRDefault="002E416D" w14:paraId="4EC3992F" w14:textId="20796DC2">
      <w:pPr>
        <w:rPr>
          <w:lang w:eastAsia="fr-FR"/>
        </w:rPr>
      </w:pPr>
      <w:r>
        <w:rPr>
          <w:lang w:eastAsia="fr-FR"/>
        </w:rPr>
        <w:t>Le service est déployé sur la machine</w:t>
      </w:r>
      <w:r w:rsidRPr="00050F45" w:rsidR="00050F45">
        <w:t xml:space="preserve"> </w:t>
      </w:r>
      <w:r w:rsidRPr="00050F45" w:rsidR="00050F45">
        <w:rPr>
          <w:lang w:eastAsia="fr-FR"/>
        </w:rPr>
        <w:t>10.204.14.194</w:t>
      </w:r>
      <w:r w:rsidR="00050F45">
        <w:rPr>
          <w:lang w:eastAsia="fr-FR"/>
        </w:rPr>
        <w:t xml:space="preserve"> (PWA PROD) dans le répertoire </w:t>
      </w:r>
      <w:r w:rsidRPr="00050F45" w:rsidR="00050F45">
        <w:rPr>
          <w:lang w:eastAsia="fr-FR"/>
        </w:rPr>
        <w:t>/var/www/</w:t>
      </w:r>
      <w:proofErr w:type="spellStart"/>
      <w:r w:rsidRPr="00050F45" w:rsidR="00050F45">
        <w:rPr>
          <w:lang w:eastAsia="fr-FR"/>
        </w:rPr>
        <w:t>semae_esign_service</w:t>
      </w:r>
      <w:proofErr w:type="spellEnd"/>
      <w:r w:rsidR="00050F45">
        <w:rPr>
          <w:lang w:eastAsia="fr-FR"/>
        </w:rPr>
        <w:t>.</w:t>
      </w:r>
    </w:p>
    <w:p w:rsidR="00050F45" w:rsidP="008B36E6" w:rsidRDefault="00050F45" w14:paraId="2503E176" w14:textId="3AAD8CCF">
      <w:pPr>
        <w:rPr>
          <w:color w:val="FF0000"/>
          <w:lang w:eastAsia="fr-FR"/>
        </w:rPr>
      </w:pPr>
      <w:r w:rsidRPr="00050F45">
        <w:rPr>
          <w:color w:val="FF0000"/>
          <w:lang w:eastAsia="fr-FR"/>
        </w:rPr>
        <w:t xml:space="preserve">A corriger : le service est pour le moment à lancer manuellement au redémarrage par la commande pm2 start index.js en root. </w:t>
      </w:r>
    </w:p>
    <w:p w:rsidR="00050F45" w:rsidP="008B36E6" w:rsidRDefault="00050F45" w14:paraId="229AAD1C" w14:textId="60FBCF84">
      <w:pPr>
        <w:rPr>
          <w:color w:val="1D1B1B" w:themeColor="text1"/>
          <w:lang w:eastAsia="fr-FR"/>
        </w:rPr>
      </w:pPr>
      <w:r w:rsidRPr="00050F45">
        <w:rPr>
          <w:color w:val="1D1B1B" w:themeColor="text1"/>
          <w:lang w:eastAsia="fr-FR"/>
        </w:rPr>
        <w:t>Ce point est à corriger au plus tôt pour ne plus être en root et être en automatique par un service dédié</w:t>
      </w:r>
      <w:r>
        <w:rPr>
          <w:color w:val="1D1B1B" w:themeColor="text1"/>
          <w:lang w:eastAsia="fr-FR"/>
        </w:rPr>
        <w:t>.</w:t>
      </w:r>
    </w:p>
    <w:p w:rsidR="00483792" w:rsidP="00483792" w:rsidRDefault="00050F45" w14:paraId="576632BB" w14:textId="4200CEAF">
      <w:pPr>
        <w:rPr>
          <w:color w:val="1D1B1B" w:themeColor="text1"/>
          <w:lang w:eastAsia="fr-FR"/>
        </w:rPr>
      </w:pPr>
      <w:r>
        <w:rPr>
          <w:color w:val="1D1B1B" w:themeColor="text1"/>
          <w:lang w:eastAsia="fr-FR"/>
        </w:rPr>
        <w:t xml:space="preserve">Pm2 est installé dans </w:t>
      </w:r>
      <w:r w:rsidRPr="00050F45">
        <w:rPr>
          <w:color w:val="1D1B1B" w:themeColor="text1"/>
          <w:lang w:eastAsia="fr-FR"/>
        </w:rPr>
        <w:t>/root</w:t>
      </w:r>
      <w:proofErr w:type="gramStart"/>
      <w:r w:rsidRPr="00050F45">
        <w:rPr>
          <w:color w:val="1D1B1B" w:themeColor="text1"/>
          <w:lang w:eastAsia="fr-FR"/>
        </w:rPr>
        <w:t>/.</w:t>
      </w:r>
      <w:proofErr w:type="spellStart"/>
      <w:r w:rsidRPr="00050F45">
        <w:rPr>
          <w:color w:val="1D1B1B" w:themeColor="text1"/>
          <w:lang w:eastAsia="fr-FR"/>
        </w:rPr>
        <w:t>nvm</w:t>
      </w:r>
      <w:proofErr w:type="spellEnd"/>
      <w:proofErr w:type="gramEnd"/>
      <w:r w:rsidRPr="00050F45">
        <w:rPr>
          <w:color w:val="1D1B1B" w:themeColor="text1"/>
          <w:lang w:eastAsia="fr-FR"/>
        </w:rPr>
        <w:t>/versions/</w:t>
      </w:r>
      <w:proofErr w:type="spellStart"/>
      <w:r w:rsidRPr="00050F45">
        <w:rPr>
          <w:color w:val="1D1B1B" w:themeColor="text1"/>
          <w:lang w:eastAsia="fr-FR"/>
        </w:rPr>
        <w:t>node</w:t>
      </w:r>
      <w:proofErr w:type="spellEnd"/>
      <w:r w:rsidRPr="00050F45">
        <w:rPr>
          <w:color w:val="1D1B1B" w:themeColor="text1"/>
          <w:lang w:eastAsia="fr-FR"/>
        </w:rPr>
        <w:t>/v22.6.0/bin/</w:t>
      </w:r>
      <w:r>
        <w:rPr>
          <w:color w:val="1D1B1B" w:themeColor="text1"/>
          <w:lang w:eastAsia="fr-FR"/>
        </w:rPr>
        <w:t xml:space="preserve"> </w:t>
      </w:r>
      <w:proofErr w:type="gramStart"/>
      <w:r>
        <w:rPr>
          <w:color w:val="1D1B1B" w:themeColor="text1"/>
          <w:lang w:eastAsia="fr-FR"/>
        </w:rPr>
        <w:t>suite à une</w:t>
      </w:r>
      <w:proofErr w:type="gramEnd"/>
      <w:r>
        <w:rPr>
          <w:color w:val="1D1B1B" w:themeColor="text1"/>
          <w:lang w:eastAsia="fr-FR"/>
        </w:rPr>
        <w:t xml:space="preserve"> installation par </w:t>
      </w:r>
      <w:proofErr w:type="spellStart"/>
      <w:r>
        <w:rPr>
          <w:color w:val="1D1B1B" w:themeColor="text1"/>
          <w:lang w:eastAsia="fr-FR"/>
        </w:rPr>
        <w:t>nvm</w:t>
      </w:r>
      <w:proofErr w:type="spellEnd"/>
      <w:r w:rsidR="00483792">
        <w:rPr>
          <w:color w:val="1D1B1B" w:themeColor="text1"/>
          <w:lang w:eastAsia="fr-FR"/>
        </w:rPr>
        <w:t xml:space="preserve"> et nécessite l’arrêt du firewall local : </w:t>
      </w:r>
      <w:proofErr w:type="spellStart"/>
      <w:r w:rsidRPr="00483792" w:rsidR="00483792">
        <w:rPr>
          <w:color w:val="1D1B1B" w:themeColor="text1"/>
          <w:lang w:eastAsia="fr-FR"/>
        </w:rPr>
        <w:t>systemctl</w:t>
      </w:r>
      <w:proofErr w:type="spellEnd"/>
      <w:r w:rsidRPr="00483792" w:rsidR="00483792">
        <w:rPr>
          <w:color w:val="1D1B1B" w:themeColor="text1"/>
          <w:lang w:eastAsia="fr-FR"/>
        </w:rPr>
        <w:t xml:space="preserve"> </w:t>
      </w:r>
      <w:r w:rsidR="00483792">
        <w:rPr>
          <w:color w:val="1D1B1B" w:themeColor="text1"/>
          <w:lang w:eastAsia="fr-FR"/>
        </w:rPr>
        <w:t>stop</w:t>
      </w:r>
      <w:r w:rsidRPr="00483792" w:rsidR="00483792">
        <w:rPr>
          <w:color w:val="1D1B1B" w:themeColor="text1"/>
          <w:lang w:eastAsia="fr-FR"/>
        </w:rPr>
        <w:t xml:space="preserve"> </w:t>
      </w:r>
      <w:proofErr w:type="spellStart"/>
      <w:r w:rsidRPr="00483792" w:rsidR="00483792">
        <w:rPr>
          <w:color w:val="1D1B1B" w:themeColor="text1"/>
          <w:lang w:eastAsia="fr-FR"/>
        </w:rPr>
        <w:t>firewalld</w:t>
      </w:r>
      <w:proofErr w:type="spellEnd"/>
      <w:r w:rsidR="006C4535">
        <w:rPr>
          <w:color w:val="1D1B1B" w:themeColor="text1"/>
          <w:lang w:eastAsia="fr-FR"/>
        </w:rPr>
        <w:t xml:space="preserve"> pour permettre l’accès au port 3000 de la machine depuis l’interne. </w:t>
      </w:r>
    </w:p>
    <w:p w:rsidR="00483792" w:rsidP="008B36E6" w:rsidRDefault="00483792" w14:paraId="2946CA9B" w14:textId="77777777">
      <w:pPr>
        <w:rPr>
          <w:color w:val="1D1B1B" w:themeColor="text1"/>
          <w:lang w:eastAsia="fr-FR"/>
        </w:rPr>
      </w:pPr>
    </w:p>
    <w:p w:rsidR="00483792" w:rsidP="008B36E6" w:rsidRDefault="00483792" w14:paraId="4158586C" w14:textId="6BF85C0A">
      <w:pPr>
        <w:rPr>
          <w:color w:val="1D1B1B" w:themeColor="text1"/>
          <w:lang w:eastAsia="fr-FR"/>
        </w:rPr>
      </w:pPr>
      <w:r>
        <w:rPr>
          <w:color w:val="1D1B1B" w:themeColor="text1"/>
          <w:lang w:eastAsia="fr-FR"/>
        </w:rPr>
        <w:t xml:space="preserve">Panda Doc est appelé par Simplicité et par </w:t>
      </w:r>
      <w:proofErr w:type="spellStart"/>
      <w:r>
        <w:rPr>
          <w:color w:val="1D1B1B" w:themeColor="text1"/>
          <w:lang w:eastAsia="fr-FR"/>
        </w:rPr>
        <w:t>IBMi</w:t>
      </w:r>
      <w:proofErr w:type="spellEnd"/>
      <w:r>
        <w:rPr>
          <w:color w:val="1D1B1B" w:themeColor="text1"/>
          <w:lang w:eastAsia="fr-FR"/>
        </w:rPr>
        <w:t xml:space="preserve">. </w:t>
      </w:r>
    </w:p>
    <w:p w:rsidR="008B36E6" w:rsidP="008B36E6" w:rsidRDefault="006C4535" w14:paraId="237CEFE6" w14:textId="0E9BE402">
      <w:pPr>
        <w:rPr>
          <w:color w:val="1D1B1B" w:themeColor="text1"/>
          <w:lang w:eastAsia="fr-FR"/>
        </w:rPr>
      </w:pPr>
      <w:r>
        <w:rPr>
          <w:color w:val="1D1B1B" w:themeColor="text1"/>
          <w:lang w:eastAsia="fr-FR"/>
        </w:rPr>
        <w:t xml:space="preserve">La définition des deux </w:t>
      </w:r>
      <w:proofErr w:type="spellStart"/>
      <w:r>
        <w:rPr>
          <w:color w:val="1D1B1B" w:themeColor="text1"/>
          <w:lang w:eastAsia="fr-FR"/>
        </w:rPr>
        <w:t>endpoints</w:t>
      </w:r>
      <w:proofErr w:type="spellEnd"/>
      <w:r>
        <w:rPr>
          <w:color w:val="1D1B1B" w:themeColor="text1"/>
          <w:lang w:eastAsia="fr-FR"/>
        </w:rPr>
        <w:t xml:space="preserve"> et les configurations sont définies dans le DEX. </w:t>
      </w:r>
    </w:p>
    <w:p w:rsidR="00202E5D" w:rsidP="008B36E6" w:rsidRDefault="00202E5D" w14:paraId="46B2FDAA" w14:textId="77777777">
      <w:pPr>
        <w:rPr>
          <w:color w:val="1D1B1B" w:themeColor="text1"/>
          <w:lang w:eastAsia="fr-FR"/>
        </w:rPr>
      </w:pPr>
    </w:p>
    <w:p w:rsidRPr="008B36E6" w:rsidR="00202E5D" w:rsidP="008B36E6" w:rsidRDefault="00202E5D" w14:paraId="1393C12B" w14:textId="2666597A">
      <w:pPr>
        <w:rPr>
          <w:lang w:eastAsia="fr-FR"/>
        </w:rPr>
      </w:pPr>
      <w:r w:rsidRPr="00440E93">
        <w:rPr>
          <w:noProof/>
        </w:rPr>
        <w:lastRenderedPageBreak/>
        <w:drawing>
          <wp:anchor distT="0" distB="0" distL="114300" distR="114300" simplePos="0" relativeHeight="251658250" behindDoc="0" locked="0" layoutInCell="1" allowOverlap="1" wp14:anchorId="3F836268" wp14:editId="2E62F564">
            <wp:simplePos x="0" y="0"/>
            <wp:positionH relativeFrom="column">
              <wp:posOffset>0</wp:posOffset>
            </wp:positionH>
            <wp:positionV relativeFrom="paragraph">
              <wp:posOffset>295275</wp:posOffset>
            </wp:positionV>
            <wp:extent cx="5760720" cy="4841875"/>
            <wp:effectExtent l="0" t="0" r="0" b="0"/>
            <wp:wrapSquare wrapText="bothSides"/>
            <wp:docPr id="1751849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49280" name=""/>
                    <pic:cNvPicPr/>
                  </pic:nvPicPr>
                  <pic:blipFill>
                    <a:blip r:embed="rId54">
                      <a:extLst>
                        <a:ext uri="{28A0092B-C50C-407E-A947-70E740481C1C}">
                          <a14:useLocalDpi xmlns:a14="http://schemas.microsoft.com/office/drawing/2010/main" val="0"/>
                        </a:ext>
                      </a:extLst>
                    </a:blip>
                    <a:stretch>
                      <a:fillRect/>
                    </a:stretch>
                  </pic:blipFill>
                  <pic:spPr>
                    <a:xfrm>
                      <a:off x="0" y="0"/>
                      <a:ext cx="5760720" cy="4841875"/>
                    </a:xfrm>
                    <a:prstGeom prst="rect">
                      <a:avLst/>
                    </a:prstGeom>
                  </pic:spPr>
                </pic:pic>
              </a:graphicData>
            </a:graphic>
          </wp:anchor>
        </w:drawing>
      </w:r>
    </w:p>
    <w:p w:rsidR="008479DA" w:rsidP="008479DA" w:rsidRDefault="0081219F" w14:paraId="6310E17B" w14:textId="571DCB50">
      <w:pPr>
        <w:rPr>
          <w:lang w:eastAsia="fr-FR"/>
        </w:rPr>
      </w:pPr>
      <w:r>
        <w:rPr>
          <w:lang w:eastAsia="fr-FR"/>
        </w:rPr>
        <w:t xml:space="preserve">Restriction de l’environnement de développement : </w:t>
      </w:r>
      <w:hyperlink w:history="1" r:id="rId55">
        <w:r w:rsidRPr="00C25488" w:rsidR="008C301E">
          <w:rPr>
            <w:rStyle w:val="Lienhypertexte"/>
            <w:lang w:eastAsia="fr-FR"/>
          </w:rPr>
          <w:t>https://developers.pandadoc.com/reference/sandbox-key</w:t>
        </w:r>
      </w:hyperlink>
    </w:p>
    <w:p w:rsidRPr="004F5489" w:rsidR="004F5489" w:rsidP="004F5489" w:rsidRDefault="004F5489" w14:paraId="3AE45638" w14:textId="77777777">
      <w:pPr>
        <w:rPr>
          <w:b/>
          <w:bCs/>
          <w:lang w:eastAsia="fr-FR"/>
        </w:rPr>
      </w:pPr>
      <w:r w:rsidRPr="004F5489">
        <w:rPr>
          <w:b/>
          <w:bCs/>
          <w:lang w:eastAsia="fr-FR"/>
        </w:rPr>
        <w:t>Limitations</w:t>
      </w:r>
    </w:p>
    <w:p w:rsidRPr="004F5489" w:rsidR="004F5489" w:rsidP="004F5489" w:rsidRDefault="004F5489" w14:paraId="64CC8579" w14:textId="77777777">
      <w:pPr>
        <w:numPr>
          <w:ilvl w:val="0"/>
          <w:numId w:val="30"/>
        </w:numPr>
        <w:rPr>
          <w:lang w:val="en-US" w:eastAsia="fr-FR"/>
        </w:rPr>
      </w:pPr>
      <w:r w:rsidRPr="004F5489">
        <w:rPr>
          <w:lang w:val="en-US" w:eastAsia="fr-FR"/>
        </w:rPr>
        <w:t>API calls with the Sandbox key have a limit of 10 requests per minute, per endpoint.</w:t>
      </w:r>
    </w:p>
    <w:p w:rsidRPr="004F5489" w:rsidR="004F5489" w:rsidP="004F5489" w:rsidRDefault="004F5489" w14:paraId="152958B6" w14:textId="77777777">
      <w:pPr>
        <w:numPr>
          <w:ilvl w:val="0"/>
          <w:numId w:val="30"/>
        </w:numPr>
        <w:rPr>
          <w:lang w:val="en-US" w:eastAsia="fr-FR"/>
        </w:rPr>
      </w:pPr>
      <w:r w:rsidRPr="004F5489">
        <w:rPr>
          <w:lang w:val="en-US" w:eastAsia="fr-FR"/>
        </w:rPr>
        <w:t>Generated PDFs have watermarks and created documents have the "[DEV]" prefix by default.</w:t>
      </w:r>
    </w:p>
    <w:p w:rsidRPr="004F5489" w:rsidR="004F5489" w:rsidP="004F5489" w:rsidRDefault="004F5489" w14:paraId="6E3D0B37" w14:textId="6A8B37E6">
      <w:pPr>
        <w:numPr>
          <w:ilvl w:val="0"/>
          <w:numId w:val="30"/>
        </w:numPr>
        <w:rPr>
          <w:lang w:val="en-US" w:eastAsia="fr-FR"/>
        </w:rPr>
      </w:pPr>
      <w:r w:rsidRPr="004F5489">
        <w:rPr>
          <w:lang w:val="en-US" w:eastAsia="fr-FR"/>
        </w:rPr>
        <w:t>You can send documents only to emails within your domain - we compare domains of sender's and recipient's emails.</w:t>
      </w:r>
    </w:p>
    <w:p w:rsidRPr="004F5489" w:rsidR="008C301E" w:rsidP="008479DA" w:rsidRDefault="008C301E" w14:paraId="4A71AD80" w14:textId="77777777">
      <w:pPr>
        <w:rPr>
          <w:lang w:val="en-US" w:eastAsia="fr-FR"/>
        </w:rPr>
      </w:pPr>
    </w:p>
    <w:sectPr w:rsidRPr="004F5489" w:rsidR="008C301E">
      <w:headerReference w:type="default" r:id="rId56"/>
      <w:footerReference w:type="default" r:id="rId57"/>
      <w:pgSz w:w="11906" w:h="16838" w:orient="portrait"/>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6EA2" w:rsidRDefault="00126EA2" w14:paraId="2DA41411" w14:textId="77777777">
      <w:pPr>
        <w:spacing w:after="0" w:line="240" w:lineRule="auto"/>
      </w:pPr>
      <w:r>
        <w:separator/>
      </w:r>
    </w:p>
  </w:endnote>
  <w:endnote w:type="continuationSeparator" w:id="0">
    <w:p w:rsidR="00126EA2" w:rsidRDefault="00126EA2" w14:paraId="18A9E372" w14:textId="77777777">
      <w:pPr>
        <w:spacing w:after="0" w:line="240" w:lineRule="auto"/>
      </w:pPr>
      <w:r>
        <w:continuationSeparator/>
      </w:r>
    </w:p>
  </w:endnote>
  <w:endnote w:type="continuationNotice" w:id="1">
    <w:p w:rsidR="00126EA2" w:rsidRDefault="00126EA2" w14:paraId="0846188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SP DEMO - Electronica Black">
    <w:altName w:val="Calibri"/>
    <w:panose1 w:val="00000000000000000000"/>
    <w:charset w:val="00"/>
    <w:family w:val="modern"/>
    <w:notTrueType/>
    <w:pitch w:val="variable"/>
    <w:sig w:usb0="A00002AF" w:usb1="D000206A" w:usb2="00000000" w:usb3="00000000" w:csb0="00000197" w:csb1="00000000"/>
  </w:font>
  <w:font w:name="Singolare">
    <w:altName w:val="Calibri"/>
    <w:panose1 w:val="00000000000000000000"/>
    <w:charset w:val="00"/>
    <w:family w:val="modern"/>
    <w:notTrueType/>
    <w:pitch w:val="variable"/>
    <w:sig w:usb0="00000207" w:usb1="00000000" w:usb2="00000000" w:usb3="00000000" w:csb0="00000097" w:csb1="00000000"/>
  </w:font>
  <w:font w:name="Electronica Black">
    <w:panose1 w:val="00000000000000000000"/>
    <w:charset w:val="00"/>
    <w:family w:val="modern"/>
    <w:notTrueType/>
    <w:pitch w:val="variable"/>
    <w:sig w:usb0="A00002AF" w:usb1="D000206A"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45CF" w:rsidRDefault="00FF45CF" w14:paraId="3B6759F9" w14:textId="3DF9B407">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6EA2" w:rsidRDefault="00126EA2" w14:paraId="79A634B2" w14:textId="77777777">
      <w:pPr>
        <w:spacing w:after="0" w:line="240" w:lineRule="auto"/>
      </w:pPr>
      <w:r>
        <w:rPr>
          <w:color w:val="000000"/>
        </w:rPr>
        <w:separator/>
      </w:r>
    </w:p>
  </w:footnote>
  <w:footnote w:type="continuationSeparator" w:id="0">
    <w:p w:rsidR="00126EA2" w:rsidRDefault="00126EA2" w14:paraId="5DDA7F39" w14:textId="77777777">
      <w:pPr>
        <w:spacing w:after="0" w:line="240" w:lineRule="auto"/>
      </w:pPr>
      <w:r>
        <w:continuationSeparator/>
      </w:r>
    </w:p>
  </w:footnote>
  <w:footnote w:type="continuationNotice" w:id="1">
    <w:p w:rsidR="00126EA2" w:rsidRDefault="00126EA2" w14:paraId="64A4A2C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69029050"/>
      <w:docPartObj>
        <w:docPartGallery w:val="Page Numbers (Top of Page)"/>
        <w:docPartUnique/>
      </w:docPartObj>
    </w:sdtPr>
    <w:sdtEndPr>
      <w:rPr>
        <w:b/>
        <w:bCs/>
        <w:color w:val="auto"/>
        <w:spacing w:val="0"/>
      </w:rPr>
    </w:sdtEndPr>
    <w:sdtContent>
      <w:p w:rsidR="000508DD" w:rsidRDefault="000508DD" w14:paraId="26367579" w14:textId="3AF49655">
        <w:pPr>
          <w:pStyle w:val="En-tte"/>
          <w:pBdr>
            <w:bottom w:val="single" w:color="D9D9D9" w:themeColor="background1" w:themeShade="D9" w:sz="4" w:space="1"/>
          </w:pBdr>
          <w:jc w:val="right"/>
          <w:rPr>
            <w:b/>
            <w:bCs/>
          </w:rPr>
        </w:pPr>
        <w:r>
          <w:rPr>
            <w:color w:val="7F7F7F" w:themeColor="background1" w:themeShade="7F"/>
            <w:spacing w:val="60"/>
          </w:rPr>
          <w:t>Page</w:t>
        </w:r>
        <w:r>
          <w:t xml:space="preserve"> | </w:t>
        </w:r>
        <w:r>
          <w:fldChar w:fldCharType="begin"/>
        </w:r>
        <w:r>
          <w:instrText>PAGE   \* MERGEFORMAT</w:instrText>
        </w:r>
        <w:r>
          <w:fldChar w:fldCharType="separate"/>
        </w:r>
        <w:r>
          <w:rPr>
            <w:b/>
            <w:bCs/>
          </w:rPr>
          <w:t>2</w:t>
        </w:r>
        <w:r>
          <w:rPr>
            <w:b/>
            <w:bCs/>
          </w:rPr>
          <w:fldChar w:fldCharType="end"/>
        </w:r>
      </w:p>
    </w:sdtContent>
  </w:sdt>
  <w:p w:rsidR="00FF45CF" w:rsidRDefault="00FF45CF" w14:paraId="63006A4E" w14:textId="4BB02761">
    <w:pPr>
      <w:pStyle w:val="En-tte"/>
      <w:tabs>
        <w:tab w:val="clear" w:pos="9072"/>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C1107"/>
    <w:multiLevelType w:val="multilevel"/>
    <w:tmpl w:val="F82C40B8"/>
    <w:styleLink w:val="LFO9"/>
    <w:lvl w:ilvl="0">
      <w:numFmt w:val="bullet"/>
      <w:pStyle w:val="Listepuce4"/>
      <w:lvlText w:val=""/>
      <w:lvlJc w:val="left"/>
      <w:pPr>
        <w:ind w:left="3178" w:hanging="360"/>
      </w:pPr>
      <w:rPr>
        <w:rFonts w:ascii="Wingdings 2" w:hAnsi="Wingdings 2" w:eastAsia="Times New Roman" w:cs="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F236914"/>
    <w:multiLevelType w:val="multilevel"/>
    <w:tmpl w:val="7EB2E3C0"/>
    <w:lvl w:ilvl="0">
      <w:start w:val="1"/>
      <w:numFmt w:val="decimal"/>
      <w:pStyle w:val="Titre1HG"/>
      <w:suff w:val="space"/>
      <w:lvlText w:val="%1"/>
      <w:lvlJc w:val="left"/>
      <w:pPr>
        <w:ind w:left="0" w:firstLine="0"/>
      </w:pPr>
      <w:rPr>
        <w:rFonts w:hint="default"/>
      </w:rPr>
    </w:lvl>
    <w:lvl w:ilvl="1">
      <w:start w:val="1"/>
      <w:numFmt w:val="decimal"/>
      <w:pStyle w:val="Titre2HG"/>
      <w:suff w:val="space"/>
      <w:lvlText w:val="%1.%2"/>
      <w:lvlJc w:val="left"/>
      <w:pPr>
        <w:ind w:left="0" w:firstLine="0"/>
      </w:pPr>
      <w:rPr>
        <w:rFonts w:hint="default"/>
      </w:rPr>
    </w:lvl>
    <w:lvl w:ilvl="2">
      <w:start w:val="1"/>
      <w:numFmt w:val="decimal"/>
      <w:pStyle w:val="Titre3HG"/>
      <w:suff w:val="space"/>
      <w:lvlText w:val="%1.%2.%3"/>
      <w:lvlJc w:val="left"/>
      <w:pPr>
        <w:ind w:left="0" w:firstLine="0"/>
      </w:pPr>
    </w:lvl>
    <w:lvl w:ilvl="3">
      <w:start w:val="1"/>
      <w:numFmt w:val="decimal"/>
      <w:pStyle w:val="Titre4HG"/>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9481F6D"/>
    <w:multiLevelType w:val="multilevel"/>
    <w:tmpl w:val="F4DEA46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26780D61"/>
    <w:multiLevelType w:val="multilevel"/>
    <w:tmpl w:val="C960E8D4"/>
    <w:styleLink w:val="LFO12"/>
    <w:lvl w:ilvl="0">
      <w:numFmt w:val="bullet"/>
      <w:pStyle w:val="Niveau5-Dtail3"/>
      <w:lvlText w:val=""/>
      <w:lvlJc w:val="left"/>
      <w:pPr>
        <w:ind w:left="833" w:hanging="360"/>
      </w:pPr>
      <w:rPr>
        <w:rFonts w:ascii="Wingdings 2" w:hAnsi="Wingdings 2" w:eastAsia="Times New Roman" w:cs="Times New Roman"/>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29BE19F0"/>
    <w:multiLevelType w:val="multilevel"/>
    <w:tmpl w:val="121051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0765D4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42063DB"/>
    <w:multiLevelType w:val="hybridMultilevel"/>
    <w:tmpl w:val="13063E1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35F00429"/>
    <w:multiLevelType w:val="multilevel"/>
    <w:tmpl w:val="696CD3AA"/>
    <w:lvl w:ilvl="0">
      <w:start w:val="1"/>
      <w:numFmt w:val="decimal"/>
      <w:lvlText w:val="%1."/>
      <w:lvlJc w:val="left"/>
      <w:pPr>
        <w:ind w:left="1151" w:hanging="360"/>
      </w:pPr>
    </w:lvl>
    <w:lvl w:ilvl="1">
      <w:start w:val="1"/>
      <w:numFmt w:val="decimal"/>
      <w:isLgl/>
      <w:lvlText w:val="%1.%2"/>
      <w:lvlJc w:val="left"/>
      <w:pPr>
        <w:ind w:left="1511" w:hanging="720"/>
      </w:pPr>
      <w:rPr>
        <w:rFonts w:hint="default"/>
      </w:rPr>
    </w:lvl>
    <w:lvl w:ilvl="2">
      <w:start w:val="1"/>
      <w:numFmt w:val="decimal"/>
      <w:isLgl/>
      <w:lvlText w:val="%1.%2.%3"/>
      <w:lvlJc w:val="left"/>
      <w:pPr>
        <w:ind w:left="1871" w:hanging="1080"/>
      </w:pPr>
      <w:rPr>
        <w:rFonts w:hint="default"/>
      </w:rPr>
    </w:lvl>
    <w:lvl w:ilvl="3">
      <w:start w:val="1"/>
      <w:numFmt w:val="decimal"/>
      <w:isLgl/>
      <w:lvlText w:val="%1.%2.%3.%4"/>
      <w:lvlJc w:val="left"/>
      <w:pPr>
        <w:ind w:left="2231" w:hanging="1440"/>
      </w:pPr>
      <w:rPr>
        <w:rFonts w:hint="default"/>
      </w:rPr>
    </w:lvl>
    <w:lvl w:ilvl="4">
      <w:start w:val="1"/>
      <w:numFmt w:val="decimal"/>
      <w:isLgl/>
      <w:lvlText w:val="%1.%2.%3.%4.%5"/>
      <w:lvlJc w:val="left"/>
      <w:pPr>
        <w:ind w:left="2591" w:hanging="1800"/>
      </w:pPr>
      <w:rPr>
        <w:rFonts w:hint="default"/>
      </w:rPr>
    </w:lvl>
    <w:lvl w:ilvl="5">
      <w:start w:val="1"/>
      <w:numFmt w:val="decimal"/>
      <w:isLgl/>
      <w:lvlText w:val="%1.%2.%3.%4.%5.%6"/>
      <w:lvlJc w:val="left"/>
      <w:pPr>
        <w:ind w:left="2951" w:hanging="2160"/>
      </w:pPr>
      <w:rPr>
        <w:rFonts w:hint="default"/>
      </w:rPr>
    </w:lvl>
    <w:lvl w:ilvl="6">
      <w:start w:val="1"/>
      <w:numFmt w:val="decimal"/>
      <w:isLgl/>
      <w:lvlText w:val="%1.%2.%3.%4.%5.%6.%7"/>
      <w:lvlJc w:val="left"/>
      <w:pPr>
        <w:ind w:left="2951" w:hanging="2160"/>
      </w:pPr>
      <w:rPr>
        <w:rFonts w:hint="default"/>
      </w:rPr>
    </w:lvl>
    <w:lvl w:ilvl="7">
      <w:start w:val="1"/>
      <w:numFmt w:val="decimal"/>
      <w:isLgl/>
      <w:lvlText w:val="%1.%2.%3.%4.%5.%6.%7.%8"/>
      <w:lvlJc w:val="left"/>
      <w:pPr>
        <w:ind w:left="3311" w:hanging="2520"/>
      </w:pPr>
      <w:rPr>
        <w:rFonts w:hint="default"/>
      </w:rPr>
    </w:lvl>
    <w:lvl w:ilvl="8">
      <w:start w:val="1"/>
      <w:numFmt w:val="decimal"/>
      <w:isLgl/>
      <w:lvlText w:val="%1.%2.%3.%4.%5.%6.%7.%8.%9"/>
      <w:lvlJc w:val="left"/>
      <w:pPr>
        <w:ind w:left="3671" w:hanging="2880"/>
      </w:pPr>
      <w:rPr>
        <w:rFonts w:hint="default"/>
      </w:rPr>
    </w:lvl>
  </w:abstractNum>
  <w:abstractNum w:abstractNumId="8" w15:restartNumberingAfterBreak="0">
    <w:nsid w:val="3B143C74"/>
    <w:multiLevelType w:val="multilevel"/>
    <w:tmpl w:val="C140618C"/>
    <w:styleLink w:val="LFO3"/>
    <w:lvl w:ilvl="0">
      <w:numFmt w:val="bullet"/>
      <w:pStyle w:val="Enumration2"/>
      <w:lvlText w:val=""/>
      <w:lvlJc w:val="left"/>
      <w:pPr>
        <w:ind w:left="360" w:hanging="360"/>
      </w:pPr>
      <w:rPr>
        <w:rFonts w:ascii="Wingdings" w:hAnsi="Wingding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41616EA5"/>
    <w:multiLevelType w:val="multilevel"/>
    <w:tmpl w:val="A27274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CA2130"/>
    <w:multiLevelType w:val="hybridMultilevel"/>
    <w:tmpl w:val="13C00C6E"/>
    <w:lvl w:ilvl="0" w:tplc="2A7E7716">
      <w:start w:val="1"/>
      <w:numFmt w:val="bullet"/>
      <w:lvlText w:val=""/>
      <w:lvlJc w:val="left"/>
      <w:pPr>
        <w:ind w:left="720" w:hanging="360"/>
      </w:pPr>
      <w:rPr>
        <w:rFonts w:hint="default" w:ascii="Symbol" w:hAnsi="Symbol"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4C132FFE"/>
    <w:multiLevelType w:val="multilevel"/>
    <w:tmpl w:val="C6F67536"/>
    <w:styleLink w:val="LFO5"/>
    <w:lvl w:ilvl="0">
      <w:numFmt w:val="bullet"/>
      <w:pStyle w:val="Enumration4"/>
      <w:lvlText w:val=""/>
      <w:lvlJc w:val="left"/>
      <w:pPr>
        <w:ind w:left="720" w:hanging="360"/>
      </w:pPr>
      <w:rPr>
        <w:rFonts w:ascii="Wingdings" w:hAnsi="Wingding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4E375312"/>
    <w:multiLevelType w:val="hybridMultilevel"/>
    <w:tmpl w:val="62FA875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50C569FB"/>
    <w:multiLevelType w:val="hybridMultilevel"/>
    <w:tmpl w:val="109439A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4" w15:restartNumberingAfterBreak="0">
    <w:nsid w:val="517C4F16"/>
    <w:multiLevelType w:val="multilevel"/>
    <w:tmpl w:val="6DFA6C2A"/>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519B7F7A"/>
    <w:multiLevelType w:val="hybridMultilevel"/>
    <w:tmpl w:val="64F0CAA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56925B77"/>
    <w:multiLevelType w:val="hybridMultilevel"/>
    <w:tmpl w:val="410A6CB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7" w15:restartNumberingAfterBreak="0">
    <w:nsid w:val="5776205F"/>
    <w:multiLevelType w:val="multilevel"/>
    <w:tmpl w:val="0B2E3860"/>
    <w:styleLink w:val="titreniv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77C69E8"/>
    <w:multiLevelType w:val="multilevel"/>
    <w:tmpl w:val="A7D4E7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B25479"/>
    <w:multiLevelType w:val="multilevel"/>
    <w:tmpl w:val="D3389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663D64"/>
    <w:multiLevelType w:val="multilevel"/>
    <w:tmpl w:val="C292E17E"/>
    <w:styleLink w:val="LFO8"/>
    <w:lvl w:ilvl="0">
      <w:numFmt w:val="bullet"/>
      <w:pStyle w:val="Listepuce3"/>
      <w:lvlText w:val=""/>
      <w:lvlJc w:val="left"/>
      <w:pPr>
        <w:ind w:left="2061" w:hanging="360"/>
      </w:pPr>
      <w:rPr>
        <w:rFonts w:ascii="Wingdings" w:hAnsi="Wingdings"/>
      </w:rPr>
    </w:lvl>
    <w:lvl w:ilvl="1">
      <w:numFmt w:val="bullet"/>
      <w:lvlText w:val="o"/>
      <w:lvlJc w:val="left"/>
      <w:pPr>
        <w:ind w:left="2291" w:hanging="360"/>
      </w:pPr>
      <w:rPr>
        <w:rFonts w:ascii="Courier New" w:hAnsi="Courier New"/>
      </w:rPr>
    </w:lvl>
    <w:lvl w:ilvl="2">
      <w:numFmt w:val="bullet"/>
      <w:lvlText w:val=""/>
      <w:lvlJc w:val="left"/>
      <w:pPr>
        <w:ind w:left="3011" w:hanging="360"/>
      </w:pPr>
      <w:rPr>
        <w:rFonts w:ascii="Wingdings" w:hAnsi="Wingdings"/>
      </w:rPr>
    </w:lvl>
    <w:lvl w:ilvl="3">
      <w:numFmt w:val="bullet"/>
      <w:lvlText w:val=""/>
      <w:lvlJc w:val="left"/>
      <w:pPr>
        <w:ind w:left="3731" w:hanging="360"/>
      </w:pPr>
      <w:rPr>
        <w:rFonts w:ascii="Symbol" w:hAnsi="Symbol"/>
      </w:rPr>
    </w:lvl>
    <w:lvl w:ilvl="4">
      <w:numFmt w:val="bullet"/>
      <w:lvlText w:val="o"/>
      <w:lvlJc w:val="left"/>
      <w:pPr>
        <w:ind w:left="4451" w:hanging="360"/>
      </w:pPr>
      <w:rPr>
        <w:rFonts w:ascii="Courier New" w:hAnsi="Courier New"/>
      </w:rPr>
    </w:lvl>
    <w:lvl w:ilvl="5">
      <w:numFmt w:val="bullet"/>
      <w:lvlText w:val=""/>
      <w:lvlJc w:val="left"/>
      <w:pPr>
        <w:ind w:left="5171" w:hanging="360"/>
      </w:pPr>
      <w:rPr>
        <w:rFonts w:ascii="Wingdings" w:hAnsi="Wingdings"/>
      </w:rPr>
    </w:lvl>
    <w:lvl w:ilvl="6">
      <w:numFmt w:val="bullet"/>
      <w:lvlText w:val=""/>
      <w:lvlJc w:val="left"/>
      <w:pPr>
        <w:ind w:left="5891" w:hanging="360"/>
      </w:pPr>
      <w:rPr>
        <w:rFonts w:ascii="Symbol" w:hAnsi="Symbol"/>
      </w:rPr>
    </w:lvl>
    <w:lvl w:ilvl="7">
      <w:numFmt w:val="bullet"/>
      <w:lvlText w:val="o"/>
      <w:lvlJc w:val="left"/>
      <w:pPr>
        <w:ind w:left="6611" w:hanging="360"/>
      </w:pPr>
      <w:rPr>
        <w:rFonts w:ascii="Courier New" w:hAnsi="Courier New"/>
      </w:rPr>
    </w:lvl>
    <w:lvl w:ilvl="8">
      <w:numFmt w:val="bullet"/>
      <w:lvlText w:val=""/>
      <w:lvlJc w:val="left"/>
      <w:pPr>
        <w:ind w:left="7331" w:hanging="360"/>
      </w:pPr>
      <w:rPr>
        <w:rFonts w:ascii="Wingdings" w:hAnsi="Wingdings"/>
      </w:rPr>
    </w:lvl>
  </w:abstractNum>
  <w:abstractNum w:abstractNumId="21" w15:restartNumberingAfterBreak="0">
    <w:nsid w:val="5DFE11AD"/>
    <w:multiLevelType w:val="multilevel"/>
    <w:tmpl w:val="91F4E368"/>
    <w:styleLink w:val="LFO7"/>
    <w:lvl w:ilvl="0">
      <w:numFmt w:val="bullet"/>
      <w:pStyle w:val="Listepuce2"/>
      <w:lvlText w:val=""/>
      <w:lvlJc w:val="left"/>
      <w:pPr>
        <w:ind w:left="1778" w:hanging="360"/>
      </w:pPr>
      <w:rPr>
        <w:rFonts w:ascii="Webdings" w:hAnsi="Webdings"/>
      </w:rPr>
    </w:lvl>
    <w:lvl w:ilvl="1">
      <w:numFmt w:val="bullet"/>
      <w:lvlText w:val="o"/>
      <w:lvlJc w:val="left"/>
      <w:pPr>
        <w:ind w:left="2858" w:hanging="360"/>
      </w:pPr>
      <w:rPr>
        <w:rFonts w:ascii="Courier New" w:hAnsi="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rPr>
    </w:lvl>
    <w:lvl w:ilvl="8">
      <w:numFmt w:val="bullet"/>
      <w:lvlText w:val=""/>
      <w:lvlJc w:val="left"/>
      <w:pPr>
        <w:ind w:left="7898" w:hanging="360"/>
      </w:pPr>
      <w:rPr>
        <w:rFonts w:ascii="Wingdings" w:hAnsi="Wingdings"/>
      </w:rPr>
    </w:lvl>
  </w:abstractNum>
  <w:abstractNum w:abstractNumId="22" w15:restartNumberingAfterBreak="0">
    <w:nsid w:val="60654A12"/>
    <w:multiLevelType w:val="hybridMultilevel"/>
    <w:tmpl w:val="90FC8454"/>
    <w:lvl w:ilvl="0" w:tplc="0E288076">
      <w:start w:val="1"/>
      <w:numFmt w:val="bullet"/>
      <w:lvlText w:val=""/>
      <w:lvlJc w:val="left"/>
      <w:pPr>
        <w:ind w:left="720" w:hanging="360"/>
      </w:pPr>
      <w:rPr>
        <w:rFonts w:hint="default" w:ascii="Symbol" w:hAnsi="Symbol" w:eastAsiaTheme="minorHAnsi" w:cstheme="minorBidi"/>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693F6DF4"/>
    <w:multiLevelType w:val="multilevel"/>
    <w:tmpl w:val="E072007A"/>
    <w:styleLink w:val="LFO4"/>
    <w:lvl w:ilvl="0">
      <w:numFmt w:val="bullet"/>
      <w:pStyle w:val="Enumration3"/>
      <w:lvlText w:val=""/>
      <w:lvlJc w:val="left"/>
      <w:pPr>
        <w:ind w:left="36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6A1328D1"/>
    <w:multiLevelType w:val="multilevel"/>
    <w:tmpl w:val="3CC2531A"/>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5" w15:restartNumberingAfterBreak="0">
    <w:nsid w:val="6E1A35F9"/>
    <w:multiLevelType w:val="hybridMultilevel"/>
    <w:tmpl w:val="D72C601C"/>
    <w:lvl w:ilvl="0" w:tplc="C1F44D38">
      <w:start w:val="1"/>
      <w:numFmt w:val="bullet"/>
      <w:lvlText w:val=""/>
      <w:lvlJc w:val="left"/>
      <w:pPr>
        <w:ind w:left="720" w:hanging="360"/>
      </w:pPr>
      <w:rPr>
        <w:rFonts w:hint="default" w:ascii="Symbol" w:hAnsi="Symbol"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71F17F1A"/>
    <w:multiLevelType w:val="multilevel"/>
    <w:tmpl w:val="A84270A2"/>
    <w:styleLink w:val="LFO2"/>
    <w:lvl w:ilvl="0">
      <w:numFmt w:val="bullet"/>
      <w:pStyle w:val="Enumration1"/>
      <w:lvlText w:val=""/>
      <w:lvlJc w:val="left"/>
      <w:pPr>
        <w:ind w:left="720" w:hanging="360"/>
      </w:pPr>
      <w:rPr>
        <w:rFonts w:ascii="Wingdings" w:hAnsi="Wingdings"/>
        <w:sz w:val="16"/>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741806AB"/>
    <w:multiLevelType w:val="hybridMultilevel"/>
    <w:tmpl w:val="C1A2EE16"/>
    <w:lvl w:ilvl="0" w:tplc="845AEE8A">
      <w:start w:val="172"/>
      <w:numFmt w:val="bullet"/>
      <w:lvlText w:val="-"/>
      <w:lvlJc w:val="left"/>
      <w:pPr>
        <w:ind w:left="720" w:hanging="360"/>
      </w:pPr>
      <w:rPr>
        <w:rFonts w:hint="default" w:ascii="Century Gothic" w:hAnsi="Century Gothic"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7E0D1A97"/>
    <w:multiLevelType w:val="multilevel"/>
    <w:tmpl w:val="3BA47D0A"/>
    <w:styleLink w:val="LFO6"/>
    <w:lvl w:ilvl="0">
      <w:numFmt w:val="bullet"/>
      <w:pStyle w:val="Listepuce1"/>
      <w:lvlText w:val=""/>
      <w:lvlJc w:val="left"/>
      <w:pPr>
        <w:ind w:left="1287" w:hanging="360"/>
      </w:pPr>
      <w:rPr>
        <w:rFonts w:ascii="Symbol" w:hAnsi="Symbol"/>
      </w:rPr>
    </w:lvl>
    <w:lvl w:ilvl="1">
      <w:numFmt w:val="bullet"/>
      <w:lvlText w:val="-"/>
      <w:lvlJc w:val="left"/>
      <w:pPr>
        <w:ind w:left="2007" w:hanging="360"/>
      </w:pPr>
      <w:rPr>
        <w:rFonts w:ascii="Times New Roman" w:hAnsi="Times New Roman" w:eastAsia="Times New Roman" w:cs="Times New Roman"/>
      </w:rPr>
    </w:lvl>
    <w:lvl w:ilvl="2">
      <w:numFmt w:val="bullet"/>
      <w:lvlText w:val=""/>
      <w:lvlJc w:val="left"/>
      <w:pPr>
        <w:ind w:left="2727" w:hanging="360"/>
      </w:pPr>
      <w:rPr>
        <w:rFonts w:ascii="Wingdings" w:hAnsi="Wingdings"/>
      </w:rPr>
    </w:lvl>
    <w:lvl w:ilvl="3">
      <w:numFmt w:val="bullet"/>
      <w:lvlText w:val=""/>
      <w:lvlJc w:val="left"/>
      <w:pPr>
        <w:ind w:left="3447" w:hanging="360"/>
      </w:pPr>
      <w:rPr>
        <w:rFonts w:ascii="Symbol" w:hAnsi="Symbol"/>
      </w:rPr>
    </w:lvl>
    <w:lvl w:ilvl="4">
      <w:numFmt w:val="bullet"/>
      <w:lvlText w:val="o"/>
      <w:lvlJc w:val="left"/>
      <w:pPr>
        <w:ind w:left="4167" w:hanging="360"/>
      </w:pPr>
      <w:rPr>
        <w:rFonts w:ascii="Courier New" w:hAnsi="Courier New"/>
      </w:rPr>
    </w:lvl>
    <w:lvl w:ilvl="5">
      <w:numFmt w:val="bullet"/>
      <w:lvlText w:val=""/>
      <w:lvlJc w:val="left"/>
      <w:pPr>
        <w:ind w:left="4887" w:hanging="360"/>
      </w:pPr>
      <w:rPr>
        <w:rFonts w:ascii="Wingdings" w:hAnsi="Wingdings"/>
      </w:rPr>
    </w:lvl>
    <w:lvl w:ilvl="6">
      <w:numFmt w:val="bullet"/>
      <w:lvlText w:val=""/>
      <w:lvlJc w:val="left"/>
      <w:pPr>
        <w:ind w:left="5607" w:hanging="360"/>
      </w:pPr>
      <w:rPr>
        <w:rFonts w:ascii="Symbol" w:hAnsi="Symbol"/>
      </w:rPr>
    </w:lvl>
    <w:lvl w:ilvl="7">
      <w:numFmt w:val="bullet"/>
      <w:lvlText w:val="o"/>
      <w:lvlJc w:val="left"/>
      <w:pPr>
        <w:ind w:left="6327" w:hanging="360"/>
      </w:pPr>
      <w:rPr>
        <w:rFonts w:ascii="Courier New" w:hAnsi="Courier New"/>
      </w:rPr>
    </w:lvl>
    <w:lvl w:ilvl="8">
      <w:numFmt w:val="bullet"/>
      <w:lvlText w:val=""/>
      <w:lvlJc w:val="left"/>
      <w:pPr>
        <w:ind w:left="7047" w:hanging="360"/>
      </w:pPr>
      <w:rPr>
        <w:rFonts w:ascii="Wingdings" w:hAnsi="Wingdings"/>
      </w:rPr>
    </w:lvl>
  </w:abstractNum>
  <w:num w:numId="1" w16cid:durableId="662660006">
    <w:abstractNumId w:val="24"/>
  </w:num>
  <w:num w:numId="2" w16cid:durableId="1664621561">
    <w:abstractNumId w:val="14"/>
  </w:num>
  <w:num w:numId="3" w16cid:durableId="168443856">
    <w:abstractNumId w:val="26"/>
  </w:num>
  <w:num w:numId="4" w16cid:durableId="536166803">
    <w:abstractNumId w:val="8"/>
  </w:num>
  <w:num w:numId="5" w16cid:durableId="373849396">
    <w:abstractNumId w:val="23"/>
  </w:num>
  <w:num w:numId="6" w16cid:durableId="1296720257">
    <w:abstractNumId w:val="11"/>
  </w:num>
  <w:num w:numId="7" w16cid:durableId="821657565">
    <w:abstractNumId w:val="28"/>
    <w:lvlOverride w:ilvl="0">
      <w:lvl w:ilvl="0">
        <w:numFmt w:val="bullet"/>
        <w:pStyle w:val="Listepuce1"/>
        <w:lvlText w:val=""/>
        <w:lvlJc w:val="left"/>
        <w:pPr>
          <w:ind w:left="1287" w:hanging="360"/>
        </w:pPr>
        <w:rPr>
          <w:rFonts w:ascii="Symbol" w:hAnsi="Symbol"/>
        </w:rPr>
      </w:lvl>
    </w:lvlOverride>
  </w:num>
  <w:num w:numId="8" w16cid:durableId="1227686321">
    <w:abstractNumId w:val="21"/>
  </w:num>
  <w:num w:numId="9" w16cid:durableId="1736582235">
    <w:abstractNumId w:val="20"/>
  </w:num>
  <w:num w:numId="10" w16cid:durableId="118039356">
    <w:abstractNumId w:val="0"/>
  </w:num>
  <w:num w:numId="11" w16cid:durableId="1213663007">
    <w:abstractNumId w:val="3"/>
  </w:num>
  <w:num w:numId="12" w16cid:durableId="2061199987">
    <w:abstractNumId w:val="9"/>
  </w:num>
  <w:num w:numId="13" w16cid:durableId="670840338">
    <w:abstractNumId w:val="28"/>
  </w:num>
  <w:num w:numId="14" w16cid:durableId="1000692303">
    <w:abstractNumId w:val="17"/>
  </w:num>
  <w:num w:numId="15" w16cid:durableId="878470154">
    <w:abstractNumId w:val="4"/>
  </w:num>
  <w:num w:numId="16" w16cid:durableId="1297948724">
    <w:abstractNumId w:val="7"/>
  </w:num>
  <w:num w:numId="17" w16cid:durableId="925725664">
    <w:abstractNumId w:val="5"/>
  </w:num>
  <w:num w:numId="18" w16cid:durableId="237524135">
    <w:abstractNumId w:val="18"/>
  </w:num>
  <w:num w:numId="19" w16cid:durableId="470905567">
    <w:abstractNumId w:val="2"/>
  </w:num>
  <w:num w:numId="20" w16cid:durableId="1794598098">
    <w:abstractNumId w:val="13"/>
  </w:num>
  <w:num w:numId="21" w16cid:durableId="1236817418">
    <w:abstractNumId w:val="6"/>
  </w:num>
  <w:num w:numId="22" w16cid:durableId="859048982">
    <w:abstractNumId w:val="16"/>
  </w:num>
  <w:num w:numId="23" w16cid:durableId="1165826646">
    <w:abstractNumId w:val="15"/>
  </w:num>
  <w:num w:numId="24" w16cid:durableId="2022270967">
    <w:abstractNumId w:val="1"/>
  </w:num>
  <w:num w:numId="25" w16cid:durableId="393282704">
    <w:abstractNumId w:val="27"/>
  </w:num>
  <w:num w:numId="26" w16cid:durableId="816872281">
    <w:abstractNumId w:val="12"/>
  </w:num>
  <w:num w:numId="27" w16cid:durableId="2099867972">
    <w:abstractNumId w:val="22"/>
  </w:num>
  <w:num w:numId="28" w16cid:durableId="1986662996">
    <w:abstractNumId w:val="25"/>
  </w:num>
  <w:num w:numId="29" w16cid:durableId="775174331">
    <w:abstractNumId w:val="10"/>
  </w:num>
  <w:num w:numId="30" w16cid:durableId="204813931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9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6C"/>
    <w:rsid w:val="0000662E"/>
    <w:rsid w:val="00010D97"/>
    <w:rsid w:val="00011DC8"/>
    <w:rsid w:val="00013743"/>
    <w:rsid w:val="00017AAF"/>
    <w:rsid w:val="00021F48"/>
    <w:rsid w:val="0003251B"/>
    <w:rsid w:val="00040D63"/>
    <w:rsid w:val="0004218B"/>
    <w:rsid w:val="00044437"/>
    <w:rsid w:val="00044443"/>
    <w:rsid w:val="0004463D"/>
    <w:rsid w:val="000508DD"/>
    <w:rsid w:val="00050F45"/>
    <w:rsid w:val="00051920"/>
    <w:rsid w:val="00053B97"/>
    <w:rsid w:val="00055702"/>
    <w:rsid w:val="00055781"/>
    <w:rsid w:val="00060D34"/>
    <w:rsid w:val="00063715"/>
    <w:rsid w:val="00064707"/>
    <w:rsid w:val="000660DE"/>
    <w:rsid w:val="00067901"/>
    <w:rsid w:val="0007387A"/>
    <w:rsid w:val="0007433E"/>
    <w:rsid w:val="0007740B"/>
    <w:rsid w:val="00082265"/>
    <w:rsid w:val="00082464"/>
    <w:rsid w:val="00087726"/>
    <w:rsid w:val="000902EF"/>
    <w:rsid w:val="000923A2"/>
    <w:rsid w:val="00092B7E"/>
    <w:rsid w:val="000962B9"/>
    <w:rsid w:val="00097B6F"/>
    <w:rsid w:val="000A016D"/>
    <w:rsid w:val="000A24CF"/>
    <w:rsid w:val="000A6A98"/>
    <w:rsid w:val="000A6FB6"/>
    <w:rsid w:val="000A75E7"/>
    <w:rsid w:val="000B05F7"/>
    <w:rsid w:val="000B0C95"/>
    <w:rsid w:val="000B2E35"/>
    <w:rsid w:val="000C000B"/>
    <w:rsid w:val="000C3094"/>
    <w:rsid w:val="000D0B2F"/>
    <w:rsid w:val="000D235D"/>
    <w:rsid w:val="000D3A40"/>
    <w:rsid w:val="000D6A4C"/>
    <w:rsid w:val="000D706D"/>
    <w:rsid w:val="000E13F5"/>
    <w:rsid w:val="000E2D6F"/>
    <w:rsid w:val="000F34EB"/>
    <w:rsid w:val="000F5C33"/>
    <w:rsid w:val="000F6CFB"/>
    <w:rsid w:val="00100BC0"/>
    <w:rsid w:val="001013F1"/>
    <w:rsid w:val="00102D28"/>
    <w:rsid w:val="00105373"/>
    <w:rsid w:val="00111DD9"/>
    <w:rsid w:val="00117F80"/>
    <w:rsid w:val="001247C6"/>
    <w:rsid w:val="001267F0"/>
    <w:rsid w:val="00126DDD"/>
    <w:rsid w:val="00126EA2"/>
    <w:rsid w:val="001279E9"/>
    <w:rsid w:val="0013149E"/>
    <w:rsid w:val="00134052"/>
    <w:rsid w:val="00134683"/>
    <w:rsid w:val="001379C7"/>
    <w:rsid w:val="00140D39"/>
    <w:rsid w:val="0014620B"/>
    <w:rsid w:val="00155FBE"/>
    <w:rsid w:val="00156999"/>
    <w:rsid w:val="00160E46"/>
    <w:rsid w:val="0016232D"/>
    <w:rsid w:val="00162618"/>
    <w:rsid w:val="00162F20"/>
    <w:rsid w:val="001638EB"/>
    <w:rsid w:val="00163E28"/>
    <w:rsid w:val="00170F17"/>
    <w:rsid w:val="0017134C"/>
    <w:rsid w:val="00171504"/>
    <w:rsid w:val="00175F26"/>
    <w:rsid w:val="0018246E"/>
    <w:rsid w:val="00185E98"/>
    <w:rsid w:val="00187360"/>
    <w:rsid w:val="00187719"/>
    <w:rsid w:val="001938C0"/>
    <w:rsid w:val="001943D9"/>
    <w:rsid w:val="00196315"/>
    <w:rsid w:val="00197671"/>
    <w:rsid w:val="001A0755"/>
    <w:rsid w:val="001A2384"/>
    <w:rsid w:val="001A276A"/>
    <w:rsid w:val="001A4538"/>
    <w:rsid w:val="001A68BE"/>
    <w:rsid w:val="001A70CF"/>
    <w:rsid w:val="001B02AF"/>
    <w:rsid w:val="001B0F62"/>
    <w:rsid w:val="001B166E"/>
    <w:rsid w:val="001B30B2"/>
    <w:rsid w:val="001B513A"/>
    <w:rsid w:val="001C19F6"/>
    <w:rsid w:val="001C5D62"/>
    <w:rsid w:val="001C5FDA"/>
    <w:rsid w:val="001C7A0C"/>
    <w:rsid w:val="001D77F5"/>
    <w:rsid w:val="001E33D4"/>
    <w:rsid w:val="001E6D4B"/>
    <w:rsid w:val="001E773E"/>
    <w:rsid w:val="001F004D"/>
    <w:rsid w:val="001F0D50"/>
    <w:rsid w:val="001F0E66"/>
    <w:rsid w:val="001F110B"/>
    <w:rsid w:val="00200371"/>
    <w:rsid w:val="0020117C"/>
    <w:rsid w:val="00202C95"/>
    <w:rsid w:val="00202E5D"/>
    <w:rsid w:val="0020792A"/>
    <w:rsid w:val="00211D2D"/>
    <w:rsid w:val="002127E4"/>
    <w:rsid w:val="002162B2"/>
    <w:rsid w:val="00217078"/>
    <w:rsid w:val="00217B4C"/>
    <w:rsid w:val="002219FA"/>
    <w:rsid w:val="00232E77"/>
    <w:rsid w:val="002366B5"/>
    <w:rsid w:val="0024277B"/>
    <w:rsid w:val="00245000"/>
    <w:rsid w:val="00251602"/>
    <w:rsid w:val="0025263C"/>
    <w:rsid w:val="00254DB9"/>
    <w:rsid w:val="00254DC2"/>
    <w:rsid w:val="00255B5D"/>
    <w:rsid w:val="002612DD"/>
    <w:rsid w:val="00262FD7"/>
    <w:rsid w:val="0026356E"/>
    <w:rsid w:val="00263C10"/>
    <w:rsid w:val="0027218F"/>
    <w:rsid w:val="00280734"/>
    <w:rsid w:val="00281D35"/>
    <w:rsid w:val="00292DCB"/>
    <w:rsid w:val="002941B4"/>
    <w:rsid w:val="00296C48"/>
    <w:rsid w:val="002B4332"/>
    <w:rsid w:val="002B43D9"/>
    <w:rsid w:val="002B65D7"/>
    <w:rsid w:val="002B7FF1"/>
    <w:rsid w:val="002C1FF6"/>
    <w:rsid w:val="002C20A6"/>
    <w:rsid w:val="002C5341"/>
    <w:rsid w:val="002C6180"/>
    <w:rsid w:val="002C7DF1"/>
    <w:rsid w:val="002D28BE"/>
    <w:rsid w:val="002D337D"/>
    <w:rsid w:val="002D4802"/>
    <w:rsid w:val="002D4FF2"/>
    <w:rsid w:val="002D63B1"/>
    <w:rsid w:val="002D6E4F"/>
    <w:rsid w:val="002D7846"/>
    <w:rsid w:val="002D7A7F"/>
    <w:rsid w:val="002E2392"/>
    <w:rsid w:val="002E27A0"/>
    <w:rsid w:val="002E416D"/>
    <w:rsid w:val="002E5A73"/>
    <w:rsid w:val="002F74A4"/>
    <w:rsid w:val="00300930"/>
    <w:rsid w:val="00300EEE"/>
    <w:rsid w:val="003041ED"/>
    <w:rsid w:val="003055B0"/>
    <w:rsid w:val="00312DE5"/>
    <w:rsid w:val="003233B5"/>
    <w:rsid w:val="00323E23"/>
    <w:rsid w:val="0033582D"/>
    <w:rsid w:val="00337956"/>
    <w:rsid w:val="00337D61"/>
    <w:rsid w:val="00340990"/>
    <w:rsid w:val="00345814"/>
    <w:rsid w:val="0035206E"/>
    <w:rsid w:val="00354A69"/>
    <w:rsid w:val="003551B5"/>
    <w:rsid w:val="00357FB0"/>
    <w:rsid w:val="0036036B"/>
    <w:rsid w:val="0036141F"/>
    <w:rsid w:val="003622D8"/>
    <w:rsid w:val="0036425F"/>
    <w:rsid w:val="00365CA7"/>
    <w:rsid w:val="00365EAD"/>
    <w:rsid w:val="003713E0"/>
    <w:rsid w:val="00380477"/>
    <w:rsid w:val="003851D4"/>
    <w:rsid w:val="0039083F"/>
    <w:rsid w:val="00390DB1"/>
    <w:rsid w:val="00391E95"/>
    <w:rsid w:val="00394110"/>
    <w:rsid w:val="00397F4D"/>
    <w:rsid w:val="003A2F66"/>
    <w:rsid w:val="003A3660"/>
    <w:rsid w:val="003A53BE"/>
    <w:rsid w:val="003B00BA"/>
    <w:rsid w:val="003B0A1E"/>
    <w:rsid w:val="003B629E"/>
    <w:rsid w:val="003B6E19"/>
    <w:rsid w:val="003C7233"/>
    <w:rsid w:val="003D50B6"/>
    <w:rsid w:val="003D5761"/>
    <w:rsid w:val="003D5941"/>
    <w:rsid w:val="003D7CAB"/>
    <w:rsid w:val="003F67B5"/>
    <w:rsid w:val="003F6DCF"/>
    <w:rsid w:val="00405019"/>
    <w:rsid w:val="00405CCE"/>
    <w:rsid w:val="0041355D"/>
    <w:rsid w:val="0041583B"/>
    <w:rsid w:val="004230F4"/>
    <w:rsid w:val="00424363"/>
    <w:rsid w:val="00426C0C"/>
    <w:rsid w:val="00426DBC"/>
    <w:rsid w:val="00432119"/>
    <w:rsid w:val="00434791"/>
    <w:rsid w:val="00437BE3"/>
    <w:rsid w:val="00442D5B"/>
    <w:rsid w:val="00443818"/>
    <w:rsid w:val="004463B8"/>
    <w:rsid w:val="00453084"/>
    <w:rsid w:val="00454D5D"/>
    <w:rsid w:val="0045519E"/>
    <w:rsid w:val="00460F35"/>
    <w:rsid w:val="0046285F"/>
    <w:rsid w:val="004768B6"/>
    <w:rsid w:val="00476C2C"/>
    <w:rsid w:val="004805E0"/>
    <w:rsid w:val="00483792"/>
    <w:rsid w:val="00485CBF"/>
    <w:rsid w:val="00487518"/>
    <w:rsid w:val="00487536"/>
    <w:rsid w:val="00494BFF"/>
    <w:rsid w:val="00495416"/>
    <w:rsid w:val="004A16A7"/>
    <w:rsid w:val="004A2BBF"/>
    <w:rsid w:val="004B262C"/>
    <w:rsid w:val="004B5A01"/>
    <w:rsid w:val="004B7C3A"/>
    <w:rsid w:val="004C2EB4"/>
    <w:rsid w:val="004C3847"/>
    <w:rsid w:val="004C7DC1"/>
    <w:rsid w:val="004D040D"/>
    <w:rsid w:val="004D4AE7"/>
    <w:rsid w:val="004D4C46"/>
    <w:rsid w:val="004D56FB"/>
    <w:rsid w:val="004D6304"/>
    <w:rsid w:val="004D7076"/>
    <w:rsid w:val="004E475D"/>
    <w:rsid w:val="004F21A1"/>
    <w:rsid w:val="004F4DDF"/>
    <w:rsid w:val="004F5489"/>
    <w:rsid w:val="004F6EE0"/>
    <w:rsid w:val="004F71B6"/>
    <w:rsid w:val="00501BDB"/>
    <w:rsid w:val="005048C2"/>
    <w:rsid w:val="005110B7"/>
    <w:rsid w:val="00514B2D"/>
    <w:rsid w:val="00516D62"/>
    <w:rsid w:val="00521105"/>
    <w:rsid w:val="00521510"/>
    <w:rsid w:val="0052235A"/>
    <w:rsid w:val="00525E85"/>
    <w:rsid w:val="00526C15"/>
    <w:rsid w:val="005306BF"/>
    <w:rsid w:val="005316A7"/>
    <w:rsid w:val="00537583"/>
    <w:rsid w:val="00537E4D"/>
    <w:rsid w:val="005504FB"/>
    <w:rsid w:val="00552419"/>
    <w:rsid w:val="00552BE8"/>
    <w:rsid w:val="005569C7"/>
    <w:rsid w:val="00562162"/>
    <w:rsid w:val="00562881"/>
    <w:rsid w:val="00564DCB"/>
    <w:rsid w:val="00566F73"/>
    <w:rsid w:val="00567C86"/>
    <w:rsid w:val="00580CE5"/>
    <w:rsid w:val="00582CB0"/>
    <w:rsid w:val="005A0B0D"/>
    <w:rsid w:val="005A62C3"/>
    <w:rsid w:val="005B0F0F"/>
    <w:rsid w:val="005B5D6F"/>
    <w:rsid w:val="005B69C0"/>
    <w:rsid w:val="005C1000"/>
    <w:rsid w:val="005C2117"/>
    <w:rsid w:val="005C46D1"/>
    <w:rsid w:val="005C57DA"/>
    <w:rsid w:val="005C65E5"/>
    <w:rsid w:val="005D207D"/>
    <w:rsid w:val="005D56DD"/>
    <w:rsid w:val="005D76EE"/>
    <w:rsid w:val="005E0313"/>
    <w:rsid w:val="005E03C3"/>
    <w:rsid w:val="005E6D23"/>
    <w:rsid w:val="005F46E0"/>
    <w:rsid w:val="006012C2"/>
    <w:rsid w:val="006012CB"/>
    <w:rsid w:val="00603053"/>
    <w:rsid w:val="0060550B"/>
    <w:rsid w:val="00611D7A"/>
    <w:rsid w:val="00612218"/>
    <w:rsid w:val="00617821"/>
    <w:rsid w:val="0062279E"/>
    <w:rsid w:val="00626428"/>
    <w:rsid w:val="00626827"/>
    <w:rsid w:val="00631365"/>
    <w:rsid w:val="00633299"/>
    <w:rsid w:val="0063336F"/>
    <w:rsid w:val="00633F8B"/>
    <w:rsid w:val="0063579D"/>
    <w:rsid w:val="00643820"/>
    <w:rsid w:val="00645CC3"/>
    <w:rsid w:val="00647185"/>
    <w:rsid w:val="00652553"/>
    <w:rsid w:val="00654E29"/>
    <w:rsid w:val="00663ED9"/>
    <w:rsid w:val="00666B35"/>
    <w:rsid w:val="0066718B"/>
    <w:rsid w:val="006722C1"/>
    <w:rsid w:val="006733F9"/>
    <w:rsid w:val="00674E51"/>
    <w:rsid w:val="0067673B"/>
    <w:rsid w:val="006767E9"/>
    <w:rsid w:val="00676A9F"/>
    <w:rsid w:val="0067734C"/>
    <w:rsid w:val="00677650"/>
    <w:rsid w:val="00685566"/>
    <w:rsid w:val="00685F5A"/>
    <w:rsid w:val="00692B2C"/>
    <w:rsid w:val="0069398F"/>
    <w:rsid w:val="00693E48"/>
    <w:rsid w:val="00694C4E"/>
    <w:rsid w:val="006B32E7"/>
    <w:rsid w:val="006B70B6"/>
    <w:rsid w:val="006B7373"/>
    <w:rsid w:val="006B7988"/>
    <w:rsid w:val="006C0095"/>
    <w:rsid w:val="006C04D4"/>
    <w:rsid w:val="006C14E1"/>
    <w:rsid w:val="006C14F5"/>
    <w:rsid w:val="006C4535"/>
    <w:rsid w:val="006C7CC0"/>
    <w:rsid w:val="006D4A4B"/>
    <w:rsid w:val="006E46EF"/>
    <w:rsid w:val="006E67F9"/>
    <w:rsid w:val="006F39AC"/>
    <w:rsid w:val="006F4F62"/>
    <w:rsid w:val="00706D49"/>
    <w:rsid w:val="00711068"/>
    <w:rsid w:val="00712BA7"/>
    <w:rsid w:val="00715BE0"/>
    <w:rsid w:val="00716595"/>
    <w:rsid w:val="007205C3"/>
    <w:rsid w:val="00720F96"/>
    <w:rsid w:val="00724CDB"/>
    <w:rsid w:val="00730890"/>
    <w:rsid w:val="007310AF"/>
    <w:rsid w:val="0073149C"/>
    <w:rsid w:val="007368A2"/>
    <w:rsid w:val="00736CD1"/>
    <w:rsid w:val="00741A21"/>
    <w:rsid w:val="00747C04"/>
    <w:rsid w:val="0075094C"/>
    <w:rsid w:val="007516DF"/>
    <w:rsid w:val="00757691"/>
    <w:rsid w:val="007614D5"/>
    <w:rsid w:val="007625DA"/>
    <w:rsid w:val="00764E76"/>
    <w:rsid w:val="00766DAF"/>
    <w:rsid w:val="00771446"/>
    <w:rsid w:val="00780EE5"/>
    <w:rsid w:val="007835D9"/>
    <w:rsid w:val="007857EE"/>
    <w:rsid w:val="007877DB"/>
    <w:rsid w:val="00791345"/>
    <w:rsid w:val="007A5BBB"/>
    <w:rsid w:val="007B0DC7"/>
    <w:rsid w:val="007B0F35"/>
    <w:rsid w:val="007B1BE5"/>
    <w:rsid w:val="007B6700"/>
    <w:rsid w:val="007C5C22"/>
    <w:rsid w:val="007C7B8D"/>
    <w:rsid w:val="007C7E88"/>
    <w:rsid w:val="007D06DE"/>
    <w:rsid w:val="007E111F"/>
    <w:rsid w:val="007E67DC"/>
    <w:rsid w:val="007F1328"/>
    <w:rsid w:val="007F2714"/>
    <w:rsid w:val="007F56C9"/>
    <w:rsid w:val="007F6B78"/>
    <w:rsid w:val="00802F79"/>
    <w:rsid w:val="0080715A"/>
    <w:rsid w:val="008074D8"/>
    <w:rsid w:val="0081219F"/>
    <w:rsid w:val="00822AC5"/>
    <w:rsid w:val="00823D2F"/>
    <w:rsid w:val="008264DE"/>
    <w:rsid w:val="00830D06"/>
    <w:rsid w:val="0083178C"/>
    <w:rsid w:val="00831D98"/>
    <w:rsid w:val="00846A87"/>
    <w:rsid w:val="008479DA"/>
    <w:rsid w:val="00850262"/>
    <w:rsid w:val="00853BCF"/>
    <w:rsid w:val="008540A4"/>
    <w:rsid w:val="008546E5"/>
    <w:rsid w:val="00854EEF"/>
    <w:rsid w:val="00855B04"/>
    <w:rsid w:val="00860F58"/>
    <w:rsid w:val="008666BF"/>
    <w:rsid w:val="00871065"/>
    <w:rsid w:val="00872974"/>
    <w:rsid w:val="00873EF7"/>
    <w:rsid w:val="00876311"/>
    <w:rsid w:val="00891F50"/>
    <w:rsid w:val="0089763A"/>
    <w:rsid w:val="008B36E6"/>
    <w:rsid w:val="008B59CE"/>
    <w:rsid w:val="008B70EC"/>
    <w:rsid w:val="008C301E"/>
    <w:rsid w:val="008C5BA9"/>
    <w:rsid w:val="008C7F2C"/>
    <w:rsid w:val="008D0AEE"/>
    <w:rsid w:val="008D220F"/>
    <w:rsid w:val="008D316D"/>
    <w:rsid w:val="009008D8"/>
    <w:rsid w:val="00903D47"/>
    <w:rsid w:val="009046BA"/>
    <w:rsid w:val="00905416"/>
    <w:rsid w:val="0091104F"/>
    <w:rsid w:val="009252F2"/>
    <w:rsid w:val="009261C9"/>
    <w:rsid w:val="0092643A"/>
    <w:rsid w:val="00926A60"/>
    <w:rsid w:val="00927732"/>
    <w:rsid w:val="00930B9D"/>
    <w:rsid w:val="009318C9"/>
    <w:rsid w:val="00931C88"/>
    <w:rsid w:val="009416B4"/>
    <w:rsid w:val="00942405"/>
    <w:rsid w:val="00942804"/>
    <w:rsid w:val="00944411"/>
    <w:rsid w:val="0094647B"/>
    <w:rsid w:val="0094711C"/>
    <w:rsid w:val="00951528"/>
    <w:rsid w:val="0095253B"/>
    <w:rsid w:val="009542CF"/>
    <w:rsid w:val="009566A9"/>
    <w:rsid w:val="009623F6"/>
    <w:rsid w:val="00962ADB"/>
    <w:rsid w:val="0096752B"/>
    <w:rsid w:val="00967634"/>
    <w:rsid w:val="00976D68"/>
    <w:rsid w:val="0098067B"/>
    <w:rsid w:val="00984BA5"/>
    <w:rsid w:val="0098737A"/>
    <w:rsid w:val="00987ADD"/>
    <w:rsid w:val="0099345A"/>
    <w:rsid w:val="009A1960"/>
    <w:rsid w:val="009A44A3"/>
    <w:rsid w:val="009A60E5"/>
    <w:rsid w:val="009B6A57"/>
    <w:rsid w:val="009B6A9E"/>
    <w:rsid w:val="009C16F2"/>
    <w:rsid w:val="009C232E"/>
    <w:rsid w:val="009C533D"/>
    <w:rsid w:val="009C7EE0"/>
    <w:rsid w:val="009D54E8"/>
    <w:rsid w:val="009E47D3"/>
    <w:rsid w:val="009E495C"/>
    <w:rsid w:val="009E49F5"/>
    <w:rsid w:val="009F1984"/>
    <w:rsid w:val="009F411D"/>
    <w:rsid w:val="009F64CF"/>
    <w:rsid w:val="009F72BD"/>
    <w:rsid w:val="00A00FCC"/>
    <w:rsid w:val="00A063B5"/>
    <w:rsid w:val="00A14828"/>
    <w:rsid w:val="00A1504C"/>
    <w:rsid w:val="00A23845"/>
    <w:rsid w:val="00A240A2"/>
    <w:rsid w:val="00A31B50"/>
    <w:rsid w:val="00A36ADD"/>
    <w:rsid w:val="00A432CD"/>
    <w:rsid w:val="00A4524B"/>
    <w:rsid w:val="00A45ED8"/>
    <w:rsid w:val="00A51338"/>
    <w:rsid w:val="00A562BD"/>
    <w:rsid w:val="00A56A9F"/>
    <w:rsid w:val="00A610BD"/>
    <w:rsid w:val="00A668AA"/>
    <w:rsid w:val="00A671AB"/>
    <w:rsid w:val="00A73191"/>
    <w:rsid w:val="00A910B6"/>
    <w:rsid w:val="00A914F1"/>
    <w:rsid w:val="00A93750"/>
    <w:rsid w:val="00A94550"/>
    <w:rsid w:val="00AB1BE1"/>
    <w:rsid w:val="00AB639E"/>
    <w:rsid w:val="00AB6F23"/>
    <w:rsid w:val="00AC424B"/>
    <w:rsid w:val="00AD486B"/>
    <w:rsid w:val="00AD4CFB"/>
    <w:rsid w:val="00AE431E"/>
    <w:rsid w:val="00AE495F"/>
    <w:rsid w:val="00AE6A22"/>
    <w:rsid w:val="00AE77B6"/>
    <w:rsid w:val="00AF02FA"/>
    <w:rsid w:val="00B02AD2"/>
    <w:rsid w:val="00B16D3B"/>
    <w:rsid w:val="00B175C3"/>
    <w:rsid w:val="00B17CE8"/>
    <w:rsid w:val="00B27830"/>
    <w:rsid w:val="00B32674"/>
    <w:rsid w:val="00B32699"/>
    <w:rsid w:val="00B33FCB"/>
    <w:rsid w:val="00B4022E"/>
    <w:rsid w:val="00B45339"/>
    <w:rsid w:val="00B54CFD"/>
    <w:rsid w:val="00B55844"/>
    <w:rsid w:val="00B61C15"/>
    <w:rsid w:val="00B63485"/>
    <w:rsid w:val="00B66840"/>
    <w:rsid w:val="00B679F8"/>
    <w:rsid w:val="00B7205F"/>
    <w:rsid w:val="00B732AB"/>
    <w:rsid w:val="00B74261"/>
    <w:rsid w:val="00B77E3F"/>
    <w:rsid w:val="00B84FA8"/>
    <w:rsid w:val="00B85A0C"/>
    <w:rsid w:val="00B9421C"/>
    <w:rsid w:val="00B95A37"/>
    <w:rsid w:val="00B95B90"/>
    <w:rsid w:val="00B95C56"/>
    <w:rsid w:val="00B977CE"/>
    <w:rsid w:val="00BA2DDC"/>
    <w:rsid w:val="00BA4F22"/>
    <w:rsid w:val="00BA58E1"/>
    <w:rsid w:val="00BA73DE"/>
    <w:rsid w:val="00BB208B"/>
    <w:rsid w:val="00BB3E7B"/>
    <w:rsid w:val="00BB429B"/>
    <w:rsid w:val="00BC1279"/>
    <w:rsid w:val="00BC317B"/>
    <w:rsid w:val="00BC4972"/>
    <w:rsid w:val="00BC4FE6"/>
    <w:rsid w:val="00BD089C"/>
    <w:rsid w:val="00BE0145"/>
    <w:rsid w:val="00BE25BF"/>
    <w:rsid w:val="00BF4BD6"/>
    <w:rsid w:val="00BF7E8A"/>
    <w:rsid w:val="00C02BB0"/>
    <w:rsid w:val="00C041C1"/>
    <w:rsid w:val="00C045ED"/>
    <w:rsid w:val="00C048C1"/>
    <w:rsid w:val="00C0540B"/>
    <w:rsid w:val="00C16E66"/>
    <w:rsid w:val="00C257D4"/>
    <w:rsid w:val="00C27783"/>
    <w:rsid w:val="00C33DCC"/>
    <w:rsid w:val="00C342B4"/>
    <w:rsid w:val="00C463C1"/>
    <w:rsid w:val="00C47243"/>
    <w:rsid w:val="00C521C6"/>
    <w:rsid w:val="00C62CE3"/>
    <w:rsid w:val="00C63E84"/>
    <w:rsid w:val="00C708A3"/>
    <w:rsid w:val="00C7286C"/>
    <w:rsid w:val="00C72EDC"/>
    <w:rsid w:val="00C7505A"/>
    <w:rsid w:val="00C76D9D"/>
    <w:rsid w:val="00C827CA"/>
    <w:rsid w:val="00C85F51"/>
    <w:rsid w:val="00C92AB2"/>
    <w:rsid w:val="00C92AF3"/>
    <w:rsid w:val="00C94F52"/>
    <w:rsid w:val="00C95A6B"/>
    <w:rsid w:val="00C9748F"/>
    <w:rsid w:val="00CB30C9"/>
    <w:rsid w:val="00CC77B1"/>
    <w:rsid w:val="00CD1712"/>
    <w:rsid w:val="00CD238A"/>
    <w:rsid w:val="00CD2C6E"/>
    <w:rsid w:val="00CE37F6"/>
    <w:rsid w:val="00CE3AE5"/>
    <w:rsid w:val="00CE52C1"/>
    <w:rsid w:val="00D001F4"/>
    <w:rsid w:val="00D03A5A"/>
    <w:rsid w:val="00D06B95"/>
    <w:rsid w:val="00D1075E"/>
    <w:rsid w:val="00D11996"/>
    <w:rsid w:val="00D1285A"/>
    <w:rsid w:val="00D12F91"/>
    <w:rsid w:val="00D1377F"/>
    <w:rsid w:val="00D17CB4"/>
    <w:rsid w:val="00D20AD7"/>
    <w:rsid w:val="00D2517A"/>
    <w:rsid w:val="00D25575"/>
    <w:rsid w:val="00D3517C"/>
    <w:rsid w:val="00D40CF7"/>
    <w:rsid w:val="00D41922"/>
    <w:rsid w:val="00D432B0"/>
    <w:rsid w:val="00D4465D"/>
    <w:rsid w:val="00D47A57"/>
    <w:rsid w:val="00D53C3A"/>
    <w:rsid w:val="00D5537F"/>
    <w:rsid w:val="00D57898"/>
    <w:rsid w:val="00D63B3D"/>
    <w:rsid w:val="00D6596C"/>
    <w:rsid w:val="00D7141F"/>
    <w:rsid w:val="00D77506"/>
    <w:rsid w:val="00D8163C"/>
    <w:rsid w:val="00D82CC0"/>
    <w:rsid w:val="00D84EA8"/>
    <w:rsid w:val="00D85349"/>
    <w:rsid w:val="00D9066D"/>
    <w:rsid w:val="00D92583"/>
    <w:rsid w:val="00D93469"/>
    <w:rsid w:val="00D940F2"/>
    <w:rsid w:val="00D96927"/>
    <w:rsid w:val="00D97660"/>
    <w:rsid w:val="00DA1277"/>
    <w:rsid w:val="00DA554B"/>
    <w:rsid w:val="00DA6F67"/>
    <w:rsid w:val="00DA6F6A"/>
    <w:rsid w:val="00DB7F80"/>
    <w:rsid w:val="00DC6620"/>
    <w:rsid w:val="00DD25A9"/>
    <w:rsid w:val="00DE0805"/>
    <w:rsid w:val="00DE29FB"/>
    <w:rsid w:val="00DE3328"/>
    <w:rsid w:val="00DF240C"/>
    <w:rsid w:val="00DF2C82"/>
    <w:rsid w:val="00E0092D"/>
    <w:rsid w:val="00E02999"/>
    <w:rsid w:val="00E0540B"/>
    <w:rsid w:val="00E15EEC"/>
    <w:rsid w:val="00E16063"/>
    <w:rsid w:val="00E208A9"/>
    <w:rsid w:val="00E2363E"/>
    <w:rsid w:val="00E26472"/>
    <w:rsid w:val="00E33BA7"/>
    <w:rsid w:val="00E46370"/>
    <w:rsid w:val="00E47691"/>
    <w:rsid w:val="00E53729"/>
    <w:rsid w:val="00E538BC"/>
    <w:rsid w:val="00E54260"/>
    <w:rsid w:val="00E564B1"/>
    <w:rsid w:val="00E56C95"/>
    <w:rsid w:val="00E57DB9"/>
    <w:rsid w:val="00E61775"/>
    <w:rsid w:val="00E62AEA"/>
    <w:rsid w:val="00E6361B"/>
    <w:rsid w:val="00E6496E"/>
    <w:rsid w:val="00E65224"/>
    <w:rsid w:val="00E65908"/>
    <w:rsid w:val="00E719FD"/>
    <w:rsid w:val="00E7553B"/>
    <w:rsid w:val="00E76DC9"/>
    <w:rsid w:val="00E77E9F"/>
    <w:rsid w:val="00E81697"/>
    <w:rsid w:val="00E82461"/>
    <w:rsid w:val="00E86375"/>
    <w:rsid w:val="00E912AE"/>
    <w:rsid w:val="00E97160"/>
    <w:rsid w:val="00EA0D19"/>
    <w:rsid w:val="00EA2297"/>
    <w:rsid w:val="00EA7E14"/>
    <w:rsid w:val="00EB1422"/>
    <w:rsid w:val="00EB7251"/>
    <w:rsid w:val="00EC100C"/>
    <w:rsid w:val="00EC5CCC"/>
    <w:rsid w:val="00EC67EB"/>
    <w:rsid w:val="00EC7D2C"/>
    <w:rsid w:val="00EC7FEB"/>
    <w:rsid w:val="00ED0D35"/>
    <w:rsid w:val="00ED2598"/>
    <w:rsid w:val="00ED419C"/>
    <w:rsid w:val="00ED523C"/>
    <w:rsid w:val="00ED618A"/>
    <w:rsid w:val="00EE0E2D"/>
    <w:rsid w:val="00EE2AC5"/>
    <w:rsid w:val="00EE3F09"/>
    <w:rsid w:val="00EF17F8"/>
    <w:rsid w:val="00EF438A"/>
    <w:rsid w:val="00F0007C"/>
    <w:rsid w:val="00F0768B"/>
    <w:rsid w:val="00F10CAF"/>
    <w:rsid w:val="00F12B62"/>
    <w:rsid w:val="00F13CF3"/>
    <w:rsid w:val="00F157BA"/>
    <w:rsid w:val="00F2132D"/>
    <w:rsid w:val="00F21B95"/>
    <w:rsid w:val="00F27262"/>
    <w:rsid w:val="00F31CD8"/>
    <w:rsid w:val="00F3427E"/>
    <w:rsid w:val="00F35EC5"/>
    <w:rsid w:val="00F3708E"/>
    <w:rsid w:val="00F41E12"/>
    <w:rsid w:val="00F43D3B"/>
    <w:rsid w:val="00F44F18"/>
    <w:rsid w:val="00F4598D"/>
    <w:rsid w:val="00F56368"/>
    <w:rsid w:val="00F57329"/>
    <w:rsid w:val="00F6208B"/>
    <w:rsid w:val="00F63B61"/>
    <w:rsid w:val="00F70CB5"/>
    <w:rsid w:val="00F7495C"/>
    <w:rsid w:val="00F75F2F"/>
    <w:rsid w:val="00F80F36"/>
    <w:rsid w:val="00F84B92"/>
    <w:rsid w:val="00F90551"/>
    <w:rsid w:val="00F97656"/>
    <w:rsid w:val="00FA09EB"/>
    <w:rsid w:val="00FA4984"/>
    <w:rsid w:val="00FA51B2"/>
    <w:rsid w:val="00FA6669"/>
    <w:rsid w:val="00FB57B8"/>
    <w:rsid w:val="00FB5D71"/>
    <w:rsid w:val="00FB7ED0"/>
    <w:rsid w:val="00FC036C"/>
    <w:rsid w:val="00FC6D78"/>
    <w:rsid w:val="00FC6DF9"/>
    <w:rsid w:val="00FC7921"/>
    <w:rsid w:val="00FD0AC5"/>
    <w:rsid w:val="00FD74A8"/>
    <w:rsid w:val="00FD7A7D"/>
    <w:rsid w:val="00FE3B86"/>
    <w:rsid w:val="00FF18E0"/>
    <w:rsid w:val="00FF258F"/>
    <w:rsid w:val="00FF45CF"/>
    <w:rsid w:val="00FF61ED"/>
    <w:rsid w:val="1E770CE4"/>
    <w:rsid w:val="26E4E51C"/>
    <w:rsid w:val="512151F2"/>
    <w:rsid w:val="59176610"/>
    <w:rsid w:val="6A4938A3"/>
    <w:rsid w:val="7B2A5FD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993B1"/>
  <w15:docId w15:val="{561E8209-EDB5-4B83-A016-A83DDC132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2DDC"/>
  </w:style>
  <w:style w:type="paragraph" w:styleId="Titre1">
    <w:name w:val="heading 1"/>
    <w:basedOn w:val="Normal"/>
    <w:next w:val="Normal"/>
    <w:link w:val="Titre1Car"/>
    <w:autoRedefine/>
    <w:uiPriority w:val="9"/>
    <w:qFormat/>
    <w:rsid w:val="001A276A"/>
    <w:pPr>
      <w:keepNext/>
      <w:keepLines/>
      <w:numPr>
        <w:numId w:val="19"/>
      </w:numPr>
      <w:spacing w:before="240" w:after="0"/>
      <w:outlineLvl w:val="0"/>
    </w:pPr>
    <w:rPr>
      <w:rFonts w:asciiTheme="majorHAnsi" w:hAnsiTheme="majorHAnsi" w:eastAsiaTheme="majorEastAsia" w:cstheme="majorBidi"/>
      <w:b/>
      <w:caps/>
      <w:color w:val="0053FF" w:themeColor="background2"/>
      <w:sz w:val="36"/>
      <w:szCs w:val="32"/>
      <w:lang w:eastAsia="fr-FR"/>
    </w:rPr>
  </w:style>
  <w:style w:type="paragraph" w:styleId="Titre2">
    <w:name w:val="heading 2"/>
    <w:basedOn w:val="Normal"/>
    <w:next w:val="Normal"/>
    <w:link w:val="Titre2Car"/>
    <w:autoRedefine/>
    <w:uiPriority w:val="9"/>
    <w:unhideWhenUsed/>
    <w:qFormat/>
    <w:rsid w:val="001C7A0C"/>
    <w:pPr>
      <w:keepNext/>
      <w:keepLines/>
      <w:numPr>
        <w:ilvl w:val="1"/>
        <w:numId w:val="19"/>
      </w:numPr>
      <w:spacing w:before="120" w:after="0" w:line="240" w:lineRule="auto"/>
      <w:outlineLvl w:val="1"/>
    </w:pPr>
    <w:rPr>
      <w:rFonts w:asciiTheme="majorHAnsi" w:hAnsiTheme="majorHAnsi" w:eastAsiaTheme="majorEastAsia" w:cstheme="majorBidi"/>
      <w:sz w:val="32"/>
      <w:szCs w:val="28"/>
    </w:rPr>
  </w:style>
  <w:style w:type="paragraph" w:styleId="Titre3">
    <w:name w:val="heading 3"/>
    <w:basedOn w:val="Normal"/>
    <w:next w:val="Normal"/>
    <w:link w:val="Titre3Car"/>
    <w:autoRedefine/>
    <w:uiPriority w:val="9"/>
    <w:unhideWhenUsed/>
    <w:qFormat/>
    <w:rsid w:val="000B2E35"/>
    <w:pPr>
      <w:keepNext/>
      <w:keepLines/>
      <w:numPr>
        <w:ilvl w:val="2"/>
        <w:numId w:val="19"/>
      </w:numPr>
      <w:spacing w:before="40" w:after="0"/>
      <w:outlineLvl w:val="2"/>
    </w:pPr>
    <w:rPr>
      <w:rFonts w:asciiTheme="majorHAnsi" w:hAnsiTheme="majorHAnsi" w:eastAsiaTheme="majorEastAsia" w:cstheme="majorBidi"/>
      <w:color w:val="575252" w:themeColor="text1" w:themeTint="BF"/>
      <w:sz w:val="24"/>
      <w:szCs w:val="24"/>
    </w:rPr>
  </w:style>
  <w:style w:type="paragraph" w:styleId="Titre4">
    <w:name w:val="heading 4"/>
    <w:basedOn w:val="Normal"/>
    <w:next w:val="Normal"/>
    <w:link w:val="Titre4Car"/>
    <w:autoRedefine/>
    <w:uiPriority w:val="9"/>
    <w:unhideWhenUsed/>
    <w:qFormat/>
    <w:rsid w:val="001C7A0C"/>
    <w:pPr>
      <w:keepNext/>
      <w:keepLines/>
      <w:numPr>
        <w:ilvl w:val="3"/>
        <w:numId w:val="19"/>
      </w:numPr>
      <w:spacing w:before="40" w:after="0"/>
      <w:outlineLvl w:val="3"/>
    </w:pPr>
    <w:rPr>
      <w:rFonts w:asciiTheme="majorHAnsi" w:hAnsiTheme="majorHAnsi" w:eastAsiaTheme="majorEastAsia" w:cstheme="majorBidi"/>
      <w:i/>
      <w:iCs/>
      <w:color w:val="333030" w:themeColor="text1" w:themeTint="E6"/>
    </w:rPr>
  </w:style>
  <w:style w:type="paragraph" w:styleId="Titre5">
    <w:name w:val="heading 5"/>
    <w:basedOn w:val="Normal"/>
    <w:next w:val="Normal"/>
    <w:link w:val="Titre5Car"/>
    <w:uiPriority w:val="9"/>
    <w:unhideWhenUsed/>
    <w:qFormat/>
    <w:rsid w:val="001C7A0C"/>
    <w:pPr>
      <w:keepNext/>
      <w:keepLines/>
      <w:numPr>
        <w:ilvl w:val="4"/>
        <w:numId w:val="19"/>
      </w:numPr>
      <w:spacing w:before="40" w:after="0"/>
      <w:outlineLvl w:val="4"/>
    </w:pPr>
    <w:rPr>
      <w:rFonts w:asciiTheme="majorHAnsi" w:hAnsiTheme="majorHAnsi" w:eastAsiaTheme="majorEastAsia" w:cstheme="majorBidi"/>
      <w:color w:val="333030" w:themeColor="text1" w:themeTint="E6"/>
    </w:rPr>
  </w:style>
  <w:style w:type="paragraph" w:styleId="Titre6">
    <w:name w:val="heading 6"/>
    <w:basedOn w:val="Normal"/>
    <w:next w:val="Normal"/>
    <w:link w:val="Titre6Car"/>
    <w:autoRedefine/>
    <w:uiPriority w:val="9"/>
    <w:unhideWhenUsed/>
    <w:qFormat/>
    <w:rsid w:val="00DA1277"/>
    <w:pPr>
      <w:keepNext/>
      <w:keepLines/>
      <w:numPr>
        <w:ilvl w:val="5"/>
        <w:numId w:val="19"/>
      </w:numPr>
      <w:suppressAutoHyphens/>
      <w:autoSpaceDN w:val="0"/>
      <w:spacing w:before="40" w:after="0" w:line="276" w:lineRule="auto"/>
      <w:textAlignment w:val="baseline"/>
      <w:outlineLvl w:val="5"/>
    </w:pPr>
    <w:rPr>
      <w:rFonts w:eastAsiaTheme="majorEastAsia" w:cstheme="majorBidi"/>
      <w:color w:val="333030" w:themeColor="text1" w:themeTint="E6"/>
    </w:rPr>
  </w:style>
  <w:style w:type="paragraph" w:styleId="Titre7">
    <w:name w:val="heading 7"/>
    <w:basedOn w:val="Normal"/>
    <w:next w:val="Normal"/>
    <w:link w:val="Titre7Car"/>
    <w:autoRedefine/>
    <w:uiPriority w:val="9"/>
    <w:unhideWhenUsed/>
    <w:qFormat/>
    <w:rsid w:val="00DA1277"/>
    <w:pPr>
      <w:keepNext/>
      <w:keepLines/>
      <w:numPr>
        <w:ilvl w:val="6"/>
        <w:numId w:val="19"/>
      </w:numPr>
      <w:spacing w:before="40" w:after="0"/>
      <w:outlineLvl w:val="6"/>
    </w:pPr>
    <w:rPr>
      <w:rFonts w:asciiTheme="majorHAnsi" w:hAnsiTheme="majorHAnsi" w:eastAsiaTheme="majorEastAsia" w:cstheme="majorBidi"/>
      <w:i/>
      <w:iCs/>
      <w:color w:val="333030" w:themeColor="text1" w:themeTint="E6"/>
    </w:rPr>
  </w:style>
  <w:style w:type="paragraph" w:styleId="Titre8">
    <w:name w:val="heading 8"/>
    <w:basedOn w:val="Normal"/>
    <w:next w:val="Normal"/>
    <w:link w:val="Titre8Car"/>
    <w:uiPriority w:val="9"/>
    <w:unhideWhenUsed/>
    <w:qFormat/>
    <w:rsid w:val="00F3427E"/>
    <w:pPr>
      <w:keepNext/>
      <w:keepLines/>
      <w:numPr>
        <w:ilvl w:val="7"/>
        <w:numId w:val="19"/>
      </w:numPr>
      <w:spacing w:before="40" w:after="0"/>
      <w:outlineLvl w:val="7"/>
    </w:pPr>
    <w:rPr>
      <w:rFonts w:asciiTheme="majorHAnsi" w:hAnsiTheme="majorHAnsi" w:eastAsiaTheme="majorEastAsia" w:cstheme="majorBidi"/>
      <w:color w:val="403C3C" w:themeColor="text1" w:themeTint="D8"/>
      <w:sz w:val="21"/>
      <w:szCs w:val="21"/>
    </w:rPr>
  </w:style>
  <w:style w:type="paragraph" w:styleId="Titre9">
    <w:name w:val="heading 9"/>
    <w:basedOn w:val="Normal"/>
    <w:next w:val="Normal"/>
    <w:link w:val="Titre9Car"/>
    <w:uiPriority w:val="9"/>
    <w:unhideWhenUsed/>
    <w:qFormat/>
    <w:rsid w:val="00F3427E"/>
    <w:pPr>
      <w:keepNext/>
      <w:keepLines/>
      <w:numPr>
        <w:ilvl w:val="8"/>
        <w:numId w:val="19"/>
      </w:numPr>
      <w:spacing w:before="40" w:after="0"/>
      <w:outlineLvl w:val="8"/>
    </w:pPr>
    <w:rPr>
      <w:rFonts w:asciiTheme="majorHAnsi" w:hAnsiTheme="majorHAnsi" w:eastAsiaTheme="majorEastAsia" w:cstheme="majorBidi"/>
      <w:i/>
      <w:iCs/>
      <w:color w:val="403C3C" w:themeColor="text1" w:themeTint="D8"/>
      <w:sz w:val="21"/>
      <w:szCs w:val="2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numbering" w:styleId="WWOutlineListStyle1" w:customStyle="1">
    <w:name w:val="WW_OutlineListStyle_1"/>
    <w:basedOn w:val="Aucuneliste"/>
    <w:pPr>
      <w:numPr>
        <w:numId w:val="1"/>
      </w:numPr>
    </w:pPr>
  </w:style>
  <w:style w:type="paragraph" w:styleId="Paragraphedeliste">
    <w:name w:val="List Paragraph"/>
    <w:basedOn w:val="Normal"/>
    <w:link w:val="ParagraphedelisteCar1"/>
    <w:uiPriority w:val="34"/>
    <w:qFormat/>
    <w:pPr>
      <w:ind w:left="720"/>
      <w:contextualSpacing/>
    </w:pPr>
  </w:style>
  <w:style w:type="character" w:styleId="Titre1Car" w:customStyle="1">
    <w:name w:val="Titre 1 Car"/>
    <w:basedOn w:val="Policepardfaut"/>
    <w:link w:val="Titre1"/>
    <w:uiPriority w:val="9"/>
    <w:rsid w:val="001A276A"/>
    <w:rPr>
      <w:rFonts w:asciiTheme="majorHAnsi" w:hAnsiTheme="majorHAnsi" w:eastAsiaTheme="majorEastAsia" w:cstheme="majorBidi"/>
      <w:b/>
      <w:caps/>
      <w:color w:val="0053FF" w:themeColor="background2"/>
      <w:sz w:val="36"/>
      <w:szCs w:val="32"/>
      <w:lang w:eastAsia="fr-FR"/>
    </w:rPr>
  </w:style>
  <w:style w:type="character" w:styleId="Titre2Car" w:customStyle="1">
    <w:name w:val="Titre 2 Car"/>
    <w:basedOn w:val="Policepardfaut"/>
    <w:link w:val="Titre2"/>
    <w:uiPriority w:val="9"/>
    <w:rsid w:val="001C7A0C"/>
    <w:rPr>
      <w:rFonts w:asciiTheme="majorHAnsi" w:hAnsiTheme="majorHAnsi" w:eastAsiaTheme="majorEastAsia" w:cstheme="majorBidi"/>
      <w:sz w:val="32"/>
      <w:szCs w:val="28"/>
    </w:rPr>
  </w:style>
  <w:style w:type="character" w:styleId="Titre3Car" w:customStyle="1">
    <w:name w:val="Titre 3 Car"/>
    <w:basedOn w:val="Policepardfaut"/>
    <w:link w:val="Titre3"/>
    <w:uiPriority w:val="9"/>
    <w:rsid w:val="000B2E35"/>
    <w:rPr>
      <w:rFonts w:asciiTheme="majorHAnsi" w:hAnsiTheme="majorHAnsi" w:eastAsiaTheme="majorEastAsia" w:cstheme="majorBidi"/>
      <w:color w:val="575252" w:themeColor="text1" w:themeTint="BF"/>
      <w:sz w:val="24"/>
      <w:szCs w:val="24"/>
    </w:rPr>
  </w:style>
  <w:style w:type="paragraph" w:styleId="TM1">
    <w:name w:val="toc 1"/>
    <w:basedOn w:val="Normal"/>
    <w:next w:val="Normal"/>
    <w:autoRedefine/>
    <w:uiPriority w:val="39"/>
    <w:rsid w:val="008546E5"/>
    <w:pPr>
      <w:tabs>
        <w:tab w:val="left" w:pos="440"/>
        <w:tab w:val="right" w:pos="9072"/>
      </w:tabs>
      <w:spacing w:before="240" w:after="120"/>
    </w:pPr>
    <w:rPr>
      <w:b/>
      <w:bCs/>
      <w:sz w:val="20"/>
      <w:szCs w:val="20"/>
    </w:rPr>
  </w:style>
  <w:style w:type="paragraph" w:styleId="TM2">
    <w:name w:val="toc 2"/>
    <w:basedOn w:val="Normal"/>
    <w:next w:val="Normal"/>
    <w:autoRedefine/>
    <w:uiPriority w:val="39"/>
    <w:rsid w:val="00EF17F8"/>
    <w:pPr>
      <w:spacing w:before="120" w:after="0"/>
      <w:ind w:left="220"/>
    </w:pPr>
    <w:rPr>
      <w:i/>
      <w:iCs/>
      <w:sz w:val="20"/>
      <w:szCs w:val="20"/>
    </w:rPr>
  </w:style>
  <w:style w:type="paragraph" w:styleId="TM3">
    <w:name w:val="toc 3"/>
    <w:basedOn w:val="Normal"/>
    <w:next w:val="Normal"/>
    <w:autoRedefine/>
    <w:uiPriority w:val="39"/>
    <w:pPr>
      <w:spacing w:after="0"/>
      <w:ind w:left="440"/>
    </w:pPr>
    <w:rPr>
      <w:sz w:val="20"/>
      <w:szCs w:val="20"/>
    </w:rPr>
  </w:style>
  <w:style w:type="character" w:styleId="ParagraphedelisteCar" w:customStyle="1">
    <w:name w:val="Paragraphe de liste Car"/>
    <w:basedOn w:val="Policepardfaut"/>
    <w:uiPriority w:val="34"/>
  </w:style>
  <w:style w:type="paragraph" w:styleId="En-ttedetabledesmatires">
    <w:name w:val="TOC Heading"/>
    <w:next w:val="Normal"/>
    <w:uiPriority w:val="39"/>
    <w:unhideWhenUsed/>
    <w:qFormat/>
    <w:rsid w:val="001B166E"/>
    <w:rPr>
      <w:rFonts w:asciiTheme="majorHAnsi" w:hAnsiTheme="majorHAnsi" w:eastAsiaTheme="majorEastAsia" w:cstheme="majorBidi"/>
      <w:b/>
      <w:caps/>
      <w:color w:val="000094" w:themeColor="text2"/>
      <w:sz w:val="36"/>
      <w:szCs w:val="32"/>
      <w:lang w:eastAsia="fr-FR"/>
    </w:rPr>
  </w:style>
  <w:style w:type="paragraph" w:styleId="Textedebulles">
    <w:name w:val="Balloon Text"/>
    <w:basedOn w:val="Normal"/>
    <w:pPr>
      <w:spacing w:after="0" w:line="240" w:lineRule="auto"/>
    </w:pPr>
    <w:rPr>
      <w:rFonts w:ascii="Tahoma" w:hAnsi="Tahoma" w:cs="Tahoma"/>
      <w:sz w:val="16"/>
      <w:szCs w:val="16"/>
    </w:rPr>
  </w:style>
  <w:style w:type="character" w:styleId="TextedebullesCar" w:customStyle="1">
    <w:name w:val="Texte de bulles Car"/>
    <w:basedOn w:val="Policepardfaut"/>
    <w:rPr>
      <w:rFonts w:ascii="Tahoma" w:hAnsi="Tahoma" w:cs="Tahoma"/>
      <w:sz w:val="16"/>
      <w:szCs w:val="16"/>
    </w:rPr>
  </w:style>
  <w:style w:type="paragraph" w:styleId="En-tte">
    <w:name w:val="header"/>
    <w:aliases w:val="En-tête et pied de page,annexe,et pied de page,normal3,En-tête1,E.e,En-tête-1,En-tête-2,En-tête SQ,En-tête tbo"/>
    <w:basedOn w:val="Normal"/>
    <w:uiPriority w:val="99"/>
    <w:pPr>
      <w:tabs>
        <w:tab w:val="center" w:pos="4536"/>
        <w:tab w:val="right" w:pos="9072"/>
      </w:tabs>
      <w:spacing w:after="0" w:line="240" w:lineRule="auto"/>
    </w:pPr>
  </w:style>
  <w:style w:type="character" w:styleId="En-tteCar" w:customStyle="1">
    <w:name w:val="En-tête Car"/>
    <w:aliases w:val="En-tête et pied de page Car,annexe Car,et pied de page Car,normal3 Car,En-tête1 Car,E.e Car,En-tête-1 Car,En-tête-2 Car,En-tête SQ Car,En-tête tbo Car"/>
    <w:basedOn w:val="Policepardfaut"/>
    <w:uiPriority w:val="99"/>
  </w:style>
  <w:style w:type="paragraph" w:styleId="Pieddepage">
    <w:name w:val="footer"/>
    <w:basedOn w:val="Normal"/>
    <w:uiPriority w:val="99"/>
    <w:pPr>
      <w:tabs>
        <w:tab w:val="center" w:pos="4536"/>
        <w:tab w:val="right" w:pos="9072"/>
      </w:tabs>
      <w:spacing w:after="0" w:line="240" w:lineRule="auto"/>
    </w:pPr>
  </w:style>
  <w:style w:type="character" w:styleId="PieddepageCar" w:customStyle="1">
    <w:name w:val="Pied de page Car"/>
    <w:basedOn w:val="Policepardfaut"/>
    <w:uiPriority w:val="99"/>
  </w:style>
  <w:style w:type="character" w:styleId="Titre4Car" w:customStyle="1">
    <w:name w:val="Titre 4 Car"/>
    <w:basedOn w:val="Policepardfaut"/>
    <w:link w:val="Titre4"/>
    <w:uiPriority w:val="9"/>
    <w:rsid w:val="001C7A0C"/>
    <w:rPr>
      <w:rFonts w:asciiTheme="majorHAnsi" w:hAnsiTheme="majorHAnsi" w:eastAsiaTheme="majorEastAsia" w:cstheme="majorBidi"/>
      <w:i/>
      <w:iCs/>
      <w:color w:val="333030" w:themeColor="text1" w:themeTint="E6"/>
    </w:rPr>
  </w:style>
  <w:style w:type="character" w:styleId="Titre5Car" w:customStyle="1">
    <w:name w:val="Titre 5 Car"/>
    <w:basedOn w:val="Policepardfaut"/>
    <w:link w:val="Titre5"/>
    <w:uiPriority w:val="9"/>
    <w:rsid w:val="001C7A0C"/>
    <w:rPr>
      <w:rFonts w:asciiTheme="majorHAnsi" w:hAnsiTheme="majorHAnsi" w:eastAsiaTheme="majorEastAsia" w:cstheme="majorBidi"/>
      <w:color w:val="333030" w:themeColor="text1" w:themeTint="E6"/>
    </w:rPr>
  </w:style>
  <w:style w:type="character" w:styleId="Titre9Car" w:customStyle="1">
    <w:name w:val="Titre 9 Car"/>
    <w:basedOn w:val="Policepardfaut"/>
    <w:link w:val="Titre9"/>
    <w:uiPriority w:val="9"/>
    <w:rsid w:val="00F3427E"/>
    <w:rPr>
      <w:rFonts w:asciiTheme="majorHAnsi" w:hAnsiTheme="majorHAnsi" w:eastAsiaTheme="majorEastAsia" w:cstheme="majorBidi"/>
      <w:i/>
      <w:iCs/>
      <w:color w:val="403C3C" w:themeColor="text1" w:themeTint="D8"/>
      <w:sz w:val="21"/>
      <w:szCs w:val="21"/>
    </w:rPr>
  </w:style>
  <w:style w:type="paragraph" w:styleId="Enumration1" w:customStyle="1">
    <w:name w:val="Enumération 1"/>
    <w:basedOn w:val="Normal"/>
    <w:autoRedefine/>
    <w:rsid w:val="00EF17F8"/>
    <w:pPr>
      <w:numPr>
        <w:numId w:val="3"/>
      </w:numPr>
      <w:tabs>
        <w:tab w:val="left" w:pos="-720"/>
      </w:tabs>
      <w:spacing w:before="120" w:after="120" w:line="300" w:lineRule="exact"/>
      <w:jc w:val="both"/>
    </w:pPr>
    <w:rPr>
      <w:rFonts w:ascii="Calibri" w:hAnsi="Calibri" w:eastAsia="Times New Roman"/>
      <w:sz w:val="24"/>
      <w:szCs w:val="24"/>
      <w:lang w:eastAsia="fr-FR"/>
    </w:rPr>
  </w:style>
  <w:style w:type="paragraph" w:styleId="Enumration2" w:customStyle="1">
    <w:name w:val="Enumération 2"/>
    <w:basedOn w:val="Enumration1"/>
    <w:pPr>
      <w:numPr>
        <w:numId w:val="4"/>
      </w:numPr>
    </w:pPr>
  </w:style>
  <w:style w:type="paragraph" w:styleId="Enumration3" w:customStyle="1">
    <w:name w:val="Enumération 3"/>
    <w:basedOn w:val="Enumration2"/>
    <w:pPr>
      <w:numPr>
        <w:numId w:val="5"/>
      </w:numPr>
    </w:pPr>
  </w:style>
  <w:style w:type="paragraph" w:styleId="Enumration4" w:customStyle="1">
    <w:name w:val="Enumération 4"/>
    <w:basedOn w:val="Enumration3"/>
    <w:pPr>
      <w:numPr>
        <w:numId w:val="6"/>
      </w:numPr>
    </w:pPr>
    <w:rPr>
      <w:szCs w:val="20"/>
    </w:rPr>
  </w:style>
  <w:style w:type="paragraph" w:styleId="Listepuce1" w:customStyle="1">
    <w:name w:val="Liste à puce 1"/>
    <w:basedOn w:val="Normal"/>
    <w:qFormat/>
    <w:pPr>
      <w:numPr>
        <w:numId w:val="7"/>
      </w:numPr>
      <w:tabs>
        <w:tab w:val="left" w:pos="-1366"/>
        <w:tab w:val="left" w:pos="-1287"/>
      </w:tabs>
      <w:spacing w:before="120" w:after="120" w:line="300" w:lineRule="exact"/>
      <w:jc w:val="both"/>
    </w:pPr>
    <w:rPr>
      <w:rFonts w:ascii="Calibri" w:hAnsi="Calibri" w:eastAsia="Times New Roman"/>
      <w:sz w:val="24"/>
      <w:szCs w:val="24"/>
      <w:lang w:eastAsia="fr-FR"/>
    </w:rPr>
  </w:style>
  <w:style w:type="paragraph" w:styleId="Listepuce2" w:customStyle="1">
    <w:name w:val="Liste à puce 2"/>
    <w:basedOn w:val="Listepuce1"/>
    <w:qFormat/>
    <w:pPr>
      <w:numPr>
        <w:numId w:val="8"/>
      </w:numPr>
      <w:tabs>
        <w:tab w:val="clear" w:pos="-1366"/>
        <w:tab w:val="clear" w:pos="-1287"/>
        <w:tab w:val="left" w:pos="-1778"/>
      </w:tabs>
    </w:pPr>
  </w:style>
  <w:style w:type="paragraph" w:styleId="Listepuce3" w:customStyle="1">
    <w:name w:val="Liste à puce 3"/>
    <w:basedOn w:val="Listepuce2"/>
    <w:qFormat/>
    <w:pPr>
      <w:numPr>
        <w:numId w:val="9"/>
      </w:numPr>
      <w:tabs>
        <w:tab w:val="clear" w:pos="-1778"/>
        <w:tab w:val="left" w:pos="-2061"/>
        <w:tab w:val="left" w:pos="-1780"/>
      </w:tabs>
    </w:pPr>
  </w:style>
  <w:style w:type="paragraph" w:styleId="Listepuce4" w:customStyle="1">
    <w:name w:val="Liste à puce 4"/>
    <w:basedOn w:val="Normal"/>
    <w:pPr>
      <w:numPr>
        <w:numId w:val="10"/>
      </w:numPr>
      <w:tabs>
        <w:tab w:val="left" w:pos="-3447"/>
        <w:tab w:val="left" w:pos="-3178"/>
      </w:tabs>
      <w:spacing w:before="120" w:after="120" w:line="300" w:lineRule="exact"/>
      <w:jc w:val="both"/>
    </w:pPr>
    <w:rPr>
      <w:rFonts w:ascii="Calibri" w:hAnsi="Calibri" w:eastAsia="Times New Roman"/>
      <w:sz w:val="24"/>
      <w:szCs w:val="24"/>
      <w:lang w:eastAsia="fr-FR"/>
    </w:rPr>
  </w:style>
  <w:style w:type="paragraph" w:styleId="Niveau5-Dtail3" w:customStyle="1">
    <w:name w:val="Niveau 5 - Détail 3"/>
    <w:basedOn w:val="Normal"/>
    <w:qFormat/>
    <w:pPr>
      <w:numPr>
        <w:numId w:val="11"/>
      </w:numPr>
      <w:tabs>
        <w:tab w:val="left" w:pos="-833"/>
        <w:tab w:val="left" w:pos="-742"/>
      </w:tabs>
      <w:spacing w:before="40" w:after="40" w:line="260" w:lineRule="atLeast"/>
    </w:pPr>
    <w:rPr>
      <w:rFonts w:ascii="Calibri" w:hAnsi="Calibri" w:eastAsia="Times New Roman" w:cs="Arial"/>
      <w:szCs w:val="16"/>
      <w:lang w:eastAsia="fr-FR"/>
    </w:rPr>
  </w:style>
  <w:style w:type="paragraph" w:styleId="Niveau6-Tableau" w:customStyle="1">
    <w:name w:val="Niveau 6 - Tableau"/>
    <w:basedOn w:val="Normal"/>
    <w:pPr>
      <w:spacing w:before="60" w:after="60" w:line="240" w:lineRule="exact"/>
      <w:jc w:val="both"/>
    </w:pPr>
    <w:rPr>
      <w:rFonts w:ascii="Calibri" w:hAnsi="Calibri" w:eastAsia="Times New Roman"/>
      <w:sz w:val="24"/>
      <w:szCs w:val="24"/>
      <w:lang w:eastAsia="fr-FR"/>
    </w:rPr>
  </w:style>
  <w:style w:type="paragraph" w:styleId="Niveau7-Dernireligne" w:customStyle="1">
    <w:name w:val="Niveau 7 - Dernière ligne"/>
    <w:basedOn w:val="Normal"/>
    <w:next w:val="Normal"/>
    <w:rsid w:val="00BB208B"/>
    <w:pPr>
      <w:keepNext/>
      <w:keepLines/>
      <w:widowControl w:val="0"/>
      <w:pBdr>
        <w:bottom w:val="single" w:color="002060" w:sz="18" w:space="1"/>
      </w:pBdr>
      <w:tabs>
        <w:tab w:val="left" w:pos="1077"/>
        <w:tab w:val="left" w:pos="11635"/>
      </w:tabs>
      <w:spacing w:after="0" w:line="300" w:lineRule="exact"/>
      <w:jc w:val="both"/>
      <w:outlineLvl w:val="2"/>
    </w:pPr>
    <w:rPr>
      <w:rFonts w:ascii="Century Gothic" w:hAnsi="Century Gothic" w:eastAsiaTheme="majorEastAsia" w:cstheme="majorBidi"/>
      <w:b/>
      <w:smallCaps/>
      <w:sz w:val="4"/>
      <w:szCs w:val="28"/>
    </w:rPr>
  </w:style>
  <w:style w:type="paragraph" w:styleId="TitreChapitre" w:customStyle="1">
    <w:name w:val="Titre Chapitre"/>
    <w:basedOn w:val="Normal"/>
    <w:next w:val="Normal"/>
    <w:link w:val="TitreChapitreCar"/>
    <w:autoRedefine/>
    <w:qFormat/>
    <w:rsid w:val="00476C2C"/>
    <w:pPr>
      <w:keepNext/>
      <w:keepLines/>
      <w:tabs>
        <w:tab w:val="left" w:pos="0"/>
      </w:tabs>
      <w:autoSpaceDN w:val="0"/>
      <w:spacing w:before="240" w:after="200" w:line="276" w:lineRule="auto"/>
      <w:textAlignment w:val="baseline"/>
      <w:outlineLvl w:val="0"/>
    </w:pPr>
    <w:rPr>
      <w:rFonts w:ascii="Century Gothic" w:hAnsi="Century Gothic" w:eastAsia="Century Gothic" w:cstheme="majorBidi"/>
      <w:caps/>
      <w:kern w:val="0"/>
      <w:sz w:val="96"/>
      <w:szCs w:val="96"/>
    </w:rPr>
  </w:style>
  <w:style w:type="paragraph" w:styleId="NumroPartie" w:customStyle="1">
    <w:name w:val="Numéro Partie"/>
    <w:basedOn w:val="Normal"/>
    <w:link w:val="NumroPartieCar1"/>
    <w:rPr>
      <w:color w:val="FFFFFF"/>
      <w:sz w:val="280"/>
      <w:szCs w:val="280"/>
    </w:rPr>
  </w:style>
  <w:style w:type="character" w:styleId="TitrePartieCar" w:customStyle="1">
    <w:name w:val="Titre Partie Car"/>
    <w:basedOn w:val="Policepardfaut"/>
    <w:rPr>
      <w:rFonts w:ascii="Century Gothic" w:hAnsi="Century Gothic"/>
      <w:color w:val="FFFFFF"/>
      <w:sz w:val="56"/>
    </w:rPr>
  </w:style>
  <w:style w:type="paragraph" w:styleId="TM4">
    <w:name w:val="toc 4"/>
    <w:basedOn w:val="Normal"/>
    <w:next w:val="Normal"/>
    <w:autoRedefine/>
    <w:uiPriority w:val="39"/>
    <w:pPr>
      <w:spacing w:after="0"/>
      <w:ind w:left="660"/>
    </w:pPr>
    <w:rPr>
      <w:sz w:val="20"/>
      <w:szCs w:val="20"/>
    </w:rPr>
  </w:style>
  <w:style w:type="paragraph" w:styleId="TM5">
    <w:name w:val="toc 5"/>
    <w:basedOn w:val="Normal"/>
    <w:next w:val="Normal"/>
    <w:autoRedefine/>
    <w:uiPriority w:val="39"/>
    <w:pPr>
      <w:spacing w:after="0"/>
      <w:ind w:left="880"/>
    </w:pPr>
    <w:rPr>
      <w:sz w:val="20"/>
      <w:szCs w:val="20"/>
    </w:rPr>
  </w:style>
  <w:style w:type="paragraph" w:styleId="TM6">
    <w:name w:val="toc 6"/>
    <w:basedOn w:val="Normal"/>
    <w:next w:val="Normal"/>
    <w:autoRedefine/>
    <w:uiPriority w:val="39"/>
    <w:pPr>
      <w:spacing w:after="0"/>
      <w:ind w:left="1100"/>
    </w:pPr>
    <w:rPr>
      <w:sz w:val="20"/>
      <w:szCs w:val="20"/>
    </w:rPr>
  </w:style>
  <w:style w:type="paragraph" w:styleId="TM7">
    <w:name w:val="toc 7"/>
    <w:basedOn w:val="Normal"/>
    <w:next w:val="Normal"/>
    <w:autoRedefine/>
    <w:uiPriority w:val="39"/>
    <w:pPr>
      <w:spacing w:after="0"/>
      <w:ind w:left="1320"/>
    </w:pPr>
    <w:rPr>
      <w:sz w:val="20"/>
      <w:szCs w:val="20"/>
    </w:rPr>
  </w:style>
  <w:style w:type="paragraph" w:styleId="TM8">
    <w:name w:val="toc 8"/>
    <w:basedOn w:val="Normal"/>
    <w:next w:val="Normal"/>
    <w:autoRedefine/>
    <w:uiPriority w:val="39"/>
    <w:pPr>
      <w:spacing w:after="0"/>
      <w:ind w:left="1540"/>
    </w:pPr>
    <w:rPr>
      <w:sz w:val="20"/>
      <w:szCs w:val="20"/>
    </w:rPr>
  </w:style>
  <w:style w:type="paragraph" w:styleId="TM9">
    <w:name w:val="toc 9"/>
    <w:basedOn w:val="Normal"/>
    <w:next w:val="Normal"/>
    <w:autoRedefine/>
    <w:uiPriority w:val="39"/>
    <w:pPr>
      <w:spacing w:after="0"/>
      <w:ind w:left="1760"/>
    </w:pPr>
    <w:rPr>
      <w:sz w:val="20"/>
      <w:szCs w:val="20"/>
    </w:rPr>
  </w:style>
  <w:style w:type="character" w:styleId="Lienhypertexte">
    <w:name w:val="Hyperlink"/>
    <w:basedOn w:val="Policepardfaut"/>
    <w:uiPriority w:val="99"/>
    <w:rPr>
      <w:color w:val="0000FF"/>
      <w:u w:val="single"/>
    </w:rPr>
  </w:style>
  <w:style w:type="character" w:styleId="Numrodepage">
    <w:name w:val="page number"/>
    <w:basedOn w:val="Policepardfaut"/>
  </w:style>
  <w:style w:type="paragraph" w:styleId="NormalWeb">
    <w:name w:val="Normal (Web)"/>
    <w:basedOn w:val="Normal"/>
    <w:pPr>
      <w:spacing w:before="100" w:after="100" w:line="240" w:lineRule="auto"/>
    </w:pPr>
    <w:rPr>
      <w:rFonts w:ascii="Times New Roman" w:hAnsi="Times New Roman" w:eastAsia="Times New Roman"/>
      <w:sz w:val="24"/>
      <w:szCs w:val="24"/>
      <w:lang w:eastAsia="fr-FR"/>
    </w:rPr>
  </w:style>
  <w:style w:type="numbering" w:styleId="WWOutlineListStyle" w:customStyle="1">
    <w:name w:val="WW_OutlineListStyle"/>
    <w:basedOn w:val="Aucuneliste"/>
    <w:pPr>
      <w:numPr>
        <w:numId w:val="2"/>
      </w:numPr>
    </w:pPr>
  </w:style>
  <w:style w:type="numbering" w:styleId="LFO2" w:customStyle="1">
    <w:name w:val="LFO2"/>
    <w:basedOn w:val="Aucuneliste"/>
    <w:pPr>
      <w:numPr>
        <w:numId w:val="3"/>
      </w:numPr>
    </w:pPr>
  </w:style>
  <w:style w:type="numbering" w:styleId="LFO3" w:customStyle="1">
    <w:name w:val="LFO3"/>
    <w:basedOn w:val="Aucuneliste"/>
    <w:pPr>
      <w:numPr>
        <w:numId w:val="4"/>
      </w:numPr>
    </w:pPr>
  </w:style>
  <w:style w:type="numbering" w:styleId="LFO4" w:customStyle="1">
    <w:name w:val="LFO4"/>
    <w:basedOn w:val="Aucuneliste"/>
    <w:pPr>
      <w:numPr>
        <w:numId w:val="5"/>
      </w:numPr>
    </w:pPr>
  </w:style>
  <w:style w:type="numbering" w:styleId="LFO5" w:customStyle="1">
    <w:name w:val="LFO5"/>
    <w:basedOn w:val="Aucuneliste"/>
    <w:pPr>
      <w:numPr>
        <w:numId w:val="6"/>
      </w:numPr>
    </w:pPr>
  </w:style>
  <w:style w:type="numbering" w:styleId="LFO6" w:customStyle="1">
    <w:name w:val="LFO6"/>
    <w:basedOn w:val="Aucuneliste"/>
    <w:pPr>
      <w:numPr>
        <w:numId w:val="13"/>
      </w:numPr>
    </w:pPr>
  </w:style>
  <w:style w:type="numbering" w:styleId="LFO7" w:customStyle="1">
    <w:name w:val="LFO7"/>
    <w:basedOn w:val="Aucuneliste"/>
    <w:pPr>
      <w:numPr>
        <w:numId w:val="8"/>
      </w:numPr>
    </w:pPr>
  </w:style>
  <w:style w:type="numbering" w:styleId="LFO8" w:customStyle="1">
    <w:name w:val="LFO8"/>
    <w:basedOn w:val="Aucuneliste"/>
    <w:pPr>
      <w:numPr>
        <w:numId w:val="9"/>
      </w:numPr>
    </w:pPr>
  </w:style>
  <w:style w:type="numbering" w:styleId="LFO9" w:customStyle="1">
    <w:name w:val="LFO9"/>
    <w:basedOn w:val="Aucuneliste"/>
    <w:pPr>
      <w:numPr>
        <w:numId w:val="10"/>
      </w:numPr>
    </w:pPr>
  </w:style>
  <w:style w:type="numbering" w:styleId="LFO12" w:customStyle="1">
    <w:name w:val="LFO12"/>
    <w:basedOn w:val="Aucuneliste"/>
    <w:pPr>
      <w:numPr>
        <w:numId w:val="11"/>
      </w:numPr>
    </w:pPr>
  </w:style>
  <w:style w:type="numbering" w:styleId="titreniv5" w:customStyle="1">
    <w:name w:val="titre niv 5"/>
    <w:basedOn w:val="Aucuneliste"/>
    <w:uiPriority w:val="99"/>
    <w:rsid w:val="00D11996"/>
    <w:pPr>
      <w:numPr>
        <w:numId w:val="14"/>
      </w:numPr>
    </w:pPr>
  </w:style>
  <w:style w:type="character" w:styleId="ParagraphedelisteCar1" w:customStyle="1">
    <w:name w:val="Paragraphe de liste Car1"/>
    <w:basedOn w:val="Policepardfaut"/>
    <w:link w:val="Paragraphedeliste"/>
    <w:uiPriority w:val="34"/>
    <w:rsid w:val="00521510"/>
  </w:style>
  <w:style w:type="paragraph" w:styleId="Liste5">
    <w:name w:val="List 5"/>
    <w:basedOn w:val="Normal"/>
    <w:uiPriority w:val="99"/>
    <w:semiHidden/>
    <w:unhideWhenUsed/>
    <w:rsid w:val="00AB1BE1"/>
    <w:pPr>
      <w:ind w:left="1415" w:hanging="283"/>
      <w:contextualSpacing/>
    </w:pPr>
  </w:style>
  <w:style w:type="paragraph" w:styleId="TitreSECTION" w:customStyle="1">
    <w:name w:val="Titre SECTION"/>
    <w:basedOn w:val="texte"/>
    <w:link w:val="TitreSECTIONCar"/>
    <w:qFormat/>
    <w:rsid w:val="002127E4"/>
    <w:rPr>
      <w:b/>
      <w:noProof/>
      <w:color w:val="000094" w:themeColor="text2"/>
      <w:sz w:val="32"/>
    </w:rPr>
  </w:style>
  <w:style w:type="character" w:styleId="TitreSECTIONCar" w:customStyle="1">
    <w:name w:val="Titre SECTION Car"/>
    <w:basedOn w:val="Policepardfaut"/>
    <w:link w:val="TitreSECTION"/>
    <w:rsid w:val="00987ADD"/>
    <w:rPr>
      <w:rFonts w:asciiTheme="majorHAnsi" w:hAnsiTheme="majorHAnsi" w:eastAsiaTheme="majorEastAsia" w:cstheme="majorBidi"/>
      <w:b/>
      <w:bCs/>
      <w:caps/>
      <w:noProof/>
      <w:color w:val="000094" w:themeColor="text2"/>
      <w:sz w:val="32"/>
      <w:szCs w:val="36"/>
    </w:rPr>
  </w:style>
  <w:style w:type="paragraph" w:styleId="texte" w:customStyle="1">
    <w:name w:val="texte"/>
    <w:basedOn w:val="Normal"/>
    <w:link w:val="texteCar"/>
    <w:rsid w:val="0004463D"/>
  </w:style>
  <w:style w:type="character" w:styleId="texteCar" w:customStyle="1">
    <w:name w:val="texte Car"/>
    <w:basedOn w:val="Policepardfaut"/>
    <w:link w:val="texte"/>
    <w:rsid w:val="0004463D"/>
  </w:style>
  <w:style w:type="character" w:styleId="Accentuationintense">
    <w:name w:val="Intense Emphasis"/>
    <w:basedOn w:val="Policepardfaut"/>
    <w:uiPriority w:val="21"/>
    <w:qFormat/>
    <w:rsid w:val="005C65E5"/>
    <w:rPr>
      <w:i/>
      <w:iCs/>
      <w:color w:val="0053FF" w:themeColor="background2"/>
    </w:rPr>
  </w:style>
  <w:style w:type="character" w:styleId="Titre6Car" w:customStyle="1">
    <w:name w:val="Titre 6 Car"/>
    <w:basedOn w:val="Policepardfaut"/>
    <w:link w:val="Titre6"/>
    <w:uiPriority w:val="9"/>
    <w:rsid w:val="00DA1277"/>
    <w:rPr>
      <w:rFonts w:eastAsiaTheme="majorEastAsia" w:cstheme="majorBidi"/>
      <w:color w:val="333030" w:themeColor="text1" w:themeTint="E6"/>
    </w:rPr>
  </w:style>
  <w:style w:type="character" w:styleId="Titre7Car" w:customStyle="1">
    <w:name w:val="Titre 7 Car"/>
    <w:basedOn w:val="Policepardfaut"/>
    <w:link w:val="Titre7"/>
    <w:uiPriority w:val="9"/>
    <w:rsid w:val="00DA1277"/>
    <w:rPr>
      <w:rFonts w:asciiTheme="majorHAnsi" w:hAnsiTheme="majorHAnsi" w:eastAsiaTheme="majorEastAsia" w:cstheme="majorBidi"/>
      <w:i/>
      <w:iCs/>
      <w:color w:val="333030" w:themeColor="text1" w:themeTint="E6"/>
    </w:rPr>
  </w:style>
  <w:style w:type="paragraph" w:styleId="Citationintense">
    <w:name w:val="Intense Quote"/>
    <w:basedOn w:val="Normal"/>
    <w:next w:val="Normal"/>
    <w:link w:val="CitationintenseCar"/>
    <w:autoRedefine/>
    <w:uiPriority w:val="30"/>
    <w:qFormat/>
    <w:rsid w:val="005C65E5"/>
    <w:pPr>
      <w:pBdr>
        <w:top w:val="single" w:color="0053FF" w:themeColor="background2" w:sz="4" w:space="10"/>
        <w:bottom w:val="single" w:color="0053FF" w:themeColor="background2" w:sz="4" w:space="10"/>
      </w:pBdr>
      <w:spacing w:before="360" w:after="360"/>
      <w:ind w:left="864" w:right="864"/>
      <w:jc w:val="center"/>
    </w:pPr>
    <w:rPr>
      <w:i/>
      <w:iCs/>
      <w:color w:val="0053FF" w:themeColor="background2"/>
    </w:rPr>
  </w:style>
  <w:style w:type="character" w:styleId="CitationintenseCar" w:customStyle="1">
    <w:name w:val="Citation intense Car"/>
    <w:basedOn w:val="Policepardfaut"/>
    <w:link w:val="Citationintense"/>
    <w:uiPriority w:val="30"/>
    <w:rsid w:val="005C65E5"/>
    <w:rPr>
      <w:i/>
      <w:iCs/>
      <w:color w:val="0053FF" w:themeColor="background2"/>
    </w:rPr>
  </w:style>
  <w:style w:type="character" w:styleId="Rfrenceintense">
    <w:name w:val="Intense Reference"/>
    <w:basedOn w:val="Policepardfaut"/>
    <w:uiPriority w:val="32"/>
    <w:qFormat/>
    <w:rsid w:val="005C65E5"/>
    <w:rPr>
      <w:b/>
      <w:bCs/>
      <w:smallCaps/>
      <w:color w:val="0053FF" w:themeColor="background2"/>
      <w:spacing w:val="5"/>
    </w:rPr>
  </w:style>
  <w:style w:type="character" w:styleId="StyleRfrenceintenseNonGrasItaliqueNonPetitescapitales" w:customStyle="1">
    <w:name w:val="Style Référence intense + Non Gras Italique Non Petites capitales..."/>
    <w:basedOn w:val="Rfrenceintense"/>
    <w:rsid w:val="001F0D50"/>
    <w:rPr>
      <w:b w:val="0"/>
      <w:bCs w:val="0"/>
      <w:i/>
      <w:iCs/>
      <w:caps w:val="0"/>
      <w:smallCaps w:val="0"/>
      <w:color w:val="auto"/>
      <w:spacing w:val="0"/>
      <w:u w:val="single"/>
    </w:rPr>
  </w:style>
  <w:style w:type="character" w:styleId="Titre8Car" w:customStyle="1">
    <w:name w:val="Titre 8 Car"/>
    <w:basedOn w:val="Policepardfaut"/>
    <w:link w:val="Titre8"/>
    <w:uiPriority w:val="9"/>
    <w:rsid w:val="00F3427E"/>
    <w:rPr>
      <w:rFonts w:asciiTheme="majorHAnsi" w:hAnsiTheme="majorHAnsi" w:eastAsiaTheme="majorEastAsia" w:cstheme="majorBidi"/>
      <w:color w:val="403C3C" w:themeColor="text1" w:themeTint="D8"/>
      <w:sz w:val="21"/>
      <w:szCs w:val="21"/>
    </w:rPr>
  </w:style>
  <w:style w:type="paragraph" w:styleId="Sous-titre">
    <w:name w:val="Subtitle"/>
    <w:basedOn w:val="Normal"/>
    <w:next w:val="Normal"/>
    <w:link w:val="Sous-titreCar"/>
    <w:uiPriority w:val="11"/>
    <w:qFormat/>
    <w:rsid w:val="00F3427E"/>
    <w:pPr>
      <w:numPr>
        <w:ilvl w:val="1"/>
      </w:numPr>
    </w:pPr>
    <w:rPr>
      <w:rFonts w:eastAsiaTheme="minorEastAsia"/>
      <w:color w:val="6F6868" w:themeColor="text1" w:themeTint="A5"/>
      <w:spacing w:val="15"/>
    </w:rPr>
  </w:style>
  <w:style w:type="character" w:styleId="Sous-titreCar" w:customStyle="1">
    <w:name w:val="Sous-titre Car"/>
    <w:basedOn w:val="Policepardfaut"/>
    <w:link w:val="Sous-titre"/>
    <w:uiPriority w:val="11"/>
    <w:rsid w:val="00F3427E"/>
    <w:rPr>
      <w:rFonts w:eastAsiaTheme="minorEastAsia"/>
      <w:color w:val="6F6868" w:themeColor="text1" w:themeTint="A5"/>
      <w:spacing w:val="15"/>
    </w:rPr>
  </w:style>
  <w:style w:type="paragraph" w:styleId="Lgende">
    <w:name w:val="caption"/>
    <w:basedOn w:val="Normal"/>
    <w:next w:val="Normal"/>
    <w:uiPriority w:val="35"/>
    <w:semiHidden/>
    <w:unhideWhenUsed/>
    <w:qFormat/>
    <w:rsid w:val="00F3427E"/>
    <w:pPr>
      <w:spacing w:after="200" w:line="240" w:lineRule="auto"/>
    </w:pPr>
    <w:rPr>
      <w:i/>
      <w:iCs/>
      <w:color w:val="000094" w:themeColor="text2"/>
      <w:sz w:val="18"/>
      <w:szCs w:val="18"/>
    </w:rPr>
  </w:style>
  <w:style w:type="character" w:styleId="lev">
    <w:name w:val="Strong"/>
    <w:basedOn w:val="Policepardfaut"/>
    <w:uiPriority w:val="22"/>
    <w:qFormat/>
    <w:rsid w:val="00F3427E"/>
    <w:rPr>
      <w:b/>
      <w:bCs/>
    </w:rPr>
  </w:style>
  <w:style w:type="character" w:styleId="Accentuation">
    <w:name w:val="Emphasis"/>
    <w:basedOn w:val="Policepardfaut"/>
    <w:uiPriority w:val="20"/>
    <w:qFormat/>
    <w:rsid w:val="00F3427E"/>
    <w:rPr>
      <w:i/>
      <w:iCs/>
    </w:rPr>
  </w:style>
  <w:style w:type="paragraph" w:styleId="Sansinterligne">
    <w:name w:val="No Spacing"/>
    <w:uiPriority w:val="1"/>
    <w:qFormat/>
    <w:rsid w:val="00F3427E"/>
    <w:pPr>
      <w:spacing w:after="0" w:line="240" w:lineRule="auto"/>
    </w:pPr>
  </w:style>
  <w:style w:type="paragraph" w:styleId="Citation">
    <w:name w:val="Quote"/>
    <w:basedOn w:val="Normal"/>
    <w:next w:val="Normal"/>
    <w:link w:val="CitationCar"/>
    <w:uiPriority w:val="29"/>
    <w:qFormat/>
    <w:rsid w:val="00F3427E"/>
    <w:pPr>
      <w:spacing w:before="200"/>
      <w:ind w:left="864" w:right="864"/>
      <w:jc w:val="center"/>
    </w:pPr>
    <w:rPr>
      <w:i/>
      <w:iCs/>
      <w:color w:val="575252" w:themeColor="text1" w:themeTint="BF"/>
    </w:rPr>
  </w:style>
  <w:style w:type="character" w:styleId="CitationCar" w:customStyle="1">
    <w:name w:val="Citation Car"/>
    <w:basedOn w:val="Policepardfaut"/>
    <w:link w:val="Citation"/>
    <w:uiPriority w:val="29"/>
    <w:rsid w:val="00F3427E"/>
    <w:rPr>
      <w:i/>
      <w:iCs/>
      <w:color w:val="575252" w:themeColor="text1" w:themeTint="BF"/>
    </w:rPr>
  </w:style>
  <w:style w:type="character" w:styleId="Accentuationlgre">
    <w:name w:val="Subtle Emphasis"/>
    <w:basedOn w:val="Policepardfaut"/>
    <w:uiPriority w:val="19"/>
    <w:qFormat/>
    <w:rsid w:val="00F3427E"/>
    <w:rPr>
      <w:i/>
      <w:iCs/>
      <w:color w:val="575252" w:themeColor="text1" w:themeTint="BF"/>
    </w:rPr>
  </w:style>
  <w:style w:type="character" w:styleId="Rfrencelgre">
    <w:name w:val="Subtle Reference"/>
    <w:basedOn w:val="Policepardfaut"/>
    <w:uiPriority w:val="31"/>
    <w:qFormat/>
    <w:rsid w:val="00F3427E"/>
    <w:rPr>
      <w:smallCaps/>
      <w:color w:val="6F6868" w:themeColor="text1" w:themeTint="A5"/>
    </w:rPr>
  </w:style>
  <w:style w:type="paragraph" w:styleId="Numero-CHAPITRE" w:customStyle="1">
    <w:name w:val="Numero - CHAPITRE"/>
    <w:basedOn w:val="NumroPartie"/>
    <w:next w:val="Normal"/>
    <w:link w:val="Numero-CHAPITRECar"/>
    <w:autoRedefine/>
    <w:qFormat/>
    <w:rsid w:val="00D12F91"/>
    <w:pPr>
      <w:spacing w:line="240" w:lineRule="auto"/>
      <w:jc w:val="center"/>
    </w:pPr>
    <w:rPr>
      <w:rFonts w:cs="FSP DEMO - Electronica Black"/>
      <w:caps/>
      <w:sz w:val="600"/>
      <w:szCs w:val="600"/>
      <w14:textFill>
        <w14:solidFill>
          <w14:srgbClr w14:val="FFFFFF">
            <w14:alpha w14:val="80000"/>
          </w14:srgbClr>
        </w14:solidFill>
      </w14:textFill>
    </w:rPr>
  </w:style>
  <w:style w:type="character" w:styleId="NumroPartieCar1" w:customStyle="1">
    <w:name w:val="Numéro Partie Car1"/>
    <w:basedOn w:val="Policepardfaut"/>
    <w:link w:val="NumroPartie"/>
    <w:rsid w:val="00C92AF3"/>
    <w:rPr>
      <w:color w:val="FFFFFF"/>
      <w:sz w:val="280"/>
      <w:szCs w:val="280"/>
    </w:rPr>
  </w:style>
  <w:style w:type="character" w:styleId="Numero-CHAPITRECar" w:customStyle="1">
    <w:name w:val="Numero - CHAPITRE Car"/>
    <w:basedOn w:val="NumroPartieCar1"/>
    <w:link w:val="Numero-CHAPITRE"/>
    <w:rsid w:val="00D12F91"/>
    <w:rPr>
      <w:rFonts w:cs="FSP DEMO - Electronica Black"/>
      <w:caps/>
      <w:color w:val="FFFFFF"/>
      <w:sz w:val="600"/>
      <w:szCs w:val="600"/>
      <w14:textFill>
        <w14:solidFill>
          <w14:srgbClr w14:val="FFFFFF">
            <w14:alpha w14:val="80000"/>
          </w14:srgbClr>
        </w14:solidFill>
      </w14:textFill>
    </w:rPr>
  </w:style>
  <w:style w:type="character" w:styleId="Textedelespacerserv">
    <w:name w:val="Placeholder Text"/>
    <w:basedOn w:val="Policepardfaut"/>
    <w:uiPriority w:val="99"/>
    <w:semiHidden/>
    <w:rsid w:val="0035206E"/>
    <w:rPr>
      <w:color w:val="808080"/>
    </w:rPr>
  </w:style>
  <w:style w:type="paragraph" w:styleId="Titre">
    <w:name w:val="Title"/>
    <w:basedOn w:val="Normal"/>
    <w:next w:val="Normal"/>
    <w:link w:val="TitreCar"/>
    <w:uiPriority w:val="10"/>
    <w:qFormat/>
    <w:rsid w:val="00F3427E"/>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F3427E"/>
    <w:rPr>
      <w:rFonts w:asciiTheme="majorHAnsi" w:hAnsiTheme="majorHAnsi" w:eastAsiaTheme="majorEastAsia" w:cstheme="majorBidi"/>
      <w:spacing w:val="-10"/>
      <w:kern w:val="28"/>
      <w:sz w:val="56"/>
      <w:szCs w:val="56"/>
    </w:rPr>
  </w:style>
  <w:style w:type="character" w:styleId="Titredulivre">
    <w:name w:val="Book Title"/>
    <w:basedOn w:val="Policepardfaut"/>
    <w:uiPriority w:val="33"/>
    <w:qFormat/>
    <w:rsid w:val="00F3427E"/>
    <w:rPr>
      <w:b/>
      <w:bCs/>
      <w:i/>
      <w:iCs/>
      <w:spacing w:val="5"/>
    </w:rPr>
  </w:style>
  <w:style w:type="character" w:styleId="TitreChapitreCar" w:customStyle="1">
    <w:name w:val="Titre Chapitre Car"/>
    <w:basedOn w:val="Policepardfaut"/>
    <w:link w:val="TitreChapitre"/>
    <w:rsid w:val="00476C2C"/>
    <w:rPr>
      <w:rFonts w:ascii="Century Gothic" w:hAnsi="Century Gothic" w:eastAsia="Century Gothic" w:cstheme="majorBidi"/>
      <w:caps/>
      <w:kern w:val="0"/>
      <w:sz w:val="96"/>
      <w:szCs w:val="96"/>
    </w:rPr>
  </w:style>
  <w:style w:type="character" w:styleId="Mentionnonrsolue">
    <w:name w:val="Unresolved Mention"/>
    <w:basedOn w:val="Policepardfaut"/>
    <w:uiPriority w:val="99"/>
    <w:semiHidden/>
    <w:unhideWhenUsed/>
    <w:rsid w:val="00C041C1"/>
    <w:rPr>
      <w:color w:val="605E5C"/>
      <w:shd w:val="clear" w:color="auto" w:fill="E1DFDD"/>
    </w:rPr>
  </w:style>
  <w:style w:type="paragraph" w:styleId="Titre1HG" w:customStyle="1">
    <w:name w:val="Titre 1 . HG"/>
    <w:basedOn w:val="Normal"/>
    <w:next w:val="Normal"/>
    <w:link w:val="Titre1HGCar"/>
    <w:qFormat/>
    <w:rsid w:val="00E7553B"/>
    <w:pPr>
      <w:numPr>
        <w:numId w:val="24"/>
      </w:numPr>
    </w:pPr>
  </w:style>
  <w:style w:type="paragraph" w:styleId="Titre2HG" w:customStyle="1">
    <w:name w:val="Titre 2 . HG"/>
    <w:basedOn w:val="Normal"/>
    <w:next w:val="Normal"/>
    <w:link w:val="Titre2HGCar"/>
    <w:qFormat/>
    <w:rsid w:val="00E7553B"/>
    <w:pPr>
      <w:numPr>
        <w:ilvl w:val="1"/>
        <w:numId w:val="24"/>
      </w:numPr>
    </w:pPr>
  </w:style>
  <w:style w:type="character" w:styleId="Titre1HGCar" w:customStyle="1">
    <w:name w:val="Titre 1 . HG Car"/>
    <w:basedOn w:val="Policepardfaut"/>
    <w:link w:val="Titre1HG"/>
    <w:rsid w:val="00E7553B"/>
  </w:style>
  <w:style w:type="paragraph" w:styleId="Titre3HG" w:customStyle="1">
    <w:name w:val="Titre 3 . HG"/>
    <w:basedOn w:val="Normal"/>
    <w:next w:val="Normal"/>
    <w:qFormat/>
    <w:rsid w:val="00E7553B"/>
    <w:pPr>
      <w:numPr>
        <w:ilvl w:val="2"/>
        <w:numId w:val="24"/>
      </w:numPr>
    </w:pPr>
  </w:style>
  <w:style w:type="character" w:styleId="Titre2HGCar" w:customStyle="1">
    <w:name w:val="Titre 2 . HG Car"/>
    <w:basedOn w:val="Policepardfaut"/>
    <w:link w:val="Titre2HG"/>
    <w:rsid w:val="00E7553B"/>
  </w:style>
  <w:style w:type="paragraph" w:styleId="Titre4HG" w:customStyle="1">
    <w:name w:val="Titre 4 . HG"/>
    <w:basedOn w:val="Normal"/>
    <w:next w:val="Normal"/>
    <w:qFormat/>
    <w:rsid w:val="00E7553B"/>
    <w:pPr>
      <w:numPr>
        <w:ilvl w:val="3"/>
        <w:numId w:val="24"/>
      </w:numPr>
    </w:pPr>
  </w:style>
  <w:style w:type="character" w:styleId="Marquedecommentaire">
    <w:name w:val="annotation reference"/>
    <w:basedOn w:val="Policepardfaut"/>
    <w:uiPriority w:val="99"/>
    <w:semiHidden/>
    <w:unhideWhenUsed/>
    <w:rsid w:val="00E7553B"/>
    <w:rPr>
      <w:sz w:val="16"/>
      <w:szCs w:val="16"/>
    </w:rPr>
  </w:style>
  <w:style w:type="paragraph" w:styleId="Commentaire">
    <w:name w:val="annotation text"/>
    <w:basedOn w:val="Normal"/>
    <w:link w:val="CommentaireCar"/>
    <w:uiPriority w:val="99"/>
    <w:unhideWhenUsed/>
    <w:rsid w:val="00E7553B"/>
    <w:pPr>
      <w:spacing w:after="0" w:line="240" w:lineRule="auto"/>
    </w:pPr>
    <w:rPr>
      <w:rFonts w:ascii="Times New Roman" w:hAnsi="Times New Roman" w:cs="Times New Roman"/>
      <w:kern w:val="0"/>
      <w:sz w:val="20"/>
      <w:szCs w:val="20"/>
      <w:lang w:eastAsia="fr-FR"/>
      <w14:ligatures w14:val="none"/>
    </w:rPr>
  </w:style>
  <w:style w:type="character" w:styleId="CommentaireCar" w:customStyle="1">
    <w:name w:val="Commentaire Car"/>
    <w:basedOn w:val="Policepardfaut"/>
    <w:link w:val="Commentaire"/>
    <w:uiPriority w:val="99"/>
    <w:rsid w:val="00E7553B"/>
    <w:rPr>
      <w:rFonts w:ascii="Times New Roman" w:hAnsi="Times New Roman" w:cs="Times New Roman"/>
      <w:kern w:val="0"/>
      <w:sz w:val="20"/>
      <w:szCs w:val="20"/>
      <w:lang w:eastAsia="fr-FR"/>
      <w14:ligatures w14:val="none"/>
    </w:rPr>
  </w:style>
  <w:style w:type="table" w:styleId="Tableausimple3">
    <w:name w:val="Plain Table 3"/>
    <w:basedOn w:val="TableauNormal"/>
    <w:uiPriority w:val="43"/>
    <w:rsid w:val="00E7553B"/>
    <w:pPr>
      <w:spacing w:after="0" w:line="240" w:lineRule="auto"/>
    </w:pPr>
    <w:rPr>
      <w:kern w:val="0"/>
      <w14:ligatures w14:val="none"/>
    </w:rPr>
    <w:tblPr>
      <w:tblStyleRowBandSize w:val="1"/>
      <w:tblStyleColBandSize w:val="1"/>
    </w:tblPr>
    <w:tblStylePr w:type="firstRow">
      <w:rPr>
        <w:b/>
        <w:bCs/>
        <w:caps/>
      </w:rPr>
      <w:tblPr/>
      <w:tcPr>
        <w:tcBorders>
          <w:bottom w:val="single" w:color="918888"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918888"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Policepardfaut"/>
    <w:uiPriority w:val="99"/>
    <w:unhideWhenUsed/>
    <w:rsid w:val="00E7553B"/>
    <w:rPr>
      <w:color w:val="2B579A"/>
      <w:shd w:val="clear" w:color="auto" w:fill="E1DFDD"/>
    </w:rPr>
  </w:style>
  <w:style w:type="paragraph" w:styleId="Objetducommentaire">
    <w:name w:val="annotation subject"/>
    <w:basedOn w:val="Commentaire"/>
    <w:next w:val="Commentaire"/>
    <w:link w:val="ObjetducommentaireCar"/>
    <w:uiPriority w:val="99"/>
    <w:semiHidden/>
    <w:unhideWhenUsed/>
    <w:rsid w:val="004D7076"/>
    <w:pPr>
      <w:spacing w:after="160"/>
    </w:pPr>
    <w:rPr>
      <w:rFonts w:asciiTheme="minorHAnsi" w:hAnsiTheme="minorHAnsi" w:cstheme="minorBidi"/>
      <w:b/>
      <w:bCs/>
      <w:kern w:val="2"/>
      <w:lang w:eastAsia="en-US"/>
      <w14:ligatures w14:val="standardContextual"/>
    </w:rPr>
  </w:style>
  <w:style w:type="character" w:styleId="ObjetducommentaireCar" w:customStyle="1">
    <w:name w:val="Objet du commentaire Car"/>
    <w:basedOn w:val="CommentaireCar"/>
    <w:link w:val="Objetducommentaire"/>
    <w:uiPriority w:val="99"/>
    <w:semiHidden/>
    <w:rsid w:val="004D7076"/>
    <w:rPr>
      <w:rFonts w:ascii="Times New Roman" w:hAnsi="Times New Roman" w:cs="Times New Roman"/>
      <w:b/>
      <w:bCs/>
      <w:kern w:val="0"/>
      <w:sz w:val="20"/>
      <w:szCs w:val="20"/>
      <w:lang w:eastAsia="fr-FR"/>
      <w14:ligatures w14:val="none"/>
    </w:rPr>
  </w:style>
  <w:style w:type="table" w:styleId="Grilledutableau">
    <w:name w:val="Table Grid"/>
    <w:basedOn w:val="TableauNormal"/>
    <w:uiPriority w:val="39"/>
    <w:rsid w:val="0014620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Liste4-Accentuation1">
    <w:name w:val="List Table 4 Accent 1"/>
    <w:basedOn w:val="TableauNormal"/>
    <w:uiPriority w:val="49"/>
    <w:rsid w:val="0014620B"/>
    <w:pPr>
      <w:spacing w:after="0" w:line="240" w:lineRule="auto"/>
    </w:pPr>
    <w:tblPr>
      <w:tblStyleRowBandSize w:val="1"/>
      <w:tblStyleColBandSize w:val="1"/>
      <w:tblBorders>
        <w:top w:val="single" w:color="99E0FF" w:themeColor="accent1" w:themeTint="99" w:sz="4" w:space="0"/>
        <w:left w:val="single" w:color="99E0FF" w:themeColor="accent1" w:themeTint="99" w:sz="4" w:space="0"/>
        <w:bottom w:val="single" w:color="99E0FF" w:themeColor="accent1" w:themeTint="99" w:sz="4" w:space="0"/>
        <w:right w:val="single" w:color="99E0FF" w:themeColor="accent1" w:themeTint="99" w:sz="4" w:space="0"/>
        <w:insideH w:val="single" w:color="99E0FF" w:themeColor="accent1" w:themeTint="99" w:sz="4" w:space="0"/>
      </w:tblBorders>
    </w:tblPr>
    <w:tblStylePr w:type="firstRow">
      <w:rPr>
        <w:b/>
        <w:bCs/>
        <w:color w:val="FFFFFF" w:themeColor="background1"/>
      </w:rPr>
      <w:tblPr/>
      <w:tcPr>
        <w:tcBorders>
          <w:top w:val="single" w:color="55CCFF" w:themeColor="accent1" w:sz="4" w:space="0"/>
          <w:left w:val="single" w:color="55CCFF" w:themeColor="accent1" w:sz="4" w:space="0"/>
          <w:bottom w:val="single" w:color="55CCFF" w:themeColor="accent1" w:sz="4" w:space="0"/>
          <w:right w:val="single" w:color="55CCFF" w:themeColor="accent1" w:sz="4" w:space="0"/>
          <w:insideH w:val="nil"/>
        </w:tcBorders>
        <w:shd w:val="clear" w:color="auto" w:fill="55CCFF" w:themeFill="accent1"/>
      </w:tcPr>
    </w:tblStylePr>
    <w:tblStylePr w:type="lastRow">
      <w:rPr>
        <w:b/>
        <w:bCs/>
      </w:rPr>
      <w:tblPr/>
      <w:tcPr>
        <w:tcBorders>
          <w:top w:val="double" w:color="99E0FF" w:themeColor="accent1" w:themeTint="99" w:sz="4" w:space="0"/>
        </w:tcBorders>
      </w:tcPr>
    </w:tblStylePr>
    <w:tblStylePr w:type="firstCol">
      <w:rPr>
        <w:b/>
        <w:bCs/>
      </w:rPr>
    </w:tblStylePr>
    <w:tblStylePr w:type="lastCol">
      <w:rPr>
        <w:b/>
        <w:bCs/>
      </w:rPr>
    </w:tblStylePr>
    <w:tblStylePr w:type="band1Vert">
      <w:tblPr/>
      <w:tcPr>
        <w:shd w:val="clear" w:color="auto" w:fill="DDF4FF" w:themeFill="accent1" w:themeFillTint="33"/>
      </w:tcPr>
    </w:tblStylePr>
    <w:tblStylePr w:type="band1Horz">
      <w:tblPr/>
      <w:tcPr>
        <w:shd w:val="clear" w:color="auto" w:fill="DDF4FF" w:themeFill="accent1" w:themeFillTint="33"/>
      </w:tcPr>
    </w:tblStylePr>
  </w:style>
  <w:style w:type="table" w:styleId="TableauListe6Couleur-Accentuation1">
    <w:name w:val="List Table 6 Colorful Accent 1"/>
    <w:basedOn w:val="TableauNormal"/>
    <w:uiPriority w:val="51"/>
    <w:rsid w:val="000660DE"/>
    <w:pPr>
      <w:spacing w:after="0" w:line="240" w:lineRule="auto"/>
    </w:pPr>
    <w:rPr>
      <w:color w:val="00B1FE" w:themeColor="accent1" w:themeShade="BF"/>
    </w:rPr>
    <w:tblPr>
      <w:tblStyleRowBandSize w:val="1"/>
      <w:tblStyleColBandSize w:val="1"/>
      <w:tblBorders>
        <w:top w:val="single" w:color="55CCFF" w:themeColor="accent1" w:sz="4" w:space="0"/>
        <w:bottom w:val="single" w:color="55CCFF" w:themeColor="accent1" w:sz="4" w:space="0"/>
      </w:tblBorders>
    </w:tblPr>
    <w:tblStylePr w:type="firstRow">
      <w:rPr>
        <w:b/>
        <w:bCs/>
      </w:rPr>
      <w:tblPr/>
      <w:tcPr>
        <w:tcBorders>
          <w:bottom w:val="single" w:color="55CCFF" w:themeColor="accent1" w:sz="4" w:space="0"/>
        </w:tcBorders>
      </w:tcPr>
    </w:tblStylePr>
    <w:tblStylePr w:type="lastRow">
      <w:rPr>
        <w:b/>
        <w:bCs/>
      </w:rPr>
      <w:tblPr/>
      <w:tcPr>
        <w:tcBorders>
          <w:top w:val="double" w:color="55CCFF" w:themeColor="accent1" w:sz="4" w:space="0"/>
        </w:tcBorders>
      </w:tcPr>
    </w:tblStylePr>
    <w:tblStylePr w:type="firstCol">
      <w:rPr>
        <w:b/>
        <w:bCs/>
      </w:rPr>
    </w:tblStylePr>
    <w:tblStylePr w:type="lastCol">
      <w:rPr>
        <w:b/>
        <w:bCs/>
      </w:rPr>
    </w:tblStylePr>
    <w:tblStylePr w:type="band1Vert">
      <w:tblPr/>
      <w:tcPr>
        <w:shd w:val="clear" w:color="auto" w:fill="DDF4FF" w:themeFill="accent1" w:themeFillTint="33"/>
      </w:tcPr>
    </w:tblStylePr>
    <w:tblStylePr w:type="band1Horz">
      <w:tblPr/>
      <w:tcPr>
        <w:shd w:val="clear" w:color="auto" w:fill="DDF4F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3565">
      <w:bodyDiv w:val="1"/>
      <w:marLeft w:val="0"/>
      <w:marRight w:val="0"/>
      <w:marTop w:val="0"/>
      <w:marBottom w:val="0"/>
      <w:divBdr>
        <w:top w:val="none" w:sz="0" w:space="0" w:color="auto"/>
        <w:left w:val="none" w:sz="0" w:space="0" w:color="auto"/>
        <w:bottom w:val="none" w:sz="0" w:space="0" w:color="auto"/>
        <w:right w:val="none" w:sz="0" w:space="0" w:color="auto"/>
      </w:divBdr>
    </w:div>
    <w:div w:id="100415625">
      <w:bodyDiv w:val="1"/>
      <w:marLeft w:val="0"/>
      <w:marRight w:val="0"/>
      <w:marTop w:val="0"/>
      <w:marBottom w:val="0"/>
      <w:divBdr>
        <w:top w:val="none" w:sz="0" w:space="0" w:color="auto"/>
        <w:left w:val="none" w:sz="0" w:space="0" w:color="auto"/>
        <w:bottom w:val="none" w:sz="0" w:space="0" w:color="auto"/>
        <w:right w:val="none" w:sz="0" w:space="0" w:color="auto"/>
      </w:divBdr>
    </w:div>
    <w:div w:id="145363256">
      <w:bodyDiv w:val="1"/>
      <w:marLeft w:val="0"/>
      <w:marRight w:val="0"/>
      <w:marTop w:val="0"/>
      <w:marBottom w:val="0"/>
      <w:divBdr>
        <w:top w:val="none" w:sz="0" w:space="0" w:color="auto"/>
        <w:left w:val="none" w:sz="0" w:space="0" w:color="auto"/>
        <w:bottom w:val="none" w:sz="0" w:space="0" w:color="auto"/>
        <w:right w:val="none" w:sz="0" w:space="0" w:color="auto"/>
      </w:divBdr>
    </w:div>
    <w:div w:id="163281779">
      <w:bodyDiv w:val="1"/>
      <w:marLeft w:val="0"/>
      <w:marRight w:val="0"/>
      <w:marTop w:val="0"/>
      <w:marBottom w:val="0"/>
      <w:divBdr>
        <w:top w:val="none" w:sz="0" w:space="0" w:color="auto"/>
        <w:left w:val="none" w:sz="0" w:space="0" w:color="auto"/>
        <w:bottom w:val="none" w:sz="0" w:space="0" w:color="auto"/>
        <w:right w:val="none" w:sz="0" w:space="0" w:color="auto"/>
      </w:divBdr>
    </w:div>
    <w:div w:id="329453790">
      <w:bodyDiv w:val="1"/>
      <w:marLeft w:val="0"/>
      <w:marRight w:val="0"/>
      <w:marTop w:val="0"/>
      <w:marBottom w:val="0"/>
      <w:divBdr>
        <w:top w:val="none" w:sz="0" w:space="0" w:color="auto"/>
        <w:left w:val="none" w:sz="0" w:space="0" w:color="auto"/>
        <w:bottom w:val="none" w:sz="0" w:space="0" w:color="auto"/>
        <w:right w:val="none" w:sz="0" w:space="0" w:color="auto"/>
      </w:divBdr>
    </w:div>
    <w:div w:id="470826945">
      <w:bodyDiv w:val="1"/>
      <w:marLeft w:val="0"/>
      <w:marRight w:val="0"/>
      <w:marTop w:val="0"/>
      <w:marBottom w:val="0"/>
      <w:divBdr>
        <w:top w:val="none" w:sz="0" w:space="0" w:color="auto"/>
        <w:left w:val="none" w:sz="0" w:space="0" w:color="auto"/>
        <w:bottom w:val="none" w:sz="0" w:space="0" w:color="auto"/>
        <w:right w:val="none" w:sz="0" w:space="0" w:color="auto"/>
      </w:divBdr>
    </w:div>
    <w:div w:id="514157046">
      <w:bodyDiv w:val="1"/>
      <w:marLeft w:val="0"/>
      <w:marRight w:val="0"/>
      <w:marTop w:val="0"/>
      <w:marBottom w:val="0"/>
      <w:divBdr>
        <w:top w:val="none" w:sz="0" w:space="0" w:color="auto"/>
        <w:left w:val="none" w:sz="0" w:space="0" w:color="auto"/>
        <w:bottom w:val="none" w:sz="0" w:space="0" w:color="auto"/>
        <w:right w:val="none" w:sz="0" w:space="0" w:color="auto"/>
      </w:divBdr>
    </w:div>
    <w:div w:id="654799185">
      <w:bodyDiv w:val="1"/>
      <w:marLeft w:val="0"/>
      <w:marRight w:val="0"/>
      <w:marTop w:val="0"/>
      <w:marBottom w:val="0"/>
      <w:divBdr>
        <w:top w:val="none" w:sz="0" w:space="0" w:color="auto"/>
        <w:left w:val="none" w:sz="0" w:space="0" w:color="auto"/>
        <w:bottom w:val="none" w:sz="0" w:space="0" w:color="auto"/>
        <w:right w:val="none" w:sz="0" w:space="0" w:color="auto"/>
      </w:divBdr>
    </w:div>
    <w:div w:id="661280692">
      <w:bodyDiv w:val="1"/>
      <w:marLeft w:val="0"/>
      <w:marRight w:val="0"/>
      <w:marTop w:val="0"/>
      <w:marBottom w:val="0"/>
      <w:divBdr>
        <w:top w:val="none" w:sz="0" w:space="0" w:color="auto"/>
        <w:left w:val="none" w:sz="0" w:space="0" w:color="auto"/>
        <w:bottom w:val="none" w:sz="0" w:space="0" w:color="auto"/>
        <w:right w:val="none" w:sz="0" w:space="0" w:color="auto"/>
      </w:divBdr>
    </w:div>
    <w:div w:id="710493356">
      <w:bodyDiv w:val="1"/>
      <w:marLeft w:val="0"/>
      <w:marRight w:val="0"/>
      <w:marTop w:val="0"/>
      <w:marBottom w:val="0"/>
      <w:divBdr>
        <w:top w:val="none" w:sz="0" w:space="0" w:color="auto"/>
        <w:left w:val="none" w:sz="0" w:space="0" w:color="auto"/>
        <w:bottom w:val="none" w:sz="0" w:space="0" w:color="auto"/>
        <w:right w:val="none" w:sz="0" w:space="0" w:color="auto"/>
      </w:divBdr>
    </w:div>
    <w:div w:id="818154094">
      <w:bodyDiv w:val="1"/>
      <w:marLeft w:val="0"/>
      <w:marRight w:val="0"/>
      <w:marTop w:val="0"/>
      <w:marBottom w:val="0"/>
      <w:divBdr>
        <w:top w:val="none" w:sz="0" w:space="0" w:color="auto"/>
        <w:left w:val="none" w:sz="0" w:space="0" w:color="auto"/>
        <w:bottom w:val="none" w:sz="0" w:space="0" w:color="auto"/>
        <w:right w:val="none" w:sz="0" w:space="0" w:color="auto"/>
      </w:divBdr>
    </w:div>
    <w:div w:id="1006791628">
      <w:bodyDiv w:val="1"/>
      <w:marLeft w:val="0"/>
      <w:marRight w:val="0"/>
      <w:marTop w:val="0"/>
      <w:marBottom w:val="0"/>
      <w:divBdr>
        <w:top w:val="none" w:sz="0" w:space="0" w:color="auto"/>
        <w:left w:val="none" w:sz="0" w:space="0" w:color="auto"/>
        <w:bottom w:val="none" w:sz="0" w:space="0" w:color="auto"/>
        <w:right w:val="none" w:sz="0" w:space="0" w:color="auto"/>
      </w:divBdr>
    </w:div>
    <w:div w:id="1037313701">
      <w:bodyDiv w:val="1"/>
      <w:marLeft w:val="0"/>
      <w:marRight w:val="0"/>
      <w:marTop w:val="0"/>
      <w:marBottom w:val="0"/>
      <w:divBdr>
        <w:top w:val="none" w:sz="0" w:space="0" w:color="auto"/>
        <w:left w:val="none" w:sz="0" w:space="0" w:color="auto"/>
        <w:bottom w:val="none" w:sz="0" w:space="0" w:color="auto"/>
        <w:right w:val="none" w:sz="0" w:space="0" w:color="auto"/>
      </w:divBdr>
    </w:div>
    <w:div w:id="1042826382">
      <w:bodyDiv w:val="1"/>
      <w:marLeft w:val="0"/>
      <w:marRight w:val="0"/>
      <w:marTop w:val="0"/>
      <w:marBottom w:val="0"/>
      <w:divBdr>
        <w:top w:val="none" w:sz="0" w:space="0" w:color="auto"/>
        <w:left w:val="none" w:sz="0" w:space="0" w:color="auto"/>
        <w:bottom w:val="none" w:sz="0" w:space="0" w:color="auto"/>
        <w:right w:val="none" w:sz="0" w:space="0" w:color="auto"/>
      </w:divBdr>
    </w:div>
    <w:div w:id="1129863696">
      <w:bodyDiv w:val="1"/>
      <w:marLeft w:val="0"/>
      <w:marRight w:val="0"/>
      <w:marTop w:val="0"/>
      <w:marBottom w:val="0"/>
      <w:divBdr>
        <w:top w:val="none" w:sz="0" w:space="0" w:color="auto"/>
        <w:left w:val="none" w:sz="0" w:space="0" w:color="auto"/>
        <w:bottom w:val="none" w:sz="0" w:space="0" w:color="auto"/>
        <w:right w:val="none" w:sz="0" w:space="0" w:color="auto"/>
      </w:divBdr>
    </w:div>
    <w:div w:id="1159735299">
      <w:bodyDiv w:val="1"/>
      <w:marLeft w:val="0"/>
      <w:marRight w:val="0"/>
      <w:marTop w:val="0"/>
      <w:marBottom w:val="0"/>
      <w:divBdr>
        <w:top w:val="none" w:sz="0" w:space="0" w:color="auto"/>
        <w:left w:val="none" w:sz="0" w:space="0" w:color="auto"/>
        <w:bottom w:val="none" w:sz="0" w:space="0" w:color="auto"/>
        <w:right w:val="none" w:sz="0" w:space="0" w:color="auto"/>
      </w:divBdr>
    </w:div>
    <w:div w:id="1211722483">
      <w:bodyDiv w:val="1"/>
      <w:marLeft w:val="0"/>
      <w:marRight w:val="0"/>
      <w:marTop w:val="0"/>
      <w:marBottom w:val="0"/>
      <w:divBdr>
        <w:top w:val="none" w:sz="0" w:space="0" w:color="auto"/>
        <w:left w:val="none" w:sz="0" w:space="0" w:color="auto"/>
        <w:bottom w:val="none" w:sz="0" w:space="0" w:color="auto"/>
        <w:right w:val="none" w:sz="0" w:space="0" w:color="auto"/>
      </w:divBdr>
    </w:div>
    <w:div w:id="1384987281">
      <w:bodyDiv w:val="1"/>
      <w:marLeft w:val="0"/>
      <w:marRight w:val="0"/>
      <w:marTop w:val="0"/>
      <w:marBottom w:val="0"/>
      <w:divBdr>
        <w:top w:val="none" w:sz="0" w:space="0" w:color="auto"/>
        <w:left w:val="none" w:sz="0" w:space="0" w:color="auto"/>
        <w:bottom w:val="none" w:sz="0" w:space="0" w:color="auto"/>
        <w:right w:val="none" w:sz="0" w:space="0" w:color="auto"/>
      </w:divBdr>
    </w:div>
    <w:div w:id="1431121358">
      <w:bodyDiv w:val="1"/>
      <w:marLeft w:val="0"/>
      <w:marRight w:val="0"/>
      <w:marTop w:val="0"/>
      <w:marBottom w:val="0"/>
      <w:divBdr>
        <w:top w:val="none" w:sz="0" w:space="0" w:color="auto"/>
        <w:left w:val="none" w:sz="0" w:space="0" w:color="auto"/>
        <w:bottom w:val="none" w:sz="0" w:space="0" w:color="auto"/>
        <w:right w:val="none" w:sz="0" w:space="0" w:color="auto"/>
      </w:divBdr>
    </w:div>
    <w:div w:id="1482575751">
      <w:bodyDiv w:val="1"/>
      <w:marLeft w:val="0"/>
      <w:marRight w:val="0"/>
      <w:marTop w:val="0"/>
      <w:marBottom w:val="0"/>
      <w:divBdr>
        <w:top w:val="none" w:sz="0" w:space="0" w:color="auto"/>
        <w:left w:val="none" w:sz="0" w:space="0" w:color="auto"/>
        <w:bottom w:val="none" w:sz="0" w:space="0" w:color="auto"/>
        <w:right w:val="none" w:sz="0" w:space="0" w:color="auto"/>
      </w:divBdr>
    </w:div>
    <w:div w:id="1496647786">
      <w:bodyDiv w:val="1"/>
      <w:marLeft w:val="0"/>
      <w:marRight w:val="0"/>
      <w:marTop w:val="0"/>
      <w:marBottom w:val="0"/>
      <w:divBdr>
        <w:top w:val="none" w:sz="0" w:space="0" w:color="auto"/>
        <w:left w:val="none" w:sz="0" w:space="0" w:color="auto"/>
        <w:bottom w:val="none" w:sz="0" w:space="0" w:color="auto"/>
        <w:right w:val="none" w:sz="0" w:space="0" w:color="auto"/>
      </w:divBdr>
    </w:div>
    <w:div w:id="1521819897">
      <w:bodyDiv w:val="1"/>
      <w:marLeft w:val="0"/>
      <w:marRight w:val="0"/>
      <w:marTop w:val="0"/>
      <w:marBottom w:val="0"/>
      <w:divBdr>
        <w:top w:val="none" w:sz="0" w:space="0" w:color="auto"/>
        <w:left w:val="none" w:sz="0" w:space="0" w:color="auto"/>
        <w:bottom w:val="none" w:sz="0" w:space="0" w:color="auto"/>
        <w:right w:val="none" w:sz="0" w:space="0" w:color="auto"/>
      </w:divBdr>
    </w:div>
    <w:div w:id="1560048854">
      <w:bodyDiv w:val="1"/>
      <w:marLeft w:val="0"/>
      <w:marRight w:val="0"/>
      <w:marTop w:val="0"/>
      <w:marBottom w:val="0"/>
      <w:divBdr>
        <w:top w:val="none" w:sz="0" w:space="0" w:color="auto"/>
        <w:left w:val="none" w:sz="0" w:space="0" w:color="auto"/>
        <w:bottom w:val="none" w:sz="0" w:space="0" w:color="auto"/>
        <w:right w:val="none" w:sz="0" w:space="0" w:color="auto"/>
      </w:divBdr>
    </w:div>
    <w:div w:id="1581476724">
      <w:bodyDiv w:val="1"/>
      <w:marLeft w:val="0"/>
      <w:marRight w:val="0"/>
      <w:marTop w:val="0"/>
      <w:marBottom w:val="0"/>
      <w:divBdr>
        <w:top w:val="none" w:sz="0" w:space="0" w:color="auto"/>
        <w:left w:val="none" w:sz="0" w:space="0" w:color="auto"/>
        <w:bottom w:val="none" w:sz="0" w:space="0" w:color="auto"/>
        <w:right w:val="none" w:sz="0" w:space="0" w:color="auto"/>
      </w:divBdr>
    </w:div>
    <w:div w:id="1920946639">
      <w:bodyDiv w:val="1"/>
      <w:marLeft w:val="0"/>
      <w:marRight w:val="0"/>
      <w:marTop w:val="0"/>
      <w:marBottom w:val="0"/>
      <w:divBdr>
        <w:top w:val="none" w:sz="0" w:space="0" w:color="auto"/>
        <w:left w:val="none" w:sz="0" w:space="0" w:color="auto"/>
        <w:bottom w:val="none" w:sz="0" w:space="0" w:color="auto"/>
        <w:right w:val="none" w:sz="0" w:space="0" w:color="auto"/>
      </w:divBdr>
      <w:divsChild>
        <w:div w:id="1391879818">
          <w:marLeft w:val="0"/>
          <w:marRight w:val="0"/>
          <w:marTop w:val="0"/>
          <w:marBottom w:val="0"/>
          <w:divBdr>
            <w:top w:val="none" w:sz="0" w:space="0" w:color="auto"/>
            <w:left w:val="none" w:sz="0" w:space="0" w:color="auto"/>
            <w:bottom w:val="none" w:sz="0" w:space="0" w:color="auto"/>
            <w:right w:val="none" w:sz="0" w:space="0" w:color="auto"/>
          </w:divBdr>
        </w:div>
      </w:divsChild>
    </w:div>
    <w:div w:id="1974485702">
      <w:bodyDiv w:val="1"/>
      <w:marLeft w:val="0"/>
      <w:marRight w:val="0"/>
      <w:marTop w:val="0"/>
      <w:marBottom w:val="0"/>
      <w:divBdr>
        <w:top w:val="none" w:sz="0" w:space="0" w:color="auto"/>
        <w:left w:val="none" w:sz="0" w:space="0" w:color="auto"/>
        <w:bottom w:val="none" w:sz="0" w:space="0" w:color="auto"/>
        <w:right w:val="none" w:sz="0" w:space="0" w:color="auto"/>
      </w:divBdr>
    </w:div>
    <w:div w:id="2057044378">
      <w:bodyDiv w:val="1"/>
      <w:marLeft w:val="0"/>
      <w:marRight w:val="0"/>
      <w:marTop w:val="0"/>
      <w:marBottom w:val="0"/>
      <w:divBdr>
        <w:top w:val="none" w:sz="0" w:space="0" w:color="auto"/>
        <w:left w:val="none" w:sz="0" w:space="0" w:color="auto"/>
        <w:bottom w:val="none" w:sz="0" w:space="0" w:color="auto"/>
        <w:right w:val="none" w:sz="0" w:space="0" w:color="auto"/>
      </w:divBdr>
      <w:divsChild>
        <w:div w:id="845554656">
          <w:marLeft w:val="0"/>
          <w:marRight w:val="0"/>
          <w:marTop w:val="0"/>
          <w:marBottom w:val="0"/>
          <w:divBdr>
            <w:top w:val="none" w:sz="0" w:space="0" w:color="auto"/>
            <w:left w:val="none" w:sz="0" w:space="0" w:color="auto"/>
            <w:bottom w:val="none" w:sz="0" w:space="0" w:color="auto"/>
            <w:right w:val="none" w:sz="0" w:space="0" w:color="auto"/>
          </w:divBdr>
        </w:div>
      </w:divsChild>
    </w:div>
    <w:div w:id="2144495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semaefrance.sharepoint.com/:w:/r/sites/MVP2024/Shared%20Documents/General/06%20-%20Documentation/PWA/2025-GuideRedemarragePWA-FR-V1.0.docx?d=w41e5eea3a4df444995b2c8da8d9576fa&amp;csf=1&amp;web=1&amp;e=tOjWXa" TargetMode="External" Id="rId18" /><Relationship Type="http://schemas.openxmlformats.org/officeDocument/2006/relationships/hyperlink" Target="https://podman.io/" TargetMode="External" Id="rId26" /><Relationship Type="http://schemas.openxmlformats.org/officeDocument/2006/relationships/hyperlink" Target="https://semaefrance.sharepoint.com/:u:/r/sites/MVP2024/Shared%20Documents/General/06%20-%20Documentation/SEMAE%20-%20Apollo%2011.drawio?csf=1&amp;web=1&amp;e=5WfbZb" TargetMode="External" Id="rId39" /><Relationship Type="http://schemas.openxmlformats.org/officeDocument/2006/relationships/hyperlink" Target="https://semaefrance.sharepoint.com/:w:/r/sites/MVP2024/Shared%20Documents/General/06%20-%20Documentation/HARDIS%20-%20SEMAE%20-%20DEX%20-%20V1.0.docx?d=we401934ab07443f9974724c771694c2d&amp;csf=1&amp;web=1&amp;e=GlWIVF" TargetMode="External" Id="rId21" /><Relationship Type="http://schemas.openxmlformats.org/officeDocument/2006/relationships/hyperlink" Target="https://www.elastic.co/fr/logstash" TargetMode="External" Id="rId34" /><Relationship Type="http://schemas.openxmlformats.org/officeDocument/2006/relationships/image" Target="media/image8.png" Id="rId42" /><Relationship Type="http://schemas.openxmlformats.org/officeDocument/2006/relationships/image" Target="media/image10.png" Id="rId47" /><Relationship Type="http://schemas.openxmlformats.org/officeDocument/2006/relationships/image" Target="media/image13.png" Id="rId50" /><Relationship Type="http://schemas.openxmlformats.org/officeDocument/2006/relationships/hyperlink" Target="https://developers.pandadoc.com/reference/sandbox-key"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yperlink" Target="https://tomcat.apache.org/" TargetMode="External" Id="rId29" /><Relationship Type="http://schemas.openxmlformats.org/officeDocument/2006/relationships/image" Target="media/image1.png" Id="rId11" /><Relationship Type="http://schemas.openxmlformats.org/officeDocument/2006/relationships/hyperlink" Target="https://pouchdb.com/" TargetMode="External" Id="rId24" /><Relationship Type="http://schemas.openxmlformats.org/officeDocument/2006/relationships/hyperlink" Target="https://www.talend.com/fr/resources/esb/" TargetMode="External" Id="rId32" /><Relationship Type="http://schemas.openxmlformats.org/officeDocument/2006/relationships/hyperlink" Target="https://fluentbit.io/" TargetMode="External" Id="rId37" /><Relationship Type="http://schemas.openxmlformats.org/officeDocument/2006/relationships/image" Target="media/image7.png" Id="rId40" /><Relationship Type="http://schemas.openxmlformats.org/officeDocument/2006/relationships/hyperlink" Target="https://www.talend.com/fr/resources/esb/" TargetMode="External" Id="rId45" /><Relationship Type="http://schemas.openxmlformats.org/officeDocument/2006/relationships/hyperlink" Target="https://extranet.semae.fr/" TargetMode="External" Id="rId53" /><Relationship Type="http://schemas.openxmlformats.org/officeDocument/2006/relationships/fontTable" Target="fontTable.xml" Id="rId58" /><Relationship Type="http://schemas.openxmlformats.org/officeDocument/2006/relationships/numbering" Target="numbering.xml" Id="rId5" /><Relationship Type="http://schemas.microsoft.com/office/2019/05/relationships/documenttasks" Target="documenttasks/documenttasks1.xml" Id="rId61" /><Relationship Type="http://schemas.openxmlformats.org/officeDocument/2006/relationships/hyperlink" Target="https://semaefrance.sharepoint.com/:w:/r/sites/MVP2024/Shared%20Documents/General/06%20-%20Documentation/Talend/HARDIS%20-%20SEMAE%20Dossier%20Hebergement%20Talend%20-%20v1.0.docx?d=wb1c9ba6b72c64a1e9c42f6aa96f543cc&amp;csf=1&amp;web=1&amp;e=vcpPAk"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hyperlink" Target="mailto:support@semae.fr" TargetMode="External" Id="rId22" /><Relationship Type="http://schemas.openxmlformats.org/officeDocument/2006/relationships/hyperlink" Target="https://www.simplicite.fr/" TargetMode="External" Id="rId27" /><Relationship Type="http://schemas.openxmlformats.org/officeDocument/2006/relationships/hyperlink" Target="https://nginx.org/" TargetMode="External" Id="rId30" /><Relationship Type="http://schemas.openxmlformats.org/officeDocument/2006/relationships/hyperlink" Target="https://www.elastic.co/elasticsearch/vector-database" TargetMode="External" Id="rId35" /><Relationship Type="http://schemas.openxmlformats.org/officeDocument/2006/relationships/image" Target="media/image9.png" Id="rId43" /><Relationship Type="http://schemas.openxmlformats.org/officeDocument/2006/relationships/image" Target="media/image11.png" Id="rId48" /><Relationship Type="http://schemas.openxmlformats.org/officeDocument/2006/relationships/header" Target="header1.xml" Id="rId56" /><Relationship Type="http://schemas.openxmlformats.org/officeDocument/2006/relationships/webSettings" Target="webSettings.xml" Id="rId8" /><Relationship Type="http://schemas.openxmlformats.org/officeDocument/2006/relationships/image" Target="cid:image009.png@01DBBDC7.5E3D5160" TargetMode="External" Id="rId51"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hyperlink" Target="https://traefik.io/traefik/" TargetMode="External" Id="rId25" /><Relationship Type="http://schemas.openxmlformats.org/officeDocument/2006/relationships/hyperlink" Target="https://karaf.apache.org/" TargetMode="External" Id="rId33" /><Relationship Type="http://schemas.openxmlformats.org/officeDocument/2006/relationships/hyperlink" Target="https://www.elastic.co/beats/filebeat" TargetMode="External" Id="rId38" /><Relationship Type="http://schemas.openxmlformats.org/officeDocument/2006/relationships/hyperlink" Target="https://karaf.apache.org/" TargetMode="External" Id="rId46" /><Relationship Type="http://schemas.openxmlformats.org/officeDocument/2006/relationships/glossaryDocument" Target="glossary/document.xml" Id="rId59" /><Relationship Type="http://schemas.openxmlformats.org/officeDocument/2006/relationships/hyperlink" Target="https://semaefrance.sharepoint.com/:w:/r/sites/MVP2024/Shared%20Documents/General/06%20-%20Documentation/Simplicit%C3%A9/HARDIS%20-%20SEMAE%20Dossier%20Hebergement%20Simplicite%20-%20v1.1.docx?d=wbeea2fb9307d4c1a9e0e2019a407fb1c&amp;csf=1&amp;web=1&amp;e=2Je7X6" TargetMode="External" Id="rId20" /><Relationship Type="http://schemas.openxmlformats.org/officeDocument/2006/relationships/hyperlink" Target="https://semaefrance.sharepoint.com/:x:/r/sites/MVP2024/Shared%20Documents/General/06%20-%20Documentation/SEMAE%20R%C3%A9f%C3%A9rentiel%20r%C3%A9seau.xlsx?d=wefc661579d824e84944ef180165c8033&amp;csf=1&amp;web=1&amp;e=ARn8p5" TargetMode="External" Id="rId41" /><Relationship Type="http://schemas.openxmlformats.org/officeDocument/2006/relationships/image" Target="media/image14.png"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ouchdb.apache.org/" TargetMode="External" Id="rId23" /><Relationship Type="http://schemas.openxmlformats.org/officeDocument/2006/relationships/hyperlink" Target="https://www.postgresql.org/" TargetMode="External" Id="rId28" /><Relationship Type="http://schemas.openxmlformats.org/officeDocument/2006/relationships/hyperlink" Target="https://grafana.com/" TargetMode="External" Id="rId36" /><Relationship Type="http://schemas.openxmlformats.org/officeDocument/2006/relationships/image" Target="media/image12.png" Id="rId49" /><Relationship Type="http://schemas.openxmlformats.org/officeDocument/2006/relationships/footer" Target="footer1.xml" Id="rId57" /><Relationship Type="http://schemas.openxmlformats.org/officeDocument/2006/relationships/endnotes" Target="endnotes.xml" Id="rId10" /><Relationship Type="http://schemas.openxmlformats.org/officeDocument/2006/relationships/hyperlink" Target="https://www.docker.com/" TargetMode="External" Id="rId31" /><Relationship Type="http://schemas.openxmlformats.org/officeDocument/2006/relationships/hyperlink" Target="https://help.qlik.com/talend/fr-FR/studio-user-guide/8.0-R2024-08/talend-studio-feature-lists" TargetMode="External" Id="rId44" /><Relationship Type="http://schemas.openxmlformats.org/officeDocument/2006/relationships/hyperlink" Target="https://gitolite.com/" TargetMode="External" Id="rId52" /><Relationship Type="http://schemas.openxmlformats.org/officeDocument/2006/relationships/theme" Target="theme/theme1.xml" Id="rId60" /></Relationships>
</file>

<file path=word/documenttasks/documenttasks1.xml><?xml version="1.0" encoding="utf-8"?>
<t:Tasks xmlns:t="http://schemas.microsoft.com/office/tasks/2019/documenttasks" xmlns:oel="http://schemas.microsoft.com/office/2019/extlst">
  <t:Task id="{8E15E088-AE47-478D-A16D-5675E45E2E98}">
    <t:Anchor>
      <t:Comment id="474090427"/>
    </t:Anchor>
    <t:History>
      <t:Event id="{7369A624-F596-4284-9717-28B96FC09614}" time="2025-04-17T13:43:28.402Z">
        <t:Attribution userId="S::Michael.GREBERT@hardis-group.com::59be421a-51ef-45d3-bfa5-31bf1d0a4263" userProvider="AD" userName="Michael GREBERT"/>
        <t:Anchor>
          <t:Comment id="474090427"/>
        </t:Anchor>
        <t:Create/>
      </t:Event>
      <t:Event id="{379C31D2-2025-497F-9660-C259BAA3E6AF}" time="2025-04-17T13:43:28.402Z">
        <t:Attribution userId="S::Michael.GREBERT@hardis-group.com::59be421a-51ef-45d3-bfa5-31bf1d0a4263" userProvider="AD" userName="Michael GREBERT"/>
        <t:Anchor>
          <t:Comment id="474090427"/>
        </t:Anchor>
        <t:Assign userId="S::Aurelien.ERNST@hardis-group.com::b1e87974-e97d-4ff3-a90f-0451ef6cb5cc" userProvider="AD" userName="Aurelien ERNST"/>
      </t:Event>
      <t:Event id="{1FF63CC6-04D9-43A0-8D89-54804E51216C}" time="2025-04-17T13:43:28.402Z">
        <t:Attribution userId="S::Michael.GREBERT@hardis-group.com::59be421a-51ef-45d3-bfa5-31bf1d0a4263" userProvider="AD" userName="Michael GREBERT"/>
        <t:Anchor>
          <t:Comment id="474090427"/>
        </t:Anchor>
        <t:SetTitle title="@Aurelien ERNST peux-tu mettre à jour ce schéma stp, car après échanges, le flux LAN vers DMZ-BACK (TCP 8282) n’existe pas. Ou alors me partager le schéma initial que je puisse le modifier"/>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BE30AA377B443499ACFDAE9900A840"/>
        <w:category>
          <w:name w:val="Général"/>
          <w:gallery w:val="placeholder"/>
        </w:category>
        <w:types>
          <w:type w:val="bbPlcHdr"/>
        </w:types>
        <w:behaviors>
          <w:behavior w:val="content"/>
        </w:behaviors>
        <w:guid w:val="{05A8A535-E5A0-4584-9666-5057E06B3A0A}"/>
      </w:docPartPr>
      <w:docPartBody>
        <w:p w:rsidR="00FB1B5D" w:rsidRDefault="00B02AD2">
          <w:pPr>
            <w:pStyle w:val="85BE30AA377B443499ACFDAE9900A840"/>
          </w:pPr>
          <w:r w:rsidRPr="00384E0C">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SP DEMO - Electronica Black">
    <w:altName w:val="Calibri"/>
    <w:panose1 w:val="00000000000000000000"/>
    <w:charset w:val="00"/>
    <w:family w:val="modern"/>
    <w:notTrueType/>
    <w:pitch w:val="variable"/>
    <w:sig w:usb0="A00002AF" w:usb1="D000206A" w:usb2="00000000" w:usb3="00000000" w:csb0="00000197" w:csb1="00000000"/>
  </w:font>
  <w:font w:name="Singolare">
    <w:altName w:val="Calibri"/>
    <w:panose1 w:val="00000000000000000000"/>
    <w:charset w:val="00"/>
    <w:family w:val="modern"/>
    <w:notTrueType/>
    <w:pitch w:val="variable"/>
    <w:sig w:usb0="00000207" w:usb1="00000000" w:usb2="00000000" w:usb3="00000000" w:csb0="00000097" w:csb1="00000000"/>
  </w:font>
  <w:font w:name="Electronica Black">
    <w:panose1 w:val="00000000000000000000"/>
    <w:charset w:val="00"/>
    <w:family w:val="modern"/>
    <w:notTrueType/>
    <w:pitch w:val="variable"/>
    <w:sig w:usb0="A00002AF" w:usb1="D000206A" w:usb2="00000000" w:usb3="00000000" w:csb0="00000197"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5D"/>
    <w:rsid w:val="00024719"/>
    <w:rsid w:val="00082265"/>
    <w:rsid w:val="00087553"/>
    <w:rsid w:val="00096C36"/>
    <w:rsid w:val="000F5C33"/>
    <w:rsid w:val="00204289"/>
    <w:rsid w:val="002335F9"/>
    <w:rsid w:val="0027218F"/>
    <w:rsid w:val="002F18C7"/>
    <w:rsid w:val="002F74A4"/>
    <w:rsid w:val="00307596"/>
    <w:rsid w:val="003C3035"/>
    <w:rsid w:val="003D50B6"/>
    <w:rsid w:val="004D6D47"/>
    <w:rsid w:val="00564DCB"/>
    <w:rsid w:val="005E0313"/>
    <w:rsid w:val="007A4BEA"/>
    <w:rsid w:val="00843ADD"/>
    <w:rsid w:val="009D6889"/>
    <w:rsid w:val="009E4B3E"/>
    <w:rsid w:val="00A671AB"/>
    <w:rsid w:val="00A71D60"/>
    <w:rsid w:val="00B02AD2"/>
    <w:rsid w:val="00B33FCB"/>
    <w:rsid w:val="00B60288"/>
    <w:rsid w:val="00C74357"/>
    <w:rsid w:val="00DE0805"/>
    <w:rsid w:val="00DF0F7E"/>
    <w:rsid w:val="00E33BA7"/>
    <w:rsid w:val="00E719FD"/>
    <w:rsid w:val="00EE0A53"/>
    <w:rsid w:val="00F31CD8"/>
    <w:rsid w:val="00F51DE2"/>
    <w:rsid w:val="00F86A63"/>
    <w:rsid w:val="00FA6669"/>
    <w:rsid w:val="00FB1B5D"/>
    <w:rsid w:val="00FF79F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Pr>
      <w:color w:val="808080"/>
    </w:rPr>
  </w:style>
  <w:style w:type="paragraph" w:customStyle="1" w:styleId="85BE30AA377B443499ACFDAE9900A840">
    <w:name w:val="85BE30AA377B443499ACFDAE9900A8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hème_Hardis_2024">
  <a:themeElements>
    <a:clrScheme name="Personnalisé 24">
      <a:dk1>
        <a:srgbClr val="1D1B1B"/>
      </a:dk1>
      <a:lt1>
        <a:srgbClr val="FFFFFF"/>
      </a:lt1>
      <a:dk2>
        <a:srgbClr val="000094"/>
      </a:dk2>
      <a:lt2>
        <a:srgbClr val="0053FF"/>
      </a:lt2>
      <a:accent1>
        <a:srgbClr val="55CCFF"/>
      </a:accent1>
      <a:accent2>
        <a:srgbClr val="6E00DD"/>
      </a:accent2>
      <a:accent3>
        <a:srgbClr val="FF484C"/>
      </a:accent3>
      <a:accent4>
        <a:srgbClr val="FF9405"/>
      </a:accent4>
      <a:accent5>
        <a:srgbClr val="9ECC2E"/>
      </a:accent5>
      <a:accent6>
        <a:srgbClr val="7F7F7F"/>
      </a:accent6>
      <a:hlink>
        <a:srgbClr val="55CCFF"/>
      </a:hlink>
      <a:folHlink>
        <a:srgbClr val="6E00DD"/>
      </a:folHlink>
    </a:clrScheme>
    <a:fontScheme name="Police thème Hardis Group">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00B0F0"/>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bodyPr/>
      <a:lstStyle>
        <a:defPPr algn="ctr">
          <a:defRPr sz="1050" dirty="0" smtClean="0">
            <a:solidFill>
              <a:schemeClr val="bg1"/>
            </a:solidFill>
            <a:latin typeface="Century Gothic" panose="020B0502020202020204" pitchFamily="34" charset="0"/>
          </a:defRPr>
        </a:defPPr>
      </a:lstStyle>
    </a:txDef>
  </a:objectDefaults>
  <a:extraClrSchemeLst/>
  <a:extLst>
    <a:ext uri="{05A4C25C-085E-4340-85A3-A5531E510DB2}">
      <thm15:themeFamily xmlns:thm15="http://schemas.microsoft.com/office/thememl/2012/main" name="Thème_Hardis_2024" id="{86B762B5-BBDA-4F98-8CDB-AA2B112109C7}" vid="{97ED6EE6-C965-41A0-AE50-2AC95C567C3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d4e8d96-62d9-4000-a257-b2422e2e610f" xsi:nil="true"/>
    <lcf76f155ced4ddcb4097134ff3c332f xmlns="dd7104ef-0b37-4121-9d26-bcf6ebd1261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943326EBEC984D83EBA23A9B70A6B3" ma:contentTypeVersion="15" ma:contentTypeDescription="Create a new document." ma:contentTypeScope="" ma:versionID="94a3b916351dfbf03d5eec5405dda88d">
  <xsd:schema xmlns:xsd="http://www.w3.org/2001/XMLSchema" xmlns:xs="http://www.w3.org/2001/XMLSchema" xmlns:p="http://schemas.microsoft.com/office/2006/metadata/properties" xmlns:ns2="dd7104ef-0b37-4121-9d26-bcf6ebd12614" xmlns:ns3="4d4e8d96-62d9-4000-a257-b2422e2e610f" targetNamespace="http://schemas.microsoft.com/office/2006/metadata/properties" ma:root="true" ma:fieldsID="da7d816075d06d71b2623f52bd8cb16d" ns2:_="" ns3:_="">
    <xsd:import namespace="dd7104ef-0b37-4121-9d26-bcf6ebd12614"/>
    <xsd:import namespace="4d4e8d96-62d9-4000-a257-b2422e2e61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104ef-0b37-4121-9d26-bcf6ebd126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51e27fc-69cc-4f98-aa5d-b666aca758f3"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4e8d96-62d9-4000-a257-b2422e2e610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64f99ef-e0b1-4404-9dca-0cece969bbc2}" ma:internalName="TaxCatchAll" ma:showField="CatchAllData" ma:web="4d4e8d96-62d9-4000-a257-b2422e2e61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5B667D-912E-4FEF-8FF4-9841CBD62E54}">
  <ds:schemaRefs>
    <ds:schemaRef ds:uri="http://schemas.openxmlformats.org/officeDocument/2006/bibliography"/>
  </ds:schemaRefs>
</ds:datastoreItem>
</file>

<file path=customXml/itemProps2.xml><?xml version="1.0" encoding="utf-8"?>
<ds:datastoreItem xmlns:ds="http://schemas.openxmlformats.org/officeDocument/2006/customXml" ds:itemID="{D9865D3D-9043-4F6F-8F86-50133C65487C}">
  <ds:schemaRefs>
    <ds:schemaRef ds:uri="http://schemas.microsoft.com/office/2006/metadata/properties"/>
    <ds:schemaRef ds:uri="http://schemas.microsoft.com/office/infopath/2007/PartnerControls"/>
    <ds:schemaRef ds:uri="4d4e8d96-62d9-4000-a257-b2422e2e610f"/>
    <ds:schemaRef ds:uri="dd7104ef-0b37-4121-9d26-bcf6ebd12614"/>
  </ds:schemaRefs>
</ds:datastoreItem>
</file>

<file path=customXml/itemProps3.xml><?xml version="1.0" encoding="utf-8"?>
<ds:datastoreItem xmlns:ds="http://schemas.openxmlformats.org/officeDocument/2006/customXml" ds:itemID="{BE3A5B1F-7B9D-40BA-8819-28B73F9386DD}">
  <ds:schemaRefs>
    <ds:schemaRef ds:uri="http://schemas.microsoft.com/sharepoint/v3/contenttype/forms"/>
  </ds:schemaRefs>
</ds:datastoreItem>
</file>

<file path=customXml/itemProps4.xml><?xml version="1.0" encoding="utf-8"?>
<ds:datastoreItem xmlns:ds="http://schemas.openxmlformats.org/officeDocument/2006/customXml" ds:itemID="{D09D387A-6349-43AF-A180-E63303C00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104ef-0b37-4121-9d26-bcf6ebd12614"/>
    <ds:schemaRef ds:uri="4d4e8d96-62d9-4000-a257-b2422e2e61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Groupe Hardis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Simon BARET</dc:creator>
  <keywords/>
  <dc:description/>
  <lastModifiedBy>Bastien GALAND</lastModifiedBy>
  <revision>51</revision>
  <lastPrinted>2014-09-10T09:13:00.0000000Z</lastPrinted>
  <dcterms:created xsi:type="dcterms:W3CDTF">2025-04-24T01:39:00.0000000Z</dcterms:created>
  <dcterms:modified xsi:type="dcterms:W3CDTF">2026-05-07T12:44:43.0885826Z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0x010100D1943326EBEC984D83EBA23A9B70A6B3</vt:lpwstr>
  </property>
  <property fmtid="{D5CDD505-2E9C-101B-9397-08002B2CF9AE}" pid="3" name="MediaServiceImageTags">
    <vt:lpwstr/>
  </property>
</Properties>
</file>