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906157" w14:textId="6F4127AB" w:rsidR="005E4669" w:rsidRDefault="00C033AD" w:rsidP="00C033AD">
      <w:pPr>
        <w:jc w:val="center"/>
      </w:pPr>
      <w:r>
        <w:t>The Infestation of Ferrwick GDD</w:t>
      </w:r>
    </w:p>
    <w:p w14:paraId="5FF30DC9" w14:textId="77777777" w:rsidR="005E4669" w:rsidRDefault="005E4669">
      <w:pPr>
        <w:jc w:val="center"/>
      </w:pPr>
    </w:p>
    <w:p w14:paraId="0A64C74B" w14:textId="77777777" w:rsidR="005E4669" w:rsidRDefault="005E4669">
      <w:pPr>
        <w:jc w:val="center"/>
      </w:pPr>
    </w:p>
    <w:p w14:paraId="573E319B" w14:textId="2726A224" w:rsidR="005E4669" w:rsidRDefault="00C033AD">
      <w:pPr>
        <w:jc w:val="center"/>
      </w:pPr>
      <w:r>
        <w:rPr>
          <w:noProof/>
        </w:rPr>
        <w:drawing>
          <wp:inline distT="0" distB="0" distL="0" distR="0" wp14:anchorId="102707FD" wp14:editId="41B86CFA">
            <wp:extent cx="5158557" cy="39495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58557" cy="3949520"/>
                    </a:xfrm>
                    <a:prstGeom prst="rect">
                      <a:avLst/>
                    </a:prstGeom>
                  </pic:spPr>
                </pic:pic>
              </a:graphicData>
            </a:graphic>
          </wp:inline>
        </w:drawing>
      </w: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409E74E3" w14:textId="12E6DEE1" w:rsidR="005E4669" w:rsidRDefault="005E4669" w:rsidP="00C033AD"/>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57390D46" w14:textId="77777777" w:rsidR="005E4669" w:rsidRDefault="005E4669" w:rsidP="00C033AD"/>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2081F314" w:rsidR="005E4669" w:rsidRDefault="004349D7">
      <w:r>
        <w:rPr>
          <w:b/>
          <w:i/>
          <w:sz w:val="20"/>
          <w:szCs w:val="20"/>
        </w:rPr>
        <w:t>‘</w:t>
      </w:r>
      <w:r w:rsidR="002A28D9">
        <w:rPr>
          <w:b/>
          <w:i/>
          <w:sz w:val="20"/>
          <w:szCs w:val="20"/>
        </w:rPr>
        <w:t>Cleanse the Filth’</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D92B19">
            <w:pPr>
              <w:widowControl w:val="0"/>
              <w:spacing w:line="240" w:lineRule="auto"/>
              <w:ind w:left="180" w:right="180"/>
            </w:pPr>
            <w:hyperlink r:id="rId6">
              <w:r w:rsidR="004349D7">
                <w:rPr>
                  <w:color w:val="1155CC"/>
                  <w:sz w:val="20"/>
                  <w:szCs w:val="20"/>
                </w:rPr>
                <w:t>1 Game Overview</w:t>
              </w:r>
            </w:hyperlink>
          </w:p>
          <w:p w14:paraId="617E792F" w14:textId="2504069E" w:rsidR="005E4669" w:rsidRDefault="00D92B19">
            <w:pPr>
              <w:widowControl w:val="0"/>
              <w:spacing w:line="240" w:lineRule="auto"/>
              <w:ind w:left="180" w:right="180"/>
            </w:pPr>
            <w:hyperlink r:id="rId7">
              <w:r w:rsidR="004349D7">
                <w:rPr>
                  <w:color w:val="1155CC"/>
                  <w:sz w:val="20"/>
                  <w:szCs w:val="20"/>
                </w:rPr>
                <w:t>2 High Concept</w:t>
              </w:r>
            </w:hyperlink>
            <w:r w:rsidR="00F72B6D">
              <w:rPr>
                <w:color w:val="1155CC"/>
                <w:sz w:val="20"/>
                <w:szCs w:val="20"/>
              </w:rPr>
              <w:t xml:space="preserve"> / Genre</w:t>
            </w:r>
          </w:p>
          <w:p w14:paraId="4BFBFC15" w14:textId="77777777" w:rsidR="005E4669" w:rsidRDefault="00D92B19">
            <w:pPr>
              <w:widowControl w:val="0"/>
              <w:spacing w:line="240" w:lineRule="auto"/>
              <w:ind w:left="180" w:right="180"/>
            </w:pPr>
            <w:hyperlink r:id="rId8">
              <w:r w:rsidR="004349D7">
                <w:rPr>
                  <w:color w:val="1155CC"/>
                  <w:sz w:val="20"/>
                  <w:szCs w:val="20"/>
                </w:rPr>
                <w:t>3 Unique Selling Points</w:t>
              </w:r>
            </w:hyperlink>
          </w:p>
          <w:p w14:paraId="1D027CB6" w14:textId="77777777" w:rsidR="005E4669" w:rsidRDefault="00D92B19">
            <w:pPr>
              <w:widowControl w:val="0"/>
              <w:spacing w:line="240" w:lineRule="auto"/>
              <w:ind w:left="180" w:right="180"/>
            </w:pPr>
            <w:hyperlink r:id="rId9">
              <w:r w:rsidR="004349D7">
                <w:rPr>
                  <w:color w:val="1155CC"/>
                  <w:sz w:val="20"/>
                  <w:szCs w:val="20"/>
                </w:rPr>
                <w:t>4 Platform Minimum Requirements</w:t>
              </w:r>
            </w:hyperlink>
          </w:p>
          <w:p w14:paraId="037705BF" w14:textId="77777777" w:rsidR="005E4669" w:rsidRDefault="00D92B19">
            <w:pPr>
              <w:widowControl w:val="0"/>
              <w:spacing w:line="240" w:lineRule="auto"/>
              <w:ind w:left="180" w:right="180"/>
            </w:pPr>
            <w:hyperlink r:id="rId10">
              <w:r w:rsidR="004349D7">
                <w:rPr>
                  <w:color w:val="1155CC"/>
                  <w:sz w:val="20"/>
                  <w:szCs w:val="20"/>
                </w:rPr>
                <w:t>5 Competitors / Similar Titles</w:t>
              </w:r>
            </w:hyperlink>
          </w:p>
          <w:p w14:paraId="082429A3" w14:textId="77777777" w:rsidR="005E4669" w:rsidRDefault="00D92B19">
            <w:pPr>
              <w:widowControl w:val="0"/>
              <w:spacing w:line="240" w:lineRule="auto"/>
              <w:ind w:left="180" w:right="180"/>
            </w:pPr>
            <w:hyperlink r:id="rId11">
              <w:r w:rsidR="004349D7">
                <w:rPr>
                  <w:color w:val="1155CC"/>
                  <w:sz w:val="20"/>
                  <w:szCs w:val="20"/>
                </w:rPr>
                <w:t>6 Synopsis</w:t>
              </w:r>
            </w:hyperlink>
          </w:p>
          <w:p w14:paraId="6E5DFCFF" w14:textId="77777777" w:rsidR="005E4669" w:rsidRDefault="00D92B19">
            <w:pPr>
              <w:widowControl w:val="0"/>
              <w:spacing w:line="240" w:lineRule="auto"/>
              <w:ind w:left="180" w:right="180"/>
            </w:pPr>
            <w:hyperlink r:id="rId12">
              <w:r w:rsidR="004349D7">
                <w:rPr>
                  <w:color w:val="1155CC"/>
                  <w:sz w:val="20"/>
                  <w:szCs w:val="20"/>
                </w:rPr>
                <w:t>7 Game Objectives</w:t>
              </w:r>
            </w:hyperlink>
          </w:p>
          <w:p w14:paraId="26BFB7FA" w14:textId="77777777" w:rsidR="005E4669" w:rsidRDefault="00D92B19">
            <w:pPr>
              <w:widowControl w:val="0"/>
              <w:spacing w:line="240" w:lineRule="auto"/>
              <w:ind w:left="180" w:right="180"/>
            </w:pPr>
            <w:hyperlink r:id="rId13">
              <w:r w:rsidR="004349D7">
                <w:rPr>
                  <w:color w:val="1155CC"/>
                  <w:sz w:val="20"/>
                  <w:szCs w:val="20"/>
                </w:rPr>
                <w:t>8 Game Rules</w:t>
              </w:r>
            </w:hyperlink>
          </w:p>
          <w:p w14:paraId="2401B6AE" w14:textId="77777777" w:rsidR="005E4669" w:rsidRDefault="00D92B19">
            <w:pPr>
              <w:widowControl w:val="0"/>
              <w:spacing w:line="240" w:lineRule="auto"/>
              <w:ind w:left="180" w:right="180"/>
            </w:pPr>
            <w:hyperlink r:id="rId14">
              <w:r w:rsidR="004349D7">
                <w:rPr>
                  <w:color w:val="1155CC"/>
                  <w:sz w:val="20"/>
                  <w:szCs w:val="20"/>
                </w:rPr>
                <w:t>9 Game Structure</w:t>
              </w:r>
            </w:hyperlink>
          </w:p>
          <w:p w14:paraId="70CA0846" w14:textId="77777777" w:rsidR="005E4669" w:rsidRDefault="00D92B19">
            <w:pPr>
              <w:widowControl w:val="0"/>
              <w:spacing w:line="240" w:lineRule="auto"/>
              <w:ind w:left="180" w:right="180"/>
            </w:pPr>
            <w:hyperlink r:id="rId15">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04E060B5" w14:textId="77777777" w:rsidR="005E4669" w:rsidRDefault="00D92B19">
            <w:pPr>
              <w:widowControl w:val="0"/>
              <w:spacing w:line="240" w:lineRule="auto"/>
              <w:ind w:left="180" w:right="180"/>
            </w:pPr>
            <w:hyperlink r:id="rId20">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30AB129C" w14:textId="77777777" w:rsidR="005E4669" w:rsidRDefault="00D92B19">
            <w:pPr>
              <w:widowControl w:val="0"/>
              <w:spacing w:line="240" w:lineRule="auto"/>
              <w:ind w:left="180" w:right="180"/>
            </w:pPr>
            <w:hyperlink r:id="rId25">
              <w:r w:rsidR="004349D7">
                <w:rPr>
                  <w:color w:val="1155CC"/>
                  <w:sz w:val="20"/>
                  <w:szCs w:val="20"/>
                </w:rPr>
                <w:t>12 Player Line-up</w:t>
              </w:r>
            </w:hyperlink>
          </w:p>
          <w:p w14:paraId="2DF5C902" w14:textId="77777777" w:rsidR="005E4669" w:rsidRDefault="00D92B19">
            <w:pPr>
              <w:widowControl w:val="0"/>
              <w:spacing w:line="240" w:lineRule="auto"/>
              <w:ind w:left="180" w:right="180"/>
            </w:pPr>
            <w:hyperlink r:id="rId26">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4AEA408A" w14:textId="77777777" w:rsidR="005E4669" w:rsidRDefault="00D92B19">
            <w:pPr>
              <w:widowControl w:val="0"/>
              <w:spacing w:line="240" w:lineRule="auto"/>
              <w:ind w:left="180" w:right="180"/>
            </w:pPr>
            <w:hyperlink r:id="rId33">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1E51D266" w14:textId="77777777" w:rsidR="005E4669" w:rsidRDefault="00D92B19">
            <w:pPr>
              <w:widowControl w:val="0"/>
              <w:spacing w:line="240" w:lineRule="auto"/>
              <w:ind w:left="180" w:right="180"/>
            </w:pPr>
            <w:hyperlink r:id="rId37">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16172A92" w14:textId="4E71C7C7" w:rsidR="005E4669" w:rsidRDefault="00D92B19">
            <w:pPr>
              <w:widowControl w:val="0"/>
              <w:spacing w:line="240" w:lineRule="auto"/>
              <w:ind w:left="180" w:right="180"/>
              <w:rPr>
                <w:color w:val="1155CC"/>
                <w:sz w:val="20"/>
                <w:szCs w:val="20"/>
              </w:rPr>
            </w:pPr>
            <w:hyperlink r:id="rId44">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7A50B045" w:rsidR="005E4669" w:rsidRDefault="00A81386">
            <w:pPr>
              <w:widowControl w:val="0"/>
              <w:spacing w:line="240" w:lineRule="auto"/>
            </w:pPr>
            <w:r>
              <w:rPr>
                <w:sz w:val="18"/>
                <w:szCs w:val="18"/>
              </w:rPr>
              <w:t>Brandon Galarneau</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22F3FB93" w14:textId="77777777" w:rsidR="00A81386" w:rsidRDefault="00A81386" w:rsidP="00A81386">
            <w:pPr>
              <w:widowControl w:val="0"/>
              <w:spacing w:line="240" w:lineRule="auto"/>
            </w:pPr>
            <w:r>
              <w:rPr>
                <w:sz w:val="18"/>
                <w:szCs w:val="18"/>
              </w:rPr>
              <w:t>Brandon Galarneau</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0506F306" w14:textId="77777777" w:rsidR="00A81386" w:rsidRDefault="00A81386" w:rsidP="00A81386">
            <w:pPr>
              <w:widowControl w:val="0"/>
              <w:spacing w:line="240" w:lineRule="auto"/>
            </w:pPr>
            <w:r>
              <w:rPr>
                <w:sz w:val="18"/>
                <w:szCs w:val="18"/>
              </w:rPr>
              <w:t>Brandon Galarneau</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76A5DEA1" w14:textId="77777777" w:rsidR="00A81386" w:rsidRDefault="00A81386" w:rsidP="00A81386">
            <w:pPr>
              <w:widowControl w:val="0"/>
              <w:spacing w:line="240" w:lineRule="auto"/>
            </w:pPr>
            <w:r>
              <w:rPr>
                <w:sz w:val="18"/>
                <w:szCs w:val="18"/>
              </w:rPr>
              <w:t>Brandon Galarneau</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45AC232" w14:textId="77777777" w:rsidR="00A81386" w:rsidRDefault="00A81386" w:rsidP="00A81386">
            <w:pPr>
              <w:widowControl w:val="0"/>
              <w:spacing w:line="240" w:lineRule="auto"/>
            </w:pPr>
            <w:r>
              <w:rPr>
                <w:sz w:val="18"/>
                <w:szCs w:val="18"/>
              </w:rPr>
              <w:t>Brandon Galarneau</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38D8CDCF" w14:textId="77777777" w:rsidR="00A81386" w:rsidRDefault="00A81386" w:rsidP="00A81386">
            <w:pPr>
              <w:widowControl w:val="0"/>
              <w:spacing w:line="240" w:lineRule="auto"/>
            </w:pPr>
            <w:r>
              <w:rPr>
                <w:sz w:val="18"/>
                <w:szCs w:val="18"/>
              </w:rPr>
              <w:t>Brandon Galarneau</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705C4946" w14:textId="77777777" w:rsidR="00A81386" w:rsidRDefault="00A81386" w:rsidP="00A81386">
            <w:pPr>
              <w:widowControl w:val="0"/>
              <w:spacing w:line="240" w:lineRule="auto"/>
            </w:pPr>
            <w:r>
              <w:rPr>
                <w:sz w:val="18"/>
                <w:szCs w:val="18"/>
              </w:rPr>
              <w:t>Brandon Galarneau</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1F7402C9" w14:textId="77777777" w:rsidR="00A81386" w:rsidRDefault="00A81386" w:rsidP="00A81386">
            <w:pPr>
              <w:widowControl w:val="0"/>
              <w:spacing w:line="240" w:lineRule="auto"/>
            </w:pPr>
            <w:r>
              <w:rPr>
                <w:sz w:val="18"/>
                <w:szCs w:val="18"/>
              </w:rPr>
              <w:t>Brandon Galarneau</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409B9257" w14:textId="77777777" w:rsidR="00A81386" w:rsidRDefault="00A81386" w:rsidP="00A81386">
            <w:pPr>
              <w:widowControl w:val="0"/>
              <w:spacing w:line="240" w:lineRule="auto"/>
            </w:pPr>
            <w:r>
              <w:rPr>
                <w:sz w:val="18"/>
                <w:szCs w:val="18"/>
              </w:rPr>
              <w:t>Brandon Galarneau</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D92B19">
      <w:pPr>
        <w:ind w:right="180"/>
      </w:pPr>
      <w:hyperlink r:id="rId45"/>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2998AB6E" w:rsidR="005E4669" w:rsidRDefault="004349D7">
      <w:r>
        <w:rPr>
          <w:sz w:val="20"/>
          <w:szCs w:val="20"/>
        </w:rPr>
        <w:t xml:space="preserve">Title: </w:t>
      </w:r>
      <w:r w:rsidR="007A0C81">
        <w:rPr>
          <w:sz w:val="20"/>
          <w:szCs w:val="20"/>
        </w:rPr>
        <w:t>The Infestation of Fe</w:t>
      </w:r>
      <w:r w:rsidR="0016382D">
        <w:rPr>
          <w:sz w:val="20"/>
          <w:szCs w:val="20"/>
        </w:rPr>
        <w:t>r</w:t>
      </w:r>
      <w:r w:rsidR="007A0C81">
        <w:rPr>
          <w:sz w:val="20"/>
          <w:szCs w:val="20"/>
        </w:rPr>
        <w:t>rwick</w:t>
      </w:r>
    </w:p>
    <w:p w14:paraId="368B8AF0" w14:textId="37071710" w:rsidR="005E4669" w:rsidRDefault="004349D7">
      <w:r>
        <w:rPr>
          <w:sz w:val="20"/>
          <w:szCs w:val="20"/>
        </w:rPr>
        <w:t xml:space="preserve">Platform: PC Standalone  </w:t>
      </w:r>
    </w:p>
    <w:p w14:paraId="225DE83D" w14:textId="064E030C" w:rsidR="005E4669" w:rsidRDefault="004349D7">
      <w:r>
        <w:rPr>
          <w:sz w:val="20"/>
          <w:szCs w:val="20"/>
        </w:rPr>
        <w:t xml:space="preserve">Genre: </w:t>
      </w:r>
      <w:r w:rsidR="002A28D9">
        <w:rPr>
          <w:sz w:val="20"/>
          <w:szCs w:val="20"/>
        </w:rPr>
        <w:t>Action Platformer</w:t>
      </w:r>
    </w:p>
    <w:p w14:paraId="07A337D7" w14:textId="77777777" w:rsidR="005E4669" w:rsidRDefault="004349D7">
      <w:r>
        <w:rPr>
          <w:sz w:val="20"/>
          <w:szCs w:val="20"/>
        </w:rPr>
        <w:t>Rating: (10+) ESRB</w:t>
      </w:r>
    </w:p>
    <w:p w14:paraId="2FB8558A" w14:textId="032842B4" w:rsidR="005E4669" w:rsidRDefault="004349D7" w:rsidP="004013D4">
      <w:r>
        <w:rPr>
          <w:sz w:val="20"/>
          <w:szCs w:val="20"/>
        </w:rPr>
        <w:t xml:space="preserve">Target: Casual gamer (aging from 12 </w:t>
      </w:r>
      <w:r w:rsidR="004013D4">
        <w:rPr>
          <w:sz w:val="20"/>
          <w:szCs w:val="20"/>
        </w:rPr>
        <w:t>–</w:t>
      </w:r>
      <w:r>
        <w:rPr>
          <w:sz w:val="20"/>
          <w:szCs w:val="20"/>
        </w:rPr>
        <w:t xml:space="preserve"> 30</w:t>
      </w:r>
      <w:r w:rsidR="004013D4">
        <w:rPr>
          <w:sz w:val="20"/>
          <w:szCs w:val="20"/>
        </w:rPr>
        <w:t>)</w:t>
      </w:r>
      <w:r>
        <w:rPr>
          <w:sz w:val="20"/>
          <w:szCs w:val="20"/>
        </w:rPr>
        <w:t xml:space="preserve"> </w:t>
      </w:r>
    </w:p>
    <w:p w14:paraId="4DB66347" w14:textId="609A15A7" w:rsidR="005E4669" w:rsidRDefault="004349D7">
      <w:r>
        <w:rPr>
          <w:sz w:val="20"/>
          <w:szCs w:val="20"/>
        </w:rPr>
        <w:t xml:space="preserve">Release date: </w:t>
      </w:r>
      <w:r w:rsidR="002A28D9">
        <w:rPr>
          <w:sz w:val="20"/>
          <w:szCs w:val="20"/>
        </w:rPr>
        <w:t>November 2</w:t>
      </w:r>
      <w:r w:rsidR="00681155">
        <w:rPr>
          <w:sz w:val="20"/>
          <w:szCs w:val="20"/>
        </w:rPr>
        <w:t>4</w:t>
      </w:r>
      <w:r w:rsidR="002A28D9">
        <w:rPr>
          <w:sz w:val="20"/>
          <w:szCs w:val="20"/>
        </w:rPr>
        <w:t>, 2021</w:t>
      </w:r>
    </w:p>
    <w:p w14:paraId="690B73F5" w14:textId="159E1DB4" w:rsidR="005E4669" w:rsidRDefault="004349D7">
      <w:r>
        <w:rPr>
          <w:sz w:val="20"/>
          <w:szCs w:val="20"/>
        </w:rPr>
        <w:t xml:space="preserve">Publisher: </w:t>
      </w:r>
      <w:r w:rsidR="005B0B2F">
        <w:rPr>
          <w:sz w:val="20"/>
          <w:szCs w:val="20"/>
        </w:rPr>
        <w:t>Brandon Galarneau</w:t>
      </w:r>
    </w:p>
    <w:p w14:paraId="776C5DAF" w14:textId="77777777" w:rsidR="005E4669" w:rsidRDefault="004349D7">
      <w:r>
        <w:tab/>
      </w:r>
      <w:r>
        <w:tab/>
      </w:r>
      <w:r>
        <w:tab/>
      </w:r>
      <w:r>
        <w:tab/>
      </w:r>
      <w:r>
        <w:tab/>
      </w:r>
      <w:r>
        <w:tab/>
      </w:r>
      <w:r>
        <w:tab/>
      </w:r>
    </w:p>
    <w:p w14:paraId="1353010E" w14:textId="70CFCEA0" w:rsidR="005E4669" w:rsidRDefault="004349D7">
      <w:r>
        <w:t xml:space="preserve">Description: </w:t>
      </w:r>
      <w:r w:rsidR="00CD10F9">
        <w:t xml:space="preserve">The Infestation of Ferrwick </w:t>
      </w:r>
      <w:r w:rsidR="00AA21A1">
        <w:t xml:space="preserve">is a 2D </w:t>
      </w:r>
      <w:r w:rsidR="00AD6E3F">
        <w:t>action</w:t>
      </w:r>
      <w:r w:rsidR="00AD6E3F">
        <w:t xml:space="preserve"> p</w:t>
      </w:r>
      <w:r w:rsidR="00AA21A1">
        <w:t xml:space="preserve">latformer game. </w:t>
      </w:r>
      <w:r w:rsidR="00CD10F9">
        <w:t>The Infestation of Ferrwick</w:t>
      </w:r>
      <w:r w:rsidR="00AA21A1">
        <w:t xml:space="preserve">’s gameplay focuses on combat </w:t>
      </w:r>
      <w:r w:rsidR="0016382D">
        <w:t xml:space="preserve">and platforming traversal. </w:t>
      </w:r>
      <w:r w:rsidR="002A1503">
        <w:t>Fer</w:t>
      </w:r>
      <w:r w:rsidR="0016382D">
        <w:t>r</w:t>
      </w:r>
      <w:r w:rsidR="002A1503">
        <w:t>wick is a town on the brink of infestation. You play as a Reaper. A Reaper is a hunter of sorts that travels to</w:t>
      </w:r>
      <w:r w:rsidR="0016382D">
        <w:t xml:space="preserve"> </w:t>
      </w:r>
      <w:r w:rsidR="002A1503">
        <w:t>infested areas to cleanse the filth</w:t>
      </w:r>
      <w:r w:rsidR="00325B7B">
        <w:t>. The goal of the game is to travel through three levels and kill all the monsters you come across.</w:t>
      </w:r>
    </w:p>
    <w:p w14:paraId="725C40F0" w14:textId="74177A3A" w:rsidR="005E4669" w:rsidRDefault="004349D7">
      <w:pPr>
        <w:pStyle w:val="Heading1"/>
        <w:contextualSpacing w:val="0"/>
      </w:pPr>
      <w:r>
        <w:t>2 High Concept</w:t>
      </w:r>
      <w:r w:rsidR="003237F6">
        <w:t xml:space="preserve"> / Genre</w:t>
      </w:r>
    </w:p>
    <w:p w14:paraId="43B8F9C2" w14:textId="4502AD68" w:rsidR="004C6AB8" w:rsidRPr="004C6AB8" w:rsidRDefault="004C6AB8" w:rsidP="004C6AB8">
      <w:r>
        <w:t xml:space="preserve">The Infestation </w:t>
      </w:r>
      <w:r w:rsidR="009950DD">
        <w:t xml:space="preserve">of Ferrwick </w:t>
      </w:r>
      <w:r>
        <w:t>is an action platformer game</w:t>
      </w:r>
      <w:r w:rsidR="006B4E1B">
        <w:t>.</w:t>
      </w:r>
    </w:p>
    <w:p w14:paraId="583422A2" w14:textId="3E6EC08C" w:rsidR="005E4669" w:rsidRDefault="004349D7">
      <w:pPr>
        <w:pStyle w:val="Heading1"/>
        <w:contextualSpacing w:val="0"/>
      </w:pPr>
      <w:r>
        <w:t>3 Unique Selling Points</w:t>
      </w:r>
    </w:p>
    <w:p w14:paraId="39DD869D" w14:textId="10FABD86" w:rsidR="007A786F" w:rsidRPr="007A786F" w:rsidRDefault="007A786F" w:rsidP="007A786F">
      <w:r>
        <w:t xml:space="preserve">The unique selling point of The Infestation of Ferrwick is the character and level design. The combat can be </w:t>
      </w:r>
      <w:r w:rsidR="00D03E63">
        <w:t>difficult,</w:t>
      </w:r>
      <w:r>
        <w:t xml:space="preserve"> and </w:t>
      </w:r>
      <w:r w:rsidR="002D0B37">
        <w:t xml:space="preserve">this </w:t>
      </w:r>
      <w:r>
        <w:t>can be considered a bonus to some player</w:t>
      </w:r>
      <w:r w:rsidR="002D0B37">
        <w:t xml:space="preserve">s who strive for this type of </w:t>
      </w:r>
      <w:r w:rsidR="00E71D0F">
        <w:t xml:space="preserve">gaming </w:t>
      </w:r>
      <w:r w:rsidR="002D0B37">
        <w:t>experience.</w:t>
      </w:r>
      <w:r>
        <w:t xml:space="preserve"> </w:t>
      </w:r>
    </w:p>
    <w:p w14:paraId="63218CF9" w14:textId="635CAA90" w:rsidR="005E4669" w:rsidRDefault="004349D7">
      <w:pPr>
        <w:pStyle w:val="Heading1"/>
        <w:contextualSpacing w:val="0"/>
      </w:pPr>
      <w:r>
        <w:t>4 Platform Minimum Requirements</w:t>
      </w:r>
    </w:p>
    <w:p w14:paraId="75084068" w14:textId="4B525051" w:rsidR="006B4E1B" w:rsidRPr="006B4E1B" w:rsidRDefault="006B4E1B" w:rsidP="006B4E1B">
      <w:r>
        <w:t xml:space="preserve">The Infestation of Ferrwick has not been tested rigorously on multiple platformers. The lowest end pc tested had an i7 processor </w:t>
      </w:r>
      <w:r w:rsidR="0060736B">
        <w:t>16</w:t>
      </w:r>
      <w:r>
        <w:t xml:space="preserve">GB of ram and a NVIDIA 1060 GPU. It is certain to run on PC’s with much lower hardware. </w:t>
      </w:r>
      <w:r w:rsidR="005B798C">
        <w:t>For a</w:t>
      </w:r>
      <w:r>
        <w:t xml:space="preserve"> better approximation of the minimum requirements</w:t>
      </w:r>
      <w:r w:rsidR="005B798C">
        <w:t>,</w:t>
      </w:r>
      <w:r w:rsidR="003012AD">
        <w:t xml:space="preserve"> </w:t>
      </w:r>
      <w:r>
        <w:t xml:space="preserve">refer to the minimum </w:t>
      </w:r>
      <w:r w:rsidR="00D92B19">
        <w:t xml:space="preserve">requirements </w:t>
      </w:r>
      <w:r w:rsidR="005B798C">
        <w:t>of</w:t>
      </w:r>
      <w:r>
        <w:t xml:space="preserve"> Unity 2020 LTS, these can be found in the Unity manual.</w:t>
      </w:r>
    </w:p>
    <w:p w14:paraId="192A0A6B" w14:textId="60C26717" w:rsidR="005E4669" w:rsidRDefault="004349D7">
      <w:pPr>
        <w:pStyle w:val="Heading1"/>
        <w:contextualSpacing w:val="0"/>
      </w:pPr>
      <w:r>
        <w:t>5 Competitors / Similar Titles</w:t>
      </w:r>
    </w:p>
    <w:p w14:paraId="1CF9C941" w14:textId="5BE9C6C7" w:rsidR="00AA50D9" w:rsidRPr="00AA50D9" w:rsidRDefault="00862602" w:rsidP="00AA50D9">
      <w:r>
        <w:t>Many s</w:t>
      </w:r>
      <w:r w:rsidR="00AA50D9">
        <w:t>imilar level-based</w:t>
      </w:r>
      <w:r w:rsidR="00E06843">
        <w:t xml:space="preserve"> medieval action</w:t>
      </w:r>
      <w:r w:rsidR="00AA50D9">
        <w:t xml:space="preserve"> platformers to The Infestation of Ferrwick can be found on the website Itch.io</w:t>
      </w:r>
    </w:p>
    <w:p w14:paraId="7CDE7C2A" w14:textId="4361006F" w:rsidR="005E4669" w:rsidRDefault="004349D7">
      <w:pPr>
        <w:pStyle w:val="Heading1"/>
        <w:contextualSpacing w:val="0"/>
      </w:pPr>
      <w:r>
        <w:lastRenderedPageBreak/>
        <w:t>6 Synopsis</w:t>
      </w:r>
    </w:p>
    <w:p w14:paraId="7B5A6A2D" w14:textId="74F56901" w:rsidR="00417E9A" w:rsidRPr="00417E9A" w:rsidRDefault="00417E9A" w:rsidP="00417E9A">
      <w:r>
        <w:t>The game starts the player at the menu screen. The player can then see how to play and choose their difficulty, name, and preferred reaper color. The player will then progress through level one, two, and three. Upon completion of level three the player will be met with the credits scene. From there they will be able to repeat the same process, if desired.</w:t>
      </w:r>
    </w:p>
    <w:p w14:paraId="7E4E5A87" w14:textId="51FF2F20" w:rsidR="005E4669" w:rsidRDefault="004349D7">
      <w:pPr>
        <w:pStyle w:val="Heading1"/>
        <w:contextualSpacing w:val="0"/>
      </w:pPr>
      <w:r>
        <w:t>7 Game Objectives</w:t>
      </w:r>
    </w:p>
    <w:p w14:paraId="6D6BAFD6" w14:textId="429C170B" w:rsidR="0094612B" w:rsidRPr="00B71B36" w:rsidRDefault="0094612B" w:rsidP="0094612B">
      <w:r>
        <w:t xml:space="preserve">The goal of The Infestation of Ferrwick is to </w:t>
      </w:r>
      <w:r w:rsidR="0028072F">
        <w:t>vanquish all monsters in a level and “cleanse the filth”.</w:t>
      </w:r>
    </w:p>
    <w:p w14:paraId="1EF3F63D" w14:textId="587ED77D" w:rsidR="005E4669" w:rsidRDefault="004349D7">
      <w:pPr>
        <w:pStyle w:val="Heading1"/>
        <w:contextualSpacing w:val="0"/>
      </w:pPr>
      <w:r>
        <w:t>8 Game Rules</w:t>
      </w:r>
    </w:p>
    <w:p w14:paraId="151DB87F" w14:textId="5F04C63F" w:rsidR="008A1203" w:rsidRPr="008A1203" w:rsidRDefault="008A1203" w:rsidP="008A1203">
      <w:r>
        <w:t>The player must kill all enemies in a level to complete it.</w:t>
      </w:r>
    </w:p>
    <w:p w14:paraId="103A4C1E" w14:textId="146013B4" w:rsidR="005E4669" w:rsidRDefault="004349D7">
      <w:pPr>
        <w:pStyle w:val="Heading1"/>
        <w:contextualSpacing w:val="0"/>
      </w:pPr>
      <w:r>
        <w:t>9 Game Structure</w:t>
      </w:r>
    </w:p>
    <w:p w14:paraId="44E0A433" w14:textId="1158C991" w:rsidR="00D21A2B" w:rsidRPr="00D21A2B" w:rsidRDefault="00D21A2B" w:rsidP="00D21A2B">
      <w:r>
        <w:t>The Game follows a level-by-level structure. The player must sequentially beat levels one, two, and three to win.</w:t>
      </w:r>
    </w:p>
    <w:p w14:paraId="2786D917" w14:textId="080E9A6D" w:rsidR="005E4669" w:rsidRDefault="004349D7">
      <w:pPr>
        <w:pStyle w:val="Heading1"/>
        <w:contextualSpacing w:val="0"/>
      </w:pPr>
      <w:r>
        <w:t>10 Game Play</w:t>
      </w:r>
    </w:p>
    <w:p w14:paraId="3346FF92" w14:textId="2C12AA83" w:rsidR="00721F70" w:rsidRPr="00721F70" w:rsidRDefault="00721F70" w:rsidP="00721F70">
      <w:r>
        <w:t xml:space="preserve">The player must carefully </w:t>
      </w:r>
      <w:r w:rsidR="008C1A7B">
        <w:t>maneuver</w:t>
      </w:r>
      <w:r>
        <w:t xml:space="preserve"> from left to right to avoid being hit by enemies. The player will have a small window in which they can attack and kill a monster. There </w:t>
      </w:r>
      <w:r w:rsidR="00143EA5">
        <w:t xml:space="preserve">are also </w:t>
      </w:r>
      <w:r>
        <w:t>small gaps</w:t>
      </w:r>
      <w:r w:rsidR="00143EA5">
        <w:t xml:space="preserve"> in </w:t>
      </w:r>
      <w:r w:rsidR="00ED3C51">
        <w:t>levels the</w:t>
      </w:r>
      <w:r>
        <w:t xml:space="preserve"> player must be able to jump over.</w:t>
      </w:r>
    </w:p>
    <w:p w14:paraId="7B43180D" w14:textId="722A4C81" w:rsidR="005E4669" w:rsidRDefault="004349D7">
      <w:pPr>
        <w:pStyle w:val="Heading2"/>
        <w:contextualSpacing w:val="0"/>
      </w:pPr>
      <w:bookmarkStart w:id="1" w:name="_18encflsw4ll" w:colFirst="0" w:colLast="0"/>
      <w:bookmarkEnd w:id="1"/>
      <w:r>
        <w:t xml:space="preserve">10.1 </w:t>
      </w:r>
      <w:r>
        <w:tab/>
        <w:t>Game Controls</w:t>
      </w:r>
    </w:p>
    <w:p w14:paraId="5BC5DD82" w14:textId="56EE1C38" w:rsidR="007F5DCE" w:rsidRPr="007F5DCE" w:rsidRDefault="007F5DCE" w:rsidP="007F5DCE">
      <w:r>
        <w:t>The player can move left, right, and jump using the a,d, and w key, respectively, or the arrow keys. The player can use space bar to attack. The space bar can be held down to attack very quickly.</w:t>
      </w:r>
    </w:p>
    <w:p w14:paraId="57FE9C9D" w14:textId="40C0F37A" w:rsidR="005E4669" w:rsidRDefault="004349D7">
      <w:pPr>
        <w:pStyle w:val="Heading2"/>
        <w:contextualSpacing w:val="0"/>
      </w:pPr>
      <w:bookmarkStart w:id="2" w:name="_6iglspwhx24" w:colFirst="0" w:colLast="0"/>
      <w:bookmarkEnd w:id="2"/>
      <w:r>
        <w:t xml:space="preserve">10.2 </w:t>
      </w:r>
      <w:r>
        <w:tab/>
        <w:t>Game Camera</w:t>
      </w:r>
    </w:p>
    <w:p w14:paraId="454962CA" w14:textId="4EE8FF63" w:rsidR="00754BC0" w:rsidRPr="00754BC0" w:rsidRDefault="00754BC0" w:rsidP="00754BC0">
      <w:r>
        <w:t>The game’s camera always follows the players location. The game’s camera is deactivated only when the player either dies or completes a level.</w:t>
      </w:r>
    </w:p>
    <w:p w14:paraId="5DCB1078" w14:textId="6EB673C7" w:rsidR="005E4669" w:rsidRDefault="004349D7">
      <w:pPr>
        <w:pStyle w:val="Heading3"/>
        <w:contextualSpacing w:val="0"/>
      </w:pPr>
      <w:bookmarkStart w:id="3" w:name="_9qrxhnxti2t6" w:colFirst="0" w:colLast="0"/>
      <w:bookmarkEnd w:id="3"/>
      <w:r>
        <w:lastRenderedPageBreak/>
        <w:t>10.2.1 HUD</w:t>
      </w:r>
    </w:p>
    <w:p w14:paraId="68848317" w14:textId="394C9353" w:rsidR="00566E3F" w:rsidRPr="00566E3F" w:rsidRDefault="00566E3F" w:rsidP="00566E3F">
      <w:r>
        <w:t xml:space="preserve">The player can always see their health in the top left corner of the screen, next to a beating heart. The heart </w:t>
      </w:r>
      <w:r w:rsidR="001C2F42">
        <w:t xml:space="preserve">was added </w:t>
      </w:r>
      <w:r w:rsidR="00177CC3">
        <w:t>to</w:t>
      </w:r>
      <w:r w:rsidR="001C2F42">
        <w:t xml:space="preserve"> make it clear what the number meant to the player without any words.</w:t>
      </w:r>
    </w:p>
    <w:p w14:paraId="5243B8D7" w14:textId="6B8FC605" w:rsidR="005E4669" w:rsidRDefault="004349D7">
      <w:pPr>
        <w:pStyle w:val="Heading3"/>
        <w:contextualSpacing w:val="0"/>
      </w:pPr>
      <w:bookmarkStart w:id="4" w:name="_y8uv455gd9uu" w:colFirst="0" w:colLast="0"/>
      <w:bookmarkEnd w:id="4"/>
      <w:r>
        <w:t>10.2.2 Maps</w:t>
      </w:r>
    </w:p>
    <w:p w14:paraId="05ACACC0" w14:textId="3304AB40" w:rsidR="004E5B19" w:rsidRPr="004E5B19" w:rsidRDefault="004E5B19" w:rsidP="004E5B19">
      <w:r>
        <w:t xml:space="preserve">The maps of the game take place in dark towns. The first level is small and straightforward to adjust the player to the gameplay. </w:t>
      </w:r>
      <w:r w:rsidR="00EF43AB">
        <w:t>The second level takes place in a church with a new background. The final level takes place in a swamp where the player can be met with the most difficult enemy in the game.</w:t>
      </w:r>
    </w:p>
    <w:p w14:paraId="0B16E381" w14:textId="0E85CE72" w:rsidR="005E4669" w:rsidRDefault="004349D7">
      <w:pPr>
        <w:pStyle w:val="Heading1"/>
        <w:contextualSpacing w:val="0"/>
      </w:pPr>
      <w:r>
        <w:t>11 Players</w:t>
      </w:r>
    </w:p>
    <w:p w14:paraId="3E4D92C0" w14:textId="745AEEF4" w:rsidR="006849EA" w:rsidRDefault="006849EA" w:rsidP="006849EA">
      <w:r>
        <w:t xml:space="preserve">There is one player </w:t>
      </w:r>
      <w:r w:rsidR="0085628E">
        <w:t>character</w:t>
      </w:r>
      <w:r>
        <w:t xml:space="preserve"> in the game. The player controls the reaper, which can run, </w:t>
      </w:r>
      <w:r w:rsidR="006363B9">
        <w:t>jump,</w:t>
      </w:r>
      <w:r>
        <w:t xml:space="preserve"> and attack.</w:t>
      </w:r>
    </w:p>
    <w:p w14:paraId="5F8DF2B0" w14:textId="5077CF9A" w:rsidR="00A3542E" w:rsidRPr="006849EA" w:rsidRDefault="00A3542E" w:rsidP="006849EA">
      <w:r>
        <w:rPr>
          <w:noProof/>
        </w:rPr>
        <w:drawing>
          <wp:inline distT="0" distB="0" distL="0" distR="0" wp14:anchorId="5E9F1F30" wp14:editId="04DB583E">
            <wp:extent cx="541020" cy="586740"/>
            <wp:effectExtent l="0" t="0" r="0" b="3810"/>
            <wp:docPr id="5" name="Picture 5"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41020" cy="586740"/>
                    </a:xfrm>
                    <a:prstGeom prst="rect">
                      <a:avLst/>
                    </a:prstGeom>
                  </pic:spPr>
                </pic:pic>
              </a:graphicData>
            </a:graphic>
          </wp:inline>
        </w:drawing>
      </w:r>
      <w:r>
        <w:rPr>
          <w:noProof/>
        </w:rPr>
        <w:drawing>
          <wp:inline distT="0" distB="0" distL="0" distR="0" wp14:anchorId="1F64311F" wp14:editId="45A9A5D4">
            <wp:extent cx="548640" cy="586740"/>
            <wp:effectExtent l="0" t="0" r="381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48640" cy="586740"/>
                    </a:xfrm>
                    <a:prstGeom prst="rect">
                      <a:avLst/>
                    </a:prstGeom>
                  </pic:spPr>
                </pic:pic>
              </a:graphicData>
            </a:graphic>
          </wp:inline>
        </w:drawing>
      </w:r>
    </w:p>
    <w:p w14:paraId="082285B6" w14:textId="11783480" w:rsidR="005E4669" w:rsidRDefault="004349D7">
      <w:pPr>
        <w:pStyle w:val="Heading2"/>
        <w:contextualSpacing w:val="0"/>
      </w:pPr>
      <w:r>
        <w:t xml:space="preserve">11.1 </w:t>
      </w:r>
      <w:r>
        <w:tab/>
        <w:t>Characters</w:t>
      </w:r>
    </w:p>
    <w:p w14:paraId="4B82C168" w14:textId="01E208F9" w:rsidR="00784615" w:rsidRPr="00784615" w:rsidRDefault="00784615" w:rsidP="00784615">
      <w:r>
        <w:t>The only character in the game that is not an enemy is the player, the reaper.</w:t>
      </w:r>
    </w:p>
    <w:p w14:paraId="2F705349" w14:textId="7576FC7C" w:rsidR="005E4669" w:rsidRDefault="004349D7">
      <w:pPr>
        <w:pStyle w:val="Heading2"/>
        <w:contextualSpacing w:val="0"/>
      </w:pPr>
      <w:r>
        <w:t xml:space="preserve">11.2 </w:t>
      </w:r>
      <w:r>
        <w:tab/>
        <w:t>Metrics</w:t>
      </w:r>
    </w:p>
    <w:p w14:paraId="70C1091F" w14:textId="09F95294" w:rsidR="00075BD3" w:rsidRPr="00075BD3" w:rsidRDefault="00075BD3" w:rsidP="00075BD3">
      <w:r>
        <w:t>The player character of the game has 100 health. The player takes 15 damage from enemies on easy mode and 25 damage on hard mode. The spellcaster has 100 health and takes 25 damage per hit. The skeleton has 100 health and takes 20 damage per hit. The goat has 300 health and takes 25 damage per hit.</w:t>
      </w:r>
    </w:p>
    <w:p w14:paraId="0337EBE5" w14:textId="1CB5D1E2" w:rsidR="005E4669" w:rsidRDefault="004349D7">
      <w:pPr>
        <w:pStyle w:val="Heading2"/>
        <w:contextualSpacing w:val="0"/>
      </w:pPr>
      <w:r>
        <w:t xml:space="preserve">11.3 </w:t>
      </w:r>
      <w:r>
        <w:tab/>
        <w:t>States</w:t>
      </w:r>
    </w:p>
    <w:p w14:paraId="380365F8" w14:textId="39EB5AFB" w:rsidR="00784615" w:rsidRPr="00784615" w:rsidRDefault="00784615" w:rsidP="00784615">
      <w:r>
        <w:t>The player has three states. The player can move, attack, and jump. The player can move left and right and jump all while attacking.</w:t>
      </w:r>
    </w:p>
    <w:p w14:paraId="1361518A" w14:textId="60FFE7C7" w:rsidR="005E4669" w:rsidRDefault="004349D7">
      <w:pPr>
        <w:pStyle w:val="Heading2"/>
        <w:contextualSpacing w:val="0"/>
      </w:pPr>
      <w:bookmarkStart w:id="5" w:name="_oqjxh9cj4ynb" w:colFirst="0" w:colLast="0"/>
      <w:bookmarkEnd w:id="5"/>
      <w:r>
        <w:t xml:space="preserve">11.4 </w:t>
      </w:r>
      <w:r>
        <w:tab/>
        <w:t>Weapons</w:t>
      </w:r>
    </w:p>
    <w:p w14:paraId="47B1B816" w14:textId="7C70AD6E" w:rsidR="003052B6" w:rsidRPr="003052B6" w:rsidRDefault="003052B6" w:rsidP="003052B6">
      <w:r>
        <w:t xml:space="preserve">The player can only use one weapon, the sword. The sword is a ranged weapon with a very small range. The player can attack by tapping or holding the space bar. The projectiles fired are </w:t>
      </w:r>
      <w:r w:rsidR="0008293F">
        <w:t>small but deal a lot of damage to enemies.</w:t>
      </w:r>
    </w:p>
    <w:p w14:paraId="1781C818" w14:textId="1E528EF6" w:rsidR="005E4669" w:rsidRDefault="004349D7">
      <w:pPr>
        <w:pStyle w:val="Heading1"/>
        <w:contextualSpacing w:val="0"/>
      </w:pPr>
      <w:r>
        <w:lastRenderedPageBreak/>
        <w:t>12 Player Line-up</w:t>
      </w:r>
    </w:p>
    <w:p w14:paraId="604336F3" w14:textId="72B5ADEA" w:rsidR="00E40AE8" w:rsidRPr="00E40AE8" w:rsidRDefault="00E40AE8" w:rsidP="00E40AE8">
      <w:r>
        <w:t xml:space="preserve">The only </w:t>
      </w:r>
      <w:r w:rsidR="00654356">
        <w:t>player-controlled</w:t>
      </w:r>
      <w:r>
        <w:t xml:space="preserve"> character in </w:t>
      </w:r>
      <w:r w:rsidR="00654356">
        <w:t>T</w:t>
      </w:r>
      <w:r>
        <w:t>he Infestation of Ferrwick is the Reaper.</w:t>
      </w:r>
    </w:p>
    <w:p w14:paraId="68E60A99" w14:textId="129342F9" w:rsidR="005E4669" w:rsidRDefault="004349D7">
      <w:pPr>
        <w:pStyle w:val="Heading1"/>
        <w:contextualSpacing w:val="0"/>
      </w:pPr>
      <w:r>
        <w:t>13 NPC</w:t>
      </w:r>
    </w:p>
    <w:p w14:paraId="5C316D2B" w14:textId="7D62C8FC" w:rsidR="005E4669" w:rsidRDefault="004349D7">
      <w:pPr>
        <w:pStyle w:val="Heading2"/>
        <w:contextualSpacing w:val="0"/>
      </w:pPr>
      <w:bookmarkStart w:id="6" w:name="_vzij6dl7txjp" w:colFirst="0" w:colLast="0"/>
      <w:bookmarkEnd w:id="6"/>
      <w:r>
        <w:t xml:space="preserve">13.1 </w:t>
      </w:r>
      <w:r>
        <w:tab/>
        <w:t>Enemies</w:t>
      </w:r>
    </w:p>
    <w:p w14:paraId="225A38A7" w14:textId="109EAA65" w:rsidR="00187E72" w:rsidRDefault="004F5DD6" w:rsidP="004F5DD6">
      <w:r>
        <w:t xml:space="preserve">There are three enemies in The Infestation of Ferrwick. </w:t>
      </w:r>
    </w:p>
    <w:p w14:paraId="70F2202F" w14:textId="04ECC28A" w:rsidR="00187E72" w:rsidRDefault="00187E72" w:rsidP="004F5DD6">
      <w:r>
        <w:rPr>
          <w:noProof/>
        </w:rPr>
        <w:drawing>
          <wp:anchor distT="0" distB="0" distL="114300" distR="114300" simplePos="0" relativeHeight="251651072" behindDoc="0" locked="0" layoutInCell="1" allowOverlap="1" wp14:anchorId="14FAF3ED" wp14:editId="548EC166">
            <wp:simplePos x="0" y="0"/>
            <wp:positionH relativeFrom="column">
              <wp:posOffset>19050</wp:posOffset>
            </wp:positionH>
            <wp:positionV relativeFrom="paragraph">
              <wp:posOffset>383540</wp:posOffset>
            </wp:positionV>
            <wp:extent cx="922020" cy="685800"/>
            <wp:effectExtent l="0" t="0" r="0" b="0"/>
            <wp:wrapTopAndBottom/>
            <wp:docPr id="2" name="Picture 2"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usic&#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922020" cy="685800"/>
                    </a:xfrm>
                    <a:prstGeom prst="rect">
                      <a:avLst/>
                    </a:prstGeom>
                  </pic:spPr>
                </pic:pic>
              </a:graphicData>
            </a:graphic>
          </wp:anchor>
        </w:drawing>
      </w:r>
      <w:r w:rsidR="004F5DD6">
        <w:t xml:space="preserve">The first is the spellcaster. The spellcaster will move towards the player and fire projectiles when in range. </w:t>
      </w:r>
    </w:p>
    <w:p w14:paraId="38C2AB4D" w14:textId="358FF329" w:rsidR="00187E72" w:rsidRDefault="004F5DD6" w:rsidP="004F5DD6">
      <w:r>
        <w:t xml:space="preserve">The second enemy is a skeleton. The skeleton will move back and forth and can only damage the player by running into them. </w:t>
      </w:r>
    </w:p>
    <w:p w14:paraId="33EEC475" w14:textId="7A70106A" w:rsidR="00187E72" w:rsidRDefault="00187E72" w:rsidP="004F5DD6">
      <w:r>
        <w:rPr>
          <w:noProof/>
        </w:rPr>
        <w:drawing>
          <wp:inline distT="0" distB="0" distL="0" distR="0" wp14:anchorId="20D1DA85" wp14:editId="0DC7CD61">
            <wp:extent cx="807720" cy="1028700"/>
            <wp:effectExtent l="0" t="0" r="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49">
                      <a:extLst>
                        <a:ext uri="{28A0092B-C50C-407E-A947-70E740481C1C}">
                          <a14:useLocalDpi xmlns:a14="http://schemas.microsoft.com/office/drawing/2010/main" val="0"/>
                        </a:ext>
                      </a:extLst>
                    </a:blip>
                    <a:stretch>
                      <a:fillRect/>
                    </a:stretch>
                  </pic:blipFill>
                  <pic:spPr>
                    <a:xfrm>
                      <a:off x="0" y="0"/>
                      <a:ext cx="807720" cy="1028700"/>
                    </a:xfrm>
                    <a:prstGeom prst="rect">
                      <a:avLst/>
                    </a:prstGeom>
                  </pic:spPr>
                </pic:pic>
              </a:graphicData>
            </a:graphic>
          </wp:inline>
        </w:drawing>
      </w:r>
    </w:p>
    <w:p w14:paraId="107DDDFF" w14:textId="7A43A1ED" w:rsidR="004F5DD6" w:rsidRDefault="004F5DD6" w:rsidP="004F5DD6">
      <w:r>
        <w:t>The final enemy is the goat. The goat attempts to move into attack range of the player and fires a fast-moving projectile the player must jump over. If the player gets too close the goat will run away from the player until it reaches a certain distance from the player. The goat can still attack when running.</w:t>
      </w:r>
    </w:p>
    <w:p w14:paraId="7105C986" w14:textId="0FA80B0B" w:rsidR="00187E72" w:rsidRPr="004F5DD6" w:rsidRDefault="00187E72" w:rsidP="004F5DD6">
      <w:r>
        <w:rPr>
          <w:noProof/>
        </w:rPr>
        <w:drawing>
          <wp:anchor distT="0" distB="0" distL="114300" distR="114300" simplePos="0" relativeHeight="251665408" behindDoc="1" locked="0" layoutInCell="1" allowOverlap="1" wp14:anchorId="28C6ED0E" wp14:editId="1036E2D9">
            <wp:simplePos x="0" y="0"/>
            <wp:positionH relativeFrom="column">
              <wp:posOffset>0</wp:posOffset>
            </wp:positionH>
            <wp:positionV relativeFrom="paragraph">
              <wp:posOffset>213360</wp:posOffset>
            </wp:positionV>
            <wp:extent cx="922020" cy="1158240"/>
            <wp:effectExtent l="0" t="0" r="0" b="3810"/>
            <wp:wrapTopAndBottom/>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50">
                      <a:extLst>
                        <a:ext uri="{28A0092B-C50C-407E-A947-70E740481C1C}">
                          <a14:useLocalDpi xmlns:a14="http://schemas.microsoft.com/office/drawing/2010/main" val="0"/>
                        </a:ext>
                      </a:extLst>
                    </a:blip>
                    <a:stretch>
                      <a:fillRect/>
                    </a:stretch>
                  </pic:blipFill>
                  <pic:spPr>
                    <a:xfrm>
                      <a:off x="0" y="0"/>
                      <a:ext cx="922020" cy="1158240"/>
                    </a:xfrm>
                    <a:prstGeom prst="rect">
                      <a:avLst/>
                    </a:prstGeom>
                  </pic:spPr>
                </pic:pic>
              </a:graphicData>
            </a:graphic>
          </wp:anchor>
        </w:drawing>
      </w:r>
    </w:p>
    <w:p w14:paraId="6F35DF70" w14:textId="70CBE23D" w:rsidR="005E4669" w:rsidRDefault="004349D7">
      <w:pPr>
        <w:pStyle w:val="Heading3"/>
        <w:contextualSpacing w:val="0"/>
      </w:pPr>
      <w:r>
        <w:t>13.1.1 Enemy States</w:t>
      </w:r>
    </w:p>
    <w:p w14:paraId="58B33585" w14:textId="5F3EAF3C" w:rsidR="004F5DD6" w:rsidRPr="004F5DD6" w:rsidRDefault="004F5DD6" w:rsidP="004F5DD6">
      <w:r>
        <w:t>The spellcaster and goat both have three states idle, moving and attacking. The idle state is interrupted when the player gets in range of the enemy. The other two states can occur simultaneously. The skeleton only has one state, movement.</w:t>
      </w:r>
    </w:p>
    <w:p w14:paraId="00C9BD35" w14:textId="02D572A8" w:rsidR="005E4669" w:rsidRDefault="004349D7">
      <w:pPr>
        <w:pStyle w:val="Heading3"/>
        <w:contextualSpacing w:val="0"/>
      </w:pPr>
      <w:bookmarkStart w:id="7" w:name="_us2dbwzdseht" w:colFirst="0" w:colLast="0"/>
      <w:bookmarkEnd w:id="7"/>
      <w:r>
        <w:lastRenderedPageBreak/>
        <w:t>13.1.2 Enemy Spawn Points</w:t>
      </w:r>
    </w:p>
    <w:p w14:paraId="519C530C" w14:textId="19E26675" w:rsidR="004F5DD6" w:rsidRPr="004F5DD6" w:rsidRDefault="004F5DD6" w:rsidP="004F5DD6">
      <w:r>
        <w:t xml:space="preserve">Enemies are placed deliberately in levels and do not spawn </w:t>
      </w:r>
      <w:r w:rsidR="00B40EBB">
        <w:t>dynamically</w:t>
      </w:r>
      <w:r>
        <w:t>.</w:t>
      </w:r>
    </w:p>
    <w:p w14:paraId="367BB7EF" w14:textId="6A621150" w:rsidR="005E4669" w:rsidRDefault="004349D7">
      <w:pPr>
        <w:pStyle w:val="Heading1"/>
        <w:contextualSpacing w:val="0"/>
      </w:pPr>
      <w:bookmarkStart w:id="8" w:name="_2fsh193khuju" w:colFirst="0" w:colLast="0"/>
      <w:bookmarkEnd w:id="8"/>
      <w:r>
        <w:t>14 Art</w:t>
      </w:r>
    </w:p>
    <w:p w14:paraId="4F3F12AA" w14:textId="6FBB0E90" w:rsidR="006F1849" w:rsidRPr="006F1849" w:rsidRDefault="006F1849" w:rsidP="006F1849">
      <w:r>
        <w:t>The Sprite art in The Infestation of Ferrwick was created in Piskel by Brandon Galarneau. All art found in levels was created by user Ansimuz via OpenGameArt.org</w:t>
      </w:r>
    </w:p>
    <w:p w14:paraId="434C0E10" w14:textId="762A8C9E" w:rsidR="005E4669" w:rsidRDefault="004349D7">
      <w:pPr>
        <w:pStyle w:val="Heading2"/>
        <w:contextualSpacing w:val="0"/>
      </w:pPr>
      <w:bookmarkStart w:id="9" w:name="_pa31hvmk429q" w:colFirst="0" w:colLast="0"/>
      <w:bookmarkEnd w:id="9"/>
      <w:r>
        <w:t xml:space="preserve">14.1 </w:t>
      </w:r>
      <w:r>
        <w:tab/>
        <w:t>Setting</w:t>
      </w:r>
    </w:p>
    <w:p w14:paraId="59616F3A" w14:textId="2B0206CF" w:rsidR="006F1849" w:rsidRPr="006F1849" w:rsidRDefault="006F1849" w:rsidP="006F1849">
      <w:r>
        <w:t>Each level of the game takes place in a new location. The first level takes place in the gloomy town of Ferrwick itself. The second level takes place in an abandoned church. The final level takes place in a swamp.</w:t>
      </w:r>
    </w:p>
    <w:p w14:paraId="57C4452B" w14:textId="4FC638AF" w:rsidR="005E4669" w:rsidRDefault="004349D7">
      <w:pPr>
        <w:pStyle w:val="Heading2"/>
        <w:contextualSpacing w:val="0"/>
      </w:pPr>
      <w:bookmarkStart w:id="10" w:name="_p1hnr6ese69y" w:colFirst="0" w:colLast="0"/>
      <w:bookmarkEnd w:id="10"/>
      <w:r>
        <w:t xml:space="preserve">14.2 </w:t>
      </w:r>
      <w:r>
        <w:tab/>
        <w:t>Level Design</w:t>
      </w:r>
    </w:p>
    <w:p w14:paraId="02796C64" w14:textId="3762D867" w:rsidR="00103E7C" w:rsidRPr="00103E7C" w:rsidRDefault="00103E7C" w:rsidP="00103E7C">
      <w:r>
        <w:t>Every level has small jumps the player must navigate while attempting to kill all enemies. The player will travel upwards and downwards in the levels. Spellcasters are the main damaging threat to the player in levels. Skeletons are used to keep the player from rushing forward to certain areas or to make jumps more difficult. The goat’s difficulty makes it an enemy that will only ever be faced one on one.</w:t>
      </w:r>
    </w:p>
    <w:p w14:paraId="1F9E55CB" w14:textId="735EA192" w:rsidR="005E4669" w:rsidRDefault="004349D7">
      <w:pPr>
        <w:pStyle w:val="Heading2"/>
        <w:contextualSpacing w:val="0"/>
      </w:pPr>
      <w:bookmarkStart w:id="11" w:name="_6j0c6x7fktyv" w:colFirst="0" w:colLast="0"/>
      <w:bookmarkEnd w:id="11"/>
      <w:r>
        <w:t xml:space="preserve">14.3 </w:t>
      </w:r>
      <w:r>
        <w:tab/>
        <w:t>Audio</w:t>
      </w:r>
    </w:p>
    <w:p w14:paraId="1CE2B886" w14:textId="74531C9A" w:rsidR="007E132E" w:rsidRPr="007E132E" w:rsidRDefault="00A950B2" w:rsidP="007E132E">
      <w:r>
        <w:t xml:space="preserve">All soundtracks in the game were gathered via OpenGameArt. Credit for each source can be found in the bibliography. </w:t>
      </w:r>
      <w:r w:rsidR="00872588">
        <w:t>Each level has its own soundtrack. The soundtracks are used to convey a similar feeling throughout the experience. When an enemy is killed a splat sound is played to accompany the blood splatter from their death; the same can be said of the player.</w:t>
      </w:r>
    </w:p>
    <w:p w14:paraId="184E180D" w14:textId="337D434C" w:rsidR="005E4669" w:rsidRDefault="004349D7">
      <w:pPr>
        <w:pStyle w:val="Heading1"/>
        <w:contextualSpacing w:val="0"/>
      </w:pPr>
      <w:r>
        <w:t>15 Procedurally Generated Content</w:t>
      </w:r>
    </w:p>
    <w:p w14:paraId="06FD7342" w14:textId="6C72EC92" w:rsidR="005E4669" w:rsidRDefault="004349D7">
      <w:pPr>
        <w:pStyle w:val="Heading2"/>
        <w:contextualSpacing w:val="0"/>
      </w:pPr>
      <w:bookmarkStart w:id="12" w:name="_vihlggcy06ym" w:colFirst="0" w:colLast="0"/>
      <w:bookmarkEnd w:id="12"/>
      <w:r>
        <w:t xml:space="preserve">15.1 </w:t>
      </w:r>
      <w:r>
        <w:tab/>
        <w:t>Environment</w:t>
      </w:r>
    </w:p>
    <w:p w14:paraId="0FEA7C47" w14:textId="3EB2DF5B" w:rsidR="00C86ACF" w:rsidRPr="00C86ACF" w:rsidRDefault="00C86ACF" w:rsidP="00C86ACF">
      <w:r>
        <w:t xml:space="preserve">Each level takes place in a new environment. Every setting is meant to fit a dark tone. </w:t>
      </w:r>
      <w:r w:rsidR="00520A36">
        <w:t xml:space="preserve">The </w:t>
      </w:r>
      <w:r>
        <w:t xml:space="preserve">music </w:t>
      </w:r>
      <w:r w:rsidR="00520A36">
        <w:t xml:space="preserve">is meant </w:t>
      </w:r>
      <w:r>
        <w:t xml:space="preserve">to offset </w:t>
      </w:r>
      <w:r w:rsidR="00520A36">
        <w:t>that tone and invoke an arcade game cabinet feeling to the game.</w:t>
      </w:r>
    </w:p>
    <w:p w14:paraId="443B57DC" w14:textId="0CA8C968" w:rsidR="005E4669" w:rsidRDefault="004349D7">
      <w:pPr>
        <w:pStyle w:val="Heading2"/>
        <w:contextualSpacing w:val="0"/>
      </w:pPr>
      <w:bookmarkStart w:id="13" w:name="_2dr9oyq5d0aw" w:colFirst="0" w:colLast="0"/>
      <w:bookmarkEnd w:id="13"/>
      <w:r>
        <w:t xml:space="preserve">15.2 </w:t>
      </w:r>
      <w:r>
        <w:tab/>
        <w:t>Levels</w:t>
      </w:r>
    </w:p>
    <w:p w14:paraId="424343EB" w14:textId="71616BC6" w:rsidR="005D6D36" w:rsidRPr="005D6D36" w:rsidRDefault="005D6D36" w:rsidP="005D6D36">
      <w:r>
        <w:t>Each level has the same goal: Kill all the monsters. Players cannot progress to another level until this goal is met.</w:t>
      </w:r>
    </w:p>
    <w:p w14:paraId="31CBCCFD" w14:textId="6A3AE4BD" w:rsidR="00DE735E" w:rsidRDefault="004349D7" w:rsidP="00DE735E">
      <w:pPr>
        <w:pStyle w:val="Heading2"/>
        <w:contextualSpacing w:val="0"/>
      </w:pPr>
      <w:bookmarkStart w:id="14" w:name="_knfxnxc2p45m" w:colFirst="0" w:colLast="0"/>
      <w:bookmarkEnd w:id="14"/>
      <w:r>
        <w:lastRenderedPageBreak/>
        <w:t xml:space="preserve">15.3 </w:t>
      </w:r>
      <w:r>
        <w:tab/>
        <w:t>Artificial Intelligence NPC</w:t>
      </w:r>
    </w:p>
    <w:p w14:paraId="70660B49" w14:textId="795D2830" w:rsidR="00BD17D4" w:rsidRPr="00BD17D4" w:rsidRDefault="00BD17D4" w:rsidP="00BD17D4">
      <w:r>
        <w:t xml:space="preserve">Each enemy in the game has its own script attached to it. </w:t>
      </w:r>
      <w:r w:rsidR="00687ECE">
        <w:t>The goat and spellcaster’s behavior dependent entirely on their current distance from the player. The skeleton works independently of, and ignores, the player to patrol back and forth.</w:t>
      </w:r>
    </w:p>
    <w:p w14:paraId="1184F394" w14:textId="619E22A8" w:rsidR="005E4669" w:rsidRDefault="004349D7">
      <w:pPr>
        <w:pStyle w:val="Heading2"/>
        <w:contextualSpacing w:val="0"/>
      </w:pPr>
      <w:bookmarkStart w:id="15" w:name="_flfm37w7tqdg" w:colFirst="0" w:colLast="0"/>
      <w:bookmarkEnd w:id="15"/>
      <w:r>
        <w:t xml:space="preserve">15.4 </w:t>
      </w:r>
      <w:r>
        <w:tab/>
        <w:t>Visual Arts</w:t>
      </w:r>
    </w:p>
    <w:p w14:paraId="0AA47F5F" w14:textId="29026733" w:rsidR="00001813" w:rsidRPr="00001813" w:rsidRDefault="00001813" w:rsidP="00001813">
      <w:r>
        <w:t>The Infestation of Ferrwick</w:t>
      </w:r>
      <w:r w:rsidR="005C4CE8">
        <w:t>’</w:t>
      </w:r>
      <w:r>
        <w:t>s art style is pixel art.</w:t>
      </w:r>
    </w:p>
    <w:p w14:paraId="34812206" w14:textId="54980AF9" w:rsidR="005E4669" w:rsidRDefault="004349D7">
      <w:pPr>
        <w:pStyle w:val="Heading2"/>
        <w:contextualSpacing w:val="0"/>
      </w:pPr>
      <w:r>
        <w:t xml:space="preserve">15.5 </w:t>
      </w:r>
      <w:r>
        <w:tab/>
        <w:t>Audio</w:t>
      </w:r>
    </w:p>
    <w:p w14:paraId="67E9D642" w14:textId="214EFA3C" w:rsidR="00D8605C" w:rsidRPr="00D8605C" w:rsidRDefault="00D8605C" w:rsidP="00D8605C">
      <w:r>
        <w:t>The main source of audio in The Infestation of Ferrwick is music. With sound affects playing when either the player or a monster is killed.</w:t>
      </w:r>
    </w:p>
    <w:p w14:paraId="59030EEE" w14:textId="4A0EFB83" w:rsidR="005E4669" w:rsidRDefault="004349D7">
      <w:pPr>
        <w:pStyle w:val="Heading2"/>
        <w:contextualSpacing w:val="0"/>
      </w:pPr>
      <w:bookmarkStart w:id="16" w:name="_1xe7rcbbq73z" w:colFirst="0" w:colLast="0"/>
      <w:bookmarkEnd w:id="16"/>
      <w:r>
        <w:t>15.6 Minimum Viable Product (MPV)</w:t>
      </w:r>
    </w:p>
    <w:p w14:paraId="3BD3A662" w14:textId="14383F21" w:rsidR="009E595C" w:rsidRPr="009E595C" w:rsidRDefault="00120970" w:rsidP="009E595C">
      <w:r>
        <w:t xml:space="preserve">The MVP for Infestation of Ferrwick is a </w:t>
      </w:r>
      <w:r w:rsidR="00533232">
        <w:t>three-level</w:t>
      </w:r>
      <w:r>
        <w:t xml:space="preserve"> game populated with enemies</w:t>
      </w:r>
      <w:r w:rsidR="00AA3C6A">
        <w:t xml:space="preserve"> to kill in each level.</w:t>
      </w:r>
    </w:p>
    <w:p w14:paraId="656096A0" w14:textId="41A2D69E" w:rsidR="005E4669" w:rsidRDefault="004349D7">
      <w:pPr>
        <w:pStyle w:val="Heading1"/>
        <w:contextualSpacing w:val="0"/>
      </w:pPr>
      <w:bookmarkStart w:id="17" w:name="_3pizi4kpv5u2" w:colFirst="0" w:colLast="0"/>
      <w:bookmarkEnd w:id="17"/>
      <w:r>
        <w:t>16 Wish List</w:t>
      </w:r>
    </w:p>
    <w:p w14:paraId="1F103D26" w14:textId="0B9D025A" w:rsidR="009E595C" w:rsidRPr="009E595C" w:rsidRDefault="009E595C" w:rsidP="009E595C">
      <w:r>
        <w:t xml:space="preserve">There are number of things missing from this version of the game that would be preferable. Firstly, the combat system would be more robust. The player would have more in their arsenal than just a simple right facing attack. Left facing attack, jumping attack, etc. With a more robust combat system it would follow that enemy ai would be more complicated with a lot more states in their behavioral trees. </w:t>
      </w:r>
      <w:r w:rsidR="003A04D2">
        <w:t>I.e.,</w:t>
      </w:r>
      <w:r>
        <w:t xml:space="preserve"> the Skelton would be more of a melee brawler rather than a goomba. The game would also not follow a </w:t>
      </w:r>
      <w:r w:rsidR="003A04D2">
        <w:t>level-based</w:t>
      </w:r>
      <w:r>
        <w:t xml:space="preserve"> structure and would be a </w:t>
      </w:r>
      <w:r w:rsidR="003A04D2">
        <w:t>Metroid Vania</w:t>
      </w:r>
      <w:r>
        <w:t xml:space="preserve"> world that the player could explore. </w:t>
      </w:r>
      <w:r w:rsidR="003A04D2">
        <w:t xml:space="preserve">This new traversal would have a checkpoint system like bonfires from the Souls series. </w:t>
      </w:r>
      <w:r w:rsidR="003A04D2">
        <w:t>There would also be a healing system for the player to match this new emphasis on exploration and traversal</w:t>
      </w:r>
      <w:r w:rsidR="00D41146">
        <w:t xml:space="preserve"> between checkpoints</w:t>
      </w:r>
      <w:r w:rsidR="003A04D2">
        <w:t>.</w:t>
      </w:r>
      <w:r w:rsidR="003A04D2">
        <w:t xml:space="preserve"> </w:t>
      </w:r>
      <w:r>
        <w:t xml:space="preserve">Another stretch goal would’ve been bosses. The only enemy game functioning as a pseudo-boss is the goat, who’s ai is not complicated enough to be considered a true boss. However, with tweaks he would reappear as a dedicated boss fight. </w:t>
      </w:r>
      <w:r w:rsidR="00253D72">
        <w:t>Finally, I would’ve preferred to create the game’s soundtrack myself.</w:t>
      </w:r>
    </w:p>
    <w:p w14:paraId="37A4A0F0" w14:textId="7437E63B" w:rsidR="003237F6" w:rsidRDefault="003237F6" w:rsidP="003237F6">
      <w:pPr>
        <w:pStyle w:val="Heading2"/>
      </w:pPr>
      <w:r>
        <w:t>17 Bibliography</w:t>
      </w:r>
    </w:p>
    <w:p w14:paraId="03888749" w14:textId="1A3D424A" w:rsidR="00BA04EF" w:rsidRDefault="000B005B" w:rsidP="00BA04EF">
      <w:r>
        <w:t>Open-source</w:t>
      </w:r>
      <w:r w:rsidR="00BA04EF">
        <w:t xml:space="preserve"> art and soundtracks used in game</w:t>
      </w:r>
    </w:p>
    <w:p w14:paraId="27BAB943" w14:textId="77777777" w:rsidR="00BA04EF" w:rsidRDefault="00BA04EF" w:rsidP="00BA04EF">
      <w:r>
        <w:t>---------------------------------------------</w:t>
      </w:r>
    </w:p>
    <w:p w14:paraId="41620C97" w14:textId="77777777" w:rsidR="00BA04EF" w:rsidRDefault="00BA04EF" w:rsidP="00BA04EF">
      <w:r>
        <w:t>Credit for all files in backgrounds (except for Floor_Sprite) goes to user ansimuz of OpenGameArt.org</w:t>
      </w:r>
    </w:p>
    <w:p w14:paraId="6989E11B" w14:textId="77777777" w:rsidR="00BA04EF" w:rsidRDefault="00BA04EF" w:rsidP="00BA04EF">
      <w:r>
        <w:t>Credit for determination goes to user ansimuz of OpenGameArt.org</w:t>
      </w:r>
    </w:p>
    <w:p w14:paraId="698DCA5B" w14:textId="77777777" w:rsidR="00BA04EF" w:rsidRDefault="00BA04EF" w:rsidP="00BA04EF">
      <w:r>
        <w:lastRenderedPageBreak/>
        <w:t>Credit for impactsplat01.mp3 goes to Independent.nu Submitted to OpenGameArt.org by user qubodup</w:t>
      </w:r>
    </w:p>
    <w:p w14:paraId="7F99076E" w14:textId="77777777" w:rsidR="00BA04EF" w:rsidRDefault="00BA04EF" w:rsidP="00BA04EF">
      <w:r>
        <w:t>Credit for hauntedcastle soundtrack goes to user Wolfgang of OpenGameArt.org</w:t>
      </w:r>
    </w:p>
    <w:p w14:paraId="2CBF0943" w14:textId="77777777" w:rsidR="00BA04EF" w:rsidRDefault="00BA04EF" w:rsidP="00BA04EF">
      <w:r>
        <w:t>Credit for Alagard font goes to Pix3M submitted to OpenGameArt.org by user Julius</w:t>
      </w:r>
    </w:p>
    <w:p w14:paraId="37D32462" w14:textId="77777777" w:rsidR="00BA04EF" w:rsidRDefault="00BA04EF" w:rsidP="00BA04EF">
      <w:r>
        <w:t>Credit for cemetery 8bit theme goes to user gustavoasilveira of OpenGameArt.org</w:t>
      </w:r>
    </w:p>
    <w:p w14:paraId="3A27A3A9" w14:textId="77777777" w:rsidR="00BA04EF" w:rsidRDefault="00BA04EF" w:rsidP="00BA04EF">
      <w:r>
        <w:t>Credit for Memoraphile - Spooky Dungeon goes to user You're Perfect Studio of OpenGameArt.org</w:t>
      </w:r>
    </w:p>
    <w:p w14:paraId="1DBE5EFE" w14:textId="77777777" w:rsidR="00BA04EF" w:rsidRDefault="00BA04EF" w:rsidP="00BA04EF">
      <w:r>
        <w:t>Credit for Celebrate goes to user MrJoshuaMcLean of OpenGameArt.org</w:t>
      </w:r>
    </w:p>
    <w:p w14:paraId="2B4EEC86" w14:textId="77777777" w:rsidR="00BA04EF" w:rsidRDefault="00BA04EF" w:rsidP="00BA04EF">
      <w:r>
        <w:t>---------------------------------------------</w:t>
      </w:r>
    </w:p>
    <w:p w14:paraId="06AEA1F1" w14:textId="0DD497A4" w:rsidR="003237F6" w:rsidRPr="003237F6" w:rsidRDefault="00BA04EF" w:rsidP="00BA04EF">
      <w:r>
        <w:t>All other sprites not listed above were created by Brandon Galarneau for use in The Infestation of Ferrwick</w:t>
      </w:r>
    </w:p>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001813"/>
    <w:rsid w:val="0001728E"/>
    <w:rsid w:val="00034ED4"/>
    <w:rsid w:val="00075BD3"/>
    <w:rsid w:val="0008293F"/>
    <w:rsid w:val="000B005B"/>
    <w:rsid w:val="000C1684"/>
    <w:rsid w:val="000E56BF"/>
    <w:rsid w:val="00103E7C"/>
    <w:rsid w:val="00120970"/>
    <w:rsid w:val="001234A7"/>
    <w:rsid w:val="00143EA5"/>
    <w:rsid w:val="0015788D"/>
    <w:rsid w:val="0016382D"/>
    <w:rsid w:val="00177CC3"/>
    <w:rsid w:val="00187E72"/>
    <w:rsid w:val="001C2F42"/>
    <w:rsid w:val="002037EB"/>
    <w:rsid w:val="00253D72"/>
    <w:rsid w:val="0028072F"/>
    <w:rsid w:val="002A1503"/>
    <w:rsid w:val="002A28D9"/>
    <w:rsid w:val="002B779A"/>
    <w:rsid w:val="002D0B37"/>
    <w:rsid w:val="003012AD"/>
    <w:rsid w:val="003052B6"/>
    <w:rsid w:val="00321EED"/>
    <w:rsid w:val="003237F6"/>
    <w:rsid w:val="00325B7B"/>
    <w:rsid w:val="00391D8F"/>
    <w:rsid w:val="003A04D2"/>
    <w:rsid w:val="003D1732"/>
    <w:rsid w:val="004013D4"/>
    <w:rsid w:val="00417E9A"/>
    <w:rsid w:val="004349D7"/>
    <w:rsid w:val="0048591B"/>
    <w:rsid w:val="004C6AB8"/>
    <w:rsid w:val="004D0967"/>
    <w:rsid w:val="004E5B19"/>
    <w:rsid w:val="004F5DD6"/>
    <w:rsid w:val="00520A36"/>
    <w:rsid w:val="00533232"/>
    <w:rsid w:val="00566E3F"/>
    <w:rsid w:val="005B0B2F"/>
    <w:rsid w:val="005B798C"/>
    <w:rsid w:val="005C4CE8"/>
    <w:rsid w:val="005D6D36"/>
    <w:rsid w:val="005E4669"/>
    <w:rsid w:val="0060736B"/>
    <w:rsid w:val="00630F7D"/>
    <w:rsid w:val="006363B9"/>
    <w:rsid w:val="00654356"/>
    <w:rsid w:val="00677173"/>
    <w:rsid w:val="00681155"/>
    <w:rsid w:val="006849EA"/>
    <w:rsid w:val="00687ECE"/>
    <w:rsid w:val="006B4E1B"/>
    <w:rsid w:val="006F1849"/>
    <w:rsid w:val="00721F70"/>
    <w:rsid w:val="00754BC0"/>
    <w:rsid w:val="00784615"/>
    <w:rsid w:val="007A0C81"/>
    <w:rsid w:val="007A786F"/>
    <w:rsid w:val="007E132E"/>
    <w:rsid w:val="007E214F"/>
    <w:rsid w:val="007F5DCE"/>
    <w:rsid w:val="00831356"/>
    <w:rsid w:val="0085628E"/>
    <w:rsid w:val="00862602"/>
    <w:rsid w:val="00872588"/>
    <w:rsid w:val="008A1203"/>
    <w:rsid w:val="008A2B04"/>
    <w:rsid w:val="008B1E2F"/>
    <w:rsid w:val="008C1A7B"/>
    <w:rsid w:val="00922001"/>
    <w:rsid w:val="00935A7A"/>
    <w:rsid w:val="0094612B"/>
    <w:rsid w:val="009950DD"/>
    <w:rsid w:val="009E595C"/>
    <w:rsid w:val="00A3542E"/>
    <w:rsid w:val="00A81386"/>
    <w:rsid w:val="00A950B2"/>
    <w:rsid w:val="00A9763A"/>
    <w:rsid w:val="00AA21A1"/>
    <w:rsid w:val="00AA3C6A"/>
    <w:rsid w:val="00AA50D9"/>
    <w:rsid w:val="00AB6696"/>
    <w:rsid w:val="00AD6E3F"/>
    <w:rsid w:val="00B40EBB"/>
    <w:rsid w:val="00B67EF6"/>
    <w:rsid w:val="00B71B36"/>
    <w:rsid w:val="00BA04EF"/>
    <w:rsid w:val="00BD17D4"/>
    <w:rsid w:val="00BE0A3A"/>
    <w:rsid w:val="00C033AD"/>
    <w:rsid w:val="00C86ACF"/>
    <w:rsid w:val="00CB01D0"/>
    <w:rsid w:val="00CD10F9"/>
    <w:rsid w:val="00D03E63"/>
    <w:rsid w:val="00D21A2B"/>
    <w:rsid w:val="00D3555D"/>
    <w:rsid w:val="00D41146"/>
    <w:rsid w:val="00D8605C"/>
    <w:rsid w:val="00D92B19"/>
    <w:rsid w:val="00DD7357"/>
    <w:rsid w:val="00DE735E"/>
    <w:rsid w:val="00E06843"/>
    <w:rsid w:val="00E260EC"/>
    <w:rsid w:val="00E31FF4"/>
    <w:rsid w:val="00E40AE8"/>
    <w:rsid w:val="00E6313A"/>
    <w:rsid w:val="00E70EBB"/>
    <w:rsid w:val="00E71D0F"/>
    <w:rsid w:val="00ED3C51"/>
    <w:rsid w:val="00EF43AB"/>
    <w:rsid w:val="00F72B6D"/>
    <w:rsid w:val="00FD14BD"/>
    <w:rsid w:val="00FD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JPG"/><Relationship Id="rId50" Type="http://schemas.openxmlformats.org/officeDocument/2006/relationships/image" Target="media/image6.JPG"/><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JP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JP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C96EE-A653-4EA4-A04D-782E28A8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G</cp:lastModifiedBy>
  <cp:revision>109</cp:revision>
  <dcterms:created xsi:type="dcterms:W3CDTF">2021-03-17T01:05:00Z</dcterms:created>
  <dcterms:modified xsi:type="dcterms:W3CDTF">2021-11-24T05:13:00Z</dcterms:modified>
</cp:coreProperties>
</file>