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Naziv predmeta: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Osnovi Algoritama i Struktura DSP 2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Projektni zadatak 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Projektovanje i realizacija jednostavnog sistema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za pobolj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šanje audio signala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Profesori i asistent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Student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Željko Lukač</w:t>
        <w:tab/>
        <w:tab/>
        <w:tab/>
        <w:tab/>
        <w:tab/>
        <w:t xml:space="preserve">Branislav Gamf, ra128-2015  MSc Dejan Bokan</w:t>
        <w:tab/>
        <w:tab/>
        <w:tab/>
        <w:tab/>
        <w:tab/>
        <w:t xml:space="preserve">Novi Sad,April 2018.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Zadatak i izrada projekta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Potrebno je realizovati opisani sistem za ekvalizaciju audio signala na TMS320C55x platformi.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Zadatak 1: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-Izra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čunati koeficijente all-pass filtra prvog i drugog reda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-Implementirati zadate funkcije: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calculateShelvingCoeff(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c_alpha,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Int16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* output);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calculatePeekCoeff(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c_alpha,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c_beta,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Int16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* output);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modulu “processing.c” i pomo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ću njih odrediti koeficijente filtera pomoću zadatih formula. Vrednosti [0,1] odgovaraju vrednostima [0,32767],dok vrednosti od [-1,0] odgovaraju vrednostima [-32768,0]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Zadatak 2: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-Realizovati LP shelving filter u zadatoj funkciji:</w:t>
      </w:r>
    </w:p>
    <w:p>
      <w:pPr>
        <w:spacing w:before="0" w:after="20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Int16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helvingLP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(Int16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Int16*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coeff,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Int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z_x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Int16*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z_y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Int16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Parametar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input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predstavlja ulazni odbirak,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coeff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koeficijente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all-pass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filtra,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z_x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memorija za ulazne odbirke za IIR filtar,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z_y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memoriju za izlazne odbirke,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poja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čanje/slabljenje u propusnom opsegu.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9131" w:dyaOrig="2207">
          <v:rect xmlns:o="urn:schemas-microsoft-com:office:office" xmlns:v="urn:schemas-microsoft-com:vml" id="rectole0000000000" style="width:456.550000pt;height:11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Slika 3. shelvingLP_filter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Vrednosti zadate prilikom testiranja nad delta signalom: alpha = 0.3, za K = 8192 (0.25)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9131" w:dyaOrig="2065">
          <v:rect xmlns:o="urn:schemas-microsoft-com:office:office" xmlns:v="urn:schemas-microsoft-com:vml" id="rectole0000000001" style="width:456.550000pt;height:10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Slika 4. shelvingLP_filter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Vrednosti zadate prilikom testiranja nad Dirakovim signalom: alpha = 0.3, za K = 24576 (0.75)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Zadatak 3: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-Realizovati HP shelving filter u zadatoj funkciji:</w:t>
      </w:r>
    </w:p>
    <w:p>
      <w:pPr>
        <w:spacing w:before="0" w:after="20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Int16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helvingHP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(Int16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Int16*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coeff,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Int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z_x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Int16*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z_y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Int16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Parametar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input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predstavlja ulazni odbirak,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coeff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koeficijente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all-pass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filtra,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z_x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memorija za ulazne odbirke za IIR filtar,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z_y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memoriju za izlazne odbirke,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poja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čanje/slabljenje u propusnom opsegu.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9131" w:dyaOrig="2470">
          <v:rect xmlns:o="urn:schemas-microsoft-com:office:office" xmlns:v="urn:schemas-microsoft-com:vml" id="rectole0000000002" style="width:456.550000pt;height:12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Slika 5. shelvingHP_filter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Vrednosti zadate prilikom testiranja nad Dirakovim signalom: alpha = 0.3, za K = 8192 (0.25)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9131" w:dyaOrig="2369">
          <v:rect xmlns:o="urn:schemas-microsoft-com:office:office" xmlns:v="urn:schemas-microsoft-com:vml" id="rectole0000000003" style="width:456.550000pt;height:11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Slika 6. shelvingHP_filter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Vrednosti zadate prilikom testiranja nad Dirakovim signalom: alpha = 0.3, za K = 24576 (0.75)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Zadatak 4: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Realizovati Peek shelving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filter u zadatoj funkciji: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Int16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shelvingPeek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(Int16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Int16*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coeff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Int16*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z_x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Int16*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z_y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Int16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Parametar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input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predstavlja ulazni odbirak,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coeff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koeficijente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all-pass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filtra,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z_x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memorija za ulazne odbirke za IIR filtar,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z_y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memoriju za izlazne odbirke,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poja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čanje/slabljenje u propusnom opsegu.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9131" w:dyaOrig="2227">
          <v:rect xmlns:o="urn:schemas-microsoft-com:office:office" xmlns:v="urn:schemas-microsoft-com:vml" id="rectole0000000004" style="width:456.550000pt;height:111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Slika 7. shelvingPeek_filter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Vrednosti zadate prilikom testiranja nad Dirakovim signalom: alpha = 0.7, beta = 0.0,  za K = 8192 (0.25)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9131" w:dyaOrig="2369">
          <v:rect xmlns:o="urn:schemas-microsoft-com:office:office" xmlns:v="urn:schemas-microsoft-com:vml" id="rectole0000000005" style="width:456.550000pt;height:118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Slika 8. shelvingPeek_filter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Vrednosti zadate prilikom testiranja nad Dirakovim signalom: alpha = 0.7, beta = 0.0,  za K = 24576 (0.75)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Zadatak 5: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-Realizovati ekvalizator kao kona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čni proizvod prethodnih zadataka. Potrebno je implementirati i pozvati sve do sada korišćene funkcije. Koeficijente alpha i beta računamo koristeći granične frekvencijske vrednosti date u tabeli “bands.pdf”.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9151" w:dyaOrig="2571">
          <v:rect xmlns:o="urn:schemas-microsoft-com:office:office" xmlns:v="urn:schemas-microsoft-com:vml" id="rectole0000000006" style="width:457.550000pt;height:128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Slika 9. Realizovan ekvalizator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Vrednosti su dobijene prilikom testiranja nad Dirakovim signalom za K = 0 da bismo najbolje uvideli promenu, tako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đe, vidimo da ni u ovom slučaju filter nije idealan već odstupanja usled raznih šumova moraju postojati.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Zadatak 6:</w:t>
      </w:r>
    </w:p>
    <w:p>
      <w:pPr>
        <w:spacing w:before="0" w:after="200" w:line="276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