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Business Admin — Application Overview</w:t>
      </w:r>
    </w:p>
    <w:p>
      <w:r>
        <w:rPr>
          <w:color w:val="555555"/>
        </w:rPr>
        <w:t xml:space="preserve">21 October 2026</w:t>
      </w:r>
    </w:p>
    <w:p>
      <w:pPr>
        <w:pStyle w:val="Heading1"/>
      </w:pPr>
      <w:r>
        <w:t xml:space="preserve">Summary</w:t>
      </w:r>
    </w:p>
    <w:p>
      <w:r>
        <w:t xml:space="preserve">Business Admin is one web application that runs many kinds of independent business from a single login:</w:t>
      </w:r>
    </w:p>
    <w:p>
      <w:pPr>
        <w:pStyle w:val="ListParagraph"/>
        <w:numPr>
          <w:ilvl w:val="0"/>
          <w:numId w:val="2"/>
        </w:numPr>
      </w:pPr>
      <w:r>
        <w:t xml:space="preserve">restaurants and three food formats (café, bakery and cloud kitchen);</w:t>
      </w:r>
    </w:p>
    <w:p>
      <w:pPr>
        <w:pStyle w:val="ListParagraph"/>
        <w:numPr>
          <w:ilvl w:val="0"/>
          <w:numId w:val="2"/>
        </w:numPr>
      </w:pPr>
      <w:r>
        <w:t xml:space="preserve">shops and distributors;</w:t>
      </w:r>
    </w:p>
    <w:p>
      <w:pPr>
        <w:pStyle w:val="ListParagraph"/>
        <w:numPr>
          <w:ilvl w:val="0"/>
          <w:numId w:val="2"/>
        </w:numPr>
      </w:pPr>
      <w:r>
        <w:t xml:space="preserve">salons;</w:t>
      </w:r>
    </w:p>
    <w:p>
      <w:pPr>
        <w:pStyle w:val="ListParagraph"/>
        <w:numPr>
          <w:ilvl w:val="0"/>
          <w:numId w:val="2"/>
        </w:numPr>
      </w:pPr>
      <w:r>
        <w:t xml:space="preserve">pharmacies, clinics and diagnostic labs.</w:t>
      </w:r>
    </w:p>
    <w:p>
      <w:r>
        <w:t xml:space="preserve">It is fully built for the admin side, tested end to end, and loaded with realistic sample data for a demo.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Who it is for:</w:t>
      </w:r>
      <w:r>
        <w:t xml:space="preserve"> owners, managers and staff of small and mid-sized Indian businesses, including chains with several branches and kitchens that sell under several brands.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What it covers:</w:t>
      </w:r>
      <w:r>
        <w:t xml:space="preserve"> selling, buying, stock, customer credit, staff and access, day close, reports and daily tasks, plus the special work of each business type.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Where it stands:</w:t>
      </w:r>
    </w:p>
    <w:p>
      <w:pPr>
        <w:pStyle w:val="ListParagraph"/>
        <w:numPr>
          <w:ilvl w:val="1"/>
          <w:numId w:val="2"/>
        </w:numPr>
      </w:pPr>
      <w:r>
        <w:t xml:space="preserve">feature-complete for the admin application;</w:t>
      </w:r>
    </w:p>
    <w:p>
      <w:pPr>
        <w:pStyle w:val="ListParagraph"/>
        <w:numPr>
          <w:ilvl w:val="1"/>
          <w:numId w:val="2"/>
        </w:numPr>
      </w:pPr>
      <w:r>
        <w:t xml:space="preserve">548 automated integration tests and 30 unit tests pass;</w:t>
      </w:r>
    </w:p>
    <w:p>
      <w:pPr>
        <w:pStyle w:val="ListParagraph"/>
        <w:numPr>
          <w:ilvl w:val="1"/>
          <w:numId w:val="2"/>
        </w:numPr>
      </w:pPr>
      <w:r>
        <w:t xml:space="preserve">11 sample shops and clinics, a restaurant with a second branch, a café, a bakery and a cloud kitchen carry realistic history.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What is not yet done:</w:t>
      </w:r>
    </w:p>
    <w:p>
      <w:pPr>
        <w:pStyle w:val="ListParagraph"/>
        <w:numPr>
          <w:ilvl w:val="1"/>
          <w:numId w:val="2"/>
        </w:numPr>
      </w:pPr>
      <w:r>
        <w:t xml:space="preserve">outside connections: payment gateway, SMS and WhatsApp, live Swiggy and Zomato links;</w:t>
      </w:r>
    </w:p>
    <w:p>
      <w:pPr>
        <w:pStyle w:val="ListParagraph"/>
        <w:numPr>
          <w:ilvl w:val="1"/>
          <w:numId w:val="2"/>
        </w:numPr>
      </w:pPr>
      <w:r>
        <w:t xml:space="preserve">hardware links: silent printing, scales;</w:t>
      </w:r>
    </w:p>
    <w:p>
      <w:pPr>
        <w:pStyle w:val="ListParagraph"/>
        <w:numPr>
          <w:ilvl w:val="1"/>
          <w:numId w:val="2"/>
        </w:numPr>
      </w:pPr>
      <w:r>
        <w:t xml:space="preserve">paid plans, separate mobile apps, and going live on a server.</w:t>
      </w:r>
    </w:p>
    <w:p>
      <w:r>
        <w:t xml:space="preserve">These wait on decisions and accounts, listed at the end.</w:t>
      </w:r>
    </w:p>
    <w:p>
      <w:pPr>
        <w:pStyle w:val="Heading2"/>
      </w:pPr>
      <w:r>
        <w:t xml:space="preserve">New since the last overview (13 October)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Food formats:</w:t>
      </w:r>
      <w:r>
        <w:t xml:space="preserve"> a café, a bakery and a cloud kitchen run on the restaurant engine, each set up for how it works. The bakery gets selling by weight, cake pre-orders with an advance, a bake list and the day-end unsold count. The cloud kitchen gets several brands from one kitchen.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Clinic and lab:</w:t>
      </w:r>
    </w:p>
    <w:p>
      <w:pPr>
        <w:pStyle w:val="ListParagraph"/>
        <w:numPr>
          <w:ilvl w:val="1"/>
          <w:numId w:val="2"/>
        </w:numPr>
      </w:pPr>
      <w:r>
        <w:t xml:space="preserve">doctor fees and follow-up rules, OPD timings and free-slot booking;</w:t>
      </w:r>
    </w:p>
    <w:p>
      <w:pPr>
        <w:pStyle w:val="ListParagraph"/>
        <w:numPr>
          <w:ilvl w:val="1"/>
          <w:numId w:val="2"/>
        </w:numPr>
      </w:pPr>
      <w:r>
        <w:t xml:space="preserve">a daily token queue with a waiting-room display;</w:t>
      </w:r>
    </w:p>
    <w:p>
      <w:pPr>
        <w:pStyle w:val="ListParagraph"/>
        <w:numPr>
          <w:ilvl w:val="1"/>
          <w:numId w:val="2"/>
        </w:numPr>
      </w:pPr>
      <w:r>
        <w:t xml:space="preserve">amended lab reports that keep every signed version;</w:t>
      </w:r>
    </w:p>
    <w:p>
      <w:pPr>
        <w:pStyle w:val="ListParagraph"/>
        <w:numPr>
          <w:ilvl w:val="1"/>
          <w:numId w:val="2"/>
        </w:numPr>
      </w:pPr>
      <w:r>
        <w:t xml:space="preserve">lab quality control (QC).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Retail:</w:t>
      </w:r>
    </w:p>
    <w:p>
      <w:pPr>
        <w:pStyle w:val="ListParagraph"/>
        <w:numPr>
          <w:ilvl w:val="1"/>
          <w:numId w:val="2"/>
        </w:numPr>
      </w:pPr>
      <w:r>
        <w:t xml:space="preserve">branch and member prices, coupons, cashier shifts and departments;</w:t>
      </w:r>
    </w:p>
    <w:p>
      <w:pPr>
        <w:pStyle w:val="ListParagraph"/>
        <w:numPr>
          <w:ilvl w:val="1"/>
          <w:numId w:val="2"/>
        </w:numPr>
      </w:pPr>
      <w:r>
        <w:t xml:space="preserve">shelf locations and opening hours;</w:t>
      </w:r>
    </w:p>
    <w:p>
      <w:pPr>
        <w:pStyle w:val="ListParagraph"/>
        <w:numPr>
          <w:ilvl w:val="1"/>
          <w:numId w:val="2"/>
        </w:numPr>
      </w:pPr>
      <w:r>
        <w:t xml:space="preserve">purchase orders and reorder suggestions for every shop;</w:t>
      </w:r>
    </w:p>
    <w:p>
      <w:pPr>
        <w:pStyle w:val="ListParagraph"/>
        <w:numPr>
          <w:ilvl w:val="1"/>
          <w:numId w:val="2"/>
        </w:numPr>
      </w:pPr>
      <w:r>
        <w:t xml:space="preserve">free quantity and discount on supplier bills.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Overview screen:</w:t>
      </w:r>
      <w:r>
        <w:t xml:space="preserve"> today against last week, a 14-day trend, sales by hour, best sellers and the next appointments. Every action opens in a panel without leaving the screen.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Branches:</w:t>
      </w:r>
      <w:r>
        <w:t xml:space="preserve"> every list, record and report now follows the branch a person works at.</w:t>
      </w:r>
    </w:p>
    <w:p>
      <w:pPr>
        <w:pStyle w:val="Heading1"/>
      </w:pPr>
      <w:r>
        <w:t xml:space="preserve">How the application is organised</w:t>
      </w:r>
    </w:p>
    <w:p>
      <w:r>
        <w:t xml:space="preserve">One application serves twelve business types: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Group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Business types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Food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Restaurant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Shops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Grocery / kirana, supermarket, books and stationery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Trade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Wholesale / FMCG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Speciality retail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Fashion, electronics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Services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Salon and spa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Health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Pharmacy, clinics and labs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Weight-based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Meat and seafood, other weight-based shops</w:t>
            </w:r>
          </w:p>
        </w:tc>
      </w:tr>
    </w:tbl>
    <w:p>
      <w:pPr>
        <w:spacing w:after="60"/>
      </w:pPr>
    </w:p>
    <w:p>
      <w:r>
        <w:t xml:space="preserve">A restaurant also chooses its format: </w:t>
      </w:r>
      <w:r>
        <w:rPr>
          <w:b/>
          <w:bCs/>
        </w:rPr>
        <w:t xml:space="preserve">restaurant, café, bakery or cloud kitchen</w:t>
      </w:r>
      <w:r>
        <w:t xml:space="preserve">. A business's type is fixed when it is created and decides which screens and rules it gets.</w:t>
      </w:r>
    </w:p>
    <w:p>
      <w:pPr>
        <w:jc w:val="center"/>
      </w:pPr>
      <w:r>
        <w:drawing>
          <wp:inline distT="0" distB="0" distL="0" distR="0">
            <wp:extent cx="5715000" cy="4143375"/>
            <wp:effectExtent t="0" r="0" b="0" l="0"/>
            <wp:docPr id="1" name="overview" descr="How Business Admin is organised" titl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Read the diagram top to bottom:</w:t>
      </w:r>
    </w:p>
    <w:p>
      <w:pPr>
        <w:pStyle w:val="ListParagraph"/>
        <w:numPr>
          <w:ilvl w:val="0"/>
          <w:numId w:val="3"/>
        </w:numPr>
      </w:pPr>
      <w:r>
        <w:t xml:space="preserve">The platform sets up businesses.</w:t>
      </w:r>
    </w:p>
    <w:p>
      <w:pPr>
        <w:pStyle w:val="ListParagraph"/>
        <w:numPr>
          <w:ilvl w:val="0"/>
          <w:numId w:val="3"/>
        </w:numPr>
      </w:pPr>
      <w:r>
        <w:t xml:space="preserve">One login opens every business a person belongs to.</w:t>
      </w:r>
    </w:p>
    <w:p>
      <w:pPr>
        <w:pStyle w:val="ListParagraph"/>
        <w:numPr>
          <w:ilvl w:val="0"/>
          <w:numId w:val="3"/>
        </w:numPr>
      </w:pPr>
      <w:r>
        <w:t xml:space="preserve">The shared core does the common work.</w:t>
      </w:r>
    </w:p>
    <w:p>
      <w:pPr>
        <w:pStyle w:val="ListParagraph"/>
        <w:numPr>
          <w:ilvl w:val="0"/>
          <w:numId w:val="3"/>
        </w:numPr>
      </w:pPr>
      <w:r>
        <w:t xml:space="preserve">Each business type adds only its own modules.</w:t>
      </w:r>
    </w:p>
    <w:p>
      <w:r>
        <w:t xml:space="preserve">The restaurant and its formats run their own engine but share the login, roles, switcher and tasks.</w:t>
      </w:r>
    </w:p>
    <w:p>
      <w:pPr>
        <w:pStyle w:val="Heading1"/>
      </w:pPr>
      <w:r>
        <w:t xml:space="preserve">Shared core modules</w:t>
      </w:r>
    </w:p>
    <w:p>
      <w:r>
        <w:t xml:space="preserve">Every business except the restaurant runs on the same core. It is built once, so a fix or improvement reaches every business type at the same time.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5"/>
        <w:gridCol w:w="1986"/>
        <w:gridCol w:w="5235"/>
      </w:tblGrid>
      <w:tr>
        <w:trPr>
          <w:tblHeader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Module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Overview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Today's sales against the same day last week, a 14-day trend, sales by hour, best sellers, money in, what customers and suppliers are owed, low stock, expiring batches, the next appointments and the jobs needing attention; every action opens in a panel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Sell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Sales / Quick bill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Barcode or scale-label billing, branch and member prices, coupons, cashier shifts; cash, UPI, card or credit; A4 GST invoice or till receipt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Sell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Returns and refunds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Goods back against the original bill, each return and refund numbered, stock back automatically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Sell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Customers and udhaar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GSTIN, credit limit and days, what each owes, ageing, reminders, numbered collection receipts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Buy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Purchases and suppliers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Supplier bills with free quantity and discount, purchase orders, reorder suggestions, supplier payments and statements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Products, categories, units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GST rate, HSN, MRP, shelf location, member price, departments, batch / expiry / serial tracking, pack sizes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Stock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Stock, transfers, counts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Stock by branch and batch with its value; transfers in transit; counts approved before stock changes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Time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Appointments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 and rooms without double booking; done, no-show and cancel rules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Money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Day close and expenses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Takings by method, person and counter matched with cash; expenses with approval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Settings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Business settings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Legal name, GSTIN, address, tax mode, rounding, financial year, opening hours, rules, number series, payment methods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People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Staff and access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Role, branch and department for each person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Insight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Reports and activity log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Money by day, branch comparison, department sales, and who did what</w:t>
            </w:r>
          </w:p>
        </w:tc>
      </w:tr>
    </w:tbl>
    <w:p>
      <w:pPr>
        <w:spacing w:after="60"/>
      </w:pPr>
    </w:p>
    <w:p>
      <w:r>
        <w:t xml:space="preserve">Two rules hold everywhere:</w:t>
      </w:r>
    </w:p>
    <w:p>
      <w:pPr>
        <w:pStyle w:val="ListParagraph"/>
        <w:numPr>
          <w:ilvl w:val="0"/>
          <w:numId w:val="2"/>
        </w:numPr>
      </w:pPr>
      <w:r>
        <w:t xml:space="preserve">Prices, tax and totals are always worked out by the server.</w:t>
      </w:r>
    </w:p>
    <w:p>
      <w:pPr>
        <w:pStyle w:val="ListParagraph"/>
        <w:numPr>
          <w:ilvl w:val="0"/>
          <w:numId w:val="2"/>
        </w:numPr>
      </w:pPr>
      <w:r>
        <w:t xml:space="preserve">Nothing posted is ever edited. A mistake is corrected by a return, refund or reasoned correction with its own number.</w:t>
      </w:r>
    </w:p>
    <w:p>
      <w:pPr>
        <w:pStyle w:val="Heading1"/>
      </w:pPr>
      <w:r>
        <w:t xml:space="preserve">Modules by business type</w:t>
      </w:r>
    </w:p>
    <w:p>
      <w:r>
        <w:t xml:space="preserve">Each business type adds only what is truly its own on top of the shared core. The restaurant is the exception: it runs its own complete engine, shared by its formats.</w:t>
      </w:r>
    </w:p>
    <w:p>
      <w:pPr>
        <w:pStyle w:val="Heading2"/>
      </w:pPr>
      <w:r>
        <w:t xml:space="preserve">Restaurant, café, bakery and cloud kitchen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POS:</w:t>
      </w:r>
    </w:p>
    <w:p>
      <w:pPr>
        <w:pStyle w:val="ListParagraph"/>
        <w:numPr>
          <w:ilvl w:val="1"/>
          <w:numId w:val="2"/>
        </w:numPr>
      </w:pPr>
      <w:r>
        <w:t xml:space="preserve">dine-in, takeaway and delivery orders;</w:t>
      </w:r>
    </w:p>
    <w:p>
      <w:pPr>
        <w:pStyle w:val="ListParagraph"/>
        <w:numPr>
          <w:ilvl w:val="1"/>
          <w:numId w:val="2"/>
        </w:numPr>
      </w:pPr>
      <w:r>
        <w:t xml:space="preserve">split bills;</w:t>
      </w:r>
    </w:p>
    <w:p>
      <w:pPr>
        <w:pStyle w:val="ListParagraph"/>
        <w:numPr>
          <w:ilvl w:val="1"/>
          <w:numId w:val="2"/>
        </w:numPr>
      </w:pPr>
      <w:r>
        <w:t xml:space="preserve">a UPI QR for the exact amount;</w:t>
      </w:r>
    </w:p>
    <w:p>
      <w:pPr>
        <w:pStyle w:val="ListParagraph"/>
        <w:numPr>
          <w:ilvl w:val="1"/>
          <w:numId w:val="2"/>
        </w:numPr>
      </w:pPr>
      <w:r>
        <w:t xml:space="preserve">the kinds of order offered depend on the format.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Kitchen display and KOT:</w:t>
      </w:r>
      <w:r>
        <w:t xml:space="preserve"> orders reach the right kitchen station; dishes can be marked sold 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Tables and QR ordering:</w:t>
      </w:r>
      <w:r>
        <w:t xml:space="preserve"> floors and tables, guest QR ordering, captain sections.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Reservations and online booking:</w:t>
      </w:r>
      <w:r>
        <w:t xml:space="preserve"> bookings, the waitlist, and the restaurant's own booking page.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Online ordering and delivery:</w:t>
      </w:r>
    </w:p>
    <w:p>
      <w:pPr>
        <w:pStyle w:val="ListParagraph"/>
        <w:numPr>
          <w:ilvl w:val="1"/>
          <w:numId w:val="2"/>
        </w:numPr>
      </w:pPr>
      <w:r>
        <w:t xml:space="preserve">the restaurant's own ordering page and pickup tokens;</w:t>
      </w:r>
    </w:p>
    <w:p>
      <w:pPr>
        <w:pStyle w:val="ListParagraph"/>
        <w:numPr>
          <w:ilvl w:val="1"/>
          <w:numId w:val="2"/>
        </w:numPr>
      </w:pPr>
      <w:r>
        <w:t xml:space="preserve">riders and rider cash;</w:t>
      </w:r>
    </w:p>
    <w:p>
      <w:pPr>
        <w:pStyle w:val="ListParagraph"/>
        <w:numPr>
          <w:ilvl w:val="1"/>
          <w:numId w:val="2"/>
        </w:numPr>
      </w:pPr>
      <w:r>
        <w:t xml:space="preserve">Swiggy and Zomato channels with channel prices and commission (orders are typed in today).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Menu:</w:t>
      </w:r>
      <w:r>
        <w:t xml:space="preserve"> dishes, modifiers, combos, happy-hour prices, and recipes that drive stock 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 office:</w:t>
      </w:r>
    </w:p>
    <w:p>
      <w:pPr>
        <w:pStyle w:val="ListParagraph"/>
        <w:numPr>
          <w:ilvl w:val="1"/>
          <w:numId w:val="2"/>
        </w:numPr>
      </w:pPr>
      <w:r>
        <w:t xml:space="preserve">the business day, opened and closed from the dashboard;</w:t>
      </w:r>
    </w:p>
    <w:p>
      <w:pPr>
        <w:pStyle w:val="ListParagraph"/>
        <w:numPr>
          <w:ilvl w:val="1"/>
          <w:numId w:val="2"/>
        </w:numPr>
      </w:pPr>
      <w:r>
        <w:t xml:space="preserve">cash drawers, X and Z reports;</w:t>
      </w:r>
    </w:p>
    <w:p>
      <w:pPr>
        <w:pStyle w:val="ListParagraph"/>
        <w:numPr>
          <w:ilvl w:val="1"/>
          <w:numId w:val="2"/>
        </w:numPr>
      </w:pPr>
      <w:r>
        <w:t xml:space="preserve">stock and purchasing, expenses;</w:t>
      </w:r>
    </w:p>
    <w:p>
      <w:pPr>
        <w:pStyle w:val="ListParagraph"/>
        <w:numPr>
          <w:ilvl w:val="1"/>
          <w:numId w:val="2"/>
        </w:numPr>
      </w:pPr>
      <w:r>
        <w:t xml:space="preserve">staff attendance, payroll and tips;</w:t>
      </w:r>
    </w:p>
    <w:p>
      <w:pPr>
        <w:pStyle w:val="ListParagraph"/>
        <w:numPr>
          <w:ilvl w:val="1"/>
          <w:numId w:val="2"/>
        </w:numPr>
      </w:pPr>
      <w:r>
        <w:t xml:space="preserve">guest loyalty;</w:t>
      </w:r>
    </w:p>
    <w:p>
      <w:pPr>
        <w:pStyle w:val="ListParagraph"/>
        <w:numPr>
          <w:ilvl w:val="1"/>
          <w:numId w:val="2"/>
        </w:numPr>
      </w:pPr>
      <w:r>
        <w:t xml:space="preserve">fourteen reports including GST filing and profit and loss.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How it is set up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Restaurant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Tables, captains and the kitchen; dine-in, takeaway and delivery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Café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Order and pay at the counter with a token number to collect; a few tables; pre-orders for parties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Bakery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Takeaway and delivery; bakes made each morning from recipes; cookies and sweets sold by weight (price per kg); cake pre-orders with the message, an advance, a bake list and hand-over billing; the day-end unsold count written off at cost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 kitchen</w:t>
            </w:r>
          </w:p>
        </w:tc>
        <w:tc>
          <w:tcPr>
            <w:tcW w:type="dxa" w:w="6318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Delivery only, with no tables. Several brands from one kitchen: each brand has its own menu, prints on its KOT and bill, and has its own sales by channel net of commission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Grocery / kirana and supermarket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Quick bill:</w:t>
      </w:r>
      <w:r>
        <w:t xml:space="preserve"> barcodes, weighing-scale labels, quick weight buttons, coupons, member and branch prices, cashier shifts.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Offers and loyalty:</w:t>
      </w:r>
      <w:r>
        <w:t xml:space="preserve"> six kinds of offer, the best one applied automatically; points earned and redeemed.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Departments:</w:t>
      </w:r>
      <w:r>
        <w:t xml:space="preserve"> staff tied to a department, and a department sales report.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Udhaar book, labels and near expiry:</w:t>
      </w:r>
      <w:r>
        <w:t xml:space="preserve"> who owes what, label sheets, batches about to expire.</w:t>
      </w:r>
    </w:p>
    <w:p>
      <w:pPr>
        <w:pStyle w:val="Heading2"/>
      </w:pPr>
      <w:r>
        <w:t xml:space="preserve">Books and stationery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ISBN billing:</w:t>
      </w:r>
      <w:r>
        <w:t xml:space="preserve"> a wrong check digit is caught.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School sets and book orders.</w:t>
      </w:r>
    </w:p>
    <w:p>
      <w:pPr>
        <w:pStyle w:val="Heading2"/>
      </w:pPr>
      <w:r>
        <w:t xml:space="preserve">Wholesale / FMCG distribution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Sales orders, dispatch and back-orders:</w:t>
      </w:r>
      <w:r>
        <w:t xml:space="preserve"> pick list, van load sheet, delivery challan.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Routes and beats, cheques and credit hold.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Price groups, schemes and purchase orders.</w:t>
      </w:r>
    </w:p>
    <w:p>
      <w:pPr>
        <w:pStyle w:val="Heading2"/>
      </w:pPr>
      <w:r>
        <w:t xml:space="preserve">Fashion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Size × colour grid:</w:t>
      </w:r>
      <w:r>
        <w:t xml:space="preserve"> each size and colour has its own barcode and stock.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Exchanges and credit vouchers, markdowns.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GST by price:</w:t>
      </w:r>
      <w:r>
        <w:t xml:space="preserve"> applied automatically.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Garment tags and size curves.</w:t>
      </w:r>
    </w:p>
    <w:p>
      <w:pPr>
        <w:pStyle w:val="Heading2"/>
      </w:pPr>
      <w:r>
        <w:t xml:space="preserve">Electronics and mobiles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IMEI / serial register.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Warranties, repairs, EMI and financiers.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Kits and bundles.</w:t>
      </w:r>
    </w:p>
    <w:p>
      <w:pPr>
        <w:pStyle w:val="Heading2"/>
      </w:pPr>
      <w:r>
        <w:t xml:space="preserve">Salon and spa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Calendar:</w:t>
      </w:r>
      <w:r>
        <w:t xml:space="preserve"> a column per stylist and room, with deposits and fair no-show charges.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Bill:</w:t>
      </w:r>
      <w:r>
        <w:t xml:space="preserve"> services and products in separate tabs by category; products kept for salon use cannot be sold.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Packages, memberships, commissions and schedules.</w:t>
      </w:r>
    </w:p>
    <w:p>
      <w:pPr>
        <w:pStyle w:val="Heading2"/>
      </w:pPr>
      <w:r>
        <w:t xml:space="preserve">Meat, seafood and weight-based shops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Selling by weight and daily rates.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Cutting and yield:</w:t>
      </w:r>
      <w:r>
        <w:t xml:space="preserve"> true cost per usable kg.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Wastage and yield by supplier.</w:t>
      </w:r>
    </w:p>
    <w:p>
      <w:pPr>
        <w:pStyle w:val="Heading2"/>
      </w:pPr>
      <w:r>
        <w:t xml:space="preserve">Pharmacy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Drug master and prescription sale:</w:t>
      </w:r>
      <w:r>
        <w:t xml:space="preserve"> first-to-expire batch, substitutes by salt.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Schedule rules and registers:</w:t>
      </w:r>
      <w:r>
        <w:t xml:space="preserve"> H, H1 and X, ready for inspection.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Expiry returns and recalls.</w:t>
      </w:r>
    </w:p>
    <w:p>
      <w:pPr>
        <w:pStyle w:val="Heading2"/>
      </w:pPr>
      <w:r>
        <w:t xml:space="preserve">Clinics and diagnostic labs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Today's patients and the token queue:</w:t>
      </w:r>
    </w:p>
    <w:p>
      <w:pPr>
        <w:pStyle w:val="ListParagraph"/>
        <w:numPr>
          <w:ilvl w:val="1"/>
          <w:numId w:val="2"/>
        </w:numPr>
      </w:pPr>
      <w:r>
        <w:t xml:space="preserve">each patient gets a token on arrival, and priority patients are called first;</w:t>
      </w:r>
    </w:p>
    <w:p>
      <w:pPr>
        <w:pStyle w:val="ListParagraph"/>
        <w:numPr>
          <w:ilvl w:val="1"/>
          <w:numId w:val="2"/>
        </w:numPr>
      </w:pPr>
      <w:r>
        <w:t xml:space="preserve">the doctor calls the next patient and starts the consultation from the token;</w:t>
      </w:r>
    </w:p>
    <w:p>
      <w:pPr>
        <w:pStyle w:val="ListParagraph"/>
        <w:numPr>
          <w:ilvl w:val="1"/>
          <w:numId w:val="2"/>
        </w:numPr>
      </w:pPr>
      <w:r>
        <w:t xml:space="preserve">a full-screen board shows the waiting room who is being seen.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Doctors:</w:t>
      </w:r>
    </w:p>
    <w:p>
      <w:pPr>
        <w:pStyle w:val="ListParagraph"/>
        <w:numPr>
          <w:ilvl w:val="1"/>
          <w:numId w:val="2"/>
        </w:numPr>
      </w:pPr>
      <w:r>
        <w:t xml:space="preserve">consultation fee, plus a reduced or free follow-up within a set number of days;</w:t>
      </w:r>
    </w:p>
    <w:p>
      <w:pPr>
        <w:pStyle w:val="ListParagraph"/>
        <w:numPr>
          <w:ilvl w:val="1"/>
          <w:numId w:val="2"/>
        </w:numPr>
      </w:pPr>
      <w:r>
        <w:t xml:space="preserve">OPD timings by weekday, with morning and evening sessions and leave;</w:t>
      </w:r>
    </w:p>
    <w:p>
      <w:pPr>
        <w:pStyle w:val="ListParagraph"/>
        <w:numPr>
          <w:ilvl w:val="1"/>
          <w:numId w:val="2"/>
        </w:numPr>
      </w:pPr>
      <w:r>
        <w:t xml:space="preserve">appointments are booked only into a doctor's free slots;</w:t>
      </w:r>
    </w:p>
    <w:p>
      <w:pPr>
        <w:pStyle w:val="ListParagraph"/>
        <w:numPr>
          <w:ilvl w:val="1"/>
          <w:numId w:val="2"/>
        </w:numPr>
      </w:pPr>
      <w:r>
        <w:t xml:space="preserve">the bill picks the right fee;</w:t>
      </w:r>
    </w:p>
    <w:p>
      <w:pPr>
        <w:pStyle w:val="ListParagraph"/>
        <w:numPr>
          <w:ilvl w:val="1"/>
          <w:numId w:val="2"/>
        </w:numPr>
      </w:pPr>
      <w:r>
        <w:t xml:space="preserve">an earnings report shows each doctor's patients, fees and share.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Patients and consent, consultations:</w:t>
      </w:r>
      <w:r>
        <w:t xml:space="preserve"> registration with recorded consent; vitals, diagnosis, prescription and follow-up (doctors only).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Lab:</w:t>
      </w:r>
    </w:p>
    <w:p>
      <w:pPr>
        <w:pStyle w:val="ListParagraph"/>
        <w:numPr>
          <w:ilvl w:val="1"/>
          <w:numId w:val="2"/>
        </w:numPr>
      </w:pPr>
      <w:r>
        <w:t xml:space="preserve">orders, sample barcodes, results and pathologist approval;</w:t>
      </w:r>
    </w:p>
    <w:p>
      <w:pPr>
        <w:pStyle w:val="ListParagraph"/>
        <w:numPr>
          <w:ilvl w:val="1"/>
          <w:numId w:val="2"/>
        </w:numPr>
      </w:pPr>
      <w:r>
        <w:t xml:space="preserve">amended reports keep every signed version and print as "amended", with the reason; older versions print as "superseded";</w:t>
      </w:r>
    </w:p>
    <w:p>
      <w:pPr>
        <w:pStyle w:val="ListParagraph"/>
        <w:numPr>
          <w:ilvl w:val="1"/>
          <w:numId w:val="2"/>
        </w:numPr>
      </w:pPr>
      <w:r>
        <w:t xml:space="preserve">quality control: each morning's control runs are judged by the standard Westgard rules, a failed control holds that test's reports until QC passes again, and a chart shows the control's trend.</w:t>
      </w:r>
    </w:p>
    <w:p>
      <w:r>
        <w:t xml:space="preserve">Pharmacy and clinic rules follow standard Indian practice. A pharmacist, a doctor and a legal adviser should review them before real use.</w:t>
      </w:r>
    </w:p>
    <w:p>
      <w:pPr>
        <w:pStyle w:val="Heading1"/>
      </w:pPr>
      <w:r>
        <w:t xml:space="preserve">Multiple locations (branches)</w:t>
      </w:r>
    </w:p>
    <w:p>
      <w:r>
        <w:t xml:space="preserve">A business can run several shops, counters, godowns, clinics or outlets. Each is kept separately, and the owner sees all of them together.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Each location has its own:</w:t>
      </w:r>
    </w:p>
    <w:p>
      <w:pPr>
        <w:pStyle w:val="ListParagraph"/>
        <w:numPr>
          <w:ilvl w:val="1"/>
          <w:numId w:val="2"/>
        </w:numPr>
      </w:pPr>
      <w:r>
        <w:t xml:space="preserve">stock;</w:t>
      </w:r>
    </w:p>
    <w:p>
      <w:pPr>
        <w:pStyle w:val="ListParagraph"/>
        <w:numPr>
          <w:ilvl w:val="1"/>
          <w:numId w:val="2"/>
        </w:numPr>
      </w:pPr>
      <w:r>
        <w:t xml:space="preserve">bill numbers;</w:t>
      </w:r>
    </w:p>
    <w:p>
      <w:pPr>
        <w:pStyle w:val="ListParagraph"/>
        <w:numPr>
          <w:ilvl w:val="1"/>
          <w:numId w:val="2"/>
        </w:numPr>
      </w:pPr>
      <w:r>
        <w:t xml:space="preserve">day close;</w:t>
      </w:r>
    </w:p>
    <w:p>
      <w:pPr>
        <w:pStyle w:val="ListParagraph"/>
        <w:numPr>
          <w:ilvl w:val="1"/>
          <w:numId w:val="2"/>
        </w:numPr>
      </w:pPr>
      <w:r>
        <w:t xml:space="preserve">branch prices;</w:t>
      </w:r>
    </w:p>
    <w:p>
      <w:pPr>
        <w:pStyle w:val="ListParagraph"/>
        <w:numPr>
          <w:ilvl w:val="1"/>
          <w:numId w:val="2"/>
        </w:numPr>
      </w:pPr>
      <w:r>
        <w:t xml:space="preserve">opening hours;</w:t>
      </w:r>
    </w:p>
    <w:p>
      <w:pPr>
        <w:pStyle w:val="ListParagraph"/>
        <w:numPr>
          <w:ilvl w:val="1"/>
          <w:numId w:val="2"/>
        </w:numPr>
      </w:pPr>
      <w:r>
        <w:t xml:space="preserve">its own address, phone, GSTIN and state, printed on its bills.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Staff tied to one branch:</w:t>
      </w:r>
      <w:r>
        <w:t xml:space="preserve"> they see, open and change only that branch's records. This covers bills, transfers, appointments, visits, lab orders, repairs, pre-orders and every list and report. Anything belonging to another branch is refused by the server.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top-bar location picker:</w:t>
      </w:r>
      <w:r>
        <w:t xml:space="preserve"> an owner can look at one branch or all of them, and every list follows the choice.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transfers:</w:t>
      </w:r>
      <w:r>
        <w:t xml:space="preserve"> sent by one branch and confirmed by the receiving 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Locations compared report:</w:t>
      </w:r>
      <w:r>
        <w:t xml:space="preserve"> the branches side by side.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Pharmacy branches:</w:t>
      </w:r>
      <w:r>
        <w:t xml:space="preserve"> each holds its own drug licence numbers.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restaurant:</w:t>
      </w:r>
      <w:r>
        <w:t xml:space="preserve"> has the same under the name "outlets". The demo restaurant runs a second outlet.</w:t>
      </w:r>
    </w:p>
    <w:p>
      <w:pPr>
        <w:pStyle w:val="Heading1"/>
      </w:pPr>
      <w:r>
        <w:t xml:space="preserve">People, roles and security</w:t>
      </w:r>
    </w:p>
    <w:p>
      <w:r>
        <w:t xml:space="preserve">Every action needs two keys: the business must have that module switched on, and the person's role must allow the action. Both are checked by the server on every request.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One login, many businesses</w:t>
      </w:r>
      <w:r>
        <w:t xml:space="preserve">, each with its own role.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Six ready roles</w:t>
      </w:r>
      <w:r>
        <w:t xml:space="preserve"> in every business, plus any the owner creates. A manager can never give more than they hold.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Staff logins with a branch and a department.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Sign-in protection:</w:t>
      </w:r>
      <w:r>
        <w:t xml:space="preserve"> encrypted passwords, two-step sign-in, lockout after repeated wrong attempts, PINs for shared tills, PIN sign-off for pathologists and pharmacists.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Data kept apart:</w:t>
      </w:r>
      <w:r>
        <w:t xml:space="preserve"> each business sees only its own data, enforced by the database too.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Activity log:</w:t>
      </w:r>
      <w:r>
        <w:t xml:space="preserve"> a record of who did what; posted bills are never edited.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Clinical privacy:</w:t>
      </w:r>
      <w:r>
        <w:t xml:space="preserve"> only doctors see clinical notes, and every view is logged.</w:t>
      </w:r>
    </w:p>
    <w:p>
      <w:pPr>
        <w:pStyle w:val="Heading1"/>
      </w:pPr>
      <w:r>
        <w:t xml:space="preserve">Owner-controlled settings</w:t>
      </w:r>
    </w:p>
    <w:p>
      <w:r>
        <w:t xml:space="preserve">Business rules are settings the owner changes, not values fixed in the program. Each starts at a sensible default.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5"/>
        <w:gridCol w:w="1986"/>
        <w:gridCol w:w="5235"/>
      </w:tblGrid>
      <w:tr>
        <w:trPr>
          <w:tblHeader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Setting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Default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 the owner controls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Payment methods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Cash, UPI, Card, Bank transfer, Cheque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Add, rename, reorder or switch off methods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Restaurant format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Restaurant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Café, bakery or cloud kitchen: the POS order types, tokens and starting features (each can still be changed)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By type and format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Switch on or off pre-orders, brands, deliveries, reservations, QR ordering, loyalty, stock, payroll and more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Doctor fees and OPD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doctor: fee, follow-up rule, slot length, share, timings, leave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Expiring soon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days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Which batches are flagged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Credit voucher validity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90 days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How long an exchange voucher can be spent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Customer credit age groups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/ 60 / 90 days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Columns of outstanding and udhaar reports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weight buttons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250 g, 500 g, 1 kg, 2 kg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Buttons for loose goods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Receipt paper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80 mm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58 mm for small printers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Day cut-off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am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When late-night work still belongs to the day before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Currency and time zone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INR, Asia/Kolkata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 business</w:t>
            </w:r>
          </w:p>
        </w:tc>
      </w:tr>
    </w:tbl>
    <w:p>
      <w:pPr>
        <w:spacing w:after="60"/>
      </w:pPr>
    </w:p>
    <w:p>
      <w:r>
        <w:t xml:space="preserve">Kept fixed on purpose: GST and GSTIN rules (law), the permission list (security design), and the PIN lockout (protection against guessing).</w:t>
      </w:r>
    </w:p>
    <w:p>
      <w:pPr>
        <w:pStyle w:val="Heading1"/>
      </w:pPr>
      <w:r>
        <w:t xml:space="preserve">Tasks, issues and projects</w:t>
      </w:r>
    </w:p>
    <w:p>
      <w:r>
        <w:t xml:space="preserve">Every business, restaurant included, gets the same tools for the team's daily work, designed for the phone.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My tasks and checklists:</w:t>
      </w:r>
      <w:r>
        <w:t xml:space="preserve"> 82 ready-made templates (opening, closing, cleaning and more); recurring tasks.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Issues:</w:t>
      </w:r>
      <w:r>
        <w:t xml:space="preserve"> raised, assigned, fixed and closed. An out-of-range reading can raise one automatically.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Projects:</w:t>
      </w:r>
      <w:r>
        <w:t xml:space="preserve"> with milestones; a board, a calendar and compliance reports.</w:t>
      </w:r>
    </w:p>
    <w:p>
      <w:r>
        <w:t xml:space="preserve">These tools are recommended per business type and switched off where they are not needed.</w:t>
      </w:r>
    </w:p>
    <w:p>
      <w:pPr>
        <w:pStyle w:val="Heading1"/>
      </w:pPr>
      <w:r>
        <w:t xml:space="preserve">Reports and insights</w:t>
      </w:r>
    </w:p>
    <w:p>
      <w:r>
        <w:t xml:space="preserve">Every list can be searched, paged, filtered by date and exported. Reports respect each person's role and branch.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 businesses:</w:t>
      </w:r>
      <w:r>
        <w:t xml:space="preserve"> Overview, money by day, day close, locations compared, outstanding and ageing, department sales, activity log.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Retail and wholesale:</w:t>
      </w:r>
    </w:p>
    <w:p>
      <w:pPr>
        <w:pStyle w:val="ListParagraph"/>
        <w:numPr>
          <w:ilvl w:val="1"/>
          <w:numId w:val="2"/>
        </w:numPr>
      </w:pPr>
      <w:r>
        <w:t xml:space="preserve">top sellers, slow movers, margin, stock value, offers given away;</w:t>
      </w:r>
    </w:p>
    <w:p>
      <w:pPr>
        <w:pStyle w:val="ListParagraph"/>
        <w:numPr>
          <w:ilvl w:val="1"/>
          <w:numId w:val="2"/>
        </w:numPr>
      </w:pPr>
      <w:r>
        <w:t xml:space="preserve">by salesperson, route or customer.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Fashion, electronics and salon:</w:t>
      </w:r>
      <w:r>
        <w:t xml:space="preserve"> sizes and styles, warranties and repairs, service profitability, commissions.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Meat and weight shops:</w:t>
      </w:r>
      <w:r>
        <w:t xml:space="preserve"> yield and wastage.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Pharmacy, clinic and lab:</w:t>
      </w:r>
    </w:p>
    <w:p>
      <w:pPr>
        <w:pStyle w:val="ListParagraph"/>
        <w:numPr>
          <w:ilvl w:val="1"/>
          <w:numId w:val="2"/>
        </w:numPr>
      </w:pPr>
      <w:r>
        <w:t xml:space="preserve">H1 and X registers;</w:t>
      </w:r>
    </w:p>
    <w:p>
      <w:pPr>
        <w:pStyle w:val="ListParagraph"/>
        <w:numPr>
          <w:ilvl w:val="1"/>
          <w:numId w:val="2"/>
        </w:numPr>
      </w:pPr>
      <w:r>
        <w:t xml:space="preserve">doctor earnings;</w:t>
      </w:r>
    </w:p>
    <w:p>
      <w:pPr>
        <w:pStyle w:val="ListParagraph"/>
        <w:numPr>
          <w:ilvl w:val="1"/>
          <w:numId w:val="2"/>
        </w:numPr>
      </w:pPr>
      <w:r>
        <w:t xml:space="preserve">lab worklists, report versions and the QC history.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Restaurant and food formats:</w:t>
      </w:r>
    </w:p>
    <w:p>
      <w:pPr>
        <w:pStyle w:val="ListParagraph"/>
        <w:numPr>
          <w:ilvl w:val="1"/>
          <w:numId w:val="2"/>
        </w:numPr>
      </w:pPr>
      <w:r>
        <w:t xml:space="preserve">fourteen reports including GST filing, profit and loss, Tally day book and Z report;</w:t>
      </w:r>
    </w:p>
    <w:p>
      <w:pPr>
        <w:pStyle w:val="ListParagraph"/>
        <w:numPr>
          <w:ilvl w:val="1"/>
          <w:numId w:val="2"/>
        </w:numPr>
      </w:pPr>
      <w:r>
        <w:t xml:space="preserve">for the cloud kitchen, sales by brand and channel after aggregator commission.</w:t>
      </w:r>
    </w:p>
    <w:p>
      <w:pPr>
        <w:pStyle w:val="Heading1"/>
      </w:pPr>
      <w:r>
        <w:t xml:space="preserve">Platform administration and onboarding</w:t>
      </w:r>
    </w:p>
    <w:p>
      <w:r>
        <w:t xml:space="preserve">A new customer can be set up in minutes, without technical help or sample data.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Platform › Businesses:</w:t>
      </w:r>
      <w:r>
        <w:t xml:space="preserve"> create a business of any type with its owner's login. It is ready to use on first sign-in.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Platform › Restaurants:</w:t>
      </w:r>
      <w:r>
        <w:t xml:space="preserve"> the same for restaurants. The platform team chooses the format (restaurant, café, bakery or cloud kitchen), and it starts set up for that format.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Add a business:</w:t>
      </w:r>
      <w:r>
        <w:t xml:space="preserve"> an owner can start another business of their own.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Modules on demand:</w:t>
      </w:r>
      <w:r>
        <w:t xml:space="preserve"> each business switches modules on or off within what its type allows. This is ready to be tied to paid plans later.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Sample businesses</w:t>
      </w:r>
      <w:r>
        <w:t xml:space="preserve"> are marked as demos and disappear in live mode.</w:t>
      </w:r>
    </w:p>
    <w:p>
      <w:pPr>
        <w:pStyle w:val="Heading1"/>
      </w:pPr>
      <w:r>
        <w:t xml:space="preserve">Quality and readiness</w:t>
      </w:r>
    </w:p>
    <w:p>
      <w:r>
        <w:t xml:space="preserve">The admin application is complete and verified by automated tests. It has not yet been used by real staff in a live shop.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Automated tests:</w:t>
      </w:r>
      <w:r>
        <w:t xml:space="preserve"> 548 integration tests and 30 unit tests pass, each run against a fresh database. The screens pass a lint check and a production build, and every new screen was checked in a browser.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Rules in the database:</w:t>
      </w:r>
      <w:r>
        <w:t xml:space="preserve"> where a mistake would lose money, stock or medical records, the database refuses it as well as the program. Examples:</w:t>
      </w:r>
    </w:p>
    <w:p>
      <w:pPr>
        <w:pStyle w:val="ListParagraph"/>
        <w:numPr>
          <w:ilvl w:val="1"/>
          <w:numId w:val="2"/>
        </w:numPr>
      </w:pPr>
      <w:r>
        <w:t xml:space="preserve">duplicate bill numbers;</w:t>
      </w:r>
    </w:p>
    <w:p>
      <w:pPr>
        <w:pStyle w:val="ListParagraph"/>
        <w:numPr>
          <w:ilvl w:val="1"/>
          <w:numId w:val="2"/>
        </w:numPr>
      </w:pPr>
      <w:r>
        <w:t xml:space="preserve">negative stock;</w:t>
      </w:r>
    </w:p>
    <w:p>
      <w:pPr>
        <w:pStyle w:val="ListParagraph"/>
        <w:numPr>
          <w:ilvl w:val="1"/>
          <w:numId w:val="2"/>
        </w:numPr>
      </w:pPr>
      <w:r>
        <w:t xml:space="preserve">editing a posted bill or a signed report;</w:t>
      </w:r>
    </w:p>
    <w:p>
      <w:pPr>
        <w:pStyle w:val="ListParagraph"/>
        <w:numPr>
          <w:ilvl w:val="1"/>
          <w:numId w:val="2"/>
        </w:numPr>
      </w:pPr>
      <w:r>
        <w:t xml:space="preserve">changing a QC run;</w:t>
      </w:r>
    </w:p>
    <w:p>
      <w:pPr>
        <w:pStyle w:val="ListParagraph"/>
        <w:numPr>
          <w:ilvl w:val="1"/>
          <w:numId w:val="2"/>
        </w:numPr>
      </w:pPr>
      <w:r>
        <w:t xml:space="preserve">another business's data.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Realistic demo data:</w:t>
      </w:r>
    </w:p>
    <w:p>
      <w:pPr>
        <w:pStyle w:val="ListParagraph"/>
        <w:numPr>
          <w:ilvl w:val="1"/>
          <w:numId w:val="2"/>
        </w:numPr>
      </w:pPr>
      <w:r>
        <w:t xml:space="preserve">11 sample shops and clinics with 90 days of history, 7 of them with a second branch;</w:t>
      </w:r>
    </w:p>
    <w:p>
      <w:pPr>
        <w:pStyle w:val="ListParagraph"/>
        <w:numPr>
          <w:ilvl w:val="1"/>
          <w:numId w:val="2"/>
        </w:numPr>
      </w:pPr>
      <w:r>
        <w:t xml:space="preserve">the FoodEx restaurant with a second outlet;</w:t>
      </w:r>
    </w:p>
    <w:p>
      <w:pPr>
        <w:pStyle w:val="ListParagraph"/>
        <w:numPr>
          <w:ilvl w:val="1"/>
          <w:numId w:val="2"/>
        </w:numPr>
      </w:pPr>
      <w:r>
        <w:t xml:space="preserve">a café, a bakery and a cloud kitchen with a week of trading.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5"/>
        <w:gridCol w:w="1986"/>
        <w:gridCol w:w="5235"/>
      </w:tblGrid>
      <w:tr>
        <w:trPr>
          <w:tblHeader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Sample business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City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Shows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Sri Lakshmi Kirana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Loose goods by weight, udhaar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Sai Annapurna Super Bazaar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Bengaluru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branches, loyalty, offers, coupons, expiry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Sahyadri FMCG Distributors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Pune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Beats, dispatch, cheques, Karnataka depot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Rangoli Silks &amp; Fashions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Chennai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Size × colour, exchanges, branch with own GSTIN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Sri Venkateswara Mobiles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IMEI, warranties, repairs, EMI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Glow &amp; Grace Salon &amp; Spa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Bengaluru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Calendar, packages, commissions, products by category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Al-Noor Meat &amp; Seafood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Daily rates, cutting and yield, two shops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Gupta Dry Fruits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New Delhi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Sales by weight, two shops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Vidya Book House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Pune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ISBN, school sets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Sri Sai Medicals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Chennai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Schedules, registers, a recall, branch licences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Sanjeevani Clinic &amp; Diagnostics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Doctor fees and OPD, token queue, lab reports, QC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FoodEx Restaurant (+ Madhapur outlet)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Tables, KOT, deliveries, two outlets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Brew &amp; Bloom Café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Bengaluru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Counter orders with tokens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Sweet Crust Bakery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Sold by weight, cake pre-orders, day-end unsold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Biryani Box (cloud kitchen)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Hyderabad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Three brands, Swiggy and Zomato, sales by brand</w:t>
            </w:r>
          </w:p>
        </w:tc>
      </w:tr>
    </w:tbl>
    <w:p>
      <w:pPr>
        <w:spacing w:after="60"/>
      </w:pPr>
    </w:p>
    <w:p>
      <w:r>
        <w:t xml:space="preserve">Before a demo, one command brings the sample shops and clinic up to the current moment: </w:t>
      </w:r>
      <w:r>
        <w:rPr>
          <w:rFonts w:ascii="Consolas" w:cs="Consolas" w:eastAsia="Consolas" w:hAnsi="Consolas"/>
          <w:sz w:val="19"/>
          <w:szCs w:val="19"/>
        </w:rPr>
        <w:t xml:space="preserve">npm run demo:today -- --user-id 2</w:t>
      </w:r>
      <w:r>
        <w:t xml:space="preserve">. The food businesses are added once with </w:t>
      </w:r>
      <w:r>
        <w:rPr>
          <w:rFonts w:ascii="Consolas" w:cs="Consolas" w:eastAsia="Consolas" w:hAnsi="Consolas"/>
          <w:sz w:val="19"/>
          <w:szCs w:val="19"/>
        </w:rPr>
        <w:t xml:space="preserve">npm run demo:food-formats</w:t>
      </w:r>
      <w:r>
        <w:t xml:space="preserve">.</w:t>
      </w:r>
    </w:p>
    <w:p>
      <w:pPr>
        <w:pStyle w:val="Heading1"/>
      </w:pPr>
      <w:r>
        <w:t xml:space="preserve">What comes next</w:t>
      </w:r>
    </w:p>
    <w:p>
      <w:r>
        <w:t xml:space="preserve">The remaining work lies outside the admin application, and each item waits on a decision or an outside account.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5"/>
        <w:gridCol w:w="1986"/>
        <w:gridCol w:w="5235"/>
      </w:tblGrid>
      <w:tr>
        <w:trPr>
          <w:tblHeader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Area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What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shd w:fill="E6F0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Needs from management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Go-live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hosting, web address with HTTPS, off-site backups, a 2–4 week pilot with real staff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server budget and a pilot business and date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Outside services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Online payment confirmation, live Swiggy / Zomato orders and menus per brand, SMS and WhatsApp messages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Provider accounts and contracts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Hardware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Silent receipt and kitchen printing, cash drawer, live weighing scale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printer and scale models in use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Plans and subscriptions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Paid plans that decide which modules a business gets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 names and prices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Separate apps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Offline POS, captain (waiter) app, customer app, salesperson app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Priority and go-ahead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Expert review</w:t>
            </w:r>
          </w:p>
        </w:tc>
        <w:tc>
          <w:tcPr>
            <w:tcW w:type="dxa" w:w="1986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Pharmacy, clinic and lab rules, GST reports and Tally export</w:t>
            </w:r>
          </w:p>
        </w:tc>
        <w:tc>
          <w:tcPr>
            <w:tcW w:type="dxa" w:w="5235"/>
            <w:tcBorders>
              <w:top w:val="single" w:color="BFC7C5" w:sz="4"/>
              <w:left w:val="single" w:color="BFC7C5" w:sz="4"/>
              <w:bottom w:val="single" w:color="BFC7C5" w:sz="4"/>
              <w:right w:val="single" w:color="BFC7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pharmacist, a doctor, an accountant</w:t>
            </w:r>
          </w:p>
        </w:tc>
      </w:tr>
    </w:tbl>
    <w:p>
      <w:pPr>
        <w:spacing w:after="60"/>
      </w:pPr>
    </w:p>
    <w:p>
      <w:r>
        <w:t xml:space="preserve">Recommended order:</w:t>
      </w:r>
    </w:p>
    <w:p>
      <w:pPr>
        <w:pStyle w:val="ListParagraph"/>
        <w:numPr>
          <w:ilvl w:val="0"/>
          <w:numId w:val="3"/>
        </w:numPr>
      </w:pPr>
      <w:r>
        <w:t xml:space="preserve">Run the pilot first with one restaurant (or café) and one shop.</w:t>
      </w:r>
    </w:p>
    <w:p>
      <w:pPr>
        <w:pStyle w:val="ListParagraph"/>
        <w:numPr>
          <w:ilvl w:val="0"/>
          <w:numId w:val="3"/>
        </w:numPr>
      </w:pPr>
      <w:r>
        <w:t xml:space="preserve">Add the payment gateway and WhatsApp.</w:t>
      </w:r>
    </w:p>
    <w:p>
      <w:pPr>
        <w:pStyle w:val="ListParagraph"/>
        <w:numPr>
          <w:ilvl w:val="0"/>
          <w:numId w:val="3"/>
        </w:numPr>
      </w:pPr>
      <w:r>
        <w:t xml:space="preserve">Add plans and pricing.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Business Admin — Application Overview · 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 xml:space="preserve">PAGE</w:instrText>
    </w:r>
    <w:r>
      <w:rPr>
        <w:color w:val="777777"/>
        <w:sz w:val="16"/>
        <w:szCs w:val="16"/>
      </w:rPr>
      <w:fldChar w:fldCharType="separate"/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0F5E4F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00" w:before="280"/>
      <w:outlineLvl w:val="0"/>
    </w:pPr>
    <w:rPr>
      <w:rFonts w:ascii="Calibri" w:cs="Calibri" w:eastAsia="Calibri" w:hAnsi="Calibri"/>
      <w:b/>
      <w:bCs/>
      <w:color w:val="0F5E4F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84bdf0fd177273a096edfa45103b22d1741162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Admin — Application Overview</dc:title>
  <dc:creator>Business Admin</dc:creator>
  <cp:lastModifiedBy>Un-named</cp:lastModifiedBy>
  <cp:revision>1</cp:revision>
  <dcterms:created xsi:type="dcterms:W3CDTF">2026-10-21T10:48:57.847Z</dcterms:created>
  <dcterms:modified xsi:type="dcterms:W3CDTF">2026-10-21T10:48:57.849Z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