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679195" w14:textId="77777777" w:rsidR="00553DB6" w:rsidRPr="00553DB6" w:rsidRDefault="00553DB6" w:rsidP="00553DB6">
      <w:r w:rsidRPr="00553DB6">
        <w:t>Okay, let's break down security for your static HTML/JS/CSS website hosted on S3 via AWS Amplify.</w:t>
      </w:r>
    </w:p>
    <w:p w14:paraId="6A48D246" w14:textId="77777777" w:rsidR="00553DB6" w:rsidRPr="00553DB6" w:rsidRDefault="00553DB6" w:rsidP="00553DB6">
      <w:r w:rsidRPr="00553DB6">
        <w:t xml:space="preserve">It's a fundamental aspect of web browsers that </w:t>
      </w:r>
      <w:r w:rsidRPr="00553DB6">
        <w:rPr>
          <w:b/>
          <w:bCs/>
        </w:rPr>
        <w:t>you cannot truly hide your frontend code (HTML, CSS, JavaScript)</w:t>
      </w:r>
      <w:r w:rsidRPr="00553DB6">
        <w:t xml:space="preserve">. The browser </w:t>
      </w:r>
      <w:r w:rsidRPr="00553DB6">
        <w:rPr>
          <w:i/>
          <w:iCs/>
        </w:rPr>
        <w:t>must</w:t>
      </w:r>
      <w:r w:rsidRPr="00553DB6">
        <w:t xml:space="preserve"> download and process these files to display your website and make it interactive. Anyone can use browser developer tools ("Inspect Element", "View Source", etc.) to see the code that their browser has received.</w:t>
      </w:r>
    </w:p>
    <w:p w14:paraId="06B7BCC5" w14:textId="77777777" w:rsidR="00553DB6" w:rsidRPr="00553DB6" w:rsidRDefault="00553DB6" w:rsidP="00553DB6">
      <w:r w:rsidRPr="00553DB6">
        <w:t xml:space="preserve">Therefore, the focus shifts from </w:t>
      </w:r>
      <w:r w:rsidRPr="00553DB6">
        <w:rPr>
          <w:i/>
          <w:iCs/>
        </w:rPr>
        <w:t>hiding</w:t>
      </w:r>
      <w:r w:rsidRPr="00553DB6">
        <w:t xml:space="preserve"> the code (which is impossible) to </w:t>
      </w:r>
      <w:r w:rsidRPr="00553DB6">
        <w:rPr>
          <w:b/>
          <w:bCs/>
        </w:rPr>
        <w:t>securing your application properly</w:t>
      </w:r>
      <w:r w:rsidRPr="00553DB6">
        <w:t xml:space="preserve"> by:</w:t>
      </w:r>
    </w:p>
    <w:p w14:paraId="51D19646" w14:textId="77777777" w:rsidR="00553DB6" w:rsidRPr="00553DB6" w:rsidRDefault="00553DB6" w:rsidP="00553DB6">
      <w:pPr>
        <w:numPr>
          <w:ilvl w:val="0"/>
          <w:numId w:val="1"/>
        </w:numPr>
      </w:pPr>
      <w:r w:rsidRPr="00553DB6">
        <w:rPr>
          <w:b/>
          <w:bCs/>
        </w:rPr>
        <w:t>Protecting Sensitive Information:</w:t>
      </w:r>
      <w:r w:rsidRPr="00553DB6">
        <w:t xml:space="preserve"> Ensuring secrets aren't exposed in the frontend code.</w:t>
      </w:r>
    </w:p>
    <w:p w14:paraId="707EEAEC" w14:textId="77777777" w:rsidR="00553DB6" w:rsidRPr="00553DB6" w:rsidRDefault="00553DB6" w:rsidP="00553DB6">
      <w:pPr>
        <w:numPr>
          <w:ilvl w:val="0"/>
          <w:numId w:val="1"/>
        </w:numPr>
      </w:pPr>
      <w:r w:rsidRPr="00553DB6">
        <w:rPr>
          <w:b/>
          <w:bCs/>
        </w:rPr>
        <w:t>Securing Data Access:</w:t>
      </w:r>
      <w:r w:rsidRPr="00553DB6">
        <w:t xml:space="preserve"> Controlling how your frontend interacts with backend services or APIs.</w:t>
      </w:r>
    </w:p>
    <w:p w14:paraId="5007445D" w14:textId="77777777" w:rsidR="00553DB6" w:rsidRPr="00553DB6" w:rsidRDefault="00553DB6" w:rsidP="00553DB6">
      <w:pPr>
        <w:numPr>
          <w:ilvl w:val="0"/>
          <w:numId w:val="1"/>
        </w:numPr>
      </w:pPr>
      <w:r w:rsidRPr="00553DB6">
        <w:rPr>
          <w:b/>
          <w:bCs/>
        </w:rPr>
        <w:t>Making Code Harder to Understand/Reuse (Obfuscation):</w:t>
      </w:r>
      <w:r w:rsidRPr="00553DB6">
        <w:t xml:space="preserve"> Deterring casual copying or reverse-engineering.</w:t>
      </w:r>
    </w:p>
    <w:p w14:paraId="41D67B87" w14:textId="77777777" w:rsidR="00553DB6" w:rsidRPr="00553DB6" w:rsidRDefault="00553DB6" w:rsidP="00553DB6">
      <w:pPr>
        <w:numPr>
          <w:ilvl w:val="0"/>
          <w:numId w:val="1"/>
        </w:numPr>
      </w:pPr>
      <w:r w:rsidRPr="00553DB6">
        <w:rPr>
          <w:b/>
          <w:bCs/>
        </w:rPr>
        <w:t>Securing the Infrastructure:</w:t>
      </w:r>
      <w:r w:rsidRPr="00553DB6">
        <w:t xml:space="preserve"> Properly configuring S3 and Amplify.</w:t>
      </w:r>
    </w:p>
    <w:p w14:paraId="5C4DB86B" w14:textId="77777777" w:rsidR="00553DB6" w:rsidRPr="00553DB6" w:rsidRDefault="00553DB6" w:rsidP="00553DB6">
      <w:r w:rsidRPr="00553DB6">
        <w:t>Here’s how to organize and secure your project:</w:t>
      </w:r>
    </w:p>
    <w:p w14:paraId="2CA8BA90" w14:textId="77777777" w:rsidR="00553DB6" w:rsidRPr="00553DB6" w:rsidRDefault="00553DB6" w:rsidP="00553DB6">
      <w:r w:rsidRPr="00553DB6">
        <w:rPr>
          <w:b/>
          <w:bCs/>
        </w:rPr>
        <w:t>1. Protect Sensitive Information (Most Important!)</w:t>
      </w:r>
    </w:p>
    <w:p w14:paraId="6009EA0C" w14:textId="77777777" w:rsidR="00553DB6" w:rsidRPr="00553DB6" w:rsidRDefault="00553DB6" w:rsidP="00553DB6">
      <w:pPr>
        <w:numPr>
          <w:ilvl w:val="0"/>
          <w:numId w:val="2"/>
        </w:numPr>
      </w:pPr>
      <w:r w:rsidRPr="00553DB6">
        <w:rPr>
          <w:b/>
          <w:bCs/>
        </w:rPr>
        <w:t>Never Embed Secrets:</w:t>
      </w:r>
      <w:r w:rsidRPr="00553DB6">
        <w:t xml:space="preserve"> This is the absolute most critical rule. Your JavaScript code </w:t>
      </w:r>
      <w:r w:rsidRPr="00553DB6">
        <w:rPr>
          <w:b/>
          <w:bCs/>
        </w:rPr>
        <w:t>must not</w:t>
      </w:r>
      <w:r w:rsidRPr="00553DB6">
        <w:t xml:space="preserve"> contain: </w:t>
      </w:r>
    </w:p>
    <w:p w14:paraId="7764AFFD" w14:textId="77777777" w:rsidR="00553DB6" w:rsidRPr="00553DB6" w:rsidRDefault="00553DB6" w:rsidP="00553DB6">
      <w:pPr>
        <w:numPr>
          <w:ilvl w:val="1"/>
          <w:numId w:val="2"/>
        </w:numPr>
      </w:pPr>
      <w:r w:rsidRPr="00553DB6">
        <w:t>API Keys (for AWS services or third-party APIs)</w:t>
      </w:r>
    </w:p>
    <w:p w14:paraId="6CC070BF" w14:textId="77777777" w:rsidR="00553DB6" w:rsidRPr="00553DB6" w:rsidRDefault="00553DB6" w:rsidP="00553DB6">
      <w:pPr>
        <w:numPr>
          <w:ilvl w:val="1"/>
          <w:numId w:val="2"/>
        </w:numPr>
      </w:pPr>
      <w:r w:rsidRPr="00553DB6">
        <w:t>Database credentials</w:t>
      </w:r>
    </w:p>
    <w:p w14:paraId="2DB248B2" w14:textId="77777777" w:rsidR="00553DB6" w:rsidRPr="00553DB6" w:rsidRDefault="00553DB6" w:rsidP="00553DB6">
      <w:pPr>
        <w:numPr>
          <w:ilvl w:val="1"/>
          <w:numId w:val="2"/>
        </w:numPr>
      </w:pPr>
      <w:r w:rsidRPr="00553DB6">
        <w:t>Private encryption keys</w:t>
      </w:r>
    </w:p>
    <w:p w14:paraId="2B9BB180" w14:textId="77777777" w:rsidR="00553DB6" w:rsidRPr="00553DB6" w:rsidRDefault="00553DB6" w:rsidP="00553DB6">
      <w:pPr>
        <w:numPr>
          <w:ilvl w:val="1"/>
          <w:numId w:val="2"/>
        </w:numPr>
      </w:pPr>
      <w:r w:rsidRPr="00553DB6">
        <w:t>Any other sensitive credentials or configuration values.</w:t>
      </w:r>
    </w:p>
    <w:p w14:paraId="0EF5575E" w14:textId="77777777" w:rsidR="00553DB6" w:rsidRPr="00553DB6" w:rsidRDefault="00553DB6" w:rsidP="00553DB6">
      <w:pPr>
        <w:numPr>
          <w:ilvl w:val="0"/>
          <w:numId w:val="2"/>
        </w:numPr>
      </w:pPr>
      <w:r w:rsidRPr="00553DB6">
        <w:rPr>
          <w:b/>
          <w:bCs/>
        </w:rPr>
        <w:t>Use a Backend/API Layer:</w:t>
      </w:r>
      <w:r w:rsidRPr="00553DB6">
        <w:t xml:space="preserve"> </w:t>
      </w:r>
    </w:p>
    <w:p w14:paraId="752558C8" w14:textId="77777777" w:rsidR="00553DB6" w:rsidRPr="00553DB6" w:rsidRDefault="00553DB6" w:rsidP="00553DB6">
      <w:pPr>
        <w:numPr>
          <w:ilvl w:val="1"/>
          <w:numId w:val="2"/>
        </w:numPr>
      </w:pPr>
      <w:r w:rsidRPr="00553DB6">
        <w:rPr>
          <w:b/>
          <w:bCs/>
        </w:rPr>
        <w:t>Amplify Functions (Lambda):</w:t>
      </w:r>
      <w:r w:rsidRPr="00553DB6">
        <w:t xml:space="preserve"> The best approach within the Amplify ecosystem is to create backend functions (AWS Lambda functions managed by Amplify).</w:t>
      </w:r>
    </w:p>
    <w:p w14:paraId="34CBF43B" w14:textId="77777777" w:rsidR="00553DB6" w:rsidRPr="00553DB6" w:rsidRDefault="00553DB6" w:rsidP="00553DB6">
      <w:pPr>
        <w:numPr>
          <w:ilvl w:val="1"/>
          <w:numId w:val="2"/>
        </w:numPr>
      </w:pPr>
      <w:r w:rsidRPr="00553DB6">
        <w:rPr>
          <w:b/>
          <w:bCs/>
        </w:rPr>
        <w:t>How it works:</w:t>
      </w:r>
      <w:r w:rsidRPr="00553DB6">
        <w:t xml:space="preserve"> Your frontend JavaScript calls an API endpoint (created via Amplify using API Gateway) that triggers your Lambda function. The Lambda function contains the sensitive logic and securely accesses secrets (like API keys).</w:t>
      </w:r>
    </w:p>
    <w:p w14:paraId="0F6553C7" w14:textId="77777777" w:rsidR="00553DB6" w:rsidRPr="00553DB6" w:rsidRDefault="00553DB6" w:rsidP="00553DB6">
      <w:pPr>
        <w:numPr>
          <w:ilvl w:val="1"/>
          <w:numId w:val="2"/>
        </w:numPr>
      </w:pPr>
      <w:r w:rsidRPr="00553DB6">
        <w:rPr>
          <w:b/>
          <w:bCs/>
        </w:rPr>
        <w:t>Storing Secrets Securely:</w:t>
      </w:r>
      <w:r w:rsidRPr="00553DB6">
        <w:t xml:space="preserve"> Store your secrets in: </w:t>
      </w:r>
    </w:p>
    <w:p w14:paraId="3D4BB2B0" w14:textId="77777777" w:rsidR="00553DB6" w:rsidRPr="00553DB6" w:rsidRDefault="00553DB6" w:rsidP="00553DB6">
      <w:pPr>
        <w:numPr>
          <w:ilvl w:val="2"/>
          <w:numId w:val="2"/>
        </w:numPr>
      </w:pPr>
      <w:r w:rsidRPr="00553DB6">
        <w:rPr>
          <w:b/>
          <w:bCs/>
        </w:rPr>
        <w:t>AWS Secrets Manager:</w:t>
      </w:r>
      <w:r w:rsidRPr="00553DB6">
        <w:t xml:space="preserve"> Dedicated service for storing secrets.</w:t>
      </w:r>
    </w:p>
    <w:p w14:paraId="1C12E906" w14:textId="77777777" w:rsidR="00553DB6" w:rsidRPr="00553DB6" w:rsidRDefault="00553DB6" w:rsidP="00553DB6">
      <w:pPr>
        <w:numPr>
          <w:ilvl w:val="2"/>
          <w:numId w:val="2"/>
        </w:numPr>
      </w:pPr>
      <w:r w:rsidRPr="00553DB6">
        <w:rPr>
          <w:b/>
          <w:bCs/>
        </w:rPr>
        <w:t>AWS Systems Manager Parameter Store (</w:t>
      </w:r>
      <w:proofErr w:type="spellStart"/>
      <w:r w:rsidRPr="00553DB6">
        <w:rPr>
          <w:b/>
          <w:bCs/>
        </w:rPr>
        <w:t>SecureString</w:t>
      </w:r>
      <w:proofErr w:type="spellEnd"/>
      <w:r w:rsidRPr="00553DB6">
        <w:rPr>
          <w:b/>
          <w:bCs/>
        </w:rPr>
        <w:t>):</w:t>
      </w:r>
      <w:r w:rsidRPr="00553DB6">
        <w:t xml:space="preserve"> Another secure option.</w:t>
      </w:r>
    </w:p>
    <w:p w14:paraId="1C8251EA" w14:textId="77777777" w:rsidR="00553DB6" w:rsidRPr="00553DB6" w:rsidRDefault="00553DB6" w:rsidP="00553DB6">
      <w:pPr>
        <w:numPr>
          <w:ilvl w:val="2"/>
          <w:numId w:val="2"/>
        </w:numPr>
      </w:pPr>
      <w:r w:rsidRPr="00553DB6">
        <w:rPr>
          <w:b/>
          <w:bCs/>
        </w:rPr>
        <w:t>Environment Variables (for Lambda):</w:t>
      </w:r>
      <w:r w:rsidRPr="00553DB6">
        <w:t xml:space="preserve"> Amplify helps manage environment variables for functions, but use Secrets Manager or Parameter Store for highly sensitive data.</w:t>
      </w:r>
    </w:p>
    <w:p w14:paraId="4E8D4377" w14:textId="77777777" w:rsidR="00553DB6" w:rsidRPr="00553DB6" w:rsidRDefault="00553DB6" w:rsidP="00553DB6">
      <w:pPr>
        <w:numPr>
          <w:ilvl w:val="1"/>
          <w:numId w:val="2"/>
        </w:numPr>
      </w:pPr>
      <w:r w:rsidRPr="00553DB6">
        <w:rPr>
          <w:b/>
          <w:bCs/>
        </w:rPr>
        <w:lastRenderedPageBreak/>
        <w:t>Example:</w:t>
      </w:r>
      <w:r w:rsidRPr="00553DB6">
        <w:t xml:space="preserve"> Instead of JS calling a third-party API directly with a key, the JS calls your Amplify API endpoint. Your Lambda function retrieves the key from Secrets Manager and then calls the third-party API, returning only the necessary, non-sensitive data to the frontend.</w:t>
      </w:r>
    </w:p>
    <w:p w14:paraId="1C6214AF" w14:textId="77777777" w:rsidR="00553DB6" w:rsidRPr="00553DB6" w:rsidRDefault="00553DB6" w:rsidP="00553DB6">
      <w:r w:rsidRPr="00553DB6">
        <w:rPr>
          <w:b/>
          <w:bCs/>
        </w:rPr>
        <w:t>2. Secure Data Access &amp; APIs</w:t>
      </w:r>
    </w:p>
    <w:p w14:paraId="79C038FD" w14:textId="77777777" w:rsidR="00553DB6" w:rsidRPr="00553DB6" w:rsidRDefault="00553DB6" w:rsidP="00553DB6">
      <w:pPr>
        <w:numPr>
          <w:ilvl w:val="0"/>
          <w:numId w:val="3"/>
        </w:numPr>
      </w:pPr>
      <w:r w:rsidRPr="00553DB6">
        <w:rPr>
          <w:b/>
          <w:bCs/>
        </w:rPr>
        <w:t>Authentication &amp; Authorization (Amazon Cognito):</w:t>
      </w:r>
      <w:r w:rsidRPr="00553DB6">
        <w:t xml:space="preserve"> </w:t>
      </w:r>
    </w:p>
    <w:p w14:paraId="5E5743AF" w14:textId="77777777" w:rsidR="00553DB6" w:rsidRPr="00553DB6" w:rsidRDefault="00553DB6" w:rsidP="00553DB6">
      <w:pPr>
        <w:numPr>
          <w:ilvl w:val="1"/>
          <w:numId w:val="3"/>
        </w:numPr>
      </w:pPr>
      <w:r w:rsidRPr="00553DB6">
        <w:t>If your site has users or needs controlled access to data, use Amazon Cognito (integrates seamlessly with Amplify).</w:t>
      </w:r>
    </w:p>
    <w:p w14:paraId="54CC817D" w14:textId="77777777" w:rsidR="00553DB6" w:rsidRPr="00553DB6" w:rsidRDefault="00553DB6" w:rsidP="00553DB6">
      <w:pPr>
        <w:numPr>
          <w:ilvl w:val="1"/>
          <w:numId w:val="3"/>
        </w:numPr>
      </w:pPr>
      <w:r w:rsidRPr="00553DB6">
        <w:t>Authenticate users (verify who they are).</w:t>
      </w:r>
    </w:p>
    <w:p w14:paraId="44908E59" w14:textId="77777777" w:rsidR="00553DB6" w:rsidRPr="00553DB6" w:rsidRDefault="00553DB6" w:rsidP="00553DB6">
      <w:pPr>
        <w:numPr>
          <w:ilvl w:val="1"/>
          <w:numId w:val="3"/>
        </w:numPr>
      </w:pPr>
      <w:r w:rsidRPr="00553DB6">
        <w:t>Authorize API calls (control what authenticated users are allowed to do). Your backend functions (Lambda/API Gateway) should check the user's identity (often via JWT tokens provided by Cognito) before performing actions or returning data.</w:t>
      </w:r>
    </w:p>
    <w:p w14:paraId="78B1C26C" w14:textId="77777777" w:rsidR="00553DB6" w:rsidRPr="00553DB6" w:rsidRDefault="00553DB6" w:rsidP="00553DB6">
      <w:pPr>
        <w:numPr>
          <w:ilvl w:val="0"/>
          <w:numId w:val="3"/>
        </w:numPr>
      </w:pPr>
      <w:r w:rsidRPr="00553DB6">
        <w:rPr>
          <w:b/>
          <w:bCs/>
        </w:rPr>
        <w:t>API Gateway Security:</w:t>
      </w:r>
      <w:r w:rsidRPr="00553DB6">
        <w:t xml:space="preserve"> Configure API Gateway (managed by Amplify) to use IAM authorization or Cognito User Pool authorizers to protect your backend Lambda functions.</w:t>
      </w:r>
    </w:p>
    <w:p w14:paraId="567C9E1F" w14:textId="77777777" w:rsidR="00553DB6" w:rsidRPr="00553DB6" w:rsidRDefault="00553DB6" w:rsidP="00553DB6">
      <w:pPr>
        <w:numPr>
          <w:ilvl w:val="0"/>
          <w:numId w:val="3"/>
        </w:numPr>
      </w:pPr>
      <w:r w:rsidRPr="00553DB6">
        <w:rPr>
          <w:b/>
          <w:bCs/>
        </w:rPr>
        <w:t>Least Privilege:</w:t>
      </w:r>
      <w:r w:rsidRPr="00553DB6">
        <w:t xml:space="preserve"> Ensure the IAM roles associated with your Lambda functions have only the </w:t>
      </w:r>
      <w:r w:rsidRPr="00553DB6">
        <w:rPr>
          <w:i/>
          <w:iCs/>
        </w:rPr>
        <w:t>minimum permissions</w:t>
      </w:r>
      <w:r w:rsidRPr="00553DB6">
        <w:t xml:space="preserve"> necessary to perform their tasks.</w:t>
      </w:r>
    </w:p>
    <w:p w14:paraId="05CAF2E4" w14:textId="77777777" w:rsidR="00553DB6" w:rsidRPr="00553DB6" w:rsidRDefault="00553DB6" w:rsidP="00553DB6">
      <w:r w:rsidRPr="00553DB6">
        <w:rPr>
          <w:b/>
          <w:bCs/>
        </w:rPr>
        <w:t>3. Make Code Harder to Understand/Reuse (Obfuscation)</w:t>
      </w:r>
    </w:p>
    <w:p w14:paraId="55D4D052" w14:textId="77777777" w:rsidR="00553DB6" w:rsidRPr="00553DB6" w:rsidRDefault="00553DB6" w:rsidP="00553DB6">
      <w:r w:rsidRPr="00553DB6">
        <w:t>While not true security, these steps make your code harder for casual observers or competitors to read and copy:</w:t>
      </w:r>
    </w:p>
    <w:p w14:paraId="6048BC2B" w14:textId="77777777" w:rsidR="00553DB6" w:rsidRPr="00553DB6" w:rsidRDefault="00553DB6" w:rsidP="00553DB6">
      <w:pPr>
        <w:numPr>
          <w:ilvl w:val="0"/>
          <w:numId w:val="4"/>
        </w:numPr>
      </w:pPr>
      <w:r w:rsidRPr="00553DB6">
        <w:rPr>
          <w:b/>
          <w:bCs/>
        </w:rPr>
        <w:t>Minification:</w:t>
      </w:r>
      <w:r w:rsidRPr="00553DB6">
        <w:t xml:space="preserve"> Removes whitespace, comments, and shortens variable names. This is standard practice for performance and basic obfuscation. Build tools (like Webpack, Parcel, or </w:t>
      </w:r>
      <w:proofErr w:type="spellStart"/>
      <w:r w:rsidRPr="00553DB6">
        <w:t>Amplify's</w:t>
      </w:r>
      <w:proofErr w:type="spellEnd"/>
      <w:r w:rsidRPr="00553DB6">
        <w:t xml:space="preserve"> build process) usually handle this.</w:t>
      </w:r>
    </w:p>
    <w:p w14:paraId="6167AA6A" w14:textId="77777777" w:rsidR="00553DB6" w:rsidRPr="00553DB6" w:rsidRDefault="00553DB6" w:rsidP="00553DB6">
      <w:pPr>
        <w:numPr>
          <w:ilvl w:val="0"/>
          <w:numId w:val="4"/>
        </w:numPr>
      </w:pPr>
      <w:r w:rsidRPr="00553DB6">
        <w:rPr>
          <w:b/>
          <w:bCs/>
        </w:rPr>
        <w:t>Uglification/Obfuscation:</w:t>
      </w:r>
      <w:r w:rsidRPr="00553DB6">
        <w:t xml:space="preserve"> Goes further than minification, renaming variables and functions to meaningless characters, potentially restructuring code flow. Tools like Terser (often used with Webpack) can do this. This makes reverse-engineering significantly harder but not impossible.</w:t>
      </w:r>
    </w:p>
    <w:p w14:paraId="61019AD1" w14:textId="77777777" w:rsidR="00553DB6" w:rsidRPr="00553DB6" w:rsidRDefault="00553DB6" w:rsidP="00553DB6">
      <w:pPr>
        <w:numPr>
          <w:ilvl w:val="0"/>
          <w:numId w:val="4"/>
        </w:numPr>
      </w:pPr>
      <w:r w:rsidRPr="00553DB6">
        <w:rPr>
          <w:b/>
          <w:bCs/>
        </w:rPr>
        <w:t>Source Maps:</w:t>
      </w:r>
      <w:r w:rsidRPr="00553DB6">
        <w:t xml:space="preserve"> These files map the minified/uglified code back to your original source code, making debugging easier </w:t>
      </w:r>
      <w:r w:rsidRPr="00553DB6">
        <w:rPr>
          <w:i/>
          <w:iCs/>
        </w:rPr>
        <w:t>for you</w:t>
      </w:r>
      <w:r w:rsidRPr="00553DB6">
        <w:t xml:space="preserve">. </w:t>
      </w:r>
      <w:r w:rsidRPr="00553DB6">
        <w:rPr>
          <w:b/>
          <w:bCs/>
        </w:rPr>
        <w:t xml:space="preserve">Crucially, configure your build process to </w:t>
      </w:r>
      <w:r w:rsidRPr="00553DB6">
        <w:rPr>
          <w:b/>
          <w:bCs/>
          <w:i/>
          <w:iCs/>
        </w:rPr>
        <w:t>NOT</w:t>
      </w:r>
      <w:r w:rsidRPr="00553DB6">
        <w:rPr>
          <w:b/>
          <w:bCs/>
        </w:rPr>
        <w:t xml:space="preserve"> deploy source maps (.map files) to your production environment</w:t>
      </w:r>
      <w:r w:rsidRPr="00553DB6">
        <w:t xml:space="preserve"> if your goal is maximum obfuscation. They essentially undo the obfuscation for anyone who finds them.</w:t>
      </w:r>
    </w:p>
    <w:p w14:paraId="159D3CDD" w14:textId="77777777" w:rsidR="00553DB6" w:rsidRPr="00553DB6" w:rsidRDefault="00553DB6" w:rsidP="00553DB6">
      <w:pPr>
        <w:numPr>
          <w:ilvl w:val="0"/>
          <w:numId w:val="4"/>
        </w:numPr>
      </w:pPr>
      <w:proofErr w:type="spellStart"/>
      <w:r w:rsidRPr="00553DB6">
        <w:rPr>
          <w:b/>
          <w:bCs/>
        </w:rPr>
        <w:t>WebAssembly</w:t>
      </w:r>
      <w:proofErr w:type="spellEnd"/>
      <w:r w:rsidRPr="00553DB6">
        <w:rPr>
          <w:b/>
          <w:bCs/>
        </w:rPr>
        <w:t xml:space="preserve"> (WASM):</w:t>
      </w:r>
      <w:r w:rsidRPr="00553DB6">
        <w:t xml:space="preserve"> For highly sensitive algorithms or performance-critical code, you could compile parts of your logic from languages like C++ or Rust into </w:t>
      </w:r>
      <w:proofErr w:type="spellStart"/>
      <w:r w:rsidRPr="00553DB6">
        <w:t>WebAssembly</w:t>
      </w:r>
      <w:proofErr w:type="spellEnd"/>
      <w:r w:rsidRPr="00553DB6">
        <w:t>. WASM is a binary format and much harder to decompile and understand than JavaScript.</w:t>
      </w:r>
    </w:p>
    <w:p w14:paraId="4C34A434" w14:textId="77777777" w:rsidR="00553DB6" w:rsidRPr="00553DB6" w:rsidRDefault="00553DB6" w:rsidP="00553DB6">
      <w:r w:rsidRPr="00553DB6">
        <w:rPr>
          <w:b/>
          <w:bCs/>
        </w:rPr>
        <w:t>4. Secure Infrastructure (S3/Amplify)</w:t>
      </w:r>
    </w:p>
    <w:p w14:paraId="1A8C4864" w14:textId="77777777" w:rsidR="00553DB6" w:rsidRPr="00553DB6" w:rsidRDefault="00553DB6" w:rsidP="00553DB6">
      <w:pPr>
        <w:numPr>
          <w:ilvl w:val="0"/>
          <w:numId w:val="5"/>
        </w:numPr>
      </w:pPr>
      <w:r w:rsidRPr="00553DB6">
        <w:rPr>
          <w:b/>
          <w:bCs/>
        </w:rPr>
        <w:t>HTTPS:</w:t>
      </w:r>
      <w:r w:rsidRPr="00553DB6">
        <w:t xml:space="preserve"> Amplify Hosting automatically provides and enforces HTTPS using managed certificates. This encrypts data in transit, protecting against eavesdropping. Ensure HTTP requests are redirected to HTTPS.</w:t>
      </w:r>
    </w:p>
    <w:p w14:paraId="12C1F494" w14:textId="77777777" w:rsidR="00553DB6" w:rsidRPr="00553DB6" w:rsidRDefault="00553DB6" w:rsidP="00553DB6">
      <w:pPr>
        <w:numPr>
          <w:ilvl w:val="0"/>
          <w:numId w:val="5"/>
        </w:numPr>
      </w:pPr>
      <w:r w:rsidRPr="00553DB6">
        <w:rPr>
          <w:b/>
          <w:bCs/>
        </w:rPr>
        <w:lastRenderedPageBreak/>
        <w:t>S3 Bucket Policy:</w:t>
      </w:r>
      <w:r w:rsidRPr="00553DB6">
        <w:t xml:space="preserve"> Amplify generally configures the S3 bucket for web hosting correctly (e.g., public read access for files, but no public write access). Avoid making the bucket permissions overly permissive. You can review the bucket policy in the AWS console.</w:t>
      </w:r>
    </w:p>
    <w:p w14:paraId="35D099D9" w14:textId="77777777" w:rsidR="00553DB6" w:rsidRPr="00553DB6" w:rsidRDefault="00553DB6" w:rsidP="00553DB6">
      <w:pPr>
        <w:numPr>
          <w:ilvl w:val="0"/>
          <w:numId w:val="5"/>
        </w:numPr>
      </w:pPr>
      <w:r w:rsidRPr="00553DB6">
        <w:rPr>
          <w:b/>
          <w:bCs/>
        </w:rPr>
        <w:t>Amplify Console Settings:</w:t>
      </w:r>
      <w:r w:rsidRPr="00553DB6">
        <w:t xml:space="preserve"> Review security settings within the Amplify Console, especially around access control, environment variables (use backend secrets management!), and build settings.</w:t>
      </w:r>
    </w:p>
    <w:p w14:paraId="1EAAE9A2" w14:textId="77777777" w:rsidR="00553DB6" w:rsidRPr="00553DB6" w:rsidRDefault="00553DB6" w:rsidP="00553DB6">
      <w:pPr>
        <w:numPr>
          <w:ilvl w:val="0"/>
          <w:numId w:val="5"/>
        </w:numPr>
      </w:pPr>
      <w:r w:rsidRPr="00553DB6">
        <w:rPr>
          <w:b/>
          <w:bCs/>
        </w:rPr>
        <w:t>AWS WAF (Web Application Firewall):</w:t>
      </w:r>
      <w:r w:rsidRPr="00553DB6">
        <w:t xml:space="preserve"> Consider using AWS WAF with the CloudFront distribution managed by Amplify Hosting. WAF can help filter malicious traffic like cross-site scripting (XSS) attempts or bots, adding another layer of protection, especially for your API endpoints if you have them.</w:t>
      </w:r>
    </w:p>
    <w:p w14:paraId="1DD1B07D" w14:textId="77777777" w:rsidR="00553DB6" w:rsidRPr="00553DB6" w:rsidRDefault="00553DB6" w:rsidP="00553DB6">
      <w:r w:rsidRPr="00553DB6">
        <w:rPr>
          <w:b/>
          <w:bCs/>
        </w:rPr>
        <w:t>Summary &amp; Recommendations:</w:t>
      </w:r>
    </w:p>
    <w:p w14:paraId="106C6D93" w14:textId="77777777" w:rsidR="00553DB6" w:rsidRPr="00553DB6" w:rsidRDefault="00553DB6" w:rsidP="00553DB6">
      <w:pPr>
        <w:numPr>
          <w:ilvl w:val="0"/>
          <w:numId w:val="6"/>
        </w:numPr>
      </w:pPr>
      <w:r w:rsidRPr="00553DB6">
        <w:rPr>
          <w:b/>
          <w:bCs/>
        </w:rPr>
        <w:t>PRIORITY 1: Remove all secrets</w:t>
      </w:r>
      <w:r w:rsidRPr="00553DB6">
        <w:t xml:space="preserve"> from your frontend JavaScript. Use Amplify Functions (Lambda) + API Gateway + secure secret storage (Secrets Manager/Parameter Store) for any operation requiring credentials.</w:t>
      </w:r>
    </w:p>
    <w:p w14:paraId="2AB462CA" w14:textId="77777777" w:rsidR="00553DB6" w:rsidRPr="00553DB6" w:rsidRDefault="00553DB6" w:rsidP="00553DB6">
      <w:pPr>
        <w:numPr>
          <w:ilvl w:val="0"/>
          <w:numId w:val="6"/>
        </w:numPr>
      </w:pPr>
      <w:r w:rsidRPr="00553DB6">
        <w:rPr>
          <w:b/>
          <w:bCs/>
        </w:rPr>
        <w:t>Implement Authentication/Authorization</w:t>
      </w:r>
      <w:r w:rsidRPr="00553DB6">
        <w:t xml:space="preserve"> using Amazon Cognito if you need to control user access to data or features. Secure your API endpoints.</w:t>
      </w:r>
    </w:p>
    <w:p w14:paraId="653EB6AC" w14:textId="77777777" w:rsidR="00553DB6" w:rsidRPr="00553DB6" w:rsidRDefault="00553DB6" w:rsidP="00553DB6">
      <w:pPr>
        <w:numPr>
          <w:ilvl w:val="0"/>
          <w:numId w:val="6"/>
        </w:numPr>
      </w:pPr>
      <w:r w:rsidRPr="00553DB6">
        <w:rPr>
          <w:b/>
          <w:bCs/>
        </w:rPr>
        <w:t>Use a build process</w:t>
      </w:r>
      <w:r w:rsidRPr="00553DB6">
        <w:t xml:space="preserve"> that includes </w:t>
      </w:r>
      <w:r w:rsidRPr="00553DB6">
        <w:rPr>
          <w:b/>
          <w:bCs/>
        </w:rPr>
        <w:t>minification</w:t>
      </w:r>
      <w:r w:rsidRPr="00553DB6">
        <w:t xml:space="preserve"> and potentially </w:t>
      </w:r>
      <w:r w:rsidRPr="00553DB6">
        <w:rPr>
          <w:b/>
          <w:bCs/>
        </w:rPr>
        <w:t>uglification/obfuscation</w:t>
      </w:r>
      <w:r w:rsidRPr="00553DB6">
        <w:t>.</w:t>
      </w:r>
    </w:p>
    <w:p w14:paraId="31F2D5C7" w14:textId="77777777" w:rsidR="00553DB6" w:rsidRPr="00553DB6" w:rsidRDefault="00553DB6" w:rsidP="00553DB6">
      <w:pPr>
        <w:numPr>
          <w:ilvl w:val="0"/>
          <w:numId w:val="6"/>
        </w:numPr>
      </w:pPr>
      <w:r w:rsidRPr="00553DB6">
        <w:rPr>
          <w:b/>
          <w:bCs/>
        </w:rPr>
        <w:t>CRITICAL:</w:t>
      </w:r>
      <w:r w:rsidRPr="00553DB6">
        <w:t xml:space="preserve"> Ensure </w:t>
      </w:r>
      <w:r w:rsidRPr="00553DB6">
        <w:rPr>
          <w:b/>
          <w:bCs/>
        </w:rPr>
        <w:t xml:space="preserve">source maps are </w:t>
      </w:r>
      <w:r w:rsidRPr="00553DB6">
        <w:rPr>
          <w:b/>
          <w:bCs/>
          <w:i/>
          <w:iCs/>
        </w:rPr>
        <w:t>not</w:t>
      </w:r>
      <w:r w:rsidRPr="00553DB6">
        <w:rPr>
          <w:b/>
          <w:bCs/>
        </w:rPr>
        <w:t xml:space="preserve"> deployed</w:t>
      </w:r>
      <w:r w:rsidRPr="00553DB6">
        <w:t xml:space="preserve"> to production.</w:t>
      </w:r>
    </w:p>
    <w:p w14:paraId="4BFFFF58" w14:textId="77777777" w:rsidR="00553DB6" w:rsidRPr="00553DB6" w:rsidRDefault="00553DB6" w:rsidP="00553DB6">
      <w:pPr>
        <w:numPr>
          <w:ilvl w:val="0"/>
          <w:numId w:val="6"/>
        </w:numPr>
      </w:pPr>
      <w:r w:rsidRPr="00553DB6">
        <w:rPr>
          <w:b/>
          <w:bCs/>
        </w:rPr>
        <w:t xml:space="preserve">Rely on </w:t>
      </w:r>
      <w:proofErr w:type="spellStart"/>
      <w:r w:rsidRPr="00553DB6">
        <w:rPr>
          <w:b/>
          <w:bCs/>
        </w:rPr>
        <w:t>Amplify's</w:t>
      </w:r>
      <w:proofErr w:type="spellEnd"/>
      <w:r w:rsidRPr="00553DB6">
        <w:rPr>
          <w:b/>
          <w:bCs/>
        </w:rPr>
        <w:t xml:space="preserve"> defaults</w:t>
      </w:r>
      <w:r w:rsidRPr="00553DB6">
        <w:t xml:space="preserve"> for HTTPS and basic S3 bucket security, but review them.</w:t>
      </w:r>
    </w:p>
    <w:p w14:paraId="36F3BAD2" w14:textId="77777777" w:rsidR="00553DB6" w:rsidRPr="00553DB6" w:rsidRDefault="00553DB6" w:rsidP="00553DB6">
      <w:pPr>
        <w:numPr>
          <w:ilvl w:val="0"/>
          <w:numId w:val="6"/>
        </w:numPr>
      </w:pPr>
      <w:r w:rsidRPr="00553DB6">
        <w:rPr>
          <w:b/>
          <w:bCs/>
        </w:rPr>
        <w:t>Consider AWS WAF</w:t>
      </w:r>
      <w:r w:rsidRPr="00553DB6">
        <w:t xml:space="preserve"> for an extra layer of protection.</w:t>
      </w:r>
    </w:p>
    <w:p w14:paraId="3F52DAB0" w14:textId="77777777" w:rsidR="00553DB6" w:rsidRPr="00553DB6" w:rsidRDefault="00553DB6" w:rsidP="00553DB6">
      <w:r w:rsidRPr="00553DB6">
        <w:t>Remember, frontend code visibility is normal. True security comes from protecting your secrets, securing your backend API interactions, and properly configuring your infrastructure.</w:t>
      </w:r>
    </w:p>
    <w:p w14:paraId="171A9E66" w14:textId="77777777" w:rsidR="00D20CBC" w:rsidRDefault="00D20CBC"/>
    <w:p w14:paraId="27C771AB" w14:textId="77777777" w:rsidR="00702C8A" w:rsidRDefault="00702C8A"/>
    <w:p w14:paraId="73DF02CD" w14:textId="77777777" w:rsidR="00702C8A" w:rsidRDefault="00702C8A"/>
    <w:p w14:paraId="10369346" w14:textId="77777777" w:rsidR="00702C8A" w:rsidRDefault="00702C8A"/>
    <w:p w14:paraId="19ABA7F6" w14:textId="77777777" w:rsidR="00702C8A" w:rsidRDefault="00702C8A"/>
    <w:p w14:paraId="5240C368" w14:textId="77777777" w:rsidR="00702C8A" w:rsidRDefault="00702C8A"/>
    <w:p w14:paraId="11D3D021" w14:textId="77777777" w:rsidR="00702C8A" w:rsidRDefault="00702C8A"/>
    <w:p w14:paraId="22B25C10" w14:textId="77777777" w:rsidR="00702C8A" w:rsidRDefault="00702C8A"/>
    <w:p w14:paraId="408A73AA" w14:textId="77777777" w:rsidR="00702C8A" w:rsidRDefault="00702C8A"/>
    <w:p w14:paraId="56317174" w14:textId="77777777" w:rsidR="00702C8A" w:rsidRDefault="00702C8A"/>
    <w:p w14:paraId="726A4619" w14:textId="77777777" w:rsidR="00702C8A" w:rsidRDefault="00702C8A"/>
    <w:p w14:paraId="6EB7DD18" w14:textId="77777777" w:rsidR="00702C8A" w:rsidRDefault="00702C8A"/>
    <w:p w14:paraId="72CC14D4" w14:textId="77777777" w:rsidR="00702C8A" w:rsidRDefault="00702C8A"/>
    <w:p w14:paraId="56C7AFFC" w14:textId="77777777" w:rsidR="00702C8A" w:rsidRDefault="00702C8A"/>
    <w:p w14:paraId="237F8CD5" w14:textId="77777777" w:rsidR="00702C8A" w:rsidRDefault="00702C8A"/>
    <w:p w14:paraId="19D338A7" w14:textId="77777777" w:rsidR="00702C8A" w:rsidRDefault="00702C8A"/>
    <w:p w14:paraId="1201D690" w14:textId="77777777" w:rsidR="00702C8A" w:rsidRDefault="00702C8A"/>
    <w:p w14:paraId="36F69847" w14:textId="77777777" w:rsidR="00702C8A" w:rsidRDefault="00702C8A"/>
    <w:p w14:paraId="0C646149" w14:textId="77777777" w:rsidR="00702C8A" w:rsidRDefault="00702C8A"/>
    <w:p w14:paraId="2CE68B9A" w14:textId="77777777" w:rsidR="00702C8A" w:rsidRDefault="00702C8A"/>
    <w:p w14:paraId="72177C98" w14:textId="77777777" w:rsidR="00702C8A" w:rsidRDefault="00702C8A"/>
    <w:p w14:paraId="35BC86BE" w14:textId="39335CAA" w:rsidR="00702C8A" w:rsidRDefault="00702C8A">
      <w:proofErr w:type="spellStart"/>
      <w:r w:rsidRPr="00702C8A">
        <w:t>i</w:t>
      </w:r>
      <w:proofErr w:type="spellEnd"/>
      <w:r w:rsidRPr="00702C8A">
        <w:t xml:space="preserve"> have web site has only </w:t>
      </w:r>
      <w:proofErr w:type="spellStart"/>
      <w:r w:rsidRPr="00702C8A">
        <w:t>js</w:t>
      </w:r>
      <w:proofErr w:type="spellEnd"/>
      <w:r w:rsidRPr="00702C8A">
        <w:t xml:space="preserve"> and html and </w:t>
      </w:r>
      <w:proofErr w:type="spellStart"/>
      <w:r w:rsidRPr="00702C8A">
        <w:t>css</w:t>
      </w:r>
      <w:proofErr w:type="spellEnd"/>
      <w:r w:rsidRPr="00702C8A">
        <w:t xml:space="preserve"> files and </w:t>
      </w:r>
      <w:proofErr w:type="spellStart"/>
      <w:r w:rsidRPr="00702C8A">
        <w:t>i</w:t>
      </w:r>
      <w:proofErr w:type="spellEnd"/>
      <w:r w:rsidRPr="00702C8A">
        <w:t xml:space="preserve"> upload those files on s3 and make an </w:t>
      </w:r>
      <w:proofErr w:type="spellStart"/>
      <w:r w:rsidRPr="00702C8A">
        <w:t>ampilify</w:t>
      </w:r>
      <w:proofErr w:type="spellEnd"/>
      <w:r w:rsidRPr="00702C8A">
        <w:t xml:space="preserve"> application to access those files how to </w:t>
      </w:r>
      <w:proofErr w:type="spellStart"/>
      <w:r w:rsidRPr="00702C8A">
        <w:t>orgnize</w:t>
      </w:r>
      <w:proofErr w:type="spellEnd"/>
      <w:r w:rsidRPr="00702C8A">
        <w:t xml:space="preserve"> this project to be more secure notice that when </w:t>
      </w:r>
      <w:proofErr w:type="spellStart"/>
      <w:r w:rsidRPr="00702C8A">
        <w:t>i</w:t>
      </w:r>
      <w:proofErr w:type="spellEnd"/>
      <w:r w:rsidRPr="00702C8A">
        <w:t xml:space="preserve"> click inspect </w:t>
      </w:r>
      <w:proofErr w:type="spellStart"/>
      <w:r w:rsidRPr="00702C8A">
        <w:t>i</w:t>
      </w:r>
      <w:proofErr w:type="spellEnd"/>
      <w:r w:rsidRPr="00702C8A">
        <w:t xml:space="preserve"> show all code of my project how to make it more secure and hide my code and can </w:t>
      </w:r>
      <w:proofErr w:type="spellStart"/>
      <w:r w:rsidRPr="00702C8A">
        <w:t>i</w:t>
      </w:r>
      <w:proofErr w:type="spellEnd"/>
      <w:r w:rsidRPr="00702C8A">
        <w:t xml:space="preserve"> make my </w:t>
      </w:r>
      <w:proofErr w:type="spellStart"/>
      <w:r w:rsidRPr="00702C8A">
        <w:t>js</w:t>
      </w:r>
      <w:proofErr w:type="spellEnd"/>
      <w:r w:rsidRPr="00702C8A">
        <w:t xml:space="preserve"> files and functions as backend</w:t>
      </w:r>
    </w:p>
    <w:p w14:paraId="204AE623" w14:textId="77777777" w:rsidR="00702C8A" w:rsidRDefault="00702C8A"/>
    <w:p w14:paraId="5C583282" w14:textId="77777777" w:rsidR="00702C8A" w:rsidRDefault="00702C8A"/>
    <w:p w14:paraId="2F75B6C3" w14:textId="77777777" w:rsidR="00702C8A" w:rsidRDefault="00702C8A"/>
    <w:p w14:paraId="2AA66EC0" w14:textId="77777777" w:rsidR="00702C8A" w:rsidRDefault="00702C8A"/>
    <w:p w14:paraId="11B67673" w14:textId="77777777" w:rsidR="00702C8A" w:rsidRDefault="00702C8A"/>
    <w:p w14:paraId="0DC588CE" w14:textId="77777777" w:rsidR="00702C8A" w:rsidRDefault="00702C8A"/>
    <w:p w14:paraId="117FC510" w14:textId="77777777" w:rsidR="00702C8A" w:rsidRDefault="00702C8A"/>
    <w:p w14:paraId="3A0CAA8E" w14:textId="77777777" w:rsidR="00702C8A" w:rsidRDefault="00702C8A"/>
    <w:p w14:paraId="4AD11EC9" w14:textId="77777777" w:rsidR="00702C8A" w:rsidRDefault="00702C8A"/>
    <w:p w14:paraId="605793EB" w14:textId="77777777" w:rsidR="00702C8A" w:rsidRDefault="00702C8A"/>
    <w:p w14:paraId="175A814B" w14:textId="77777777" w:rsidR="00702C8A" w:rsidRDefault="00702C8A"/>
    <w:p w14:paraId="66B5C4A7" w14:textId="77777777" w:rsidR="00702C8A" w:rsidRDefault="00702C8A"/>
    <w:p w14:paraId="2D30E700" w14:textId="77777777" w:rsidR="00702C8A" w:rsidRDefault="00702C8A"/>
    <w:p w14:paraId="414CB3D6" w14:textId="77777777" w:rsidR="00702C8A" w:rsidRDefault="00702C8A"/>
    <w:p w14:paraId="1715170C" w14:textId="77777777" w:rsidR="00702C8A" w:rsidRDefault="00702C8A"/>
    <w:p w14:paraId="70DAD527" w14:textId="77777777" w:rsidR="00702C8A" w:rsidRDefault="00702C8A"/>
    <w:p w14:paraId="2B48C566" w14:textId="77777777" w:rsidR="00702C8A" w:rsidRPr="00702C8A" w:rsidRDefault="00702C8A" w:rsidP="00702C8A">
      <w:r w:rsidRPr="00702C8A">
        <w:lastRenderedPageBreak/>
        <w:t>It's great that you're thinking about the security of your web application hosted on S3 via Amplify. However, it's important to understand the fundamental nature of how web browsers work with static websites (HTML, CSS, and JavaScript).</w:t>
      </w:r>
    </w:p>
    <w:p w14:paraId="21C9AE80" w14:textId="77777777" w:rsidR="00702C8A" w:rsidRPr="00702C8A" w:rsidRDefault="00702C8A" w:rsidP="00702C8A">
      <w:r w:rsidRPr="00702C8A">
        <w:rPr>
          <w:b/>
          <w:bCs/>
        </w:rPr>
        <w:t>Understanding Code Visibility</w:t>
      </w:r>
    </w:p>
    <w:p w14:paraId="5138332D" w14:textId="77777777" w:rsidR="00702C8A" w:rsidRPr="00702C8A" w:rsidRDefault="00702C8A" w:rsidP="00702C8A">
      <w:r w:rsidRPr="00702C8A">
        <w:t xml:space="preserve">When you host a website consisting only of HTML, CSS, and JavaScript files and a user visits your site, their browser </w:t>
      </w:r>
      <w:r w:rsidRPr="00702C8A">
        <w:rPr>
          <w:i/>
          <w:iCs/>
        </w:rPr>
        <w:t>must</w:t>
      </w:r>
      <w:r w:rsidRPr="00702C8A">
        <w:t xml:space="preserve"> download these files to render the page and execute the JavaScript. This is why you can see the code in the browser's developer tools (the "inspect" feature). There is no way to truly "hide" your frontend code from the user's browser because the browser needs it to display and run the website.</w:t>
      </w:r>
    </w:p>
    <w:p w14:paraId="7410148B" w14:textId="77777777" w:rsidR="00702C8A" w:rsidRPr="00702C8A" w:rsidRDefault="00702C8A" w:rsidP="00702C8A">
      <w:r w:rsidRPr="00702C8A">
        <w:t>Think of it like a brochure or a magazine. You hand it to someone, and they can open it up and read everything inside. Similarly, a web browser needs the "instructions" (your code) to display the "document" (your website).</w:t>
      </w:r>
    </w:p>
    <w:p w14:paraId="27F1187A" w14:textId="77777777" w:rsidR="00702C8A" w:rsidRPr="00702C8A" w:rsidRDefault="00702C8A" w:rsidP="00702C8A">
      <w:r w:rsidRPr="00702C8A">
        <w:rPr>
          <w:b/>
          <w:bCs/>
        </w:rPr>
        <w:t>Making Your Static Website More Secure</w:t>
      </w:r>
    </w:p>
    <w:p w14:paraId="6744BD16" w14:textId="77777777" w:rsidR="00702C8A" w:rsidRPr="00702C8A" w:rsidRDefault="00702C8A" w:rsidP="00702C8A">
      <w:r w:rsidRPr="00702C8A">
        <w:t>While you can't hide your frontend code, you can implement several security best practices to protect your users and your application infrastructure. Since you're using S3 and Amplify, here are some key areas to focus on:</w:t>
      </w:r>
    </w:p>
    <w:p w14:paraId="5316DABE" w14:textId="77777777" w:rsidR="00702C8A" w:rsidRPr="00702C8A" w:rsidRDefault="00702C8A" w:rsidP="00702C8A">
      <w:pPr>
        <w:numPr>
          <w:ilvl w:val="0"/>
          <w:numId w:val="7"/>
        </w:numPr>
      </w:pPr>
      <w:r w:rsidRPr="00702C8A">
        <w:rPr>
          <w:b/>
          <w:bCs/>
        </w:rPr>
        <w:t>Use HTTPS:</w:t>
      </w:r>
      <w:r w:rsidRPr="00702C8A">
        <w:t xml:space="preserve"> Ensure your Amplify application is configured to use HTTPS. Amplify does this automatically with Amazon CloudFront, which is typically part of the Amplify hosting setup. HTTPS encrypts the communication between the user's browser and your website, protecting data in transit.</w:t>
      </w:r>
    </w:p>
    <w:p w14:paraId="2ED29E7D" w14:textId="77777777" w:rsidR="00702C8A" w:rsidRPr="00702C8A" w:rsidRDefault="00702C8A" w:rsidP="00702C8A">
      <w:pPr>
        <w:numPr>
          <w:ilvl w:val="0"/>
          <w:numId w:val="7"/>
        </w:numPr>
      </w:pPr>
      <w:r w:rsidRPr="00702C8A">
        <w:rPr>
          <w:b/>
          <w:bCs/>
        </w:rPr>
        <w:t>Configure S3 Bucket Policies:</w:t>
      </w:r>
      <w:r w:rsidRPr="00702C8A">
        <w:t xml:space="preserve"> While Amplify handles the serving of your files, it's good to understand that the underlying files are in an S3 bucket. Ensure your S3 bucket policies are configured correctly to allow CloudFront (which Amplify uses) to access the files but prevent public listing of your bucket contents or unauthorized direct access. Amplify usually sets this up correctly, but it's worth verifying.</w:t>
      </w:r>
    </w:p>
    <w:p w14:paraId="6116F7BA" w14:textId="77777777" w:rsidR="00702C8A" w:rsidRPr="00702C8A" w:rsidRDefault="00702C8A" w:rsidP="00702C8A">
      <w:pPr>
        <w:numPr>
          <w:ilvl w:val="0"/>
          <w:numId w:val="7"/>
        </w:numPr>
      </w:pPr>
      <w:r w:rsidRPr="00702C8A">
        <w:rPr>
          <w:b/>
          <w:bCs/>
        </w:rPr>
        <w:t>Content Security Policy (CSP):</w:t>
      </w:r>
      <w:r w:rsidRPr="00702C8A">
        <w:t xml:space="preserve"> Implement a robust Content Security Policy (CSP) using HTTP headers. CSP helps mitigate Cross-Site Scripting (XSS) and other code injection attacks by specifying which dynamic resources are allowed to load and execute. You can configure CSP through custom headers in your Amplify application's build settings or through CloudFront. This won't hide your code but will restrict what scripts can run on your page, even if an attacker manages to inject code.</w:t>
      </w:r>
    </w:p>
    <w:p w14:paraId="492A7E00" w14:textId="77777777" w:rsidR="00702C8A" w:rsidRPr="00702C8A" w:rsidRDefault="00702C8A" w:rsidP="00702C8A">
      <w:pPr>
        <w:numPr>
          <w:ilvl w:val="0"/>
          <w:numId w:val="7"/>
        </w:numPr>
      </w:pPr>
      <w:r w:rsidRPr="00702C8A">
        <w:rPr>
          <w:b/>
          <w:bCs/>
        </w:rPr>
        <w:t>Minification and Obfuscation (Limited Security Benefit):</w:t>
      </w:r>
    </w:p>
    <w:p w14:paraId="7E30A142" w14:textId="77777777" w:rsidR="00702C8A" w:rsidRPr="00702C8A" w:rsidRDefault="00702C8A" w:rsidP="00702C8A">
      <w:pPr>
        <w:numPr>
          <w:ilvl w:val="1"/>
          <w:numId w:val="7"/>
        </w:numPr>
      </w:pPr>
      <w:r w:rsidRPr="00702C8A">
        <w:rPr>
          <w:b/>
          <w:bCs/>
        </w:rPr>
        <w:t>Minification:</w:t>
      </w:r>
      <w:r w:rsidRPr="00702C8A">
        <w:t xml:space="preserve"> This process removes unnecessary characters (like whitespace and comments) from your HTML, CSS, and JavaScript files, making them smaller and faster to download. It also makes the code slightly harder to read but doesn't provide a significant security layer.</w:t>
      </w:r>
    </w:p>
    <w:p w14:paraId="2AA76A52" w14:textId="77777777" w:rsidR="00702C8A" w:rsidRPr="00702C8A" w:rsidRDefault="00702C8A" w:rsidP="00702C8A">
      <w:pPr>
        <w:numPr>
          <w:ilvl w:val="1"/>
          <w:numId w:val="7"/>
        </w:numPr>
      </w:pPr>
      <w:r w:rsidRPr="00702C8A">
        <w:rPr>
          <w:b/>
          <w:bCs/>
        </w:rPr>
        <w:t>Obfuscation:</w:t>
      </w:r>
      <w:r w:rsidRPr="00702C8A">
        <w:t xml:space="preserve"> This transforms your code into a less readable format by renaming variables and functions, and applying other code transformations. While it makes it </w:t>
      </w:r>
      <w:r w:rsidRPr="00702C8A">
        <w:lastRenderedPageBreak/>
        <w:t xml:space="preserve">more difficult for someone to quickly understand your code, it is </w:t>
      </w:r>
      <w:r w:rsidRPr="00702C8A">
        <w:rPr>
          <w:b/>
          <w:bCs/>
        </w:rPr>
        <w:t>not a security measure to hide sensitive logic</w:t>
      </w:r>
      <w:r w:rsidRPr="00702C8A">
        <w:t xml:space="preserve">. A determined attacker can still de-obfuscate the code. </w:t>
      </w:r>
      <w:r w:rsidRPr="00702C8A">
        <w:rPr>
          <w:b/>
          <w:bCs/>
        </w:rPr>
        <w:t>Do not rely on obfuscation to protect sensitive information or logic.</w:t>
      </w:r>
    </w:p>
    <w:p w14:paraId="73A6A3AD" w14:textId="77777777" w:rsidR="00702C8A" w:rsidRPr="00702C8A" w:rsidRDefault="00702C8A" w:rsidP="00702C8A">
      <w:pPr>
        <w:numPr>
          <w:ilvl w:val="0"/>
          <w:numId w:val="7"/>
        </w:numPr>
      </w:pPr>
      <w:r w:rsidRPr="00702C8A">
        <w:rPr>
          <w:b/>
          <w:bCs/>
        </w:rPr>
        <w:t>Input Validation and Sanitization:</w:t>
      </w:r>
      <w:r w:rsidRPr="00702C8A">
        <w:t xml:space="preserve"> If your JavaScript code interacts with any backend services (even if you add them later), ensure that any data sent from the user's browser is thoroughly validated and sanitized on the server-side before being processed or stored. This prevents malicious input from affecting your backend or data.</w:t>
      </w:r>
    </w:p>
    <w:p w14:paraId="5AE22685" w14:textId="77777777" w:rsidR="00702C8A" w:rsidRPr="00702C8A" w:rsidRDefault="00702C8A" w:rsidP="00702C8A">
      <w:r w:rsidRPr="00702C8A">
        <w:rPr>
          <w:b/>
          <w:bCs/>
        </w:rPr>
        <w:t>Can You Make JS Files and Functions as Backend?</w:t>
      </w:r>
    </w:p>
    <w:p w14:paraId="30ECB421" w14:textId="77777777" w:rsidR="00702C8A" w:rsidRPr="00702C8A" w:rsidRDefault="00702C8A" w:rsidP="00702C8A">
      <w:r w:rsidRPr="00702C8A">
        <w:t>No, you cannot directly turn your client-side JavaScript files and functions into a secure backend without rewriting them as server-side code and deploying them to a backend environment.</w:t>
      </w:r>
    </w:p>
    <w:p w14:paraId="03C71A7A" w14:textId="77777777" w:rsidR="00702C8A" w:rsidRPr="00702C8A" w:rsidRDefault="00702C8A" w:rsidP="00702C8A">
      <w:r w:rsidRPr="00702C8A">
        <w:t>Client-side JavaScript runs in the user's browser. It has access to the user's environment but does not have direct, secure access to resources like databases or other servers in a protected way.</w:t>
      </w:r>
    </w:p>
    <w:p w14:paraId="084F6E8D" w14:textId="77777777" w:rsidR="00702C8A" w:rsidRPr="00702C8A" w:rsidRDefault="00702C8A" w:rsidP="00702C8A">
      <w:r w:rsidRPr="00702C8A">
        <w:t>To have backend functionality, you need to write code that runs on a server. This server-side code can then securely interact with databases, perform sensitive operations, and provide data to your frontend.</w:t>
      </w:r>
    </w:p>
    <w:p w14:paraId="6A50BB7C" w14:textId="77777777" w:rsidR="00702C8A" w:rsidRPr="00702C8A" w:rsidRDefault="00702C8A" w:rsidP="00702C8A">
      <w:r w:rsidRPr="00702C8A">
        <w:rPr>
          <w:b/>
          <w:bCs/>
        </w:rPr>
        <w:t>Moving to a Backend Architecture with AWS</w:t>
      </w:r>
    </w:p>
    <w:p w14:paraId="363580F4" w14:textId="77777777" w:rsidR="00702C8A" w:rsidRPr="00702C8A" w:rsidRDefault="00702C8A" w:rsidP="00702C8A">
      <w:r w:rsidRPr="00702C8A">
        <w:t>If you have logic or data that you need to keep secure and out of the user's browser, you should build a backend for your application. AWS provides services that integrate well with Amplify for this purpose:</w:t>
      </w:r>
    </w:p>
    <w:p w14:paraId="3DA0E29D" w14:textId="77777777" w:rsidR="00702C8A" w:rsidRPr="00702C8A" w:rsidRDefault="00702C8A" w:rsidP="00702C8A">
      <w:pPr>
        <w:numPr>
          <w:ilvl w:val="0"/>
          <w:numId w:val="8"/>
        </w:numPr>
      </w:pPr>
      <w:r w:rsidRPr="00702C8A">
        <w:rPr>
          <w:b/>
          <w:bCs/>
        </w:rPr>
        <w:t>AWS Lambda:</w:t>
      </w:r>
      <w:r w:rsidRPr="00702C8A">
        <w:t xml:space="preserve"> This is a serverless compute service that allows you to run code without provisioning or managing servers. You can</w:t>
      </w:r>
      <w:r w:rsidRPr="00702C8A">
        <w:rPr>
          <w:vertAlign w:val="superscript"/>
        </w:rPr>
        <w:t xml:space="preserve"> 1 </w:t>
      </w:r>
      <w:r w:rsidRPr="00702C8A">
        <w:t xml:space="preserve">write your backend logic in languages like Node.js (which is JavaScript!), Python, Java, etc., and deploy it as Lambda functions.   </w:t>
      </w:r>
    </w:p>
    <w:p w14:paraId="60226FEF" w14:textId="77777777" w:rsidR="00702C8A" w:rsidRPr="00702C8A" w:rsidRDefault="00702C8A" w:rsidP="00702C8A">
      <w:pPr>
        <w:rPr>
          <w:rStyle w:val="Hyperlink"/>
        </w:rPr>
      </w:pPr>
      <w:r w:rsidRPr="00702C8A">
        <w:fldChar w:fldCharType="begin"/>
      </w:r>
      <w:r w:rsidRPr="00702C8A">
        <w:instrText>HYPERLINK "https://huggingface.co/datasets/trl-lib/ultrafeedback_binarized" \t "_blank"</w:instrText>
      </w:r>
      <w:r w:rsidRPr="00702C8A">
        <w:fldChar w:fldCharType="separate"/>
      </w:r>
    </w:p>
    <w:p w14:paraId="242D07EE" w14:textId="77777777" w:rsidR="00702C8A" w:rsidRPr="00702C8A" w:rsidRDefault="00702C8A" w:rsidP="00702C8A">
      <w:pPr>
        <w:rPr>
          <w:rStyle w:val="Hyperlink"/>
        </w:rPr>
      </w:pPr>
      <w:r w:rsidRPr="00702C8A">
        <w:rPr>
          <w:rStyle w:val="Hyperlink"/>
        </w:rPr>
        <w:t xml:space="preserve">1. huggingface.co </w:t>
      </w:r>
    </w:p>
    <w:p w14:paraId="6E9602B6" w14:textId="77777777" w:rsidR="00702C8A" w:rsidRPr="00702C8A" w:rsidRDefault="00702C8A" w:rsidP="00702C8A">
      <w:r w:rsidRPr="00702C8A">
        <w:fldChar w:fldCharType="end"/>
      </w:r>
    </w:p>
    <w:p w14:paraId="0BF2E460" w14:textId="77777777" w:rsidR="00702C8A" w:rsidRPr="00702C8A" w:rsidRDefault="00702C8A" w:rsidP="00702C8A">
      <w:pPr>
        <w:rPr>
          <w:rStyle w:val="Hyperlink"/>
        </w:rPr>
      </w:pPr>
      <w:r w:rsidRPr="00702C8A">
        <w:fldChar w:fldCharType="begin"/>
      </w:r>
      <w:r w:rsidRPr="00702C8A">
        <w:instrText>HYPERLINK "https://huggingface.co/datasets/trl-lib/ultrafeedback_binarized" \t "_blank"</w:instrText>
      </w:r>
      <w:r w:rsidRPr="00702C8A">
        <w:fldChar w:fldCharType="separate"/>
      </w:r>
    </w:p>
    <w:p w14:paraId="002FEBDB" w14:textId="77777777" w:rsidR="00702C8A" w:rsidRPr="00702C8A" w:rsidRDefault="00702C8A" w:rsidP="00702C8A">
      <w:pPr>
        <w:rPr>
          <w:rStyle w:val="Hyperlink"/>
        </w:rPr>
      </w:pPr>
      <w:r w:rsidRPr="00702C8A">
        <w:rPr>
          <w:rStyle w:val="Hyperlink"/>
        </w:rPr>
        <w:t>huggingface.co</w:t>
      </w:r>
    </w:p>
    <w:p w14:paraId="4977CDC8" w14:textId="77777777" w:rsidR="00702C8A" w:rsidRPr="00702C8A" w:rsidRDefault="00702C8A" w:rsidP="00702C8A">
      <w:r w:rsidRPr="00702C8A">
        <w:fldChar w:fldCharType="end"/>
      </w:r>
    </w:p>
    <w:p w14:paraId="141E455B" w14:textId="77777777" w:rsidR="00702C8A" w:rsidRPr="00702C8A" w:rsidRDefault="00702C8A" w:rsidP="00702C8A">
      <w:pPr>
        <w:numPr>
          <w:ilvl w:val="0"/>
          <w:numId w:val="8"/>
        </w:numPr>
      </w:pPr>
      <w:r w:rsidRPr="00702C8A">
        <w:rPr>
          <w:b/>
          <w:bCs/>
        </w:rPr>
        <w:t>Amazon API Gateway:</w:t>
      </w:r>
      <w:r w:rsidRPr="00702C8A">
        <w:t xml:space="preserve"> This service acts as a "front door" for your backend services, including Lambda functions. Your frontend JavaScript can make secure API calls to API Gateway, which then triggers your Lambda functions to execute the backend logic.</w:t>
      </w:r>
    </w:p>
    <w:p w14:paraId="685771CC" w14:textId="77777777" w:rsidR="00702C8A" w:rsidRPr="00702C8A" w:rsidRDefault="00702C8A" w:rsidP="00702C8A">
      <w:pPr>
        <w:numPr>
          <w:ilvl w:val="0"/>
          <w:numId w:val="8"/>
        </w:numPr>
      </w:pPr>
      <w:r w:rsidRPr="00702C8A">
        <w:rPr>
          <w:b/>
          <w:bCs/>
        </w:rPr>
        <w:t>Databases (e.g., Amazon DynamoDB, Amazon RDS):</w:t>
      </w:r>
      <w:r w:rsidRPr="00702C8A">
        <w:t xml:space="preserve"> If your application needs to store and retrieve data, you would use a secure database service in your backend.</w:t>
      </w:r>
    </w:p>
    <w:p w14:paraId="7DB592B8" w14:textId="77777777" w:rsidR="00702C8A" w:rsidRPr="00702C8A" w:rsidRDefault="00702C8A" w:rsidP="00702C8A">
      <w:r w:rsidRPr="00702C8A">
        <w:t>By using Lambda and API Gateway, you can move sensitive business logic, database interactions, and API calls away from your client-side JavaScript. Your frontend JavaScript would then only contain the code necessary to display the user interface and make requests to your secure backend API.</w:t>
      </w:r>
    </w:p>
    <w:p w14:paraId="39CAA776" w14:textId="77777777" w:rsidR="00702C8A" w:rsidRPr="00702C8A" w:rsidRDefault="00702C8A" w:rsidP="00702C8A">
      <w:r w:rsidRPr="00702C8A">
        <w:rPr>
          <w:b/>
          <w:bCs/>
        </w:rPr>
        <w:lastRenderedPageBreak/>
        <w:t>In summary:</w:t>
      </w:r>
      <w:r w:rsidRPr="00702C8A">
        <w:t xml:space="preserve"> While you can't hide your frontend code in a static website, you can significantly enhance the security of your application by implementing best practices like using HTTPS, configuring S3 policies, implementing CSP, and, most importantly, moving any sensitive logic to a secure backend built with services like AWS Lambda and API Gateway if needed.</w:t>
      </w:r>
    </w:p>
    <w:p w14:paraId="51C85242" w14:textId="77777777" w:rsidR="00702C8A" w:rsidRDefault="00702C8A"/>
    <w:p w14:paraId="1EEFA4D4" w14:textId="77777777" w:rsidR="00702C8A" w:rsidRDefault="00702C8A"/>
    <w:p w14:paraId="27FF5C2D" w14:textId="77777777" w:rsidR="00702C8A" w:rsidRDefault="00702C8A"/>
    <w:p w14:paraId="6C139845" w14:textId="77777777" w:rsidR="00702C8A" w:rsidRDefault="00702C8A"/>
    <w:p w14:paraId="23D3FEB7" w14:textId="77777777" w:rsidR="00702C8A" w:rsidRDefault="00702C8A"/>
    <w:p w14:paraId="15FABB49" w14:textId="77777777" w:rsidR="00702C8A" w:rsidRDefault="00702C8A"/>
    <w:p w14:paraId="5C2E4109" w14:textId="77777777" w:rsidR="00702C8A" w:rsidRDefault="00702C8A"/>
    <w:p w14:paraId="1072AFD6" w14:textId="77777777" w:rsidR="00702C8A" w:rsidRDefault="00702C8A"/>
    <w:p w14:paraId="49A0C24E" w14:textId="77777777" w:rsidR="00702C8A" w:rsidRDefault="00702C8A"/>
    <w:p w14:paraId="5214993A" w14:textId="77777777" w:rsidR="00702C8A" w:rsidRDefault="00702C8A"/>
    <w:p w14:paraId="761B1739" w14:textId="77777777" w:rsidR="00702C8A" w:rsidRDefault="00702C8A"/>
    <w:sectPr w:rsidR="00702C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4409A9"/>
    <w:multiLevelType w:val="multilevel"/>
    <w:tmpl w:val="ADC4A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85D2B"/>
    <w:multiLevelType w:val="multilevel"/>
    <w:tmpl w:val="2AE88D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5C46C5"/>
    <w:multiLevelType w:val="multilevel"/>
    <w:tmpl w:val="77046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0B07F1"/>
    <w:multiLevelType w:val="multilevel"/>
    <w:tmpl w:val="B71889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C770D1"/>
    <w:multiLevelType w:val="multilevel"/>
    <w:tmpl w:val="B8FC0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4528F0"/>
    <w:multiLevelType w:val="multilevel"/>
    <w:tmpl w:val="76308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78B4321"/>
    <w:multiLevelType w:val="multilevel"/>
    <w:tmpl w:val="00980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2260A14"/>
    <w:multiLevelType w:val="multilevel"/>
    <w:tmpl w:val="BC128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3561176">
    <w:abstractNumId w:val="5"/>
  </w:num>
  <w:num w:numId="2" w16cid:durableId="950824714">
    <w:abstractNumId w:val="3"/>
  </w:num>
  <w:num w:numId="3" w16cid:durableId="337120946">
    <w:abstractNumId w:val="2"/>
  </w:num>
  <w:num w:numId="4" w16cid:durableId="938872733">
    <w:abstractNumId w:val="0"/>
  </w:num>
  <w:num w:numId="5" w16cid:durableId="1333024492">
    <w:abstractNumId w:val="4"/>
  </w:num>
  <w:num w:numId="6" w16cid:durableId="642344967">
    <w:abstractNumId w:val="7"/>
  </w:num>
  <w:num w:numId="7" w16cid:durableId="1903328916">
    <w:abstractNumId w:val="1"/>
  </w:num>
  <w:num w:numId="8" w16cid:durableId="168862987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717"/>
    <w:rsid w:val="003A4717"/>
    <w:rsid w:val="004407B6"/>
    <w:rsid w:val="00553DB6"/>
    <w:rsid w:val="00702C8A"/>
    <w:rsid w:val="00707AE7"/>
    <w:rsid w:val="0092719B"/>
    <w:rsid w:val="009D2260"/>
    <w:rsid w:val="00BD66E8"/>
    <w:rsid w:val="00D20CB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46E65"/>
  <w15:chartTrackingRefBased/>
  <w15:docId w15:val="{36EC52EB-0FBA-4EAB-909E-9721D0319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02C8A"/>
    <w:rPr>
      <w:color w:val="0563C1" w:themeColor="hyperlink"/>
      <w:u w:val="single"/>
    </w:rPr>
  </w:style>
  <w:style w:type="character" w:styleId="UnresolvedMention">
    <w:name w:val="Unresolved Mention"/>
    <w:basedOn w:val="DefaultParagraphFont"/>
    <w:uiPriority w:val="99"/>
    <w:semiHidden/>
    <w:unhideWhenUsed/>
    <w:rsid w:val="00702C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7204946">
      <w:bodyDiv w:val="1"/>
      <w:marLeft w:val="0"/>
      <w:marRight w:val="0"/>
      <w:marTop w:val="0"/>
      <w:marBottom w:val="0"/>
      <w:divBdr>
        <w:top w:val="none" w:sz="0" w:space="0" w:color="auto"/>
        <w:left w:val="none" w:sz="0" w:space="0" w:color="auto"/>
        <w:bottom w:val="none" w:sz="0" w:space="0" w:color="auto"/>
        <w:right w:val="none" w:sz="0" w:space="0" w:color="auto"/>
      </w:divBdr>
    </w:div>
    <w:div w:id="988485244">
      <w:bodyDiv w:val="1"/>
      <w:marLeft w:val="0"/>
      <w:marRight w:val="0"/>
      <w:marTop w:val="0"/>
      <w:marBottom w:val="0"/>
      <w:divBdr>
        <w:top w:val="none" w:sz="0" w:space="0" w:color="auto"/>
        <w:left w:val="none" w:sz="0" w:space="0" w:color="auto"/>
        <w:bottom w:val="none" w:sz="0" w:space="0" w:color="auto"/>
        <w:right w:val="none" w:sz="0" w:space="0" w:color="auto"/>
      </w:divBdr>
    </w:div>
    <w:div w:id="1599868965">
      <w:bodyDiv w:val="1"/>
      <w:marLeft w:val="0"/>
      <w:marRight w:val="0"/>
      <w:marTop w:val="0"/>
      <w:marBottom w:val="0"/>
      <w:divBdr>
        <w:top w:val="none" w:sz="0" w:space="0" w:color="auto"/>
        <w:left w:val="none" w:sz="0" w:space="0" w:color="auto"/>
        <w:bottom w:val="none" w:sz="0" w:space="0" w:color="auto"/>
        <w:right w:val="none" w:sz="0" w:space="0" w:color="auto"/>
      </w:divBdr>
      <w:divsChild>
        <w:div w:id="553544554">
          <w:marLeft w:val="0"/>
          <w:marRight w:val="0"/>
          <w:marTop w:val="0"/>
          <w:marBottom w:val="0"/>
          <w:divBdr>
            <w:top w:val="none" w:sz="0" w:space="0" w:color="auto"/>
            <w:left w:val="none" w:sz="0" w:space="0" w:color="auto"/>
            <w:bottom w:val="none" w:sz="0" w:space="0" w:color="auto"/>
            <w:right w:val="none" w:sz="0" w:space="0" w:color="auto"/>
          </w:divBdr>
          <w:divsChild>
            <w:div w:id="2120761242">
              <w:marLeft w:val="0"/>
              <w:marRight w:val="0"/>
              <w:marTop w:val="0"/>
              <w:marBottom w:val="0"/>
              <w:divBdr>
                <w:top w:val="none" w:sz="0" w:space="0" w:color="auto"/>
                <w:left w:val="none" w:sz="0" w:space="0" w:color="auto"/>
                <w:bottom w:val="none" w:sz="0" w:space="0" w:color="auto"/>
                <w:right w:val="none" w:sz="0" w:space="0" w:color="auto"/>
              </w:divBdr>
              <w:divsChild>
                <w:div w:id="1497498110">
                  <w:marLeft w:val="0"/>
                  <w:marRight w:val="0"/>
                  <w:marTop w:val="0"/>
                  <w:marBottom w:val="0"/>
                  <w:divBdr>
                    <w:top w:val="none" w:sz="0" w:space="0" w:color="auto"/>
                    <w:left w:val="none" w:sz="0" w:space="0" w:color="auto"/>
                    <w:bottom w:val="none" w:sz="0" w:space="0" w:color="auto"/>
                    <w:right w:val="none" w:sz="0" w:space="0" w:color="auto"/>
                  </w:divBdr>
                  <w:divsChild>
                    <w:div w:id="2009552137">
                      <w:marLeft w:val="0"/>
                      <w:marRight w:val="0"/>
                      <w:marTop w:val="0"/>
                      <w:marBottom w:val="0"/>
                      <w:divBdr>
                        <w:top w:val="none" w:sz="0" w:space="0" w:color="auto"/>
                        <w:left w:val="none" w:sz="0" w:space="0" w:color="auto"/>
                        <w:bottom w:val="none" w:sz="0" w:space="0" w:color="auto"/>
                        <w:right w:val="none" w:sz="0" w:space="0" w:color="auto"/>
                      </w:divBdr>
                      <w:divsChild>
                        <w:div w:id="1079251142">
                          <w:marLeft w:val="0"/>
                          <w:marRight w:val="0"/>
                          <w:marTop w:val="0"/>
                          <w:marBottom w:val="0"/>
                          <w:divBdr>
                            <w:top w:val="none" w:sz="0" w:space="0" w:color="auto"/>
                            <w:left w:val="none" w:sz="0" w:space="0" w:color="auto"/>
                            <w:bottom w:val="none" w:sz="0" w:space="0" w:color="auto"/>
                            <w:right w:val="none" w:sz="0" w:space="0" w:color="auto"/>
                          </w:divBdr>
                          <w:divsChild>
                            <w:div w:id="1882865446">
                              <w:marLeft w:val="0"/>
                              <w:marRight w:val="0"/>
                              <w:marTop w:val="0"/>
                              <w:marBottom w:val="0"/>
                              <w:divBdr>
                                <w:top w:val="none" w:sz="0" w:space="0" w:color="auto"/>
                                <w:left w:val="none" w:sz="0" w:space="0" w:color="auto"/>
                                <w:bottom w:val="none" w:sz="0" w:space="0" w:color="auto"/>
                                <w:right w:val="none" w:sz="0" w:space="0" w:color="auto"/>
                              </w:divBdr>
                              <w:divsChild>
                                <w:div w:id="1678536203">
                                  <w:marLeft w:val="0"/>
                                  <w:marRight w:val="0"/>
                                  <w:marTop w:val="0"/>
                                  <w:marBottom w:val="0"/>
                                  <w:divBdr>
                                    <w:top w:val="none" w:sz="0" w:space="0" w:color="auto"/>
                                    <w:left w:val="none" w:sz="0" w:space="0" w:color="auto"/>
                                    <w:bottom w:val="none" w:sz="0" w:space="0" w:color="auto"/>
                                    <w:right w:val="none" w:sz="0" w:space="0" w:color="auto"/>
                                  </w:divBdr>
                                  <w:divsChild>
                                    <w:div w:id="937953119">
                                      <w:marLeft w:val="0"/>
                                      <w:marRight w:val="0"/>
                                      <w:marTop w:val="0"/>
                                      <w:marBottom w:val="0"/>
                                      <w:divBdr>
                                        <w:top w:val="none" w:sz="0" w:space="0" w:color="auto"/>
                                        <w:left w:val="none" w:sz="0" w:space="0" w:color="auto"/>
                                        <w:bottom w:val="none" w:sz="0" w:space="0" w:color="auto"/>
                                        <w:right w:val="none" w:sz="0" w:space="0" w:color="auto"/>
                                      </w:divBdr>
                                      <w:divsChild>
                                        <w:div w:id="147286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872380">
                                  <w:marLeft w:val="0"/>
                                  <w:marRight w:val="0"/>
                                  <w:marTop w:val="0"/>
                                  <w:marBottom w:val="0"/>
                                  <w:divBdr>
                                    <w:top w:val="none" w:sz="0" w:space="0" w:color="auto"/>
                                    <w:left w:val="none" w:sz="0" w:space="0" w:color="auto"/>
                                    <w:bottom w:val="none" w:sz="0" w:space="0" w:color="auto"/>
                                    <w:right w:val="none" w:sz="0" w:space="0" w:color="auto"/>
                                  </w:divBdr>
                                  <w:divsChild>
                                    <w:div w:id="79267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8307486">
      <w:bodyDiv w:val="1"/>
      <w:marLeft w:val="0"/>
      <w:marRight w:val="0"/>
      <w:marTop w:val="0"/>
      <w:marBottom w:val="0"/>
      <w:divBdr>
        <w:top w:val="none" w:sz="0" w:space="0" w:color="auto"/>
        <w:left w:val="none" w:sz="0" w:space="0" w:color="auto"/>
        <w:bottom w:val="none" w:sz="0" w:space="0" w:color="auto"/>
        <w:right w:val="none" w:sz="0" w:space="0" w:color="auto"/>
      </w:divBdr>
      <w:divsChild>
        <w:div w:id="975643533">
          <w:marLeft w:val="0"/>
          <w:marRight w:val="0"/>
          <w:marTop w:val="0"/>
          <w:marBottom w:val="0"/>
          <w:divBdr>
            <w:top w:val="none" w:sz="0" w:space="0" w:color="auto"/>
            <w:left w:val="none" w:sz="0" w:space="0" w:color="auto"/>
            <w:bottom w:val="none" w:sz="0" w:space="0" w:color="auto"/>
            <w:right w:val="none" w:sz="0" w:space="0" w:color="auto"/>
          </w:divBdr>
          <w:divsChild>
            <w:div w:id="97725388">
              <w:marLeft w:val="0"/>
              <w:marRight w:val="0"/>
              <w:marTop w:val="0"/>
              <w:marBottom w:val="0"/>
              <w:divBdr>
                <w:top w:val="none" w:sz="0" w:space="0" w:color="auto"/>
                <w:left w:val="none" w:sz="0" w:space="0" w:color="auto"/>
                <w:bottom w:val="none" w:sz="0" w:space="0" w:color="auto"/>
                <w:right w:val="none" w:sz="0" w:space="0" w:color="auto"/>
              </w:divBdr>
              <w:divsChild>
                <w:div w:id="1848212619">
                  <w:marLeft w:val="0"/>
                  <w:marRight w:val="0"/>
                  <w:marTop w:val="0"/>
                  <w:marBottom w:val="0"/>
                  <w:divBdr>
                    <w:top w:val="none" w:sz="0" w:space="0" w:color="auto"/>
                    <w:left w:val="none" w:sz="0" w:space="0" w:color="auto"/>
                    <w:bottom w:val="none" w:sz="0" w:space="0" w:color="auto"/>
                    <w:right w:val="none" w:sz="0" w:space="0" w:color="auto"/>
                  </w:divBdr>
                  <w:divsChild>
                    <w:div w:id="556933776">
                      <w:marLeft w:val="0"/>
                      <w:marRight w:val="0"/>
                      <w:marTop w:val="0"/>
                      <w:marBottom w:val="0"/>
                      <w:divBdr>
                        <w:top w:val="none" w:sz="0" w:space="0" w:color="auto"/>
                        <w:left w:val="none" w:sz="0" w:space="0" w:color="auto"/>
                        <w:bottom w:val="none" w:sz="0" w:space="0" w:color="auto"/>
                        <w:right w:val="none" w:sz="0" w:space="0" w:color="auto"/>
                      </w:divBdr>
                      <w:divsChild>
                        <w:div w:id="479813236">
                          <w:marLeft w:val="0"/>
                          <w:marRight w:val="0"/>
                          <w:marTop w:val="0"/>
                          <w:marBottom w:val="0"/>
                          <w:divBdr>
                            <w:top w:val="none" w:sz="0" w:space="0" w:color="auto"/>
                            <w:left w:val="none" w:sz="0" w:space="0" w:color="auto"/>
                            <w:bottom w:val="none" w:sz="0" w:space="0" w:color="auto"/>
                            <w:right w:val="none" w:sz="0" w:space="0" w:color="auto"/>
                          </w:divBdr>
                          <w:divsChild>
                            <w:div w:id="2041320060">
                              <w:marLeft w:val="0"/>
                              <w:marRight w:val="0"/>
                              <w:marTop w:val="0"/>
                              <w:marBottom w:val="0"/>
                              <w:divBdr>
                                <w:top w:val="none" w:sz="0" w:space="0" w:color="auto"/>
                                <w:left w:val="none" w:sz="0" w:space="0" w:color="auto"/>
                                <w:bottom w:val="none" w:sz="0" w:space="0" w:color="auto"/>
                                <w:right w:val="none" w:sz="0" w:space="0" w:color="auto"/>
                              </w:divBdr>
                              <w:divsChild>
                                <w:div w:id="407970292">
                                  <w:marLeft w:val="0"/>
                                  <w:marRight w:val="0"/>
                                  <w:marTop w:val="0"/>
                                  <w:marBottom w:val="0"/>
                                  <w:divBdr>
                                    <w:top w:val="none" w:sz="0" w:space="0" w:color="auto"/>
                                    <w:left w:val="none" w:sz="0" w:space="0" w:color="auto"/>
                                    <w:bottom w:val="none" w:sz="0" w:space="0" w:color="auto"/>
                                    <w:right w:val="none" w:sz="0" w:space="0" w:color="auto"/>
                                  </w:divBdr>
                                  <w:divsChild>
                                    <w:div w:id="1391999778">
                                      <w:marLeft w:val="0"/>
                                      <w:marRight w:val="0"/>
                                      <w:marTop w:val="0"/>
                                      <w:marBottom w:val="0"/>
                                      <w:divBdr>
                                        <w:top w:val="none" w:sz="0" w:space="0" w:color="auto"/>
                                        <w:left w:val="none" w:sz="0" w:space="0" w:color="auto"/>
                                        <w:bottom w:val="none" w:sz="0" w:space="0" w:color="auto"/>
                                        <w:right w:val="none" w:sz="0" w:space="0" w:color="auto"/>
                                      </w:divBdr>
                                      <w:divsChild>
                                        <w:div w:id="904535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193929">
                                  <w:marLeft w:val="0"/>
                                  <w:marRight w:val="0"/>
                                  <w:marTop w:val="0"/>
                                  <w:marBottom w:val="0"/>
                                  <w:divBdr>
                                    <w:top w:val="none" w:sz="0" w:space="0" w:color="auto"/>
                                    <w:left w:val="none" w:sz="0" w:space="0" w:color="auto"/>
                                    <w:bottom w:val="none" w:sz="0" w:space="0" w:color="auto"/>
                                    <w:right w:val="none" w:sz="0" w:space="0" w:color="auto"/>
                                  </w:divBdr>
                                  <w:divsChild>
                                    <w:div w:id="532235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1851</Words>
  <Characters>10555</Characters>
  <Application>Microsoft Office Word</Application>
  <DocSecurity>0</DocSecurity>
  <Lines>87</Lines>
  <Paragraphs>24</Paragraphs>
  <ScaleCrop>false</ScaleCrop>
  <Company/>
  <LinksUpToDate>false</LinksUpToDate>
  <CharactersWithSpaces>12382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mostafa gabalawy</dc:creator>
  <cp:keywords/>
  <dc:description/>
  <cp:lastModifiedBy>mostafa gabalawy</cp:lastModifiedBy>
  <cp:revision>3</cp:revision>
  <dcterms:created xsi:type="dcterms:W3CDTF">2025-04-21T11:58:00Z</dcterms:created>
  <dcterms:modified xsi:type="dcterms:W3CDTF">2025-04-21T12:12:00Z</dcterms:modified>
</cp:coreProperties>
</file>